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B9341" w14:textId="77777777" w:rsidR="00AF64F0" w:rsidRPr="007942A6" w:rsidRDefault="00AF64F0" w:rsidP="00AF64F0">
      <w:pPr>
        <w:tabs>
          <w:tab w:val="center" w:pos="4513"/>
        </w:tabs>
        <w:ind w:left="4962"/>
        <w:rPr>
          <w:rFonts w:ascii="Bookman Old Style" w:eastAsiaTheme="minorHAnsi" w:hAnsi="Bookman Old Style" w:cstheme="minorBidi"/>
          <w:kern w:val="2"/>
          <w:lang w:val="en-ID"/>
        </w:rPr>
      </w:pPr>
      <w:r w:rsidRPr="007942A6">
        <w:rPr>
          <w:rFonts w:ascii="Bookman Old Style" w:eastAsiaTheme="minorHAnsi" w:hAnsi="Bookman Old Style" w:cstheme="minorBidi"/>
          <w:kern w:val="2"/>
          <w:lang w:val="en-ID"/>
        </w:rPr>
        <w:t>LAMPIRAN</w:t>
      </w:r>
      <w:r>
        <w:rPr>
          <w:rFonts w:ascii="Bookman Old Style" w:eastAsiaTheme="minorHAnsi" w:hAnsi="Bookman Old Style" w:cstheme="minorBidi"/>
          <w:kern w:val="2"/>
          <w:lang w:val="en-ID"/>
        </w:rPr>
        <w:t xml:space="preserve"> XXXVI</w:t>
      </w:r>
    </w:p>
    <w:p w14:paraId="3CCCFB02" w14:textId="77777777" w:rsidR="00AF64F0" w:rsidRPr="007942A6" w:rsidRDefault="00AF64F0" w:rsidP="00AF64F0">
      <w:pPr>
        <w:tabs>
          <w:tab w:val="center" w:pos="4513"/>
        </w:tabs>
        <w:ind w:left="4962"/>
        <w:rPr>
          <w:rFonts w:ascii="Bookman Old Style" w:eastAsiaTheme="minorHAnsi" w:hAnsi="Bookman Old Style" w:cstheme="minorBidi"/>
          <w:kern w:val="2"/>
          <w:lang w:val="en-ID"/>
        </w:rPr>
      </w:pPr>
      <w:r w:rsidRPr="007942A6">
        <w:rPr>
          <w:rFonts w:ascii="Bookman Old Style" w:eastAsiaTheme="minorHAnsi" w:hAnsi="Bookman Old Style" w:cstheme="minorBidi"/>
          <w:kern w:val="2"/>
          <w:lang w:val="en-ID"/>
        </w:rPr>
        <w:t>PERATURAN BUPATI KEPULAUAN SELAYAR</w:t>
      </w:r>
    </w:p>
    <w:p w14:paraId="1EC63FC4" w14:textId="77777777" w:rsidR="00AF64F0" w:rsidRPr="007942A6" w:rsidRDefault="00AF64F0" w:rsidP="00AF64F0">
      <w:pPr>
        <w:tabs>
          <w:tab w:val="center" w:pos="4513"/>
        </w:tabs>
        <w:ind w:left="4962"/>
        <w:rPr>
          <w:rFonts w:ascii="Bookman Old Style" w:eastAsiaTheme="minorHAnsi" w:hAnsi="Bookman Old Style" w:cstheme="minorBidi"/>
          <w:kern w:val="2"/>
          <w:lang w:val="en-ID"/>
        </w:rPr>
      </w:pPr>
      <w:r w:rsidRPr="007942A6">
        <w:rPr>
          <w:rFonts w:ascii="Bookman Old Style" w:eastAsiaTheme="minorHAnsi" w:hAnsi="Bookman Old Style" w:cstheme="minorBidi"/>
          <w:kern w:val="2"/>
          <w:lang w:val="en-ID"/>
        </w:rPr>
        <w:t>NOMOR 21 TAHUN 2025</w:t>
      </w:r>
    </w:p>
    <w:p w14:paraId="3688F2FB" w14:textId="77777777" w:rsidR="00AF64F0" w:rsidRPr="007942A6" w:rsidRDefault="00AF64F0" w:rsidP="00AF64F0">
      <w:pPr>
        <w:tabs>
          <w:tab w:val="center" w:pos="4513"/>
        </w:tabs>
        <w:ind w:left="4962"/>
        <w:rPr>
          <w:rFonts w:ascii="Bookman Old Style" w:eastAsiaTheme="minorHAnsi" w:hAnsi="Bookman Old Style" w:cstheme="minorBidi"/>
          <w:kern w:val="2"/>
          <w:lang w:val="en-ID"/>
        </w:rPr>
      </w:pPr>
      <w:r w:rsidRPr="007942A6">
        <w:rPr>
          <w:rFonts w:ascii="Bookman Old Style" w:eastAsiaTheme="minorHAnsi" w:hAnsi="Bookman Old Style" w:cstheme="minorBidi"/>
          <w:kern w:val="2"/>
          <w:lang w:val="en-ID"/>
        </w:rPr>
        <w:t>TENTANG</w:t>
      </w:r>
    </w:p>
    <w:p w14:paraId="3EDE6A8A" w14:textId="77777777" w:rsidR="00AF64F0" w:rsidRPr="007942A6" w:rsidRDefault="00AF64F0" w:rsidP="00AF64F0">
      <w:pPr>
        <w:tabs>
          <w:tab w:val="center" w:pos="4513"/>
        </w:tabs>
        <w:ind w:left="4962"/>
        <w:rPr>
          <w:rFonts w:ascii="Bookman Old Style" w:eastAsiaTheme="minorHAnsi" w:hAnsi="Bookman Old Style" w:cstheme="minorBidi"/>
          <w:kern w:val="2"/>
          <w:lang w:val="en-ID"/>
        </w:rPr>
      </w:pPr>
      <w:r w:rsidRPr="007942A6">
        <w:rPr>
          <w:rFonts w:ascii="Bookman Old Style" w:eastAsiaTheme="minorHAnsi" w:hAnsi="Bookman Old Style" w:cstheme="minorBidi"/>
          <w:kern w:val="2"/>
          <w:lang w:val="en-ID"/>
        </w:rPr>
        <w:t>RENCANA STRATEGIS PERANGKAT</w:t>
      </w:r>
    </w:p>
    <w:p w14:paraId="75AA046D" w14:textId="77777777" w:rsidR="00AF64F0" w:rsidRPr="007942A6" w:rsidRDefault="00AF64F0" w:rsidP="00AF64F0">
      <w:pPr>
        <w:tabs>
          <w:tab w:val="center" w:pos="4513"/>
        </w:tabs>
        <w:ind w:left="4962"/>
        <w:rPr>
          <w:rFonts w:ascii="Bookman Old Style" w:eastAsiaTheme="minorHAnsi" w:hAnsi="Bookman Old Style" w:cstheme="minorBidi"/>
          <w:kern w:val="2"/>
          <w:lang w:val="en-ID"/>
        </w:rPr>
      </w:pPr>
      <w:r w:rsidRPr="007942A6">
        <w:rPr>
          <w:rFonts w:ascii="Bookman Old Style" w:eastAsiaTheme="minorHAnsi" w:hAnsi="Bookman Old Style" w:cstheme="minorBidi"/>
          <w:kern w:val="2"/>
          <w:lang w:val="en-ID"/>
        </w:rPr>
        <w:t>DAERAH TAHUN 2025 – 2029</w:t>
      </w:r>
    </w:p>
    <w:p w14:paraId="1678B0B4" w14:textId="77777777" w:rsidR="00AF64F0" w:rsidRPr="007942A6" w:rsidRDefault="00AF64F0" w:rsidP="00AF64F0">
      <w:pPr>
        <w:tabs>
          <w:tab w:val="center" w:pos="4513"/>
        </w:tabs>
        <w:spacing w:after="120"/>
        <w:ind w:left="4962"/>
        <w:rPr>
          <w:rFonts w:ascii="Bookman Old Style" w:eastAsiaTheme="minorHAnsi" w:hAnsi="Bookman Old Style" w:cstheme="minorBidi"/>
          <w:kern w:val="2"/>
          <w:lang w:val="en-ID"/>
        </w:rPr>
      </w:pPr>
    </w:p>
    <w:p w14:paraId="2F1F9A78" w14:textId="77777777" w:rsidR="00AF64F0" w:rsidRPr="007942A6" w:rsidRDefault="00AF64F0" w:rsidP="00AF64F0">
      <w:pPr>
        <w:tabs>
          <w:tab w:val="center" w:pos="4513"/>
        </w:tabs>
        <w:spacing w:after="120"/>
        <w:rPr>
          <w:rFonts w:ascii="Bookman Old Style" w:eastAsiaTheme="minorHAnsi" w:hAnsi="Bookman Old Style" w:cstheme="minorBidi"/>
          <w:kern w:val="2"/>
          <w:lang w:val="en-ID"/>
        </w:rPr>
      </w:pPr>
    </w:p>
    <w:p w14:paraId="6A75C675" w14:textId="77777777" w:rsidR="00AF64F0" w:rsidRPr="007942A6" w:rsidRDefault="00AF64F0" w:rsidP="00AF64F0">
      <w:pPr>
        <w:tabs>
          <w:tab w:val="center" w:pos="4513"/>
        </w:tabs>
        <w:spacing w:after="120"/>
        <w:rPr>
          <w:rFonts w:ascii="Bookman Old Style" w:eastAsiaTheme="minorHAnsi" w:hAnsi="Bookman Old Style" w:cstheme="minorBidi"/>
          <w:kern w:val="2"/>
          <w:lang w:val="en-ID"/>
        </w:rPr>
      </w:pPr>
    </w:p>
    <w:p w14:paraId="434B60AD" w14:textId="77777777" w:rsidR="00AF64F0" w:rsidRPr="007942A6" w:rsidRDefault="00AF64F0" w:rsidP="00AF64F0">
      <w:pPr>
        <w:tabs>
          <w:tab w:val="center" w:pos="4513"/>
        </w:tabs>
        <w:spacing w:after="120"/>
        <w:rPr>
          <w:rFonts w:ascii="Bookman Old Style" w:eastAsiaTheme="minorHAnsi" w:hAnsi="Bookman Old Style" w:cstheme="minorBidi"/>
          <w:kern w:val="2"/>
          <w:lang w:val="en-ID"/>
        </w:rPr>
      </w:pPr>
    </w:p>
    <w:p w14:paraId="3DC8B573" w14:textId="77777777" w:rsidR="00AF64F0" w:rsidRPr="007942A6" w:rsidRDefault="00AF64F0" w:rsidP="00AF64F0">
      <w:pPr>
        <w:tabs>
          <w:tab w:val="center" w:pos="4513"/>
        </w:tabs>
        <w:spacing w:after="120"/>
        <w:rPr>
          <w:rFonts w:ascii="Bookman Old Style" w:eastAsiaTheme="minorHAnsi" w:hAnsi="Bookman Old Style" w:cstheme="minorBidi"/>
          <w:kern w:val="2"/>
          <w:lang w:val="en-ID"/>
        </w:rPr>
      </w:pPr>
    </w:p>
    <w:p w14:paraId="57E5C622" w14:textId="77777777" w:rsidR="00AF64F0" w:rsidRPr="007942A6" w:rsidRDefault="00AF64F0" w:rsidP="00AF64F0">
      <w:pPr>
        <w:tabs>
          <w:tab w:val="center" w:pos="4513"/>
        </w:tabs>
        <w:spacing w:after="120"/>
        <w:rPr>
          <w:rFonts w:ascii="Bookman Old Style" w:eastAsiaTheme="minorHAnsi" w:hAnsi="Bookman Old Style" w:cstheme="minorBidi"/>
          <w:kern w:val="2"/>
          <w:lang w:val="en-ID"/>
        </w:rPr>
      </w:pPr>
    </w:p>
    <w:p w14:paraId="24EED986" w14:textId="77777777" w:rsidR="00AF64F0" w:rsidRPr="007942A6" w:rsidRDefault="00AF64F0" w:rsidP="00AF64F0">
      <w:pPr>
        <w:tabs>
          <w:tab w:val="center" w:pos="4513"/>
        </w:tabs>
        <w:spacing w:after="120"/>
        <w:rPr>
          <w:rFonts w:ascii="Bookman Old Style" w:eastAsiaTheme="minorHAnsi" w:hAnsi="Bookman Old Style" w:cstheme="minorBidi"/>
          <w:kern w:val="2"/>
          <w:lang w:val="en-ID"/>
        </w:rPr>
      </w:pPr>
    </w:p>
    <w:p w14:paraId="7A1BB4FB" w14:textId="77777777" w:rsidR="00AF64F0" w:rsidRPr="007942A6" w:rsidRDefault="00AF64F0" w:rsidP="00AF64F0">
      <w:pPr>
        <w:tabs>
          <w:tab w:val="center" w:pos="4513"/>
        </w:tabs>
        <w:spacing w:after="120"/>
        <w:rPr>
          <w:rFonts w:ascii="Bookman Old Style" w:eastAsiaTheme="minorHAnsi" w:hAnsi="Bookman Old Style" w:cstheme="minorBidi"/>
          <w:kern w:val="2"/>
          <w:lang w:val="en-ID"/>
        </w:rPr>
      </w:pPr>
    </w:p>
    <w:p w14:paraId="13FAF015" w14:textId="77777777" w:rsidR="00AF64F0" w:rsidRPr="007942A6" w:rsidRDefault="00AF64F0" w:rsidP="00AF64F0">
      <w:pPr>
        <w:tabs>
          <w:tab w:val="center" w:pos="4513"/>
        </w:tabs>
        <w:spacing w:after="120"/>
        <w:ind w:left="4962"/>
        <w:rPr>
          <w:rFonts w:ascii="Bookman Old Style" w:eastAsiaTheme="minorHAnsi" w:hAnsi="Bookman Old Style" w:cstheme="minorBidi"/>
          <w:kern w:val="2"/>
          <w:lang w:val="en-ID"/>
        </w:rPr>
      </w:pPr>
    </w:p>
    <w:p w14:paraId="1CD90283" w14:textId="77777777" w:rsidR="00AF64F0" w:rsidRPr="00B21E86" w:rsidRDefault="00AF64F0" w:rsidP="00AF64F0">
      <w:pPr>
        <w:tabs>
          <w:tab w:val="center" w:pos="4513"/>
        </w:tabs>
        <w:spacing w:after="120"/>
        <w:jc w:val="center"/>
        <w:rPr>
          <w:rFonts w:ascii="Bookman Old Style" w:eastAsiaTheme="minorHAnsi" w:hAnsi="Bookman Old Style" w:cstheme="minorBidi"/>
          <w:kern w:val="2"/>
          <w:sz w:val="32"/>
          <w:szCs w:val="32"/>
          <w:lang w:val="en-ID"/>
        </w:rPr>
      </w:pPr>
      <w:r w:rsidRPr="00B21E86">
        <w:rPr>
          <w:rFonts w:ascii="Bookman Old Style" w:eastAsiaTheme="minorHAnsi" w:hAnsi="Bookman Old Style" w:cstheme="minorBidi"/>
          <w:kern w:val="2"/>
          <w:sz w:val="32"/>
          <w:szCs w:val="32"/>
          <w:lang w:val="en-ID"/>
        </w:rPr>
        <w:t xml:space="preserve">RENCANA STRATEGIS KECAMATAN </w:t>
      </w:r>
      <w:r>
        <w:rPr>
          <w:rFonts w:ascii="Bookman Old Style" w:eastAsiaTheme="minorHAnsi" w:hAnsi="Bookman Old Style" w:cstheme="minorBidi"/>
          <w:kern w:val="2"/>
          <w:sz w:val="32"/>
          <w:szCs w:val="32"/>
          <w:lang w:val="en-ID"/>
        </w:rPr>
        <w:t>PASILAMBENA</w:t>
      </w:r>
    </w:p>
    <w:p w14:paraId="4C422DDC" w14:textId="77777777" w:rsidR="00AF64F0" w:rsidRPr="007942A6" w:rsidRDefault="00AF64F0" w:rsidP="00AF64F0">
      <w:pPr>
        <w:tabs>
          <w:tab w:val="center" w:pos="4513"/>
        </w:tabs>
        <w:spacing w:after="120"/>
        <w:jc w:val="center"/>
        <w:rPr>
          <w:rFonts w:ascii="Bookman Old Style" w:hAnsi="Bookman Old Style" w:cs="Arial"/>
          <w:b/>
          <w:color w:val="000000"/>
        </w:rPr>
      </w:pPr>
      <w:r w:rsidRPr="00B21E86">
        <w:rPr>
          <w:rFonts w:ascii="Bookman Old Style" w:eastAsiaTheme="minorHAnsi" w:hAnsi="Bookman Old Style" w:cstheme="minorBidi"/>
          <w:kern w:val="2"/>
          <w:sz w:val="32"/>
          <w:szCs w:val="32"/>
          <w:lang w:val="en-ID"/>
        </w:rPr>
        <w:t>TAHUN 2025 – 2029</w:t>
      </w:r>
    </w:p>
    <w:p w14:paraId="21E63BB2" w14:textId="77777777" w:rsidR="00AF64F0" w:rsidRDefault="00AF64F0" w:rsidP="00AF64F0">
      <w:pPr>
        <w:pStyle w:val="Title"/>
        <w:sectPr w:rsidR="00AF64F0" w:rsidSect="00AF64F0">
          <w:pgSz w:w="12250" w:h="20170"/>
          <w:pgMar w:top="1520" w:right="992" w:bottom="280" w:left="1275" w:header="720" w:footer="720" w:gutter="0"/>
          <w:cols w:space="720"/>
        </w:sectPr>
      </w:pPr>
    </w:p>
    <w:p w14:paraId="188CEF49" w14:textId="77777777" w:rsidR="00AF64F0" w:rsidRDefault="00AF64F0" w:rsidP="00AF64F0">
      <w:pPr>
        <w:pStyle w:val="Heading1"/>
        <w:spacing w:before="71"/>
        <w:ind w:left="141"/>
      </w:pPr>
      <w:r>
        <w:rPr>
          <w:w w:val="110"/>
        </w:rPr>
        <w:lastRenderedPageBreak/>
        <w:t>KATA</w:t>
      </w:r>
      <w:r>
        <w:rPr>
          <w:spacing w:val="32"/>
          <w:w w:val="110"/>
        </w:rPr>
        <w:t xml:space="preserve"> </w:t>
      </w:r>
      <w:r>
        <w:rPr>
          <w:spacing w:val="-2"/>
          <w:w w:val="110"/>
        </w:rPr>
        <w:t>PENGANTAR</w:t>
      </w:r>
    </w:p>
    <w:p w14:paraId="71C49244" w14:textId="77777777" w:rsidR="00AF64F0" w:rsidRDefault="00AF64F0" w:rsidP="00AF64F0">
      <w:pPr>
        <w:pStyle w:val="BodyText"/>
        <w:spacing w:before="47"/>
        <w:rPr>
          <w:b/>
        </w:rPr>
      </w:pPr>
    </w:p>
    <w:p w14:paraId="1D2C373D" w14:textId="77777777" w:rsidR="00AF64F0" w:rsidRDefault="00AF64F0" w:rsidP="00AF64F0">
      <w:pPr>
        <w:pStyle w:val="BodyText"/>
        <w:spacing w:line="350" w:lineRule="auto"/>
        <w:ind w:left="150" w:right="445" w:firstLine="950"/>
        <w:jc w:val="both"/>
      </w:pPr>
      <w:r>
        <w:rPr>
          <w:w w:val="115"/>
        </w:rPr>
        <w:t>Alhamdulillah, yang sepantasnya diucapkan dalam mengawali pengantar ini, karena atas hidayah dan taufik-Nya sehingga Rencana Strategi (Renstra) Kecamatan Pasilambena Kabupaten</w:t>
      </w:r>
      <w:r>
        <w:rPr>
          <w:spacing w:val="40"/>
          <w:w w:val="115"/>
        </w:rPr>
        <w:t xml:space="preserve"> </w:t>
      </w:r>
      <w:r>
        <w:rPr>
          <w:w w:val="115"/>
        </w:rPr>
        <w:t>Kepulauan Selayar ini dapat diselesaikan tepat pada waktu yang telah ditentukan.</w:t>
      </w:r>
    </w:p>
    <w:p w14:paraId="444FCE71" w14:textId="77777777" w:rsidR="00AF64F0" w:rsidRDefault="00AF64F0" w:rsidP="00AF64F0">
      <w:pPr>
        <w:pStyle w:val="BodyText"/>
        <w:spacing w:before="34" w:line="340" w:lineRule="auto"/>
        <w:ind w:left="165" w:right="455" w:firstLine="960"/>
        <w:jc w:val="both"/>
      </w:pPr>
      <w:r>
        <w:rPr>
          <w:w w:val="115"/>
        </w:rPr>
        <w:t>Penyusunan Renstra Kecamatan Pasilambena</w:t>
      </w:r>
      <w:r>
        <w:rPr>
          <w:spacing w:val="40"/>
          <w:w w:val="115"/>
        </w:rPr>
        <w:t xml:space="preserve"> </w:t>
      </w:r>
      <w:r>
        <w:rPr>
          <w:w w:val="115"/>
        </w:rPr>
        <w:t>Kabupaten Kepulauan Selayar mengacu pada Rancangan Rencana Pembangunan Jangka Menengah Daerah (RPJMD) 2025 – 2029 Kabupaten Kepulauan Selayar. Ruang Lingkup pembahasan memuat visi, misi, tujuan, sasaran, dan strategi (cara mencapai tujuan dan sasaran) yang diharapkan mampu menyelaraskan visi dan misi dengan</w:t>
      </w:r>
      <w:r>
        <w:rPr>
          <w:spacing w:val="40"/>
          <w:w w:val="115"/>
        </w:rPr>
        <w:t xml:space="preserve"> </w:t>
      </w:r>
      <w:r>
        <w:rPr>
          <w:w w:val="115"/>
        </w:rPr>
        <w:t>potensi,</w:t>
      </w:r>
      <w:r>
        <w:rPr>
          <w:spacing w:val="40"/>
          <w:w w:val="115"/>
        </w:rPr>
        <w:t xml:space="preserve"> </w:t>
      </w:r>
      <w:r>
        <w:rPr>
          <w:w w:val="115"/>
        </w:rPr>
        <w:t>peluang,</w:t>
      </w:r>
      <w:r>
        <w:rPr>
          <w:spacing w:val="40"/>
          <w:w w:val="115"/>
        </w:rPr>
        <w:t xml:space="preserve"> </w:t>
      </w:r>
      <w:r>
        <w:rPr>
          <w:w w:val="115"/>
        </w:rPr>
        <w:t>dan</w:t>
      </w:r>
      <w:r>
        <w:rPr>
          <w:spacing w:val="40"/>
          <w:w w:val="115"/>
        </w:rPr>
        <w:t xml:space="preserve"> </w:t>
      </w:r>
      <w:r>
        <w:rPr>
          <w:w w:val="115"/>
        </w:rPr>
        <w:t>kendala</w:t>
      </w:r>
      <w:r>
        <w:rPr>
          <w:spacing w:val="40"/>
          <w:w w:val="115"/>
        </w:rPr>
        <w:t xml:space="preserve"> </w:t>
      </w:r>
      <w:r>
        <w:rPr>
          <w:w w:val="115"/>
        </w:rPr>
        <w:t>yang</w:t>
      </w:r>
      <w:r>
        <w:rPr>
          <w:spacing w:val="40"/>
          <w:w w:val="115"/>
        </w:rPr>
        <w:t xml:space="preserve"> </w:t>
      </w:r>
      <w:r>
        <w:rPr>
          <w:w w:val="115"/>
        </w:rPr>
        <w:t>dihadapi</w:t>
      </w:r>
      <w:r>
        <w:rPr>
          <w:spacing w:val="40"/>
          <w:w w:val="115"/>
        </w:rPr>
        <w:t xml:space="preserve"> </w:t>
      </w:r>
      <w:r>
        <w:rPr>
          <w:w w:val="115"/>
        </w:rPr>
        <w:t>dalam</w:t>
      </w:r>
      <w:r>
        <w:rPr>
          <w:spacing w:val="40"/>
          <w:w w:val="115"/>
        </w:rPr>
        <w:t xml:space="preserve"> </w:t>
      </w:r>
      <w:r>
        <w:rPr>
          <w:w w:val="115"/>
        </w:rPr>
        <w:t>upaya peningkatan akuntabilitas kinerja Kecamatan Pasilambena Kabupaten Kepulauan Selayar.</w:t>
      </w:r>
    </w:p>
    <w:p w14:paraId="44AF9021" w14:textId="77777777" w:rsidR="00AF64F0" w:rsidRDefault="00AF64F0" w:rsidP="00AF64F0">
      <w:pPr>
        <w:pStyle w:val="BodyText"/>
        <w:spacing w:line="350" w:lineRule="auto"/>
        <w:ind w:left="150" w:right="445" w:firstLine="950"/>
        <w:jc w:val="both"/>
      </w:pPr>
      <w:r>
        <w:rPr>
          <w:w w:val="115"/>
        </w:rPr>
        <w:t>Dengan tersusunnya Renstra ini, diharapkan menjadi acuan dalam penyusunan program dan kegiatan, selanjutnya akan dijabarkan dalam proses penyusunan rencana kinerja tahunan (Renja) Kecamatan Pasilambena Kabupaten Kepulauan Selayar setiap tahunnya.</w:t>
      </w:r>
    </w:p>
    <w:p w14:paraId="1E391BFB" w14:textId="77777777" w:rsidR="00AF64F0" w:rsidRDefault="00AF64F0" w:rsidP="00AF64F0">
      <w:pPr>
        <w:pStyle w:val="BodyText"/>
        <w:spacing w:line="350" w:lineRule="auto"/>
        <w:ind w:left="150" w:right="445" w:firstLine="950"/>
        <w:jc w:val="both"/>
      </w:pPr>
      <w:r>
        <w:rPr>
          <w:w w:val="115"/>
        </w:rPr>
        <w:t>Akhirnya kami mengucapkan terima kasih kepada pihak yang telah berperan aktif dalam penyelesaian Renstra Kecamatan Pasilambena</w:t>
      </w:r>
      <w:r>
        <w:rPr>
          <w:spacing w:val="80"/>
          <w:w w:val="150"/>
        </w:rPr>
        <w:t xml:space="preserve"> </w:t>
      </w:r>
      <w:r>
        <w:rPr>
          <w:w w:val="115"/>
        </w:rPr>
        <w:t>Kabupaten Kepulauan</w:t>
      </w:r>
      <w:r>
        <w:rPr>
          <w:spacing w:val="40"/>
          <w:w w:val="115"/>
        </w:rPr>
        <w:t xml:space="preserve"> </w:t>
      </w:r>
      <w:r>
        <w:rPr>
          <w:w w:val="115"/>
        </w:rPr>
        <w:t>Selayar Tahun 2025-2029. Semoga Allah SWT melimpahkan rahmat-Nya kepada kita semua.</w:t>
      </w:r>
    </w:p>
    <w:p w14:paraId="0FF3256F" w14:textId="77777777" w:rsidR="00AF64F0" w:rsidRDefault="00AF64F0" w:rsidP="00AF64F0">
      <w:pPr>
        <w:pStyle w:val="BodyText"/>
        <w:spacing w:before="33"/>
        <w:ind w:left="1125"/>
        <w:jc w:val="both"/>
      </w:pPr>
      <w:r>
        <w:rPr>
          <w:w w:val="115"/>
        </w:rPr>
        <w:t>Demikian,</w:t>
      </w:r>
      <w:r>
        <w:rPr>
          <w:spacing w:val="9"/>
          <w:w w:val="115"/>
        </w:rPr>
        <w:t xml:space="preserve"> </w:t>
      </w:r>
      <w:r>
        <w:rPr>
          <w:w w:val="115"/>
        </w:rPr>
        <w:t>dan</w:t>
      </w:r>
      <w:r>
        <w:rPr>
          <w:spacing w:val="8"/>
          <w:w w:val="115"/>
        </w:rPr>
        <w:t xml:space="preserve"> </w:t>
      </w:r>
      <w:r>
        <w:rPr>
          <w:w w:val="115"/>
        </w:rPr>
        <w:t>terima</w:t>
      </w:r>
      <w:r>
        <w:rPr>
          <w:spacing w:val="8"/>
          <w:w w:val="115"/>
        </w:rPr>
        <w:t xml:space="preserve"> </w:t>
      </w:r>
      <w:r>
        <w:rPr>
          <w:spacing w:val="-2"/>
          <w:w w:val="115"/>
        </w:rPr>
        <w:t>kasih.</w:t>
      </w:r>
    </w:p>
    <w:p w14:paraId="7DEFBE1B" w14:textId="77777777" w:rsidR="00AF64F0" w:rsidRDefault="00AF64F0" w:rsidP="00AF64F0">
      <w:pPr>
        <w:pStyle w:val="BodyText"/>
      </w:pPr>
    </w:p>
    <w:p w14:paraId="715D0725" w14:textId="77777777" w:rsidR="00AF64F0" w:rsidRDefault="00AF64F0" w:rsidP="00AF64F0">
      <w:pPr>
        <w:pStyle w:val="BodyText"/>
      </w:pPr>
    </w:p>
    <w:p w14:paraId="18E801AB" w14:textId="77777777" w:rsidR="00AF64F0" w:rsidRDefault="00AF64F0" w:rsidP="00AF64F0">
      <w:pPr>
        <w:pStyle w:val="BodyText"/>
        <w:spacing w:before="193"/>
      </w:pPr>
    </w:p>
    <w:p w14:paraId="1794ADE7" w14:textId="77777777" w:rsidR="00AF64F0" w:rsidRDefault="00AF64F0" w:rsidP="00AF64F0">
      <w:pPr>
        <w:pStyle w:val="BodyText"/>
        <w:tabs>
          <w:tab w:val="left" w:pos="8509"/>
        </w:tabs>
        <w:spacing w:before="1"/>
        <w:ind w:left="4700"/>
      </w:pPr>
      <w:r>
        <w:rPr>
          <w:spacing w:val="-2"/>
          <w:w w:val="115"/>
        </w:rPr>
        <w:t>Kalaotoa,</w:t>
      </w:r>
      <w:r>
        <w:rPr>
          <w:rFonts w:ascii="Times New Roman"/>
        </w:rPr>
        <w:tab/>
      </w:r>
      <w:r>
        <w:rPr>
          <w:spacing w:val="-4"/>
          <w:w w:val="115"/>
        </w:rPr>
        <w:t>2025</w:t>
      </w:r>
    </w:p>
    <w:p w14:paraId="3DE033E9" w14:textId="77777777" w:rsidR="00AF64F0" w:rsidRDefault="00AF64F0" w:rsidP="00AF64F0">
      <w:pPr>
        <w:pStyle w:val="BodyText"/>
        <w:spacing w:before="52"/>
        <w:ind w:left="4700"/>
      </w:pPr>
      <w:r>
        <w:rPr>
          <w:w w:val="115"/>
        </w:rPr>
        <w:t>CAMAT</w:t>
      </w:r>
      <w:r>
        <w:rPr>
          <w:spacing w:val="-5"/>
          <w:w w:val="115"/>
        </w:rPr>
        <w:t xml:space="preserve"> </w:t>
      </w:r>
      <w:r>
        <w:rPr>
          <w:spacing w:val="-2"/>
          <w:w w:val="115"/>
        </w:rPr>
        <w:t>PASILAMBENA,</w:t>
      </w:r>
    </w:p>
    <w:p w14:paraId="5D3445F0" w14:textId="77777777" w:rsidR="00AF64F0" w:rsidRDefault="00AF64F0" w:rsidP="00AF64F0">
      <w:pPr>
        <w:pStyle w:val="BodyText"/>
      </w:pPr>
    </w:p>
    <w:p w14:paraId="396BEF4A" w14:textId="77777777" w:rsidR="00AF64F0" w:rsidRDefault="00AF64F0" w:rsidP="00AF64F0">
      <w:pPr>
        <w:pStyle w:val="BodyText"/>
      </w:pPr>
    </w:p>
    <w:p w14:paraId="7CC7C152" w14:textId="77777777" w:rsidR="00AF64F0" w:rsidRDefault="00AF64F0" w:rsidP="00AF64F0">
      <w:pPr>
        <w:pStyle w:val="BodyText"/>
        <w:spacing w:before="118"/>
      </w:pPr>
    </w:p>
    <w:p w14:paraId="16506605" w14:textId="77777777" w:rsidR="00AF64F0" w:rsidRDefault="00AF64F0" w:rsidP="00AF64F0">
      <w:pPr>
        <w:spacing w:before="1"/>
        <w:ind w:left="4760"/>
        <w:rPr>
          <w:b/>
          <w:sz w:val="24"/>
        </w:rPr>
      </w:pPr>
      <w:r>
        <w:rPr>
          <w:b/>
          <w:w w:val="115"/>
          <w:sz w:val="24"/>
          <w:u w:val="single"/>
        </w:rPr>
        <w:t>ANDI</w:t>
      </w:r>
      <w:r>
        <w:rPr>
          <w:b/>
          <w:spacing w:val="8"/>
          <w:w w:val="115"/>
          <w:sz w:val="24"/>
          <w:u w:val="single"/>
        </w:rPr>
        <w:t xml:space="preserve"> </w:t>
      </w:r>
      <w:r>
        <w:rPr>
          <w:b/>
          <w:w w:val="115"/>
          <w:sz w:val="24"/>
          <w:u w:val="single"/>
        </w:rPr>
        <w:t>IRWAN,</w:t>
      </w:r>
      <w:r>
        <w:rPr>
          <w:b/>
          <w:spacing w:val="8"/>
          <w:w w:val="115"/>
          <w:sz w:val="24"/>
          <w:u w:val="single"/>
        </w:rPr>
        <w:t xml:space="preserve"> </w:t>
      </w:r>
      <w:r>
        <w:rPr>
          <w:b/>
          <w:w w:val="115"/>
          <w:sz w:val="24"/>
          <w:u w:val="single"/>
        </w:rPr>
        <w:t>S.Pd.,</w:t>
      </w:r>
      <w:r>
        <w:rPr>
          <w:b/>
          <w:spacing w:val="8"/>
          <w:w w:val="115"/>
          <w:sz w:val="24"/>
          <w:u w:val="single"/>
        </w:rPr>
        <w:t xml:space="preserve"> </w:t>
      </w:r>
      <w:r>
        <w:rPr>
          <w:b/>
          <w:spacing w:val="-5"/>
          <w:w w:val="115"/>
          <w:sz w:val="24"/>
          <w:u w:val="single"/>
        </w:rPr>
        <w:t>M</w:t>
      </w:r>
      <w:r>
        <w:rPr>
          <w:b/>
          <w:spacing w:val="-5"/>
          <w:w w:val="115"/>
          <w:sz w:val="24"/>
        </w:rPr>
        <w:t>.M</w:t>
      </w:r>
    </w:p>
    <w:p w14:paraId="256691C7" w14:textId="77777777" w:rsidR="00AF64F0" w:rsidRDefault="00AF64F0" w:rsidP="00AF64F0">
      <w:pPr>
        <w:pStyle w:val="BodyText"/>
        <w:spacing w:before="21"/>
        <w:ind w:left="4760"/>
      </w:pPr>
      <w:r>
        <w:rPr>
          <w:w w:val="115"/>
        </w:rPr>
        <w:t>Pangkat</w:t>
      </w:r>
      <w:r>
        <w:rPr>
          <w:spacing w:val="13"/>
          <w:w w:val="115"/>
        </w:rPr>
        <w:t xml:space="preserve"> </w:t>
      </w:r>
      <w:r>
        <w:rPr>
          <w:w w:val="115"/>
        </w:rPr>
        <w:t>:</w:t>
      </w:r>
      <w:r>
        <w:rPr>
          <w:spacing w:val="13"/>
          <w:w w:val="115"/>
        </w:rPr>
        <w:t xml:space="preserve"> </w:t>
      </w:r>
      <w:r>
        <w:rPr>
          <w:spacing w:val="-2"/>
          <w:w w:val="115"/>
        </w:rPr>
        <w:t>Pembina</w:t>
      </w:r>
    </w:p>
    <w:p w14:paraId="6AF34F77" w14:textId="77777777" w:rsidR="00AF64F0" w:rsidRDefault="00AF64F0" w:rsidP="00AF64F0">
      <w:pPr>
        <w:pStyle w:val="BodyText"/>
        <w:spacing w:before="21"/>
        <w:ind w:left="4760"/>
      </w:pPr>
      <w:r>
        <w:rPr>
          <w:w w:val="110"/>
        </w:rPr>
        <w:t>NIP.</w:t>
      </w:r>
      <w:r>
        <w:rPr>
          <w:spacing w:val="26"/>
          <w:w w:val="110"/>
        </w:rPr>
        <w:t xml:space="preserve"> </w:t>
      </w:r>
      <w:r>
        <w:rPr>
          <w:w w:val="110"/>
        </w:rPr>
        <w:t>19820413</w:t>
      </w:r>
      <w:r>
        <w:rPr>
          <w:spacing w:val="25"/>
          <w:w w:val="110"/>
        </w:rPr>
        <w:t xml:space="preserve"> </w:t>
      </w:r>
      <w:r>
        <w:rPr>
          <w:w w:val="110"/>
        </w:rPr>
        <w:t>200604</w:t>
      </w:r>
      <w:r>
        <w:rPr>
          <w:spacing w:val="25"/>
          <w:w w:val="110"/>
        </w:rPr>
        <w:t xml:space="preserve"> </w:t>
      </w:r>
      <w:r>
        <w:rPr>
          <w:w w:val="110"/>
        </w:rPr>
        <w:t>1</w:t>
      </w:r>
      <w:r>
        <w:rPr>
          <w:spacing w:val="25"/>
          <w:w w:val="110"/>
        </w:rPr>
        <w:t xml:space="preserve"> </w:t>
      </w:r>
      <w:r>
        <w:rPr>
          <w:spacing w:val="-5"/>
          <w:w w:val="110"/>
        </w:rPr>
        <w:t>015</w:t>
      </w:r>
    </w:p>
    <w:p w14:paraId="133C6FB6" w14:textId="77777777" w:rsidR="00AF64F0" w:rsidRDefault="00AF64F0" w:rsidP="00AF64F0">
      <w:pPr>
        <w:pStyle w:val="BodyText"/>
        <w:sectPr w:rsidR="00AF64F0">
          <w:footerReference w:type="default" r:id="rId8"/>
          <w:pgSz w:w="12250" w:h="20170"/>
          <w:pgMar w:top="1620" w:right="992" w:bottom="1280" w:left="1275" w:header="0" w:footer="1098" w:gutter="0"/>
          <w:pgNumType w:start="2"/>
          <w:cols w:space="720"/>
        </w:sectPr>
      </w:pPr>
    </w:p>
    <w:p w14:paraId="109646C0" w14:textId="77777777" w:rsidR="00AF64F0" w:rsidRDefault="00AF64F0" w:rsidP="00AF64F0">
      <w:pPr>
        <w:pStyle w:val="Heading1"/>
        <w:spacing w:before="68"/>
      </w:pPr>
      <w:r>
        <w:rPr>
          <w:w w:val="115"/>
        </w:rPr>
        <w:lastRenderedPageBreak/>
        <w:t>DAFTAR</w:t>
      </w:r>
      <w:r>
        <w:rPr>
          <w:spacing w:val="-5"/>
          <w:w w:val="115"/>
        </w:rPr>
        <w:t xml:space="preserve"> ISI</w:t>
      </w:r>
    </w:p>
    <w:p w14:paraId="7024FEFA" w14:textId="77777777" w:rsidR="00AF64F0" w:rsidRDefault="00AF64F0" w:rsidP="00AF64F0">
      <w:pPr>
        <w:pStyle w:val="BodyText"/>
        <w:spacing w:before="8"/>
        <w:rPr>
          <w:b/>
          <w:sz w:val="14"/>
        </w:rPr>
      </w:pPr>
    </w:p>
    <w:tbl>
      <w:tblPr>
        <w:tblW w:w="0" w:type="auto"/>
        <w:tblInd w:w="122" w:type="dxa"/>
        <w:tblLayout w:type="fixed"/>
        <w:tblCellMar>
          <w:left w:w="0" w:type="dxa"/>
          <w:right w:w="0" w:type="dxa"/>
        </w:tblCellMar>
        <w:tblLook w:val="01E0" w:firstRow="1" w:lastRow="1" w:firstColumn="1" w:lastColumn="1" w:noHBand="0" w:noVBand="0"/>
      </w:tblPr>
      <w:tblGrid>
        <w:gridCol w:w="1351"/>
        <w:gridCol w:w="7448"/>
        <w:gridCol w:w="444"/>
      </w:tblGrid>
      <w:tr w:rsidR="00AF64F0" w14:paraId="54FB0AD4" w14:textId="77777777" w:rsidTr="004B32C9">
        <w:trPr>
          <w:trHeight w:val="451"/>
        </w:trPr>
        <w:tc>
          <w:tcPr>
            <w:tcW w:w="9243" w:type="dxa"/>
            <w:gridSpan w:val="3"/>
          </w:tcPr>
          <w:p w14:paraId="5656A4BF" w14:textId="77777777" w:rsidR="00AF64F0" w:rsidRDefault="00AF64F0" w:rsidP="004B32C9">
            <w:pPr>
              <w:pStyle w:val="TableParagraph"/>
              <w:spacing w:line="279" w:lineRule="exact"/>
              <w:ind w:right="205"/>
              <w:jc w:val="right"/>
              <w:rPr>
                <w:rFonts w:ascii="Cambria"/>
                <w:sz w:val="24"/>
              </w:rPr>
            </w:pPr>
            <w:r>
              <w:rPr>
                <w:rFonts w:ascii="Cambria"/>
                <w:spacing w:val="-2"/>
                <w:w w:val="115"/>
                <w:sz w:val="24"/>
              </w:rPr>
              <w:t>Halaman</w:t>
            </w:r>
          </w:p>
        </w:tc>
      </w:tr>
      <w:tr w:rsidR="00AF64F0" w14:paraId="56ADC73E" w14:textId="77777777" w:rsidTr="004B32C9">
        <w:trPr>
          <w:trHeight w:val="307"/>
        </w:trPr>
        <w:tc>
          <w:tcPr>
            <w:tcW w:w="8799" w:type="dxa"/>
            <w:gridSpan w:val="2"/>
          </w:tcPr>
          <w:p w14:paraId="3DDB3FE2" w14:textId="77777777" w:rsidR="00AF64F0" w:rsidRDefault="00AF64F0" w:rsidP="004B32C9">
            <w:pPr>
              <w:pStyle w:val="TableParagraph"/>
              <w:spacing w:line="279" w:lineRule="exact"/>
              <w:ind w:left="50"/>
              <w:rPr>
                <w:rFonts w:ascii="Cambria" w:hAnsi="Cambria"/>
                <w:sz w:val="24"/>
              </w:rPr>
            </w:pPr>
            <w:r>
              <w:rPr>
                <w:rFonts w:ascii="Cambria" w:hAnsi="Cambria"/>
                <w:w w:val="115"/>
                <w:sz w:val="24"/>
              </w:rPr>
              <w:t>Kata</w:t>
            </w:r>
            <w:r>
              <w:rPr>
                <w:rFonts w:ascii="Cambria" w:hAnsi="Cambria"/>
                <w:spacing w:val="74"/>
                <w:w w:val="115"/>
                <w:sz w:val="24"/>
              </w:rPr>
              <w:t xml:space="preserve">   </w:t>
            </w:r>
            <w:r>
              <w:rPr>
                <w:rFonts w:ascii="Cambria" w:hAnsi="Cambria"/>
                <w:w w:val="115"/>
                <w:sz w:val="24"/>
              </w:rPr>
              <w:t>Pengantar</w:t>
            </w:r>
            <w:r>
              <w:rPr>
                <w:rFonts w:ascii="Cambria" w:hAnsi="Cambria"/>
                <w:spacing w:val="76"/>
                <w:w w:val="115"/>
                <w:sz w:val="24"/>
              </w:rPr>
              <w:t xml:space="preserve">   </w:t>
            </w:r>
            <w:r>
              <w:rPr>
                <w:rFonts w:ascii="Cambria" w:hAnsi="Cambria"/>
                <w:spacing w:val="-2"/>
                <w:w w:val="115"/>
                <w:sz w:val="24"/>
              </w:rPr>
              <w:t>………………………………………………………………….</w:t>
            </w:r>
          </w:p>
        </w:tc>
        <w:tc>
          <w:tcPr>
            <w:tcW w:w="444" w:type="dxa"/>
          </w:tcPr>
          <w:p w14:paraId="1F2E84EA" w14:textId="77777777" w:rsidR="00AF64F0" w:rsidRDefault="00AF64F0" w:rsidP="004B32C9">
            <w:pPr>
              <w:pStyle w:val="TableParagraph"/>
              <w:spacing w:line="279" w:lineRule="exact"/>
              <w:ind w:left="96"/>
              <w:jc w:val="center"/>
              <w:rPr>
                <w:rFonts w:ascii="Cambria"/>
                <w:sz w:val="24"/>
              </w:rPr>
            </w:pPr>
            <w:r>
              <w:rPr>
                <w:rFonts w:ascii="Cambria"/>
                <w:spacing w:val="-5"/>
                <w:w w:val="105"/>
                <w:sz w:val="24"/>
              </w:rPr>
              <w:t>ii</w:t>
            </w:r>
          </w:p>
        </w:tc>
      </w:tr>
      <w:tr w:rsidR="00AF64F0" w14:paraId="27A06DF8" w14:textId="77777777" w:rsidTr="004B32C9">
        <w:trPr>
          <w:trHeight w:val="333"/>
        </w:trPr>
        <w:tc>
          <w:tcPr>
            <w:tcW w:w="8799" w:type="dxa"/>
            <w:gridSpan w:val="2"/>
          </w:tcPr>
          <w:p w14:paraId="63C1853D" w14:textId="77777777" w:rsidR="00AF64F0" w:rsidRDefault="00AF64F0" w:rsidP="004B32C9">
            <w:pPr>
              <w:pStyle w:val="TableParagraph"/>
              <w:tabs>
                <w:tab w:val="left" w:pos="1489"/>
              </w:tabs>
              <w:spacing w:before="24"/>
              <w:ind w:left="50"/>
              <w:rPr>
                <w:rFonts w:ascii="Cambria" w:hAnsi="Cambria"/>
                <w:sz w:val="24"/>
              </w:rPr>
            </w:pPr>
            <w:r>
              <w:rPr>
                <w:rFonts w:ascii="Cambria" w:hAnsi="Cambria"/>
                <w:w w:val="115"/>
                <w:sz w:val="24"/>
              </w:rPr>
              <w:t>Daftar</w:t>
            </w:r>
            <w:r>
              <w:rPr>
                <w:rFonts w:ascii="Cambria" w:hAnsi="Cambria"/>
                <w:spacing w:val="5"/>
                <w:w w:val="125"/>
                <w:sz w:val="24"/>
              </w:rPr>
              <w:t xml:space="preserve"> </w:t>
            </w:r>
            <w:r>
              <w:rPr>
                <w:rFonts w:ascii="Cambria" w:hAnsi="Cambria"/>
                <w:spacing w:val="-5"/>
                <w:w w:val="125"/>
                <w:sz w:val="24"/>
              </w:rPr>
              <w:t>Isi</w:t>
            </w:r>
            <w:r>
              <w:rPr>
                <w:rFonts w:ascii="Cambria" w:hAnsi="Cambria"/>
                <w:sz w:val="24"/>
              </w:rPr>
              <w:tab/>
            </w:r>
            <w:r>
              <w:rPr>
                <w:rFonts w:ascii="Cambria" w:hAnsi="Cambria"/>
                <w:spacing w:val="-2"/>
                <w:w w:val="125"/>
                <w:sz w:val="24"/>
              </w:rPr>
              <w:t>……………………………………………………………………….</w:t>
            </w:r>
          </w:p>
        </w:tc>
        <w:tc>
          <w:tcPr>
            <w:tcW w:w="444" w:type="dxa"/>
          </w:tcPr>
          <w:p w14:paraId="12216EB2" w14:textId="77777777" w:rsidR="00AF64F0" w:rsidRDefault="00AF64F0" w:rsidP="004B32C9">
            <w:pPr>
              <w:pStyle w:val="TableParagraph"/>
              <w:spacing w:before="24"/>
              <w:ind w:left="96" w:right="82"/>
              <w:jc w:val="center"/>
              <w:rPr>
                <w:rFonts w:ascii="Cambria"/>
                <w:sz w:val="24"/>
              </w:rPr>
            </w:pPr>
            <w:r>
              <w:rPr>
                <w:rFonts w:ascii="Cambria"/>
                <w:spacing w:val="-5"/>
                <w:w w:val="105"/>
                <w:sz w:val="24"/>
              </w:rPr>
              <w:t>iii</w:t>
            </w:r>
          </w:p>
        </w:tc>
      </w:tr>
      <w:tr w:rsidR="00AF64F0" w14:paraId="2812AAC9" w14:textId="77777777" w:rsidTr="004B32C9">
        <w:trPr>
          <w:trHeight w:val="333"/>
        </w:trPr>
        <w:tc>
          <w:tcPr>
            <w:tcW w:w="8799" w:type="dxa"/>
            <w:gridSpan w:val="2"/>
          </w:tcPr>
          <w:p w14:paraId="50A78BA0" w14:textId="77777777" w:rsidR="00AF64F0" w:rsidRDefault="00AF64F0" w:rsidP="004B32C9">
            <w:pPr>
              <w:pStyle w:val="TableParagraph"/>
              <w:spacing w:before="24"/>
              <w:ind w:left="50"/>
              <w:rPr>
                <w:rFonts w:ascii="Cambria" w:hAnsi="Cambria"/>
                <w:sz w:val="24"/>
              </w:rPr>
            </w:pPr>
            <w:r>
              <w:rPr>
                <w:rFonts w:ascii="Cambria" w:hAnsi="Cambria"/>
                <w:w w:val="115"/>
                <w:sz w:val="24"/>
              </w:rPr>
              <w:t>Daftar</w:t>
            </w:r>
            <w:r>
              <w:rPr>
                <w:rFonts w:ascii="Cambria" w:hAnsi="Cambria"/>
                <w:spacing w:val="79"/>
                <w:w w:val="115"/>
                <w:sz w:val="24"/>
              </w:rPr>
              <w:t xml:space="preserve">   </w:t>
            </w:r>
            <w:r>
              <w:rPr>
                <w:rFonts w:ascii="Cambria" w:hAnsi="Cambria"/>
                <w:w w:val="115"/>
                <w:sz w:val="24"/>
              </w:rPr>
              <w:t>Tabel</w:t>
            </w:r>
            <w:r>
              <w:rPr>
                <w:rFonts w:ascii="Cambria" w:hAnsi="Cambria"/>
                <w:spacing w:val="65"/>
                <w:w w:val="150"/>
                <w:sz w:val="24"/>
              </w:rPr>
              <w:t xml:space="preserve">   </w:t>
            </w:r>
            <w:r>
              <w:rPr>
                <w:rFonts w:ascii="Cambria" w:hAnsi="Cambria"/>
                <w:spacing w:val="-2"/>
                <w:w w:val="115"/>
                <w:sz w:val="24"/>
              </w:rPr>
              <w:t>………………………………………………………………………</w:t>
            </w:r>
          </w:p>
        </w:tc>
        <w:tc>
          <w:tcPr>
            <w:tcW w:w="444" w:type="dxa"/>
          </w:tcPr>
          <w:p w14:paraId="46A44C5F" w14:textId="77777777" w:rsidR="00AF64F0" w:rsidRDefault="00AF64F0" w:rsidP="004B32C9">
            <w:pPr>
              <w:pStyle w:val="TableParagraph"/>
              <w:spacing w:before="24"/>
              <w:ind w:right="2"/>
              <w:jc w:val="center"/>
              <w:rPr>
                <w:rFonts w:ascii="Cambria"/>
                <w:sz w:val="24"/>
              </w:rPr>
            </w:pPr>
            <w:r>
              <w:rPr>
                <w:rFonts w:ascii="Cambria"/>
                <w:spacing w:val="-5"/>
                <w:w w:val="105"/>
                <w:sz w:val="24"/>
              </w:rPr>
              <w:t>iv</w:t>
            </w:r>
          </w:p>
        </w:tc>
      </w:tr>
      <w:tr w:rsidR="00AF64F0" w14:paraId="24F362E1" w14:textId="77777777" w:rsidTr="004B32C9">
        <w:trPr>
          <w:trHeight w:val="341"/>
        </w:trPr>
        <w:tc>
          <w:tcPr>
            <w:tcW w:w="8799" w:type="dxa"/>
            <w:gridSpan w:val="2"/>
          </w:tcPr>
          <w:p w14:paraId="6F2EA56D" w14:textId="77777777" w:rsidR="00AF64F0" w:rsidRDefault="00AF64F0" w:rsidP="004B32C9">
            <w:pPr>
              <w:pStyle w:val="TableParagraph"/>
              <w:spacing w:before="24"/>
              <w:ind w:left="50"/>
              <w:rPr>
                <w:rFonts w:ascii="Cambria" w:hAnsi="Cambria"/>
                <w:sz w:val="24"/>
              </w:rPr>
            </w:pPr>
            <w:r>
              <w:rPr>
                <w:rFonts w:ascii="Cambria" w:hAnsi="Cambria"/>
                <w:w w:val="115"/>
                <w:sz w:val="24"/>
              </w:rPr>
              <w:t>Daftar</w:t>
            </w:r>
            <w:r>
              <w:rPr>
                <w:rFonts w:ascii="Cambria" w:hAnsi="Cambria"/>
                <w:spacing w:val="66"/>
                <w:w w:val="150"/>
                <w:sz w:val="24"/>
              </w:rPr>
              <w:t xml:space="preserve">   </w:t>
            </w:r>
            <w:r>
              <w:rPr>
                <w:rFonts w:ascii="Cambria" w:hAnsi="Cambria"/>
                <w:w w:val="115"/>
                <w:sz w:val="24"/>
              </w:rPr>
              <w:t>Gambar</w:t>
            </w:r>
            <w:r>
              <w:rPr>
                <w:rFonts w:ascii="Cambria" w:hAnsi="Cambria"/>
                <w:spacing w:val="66"/>
                <w:w w:val="150"/>
                <w:sz w:val="24"/>
              </w:rPr>
              <w:t xml:space="preserve">   </w:t>
            </w:r>
            <w:r>
              <w:rPr>
                <w:rFonts w:ascii="Cambria" w:hAnsi="Cambria"/>
                <w:spacing w:val="-2"/>
                <w:w w:val="115"/>
                <w:sz w:val="24"/>
              </w:rPr>
              <w:t>…………………………………………………………………..</w:t>
            </w:r>
          </w:p>
        </w:tc>
        <w:tc>
          <w:tcPr>
            <w:tcW w:w="444" w:type="dxa"/>
          </w:tcPr>
          <w:p w14:paraId="6B8D4094" w14:textId="77777777" w:rsidR="00AF64F0" w:rsidRDefault="00AF64F0" w:rsidP="004B32C9">
            <w:pPr>
              <w:pStyle w:val="TableParagraph"/>
              <w:spacing w:before="24"/>
              <w:ind w:right="74"/>
              <w:jc w:val="center"/>
              <w:rPr>
                <w:rFonts w:ascii="Cambria"/>
                <w:sz w:val="24"/>
              </w:rPr>
            </w:pPr>
            <w:r>
              <w:rPr>
                <w:rFonts w:ascii="Cambria"/>
                <w:spacing w:val="-10"/>
                <w:w w:val="105"/>
                <w:sz w:val="24"/>
              </w:rPr>
              <w:t>v</w:t>
            </w:r>
          </w:p>
        </w:tc>
      </w:tr>
      <w:tr w:rsidR="00AF64F0" w14:paraId="06682D54" w14:textId="77777777" w:rsidTr="004B32C9">
        <w:trPr>
          <w:trHeight w:val="356"/>
        </w:trPr>
        <w:tc>
          <w:tcPr>
            <w:tcW w:w="8799" w:type="dxa"/>
            <w:gridSpan w:val="2"/>
          </w:tcPr>
          <w:p w14:paraId="282527FC" w14:textId="77777777" w:rsidR="00AF64F0" w:rsidRDefault="00AF64F0" w:rsidP="004B32C9">
            <w:pPr>
              <w:pStyle w:val="TableParagraph"/>
              <w:tabs>
                <w:tab w:val="left" w:pos="1729"/>
              </w:tabs>
              <w:spacing w:before="32"/>
              <w:ind w:left="50"/>
              <w:rPr>
                <w:rFonts w:ascii="Cambria"/>
                <w:sz w:val="24"/>
              </w:rPr>
            </w:pPr>
            <w:r>
              <w:rPr>
                <w:rFonts w:ascii="Cambria"/>
                <w:w w:val="120"/>
                <w:sz w:val="24"/>
              </w:rPr>
              <w:t>BAB</w:t>
            </w:r>
            <w:r>
              <w:rPr>
                <w:rFonts w:ascii="Cambria"/>
                <w:spacing w:val="-2"/>
                <w:w w:val="120"/>
                <w:sz w:val="24"/>
              </w:rPr>
              <w:t xml:space="preserve"> </w:t>
            </w:r>
            <w:r>
              <w:rPr>
                <w:rFonts w:ascii="Cambria"/>
                <w:spacing w:val="-5"/>
                <w:w w:val="135"/>
                <w:sz w:val="24"/>
              </w:rPr>
              <w:t>I.</w:t>
            </w:r>
            <w:r>
              <w:rPr>
                <w:rFonts w:ascii="Cambria"/>
                <w:sz w:val="24"/>
              </w:rPr>
              <w:tab/>
            </w:r>
            <w:r>
              <w:rPr>
                <w:rFonts w:ascii="Cambria"/>
                <w:w w:val="115"/>
                <w:sz w:val="24"/>
              </w:rPr>
              <w:t>PENDAHULUAN</w:t>
            </w:r>
            <w:r>
              <w:rPr>
                <w:rFonts w:ascii="Cambria"/>
                <w:spacing w:val="66"/>
                <w:w w:val="135"/>
                <w:sz w:val="24"/>
              </w:rPr>
              <w:t xml:space="preserve">    </w:t>
            </w:r>
            <w:r>
              <w:rPr>
                <w:rFonts w:ascii="Cambria"/>
                <w:spacing w:val="-2"/>
                <w:w w:val="135"/>
                <w:sz w:val="24"/>
              </w:rPr>
              <w:t>........................................................</w:t>
            </w:r>
          </w:p>
        </w:tc>
        <w:tc>
          <w:tcPr>
            <w:tcW w:w="444" w:type="dxa"/>
          </w:tcPr>
          <w:p w14:paraId="347BA4A5" w14:textId="77777777" w:rsidR="00AF64F0" w:rsidRDefault="00AF64F0" w:rsidP="004B32C9">
            <w:pPr>
              <w:pStyle w:val="TableParagraph"/>
              <w:spacing w:before="32"/>
              <w:ind w:left="43"/>
              <w:jc w:val="center"/>
              <w:rPr>
                <w:rFonts w:ascii="Cambria"/>
                <w:sz w:val="24"/>
              </w:rPr>
            </w:pPr>
            <w:r>
              <w:rPr>
                <w:rFonts w:ascii="Cambria"/>
                <w:spacing w:val="-10"/>
                <w:w w:val="110"/>
                <w:sz w:val="24"/>
              </w:rPr>
              <w:t>1</w:t>
            </w:r>
          </w:p>
        </w:tc>
      </w:tr>
      <w:tr w:rsidR="00AF64F0" w14:paraId="73317182" w14:textId="77777777" w:rsidTr="004B32C9">
        <w:trPr>
          <w:trHeight w:val="363"/>
        </w:trPr>
        <w:tc>
          <w:tcPr>
            <w:tcW w:w="8799" w:type="dxa"/>
            <w:gridSpan w:val="2"/>
          </w:tcPr>
          <w:p w14:paraId="659FABC2" w14:textId="77777777" w:rsidR="00AF64F0" w:rsidRDefault="00AF64F0" w:rsidP="004B32C9">
            <w:pPr>
              <w:pStyle w:val="TableParagraph"/>
              <w:tabs>
                <w:tab w:val="left" w:pos="1729"/>
              </w:tabs>
              <w:spacing w:before="38"/>
              <w:ind w:left="50"/>
              <w:rPr>
                <w:rFonts w:ascii="Cambria"/>
                <w:sz w:val="24"/>
              </w:rPr>
            </w:pPr>
            <w:r>
              <w:rPr>
                <w:rFonts w:ascii="Cambria"/>
                <w:spacing w:val="-4"/>
                <w:w w:val="135"/>
                <w:sz w:val="24"/>
              </w:rPr>
              <w:t>1.1.</w:t>
            </w:r>
            <w:r>
              <w:rPr>
                <w:rFonts w:ascii="Cambria"/>
                <w:sz w:val="24"/>
              </w:rPr>
              <w:tab/>
            </w:r>
            <w:r>
              <w:rPr>
                <w:rFonts w:ascii="Cambria"/>
                <w:w w:val="115"/>
                <w:sz w:val="24"/>
              </w:rPr>
              <w:t>Latar</w:t>
            </w:r>
            <w:r>
              <w:rPr>
                <w:rFonts w:ascii="Cambria"/>
                <w:spacing w:val="72"/>
                <w:w w:val="150"/>
                <w:sz w:val="24"/>
              </w:rPr>
              <w:t xml:space="preserve">    </w:t>
            </w:r>
            <w:r>
              <w:rPr>
                <w:rFonts w:ascii="Cambria"/>
                <w:w w:val="115"/>
                <w:sz w:val="24"/>
              </w:rPr>
              <w:t>Belakang</w:t>
            </w:r>
            <w:r>
              <w:rPr>
                <w:rFonts w:ascii="Cambria"/>
                <w:spacing w:val="71"/>
                <w:w w:val="150"/>
                <w:sz w:val="24"/>
              </w:rPr>
              <w:t xml:space="preserve">    </w:t>
            </w:r>
            <w:r>
              <w:rPr>
                <w:rFonts w:ascii="Cambria"/>
                <w:spacing w:val="-2"/>
                <w:w w:val="115"/>
                <w:sz w:val="24"/>
              </w:rPr>
              <w:t>.........................................................</w:t>
            </w:r>
          </w:p>
        </w:tc>
        <w:tc>
          <w:tcPr>
            <w:tcW w:w="444" w:type="dxa"/>
          </w:tcPr>
          <w:p w14:paraId="398D0CD1" w14:textId="77777777" w:rsidR="00AF64F0" w:rsidRDefault="00AF64F0" w:rsidP="004B32C9">
            <w:pPr>
              <w:pStyle w:val="TableParagraph"/>
              <w:spacing w:before="38"/>
              <w:ind w:left="43"/>
              <w:jc w:val="center"/>
              <w:rPr>
                <w:rFonts w:ascii="Cambria"/>
                <w:sz w:val="24"/>
              </w:rPr>
            </w:pPr>
            <w:r>
              <w:rPr>
                <w:rFonts w:ascii="Cambria"/>
                <w:spacing w:val="-10"/>
                <w:w w:val="110"/>
                <w:sz w:val="24"/>
              </w:rPr>
              <w:t>1</w:t>
            </w:r>
          </w:p>
        </w:tc>
      </w:tr>
      <w:tr w:rsidR="00AF64F0" w14:paraId="0B3BD615" w14:textId="77777777" w:rsidTr="004B32C9">
        <w:trPr>
          <w:trHeight w:val="363"/>
        </w:trPr>
        <w:tc>
          <w:tcPr>
            <w:tcW w:w="8799" w:type="dxa"/>
            <w:gridSpan w:val="2"/>
          </w:tcPr>
          <w:p w14:paraId="4ADC8249" w14:textId="77777777" w:rsidR="00AF64F0" w:rsidRDefault="00AF64F0" w:rsidP="004B32C9">
            <w:pPr>
              <w:pStyle w:val="TableParagraph"/>
              <w:tabs>
                <w:tab w:val="left" w:pos="1729"/>
              </w:tabs>
              <w:spacing w:before="39"/>
              <w:ind w:left="50"/>
              <w:rPr>
                <w:rFonts w:ascii="Cambria"/>
                <w:sz w:val="24"/>
              </w:rPr>
            </w:pPr>
            <w:r>
              <w:rPr>
                <w:rFonts w:ascii="Cambria"/>
                <w:spacing w:val="-4"/>
                <w:w w:val="135"/>
                <w:sz w:val="24"/>
              </w:rPr>
              <w:t>1.2.</w:t>
            </w:r>
            <w:r>
              <w:rPr>
                <w:rFonts w:ascii="Cambria"/>
                <w:sz w:val="24"/>
              </w:rPr>
              <w:tab/>
            </w:r>
            <w:r>
              <w:rPr>
                <w:rFonts w:ascii="Cambria"/>
                <w:w w:val="115"/>
                <w:sz w:val="24"/>
              </w:rPr>
              <w:t>Dasar Hukum Penyusunan</w:t>
            </w:r>
            <w:r>
              <w:rPr>
                <w:rFonts w:ascii="Cambria"/>
                <w:spacing w:val="-2"/>
                <w:w w:val="135"/>
                <w:sz w:val="24"/>
              </w:rPr>
              <w:t>.................................................</w:t>
            </w:r>
          </w:p>
        </w:tc>
        <w:tc>
          <w:tcPr>
            <w:tcW w:w="444" w:type="dxa"/>
          </w:tcPr>
          <w:p w14:paraId="087F0051" w14:textId="77777777" w:rsidR="00AF64F0" w:rsidRDefault="00AF64F0" w:rsidP="004B32C9">
            <w:pPr>
              <w:pStyle w:val="TableParagraph"/>
              <w:spacing w:before="39"/>
              <w:ind w:left="43"/>
              <w:jc w:val="center"/>
              <w:rPr>
                <w:rFonts w:ascii="Cambria"/>
                <w:sz w:val="24"/>
              </w:rPr>
            </w:pPr>
            <w:r>
              <w:rPr>
                <w:rFonts w:ascii="Cambria"/>
                <w:spacing w:val="-10"/>
                <w:w w:val="110"/>
                <w:sz w:val="24"/>
              </w:rPr>
              <w:t>2</w:t>
            </w:r>
          </w:p>
        </w:tc>
      </w:tr>
      <w:tr w:rsidR="00AF64F0" w14:paraId="1E5A73E2" w14:textId="77777777" w:rsidTr="004B32C9">
        <w:trPr>
          <w:trHeight w:val="363"/>
        </w:trPr>
        <w:tc>
          <w:tcPr>
            <w:tcW w:w="8799" w:type="dxa"/>
            <w:gridSpan w:val="2"/>
          </w:tcPr>
          <w:p w14:paraId="11908F04" w14:textId="77777777" w:rsidR="00AF64F0" w:rsidRDefault="00AF64F0" w:rsidP="004B32C9">
            <w:pPr>
              <w:pStyle w:val="TableParagraph"/>
              <w:tabs>
                <w:tab w:val="left" w:pos="1729"/>
              </w:tabs>
              <w:spacing w:before="38"/>
              <w:ind w:left="50"/>
              <w:rPr>
                <w:rFonts w:ascii="Cambria"/>
                <w:sz w:val="24"/>
              </w:rPr>
            </w:pPr>
            <w:r>
              <w:rPr>
                <w:rFonts w:ascii="Cambria"/>
                <w:spacing w:val="-4"/>
                <w:w w:val="135"/>
                <w:sz w:val="24"/>
              </w:rPr>
              <w:t>1.3.</w:t>
            </w:r>
            <w:r>
              <w:rPr>
                <w:rFonts w:ascii="Cambria"/>
                <w:sz w:val="24"/>
              </w:rPr>
              <w:tab/>
            </w:r>
            <w:r>
              <w:rPr>
                <w:rFonts w:ascii="Cambria"/>
                <w:w w:val="120"/>
                <w:sz w:val="24"/>
              </w:rPr>
              <w:t>Maksud</w:t>
            </w:r>
            <w:r>
              <w:rPr>
                <w:rFonts w:ascii="Cambria"/>
                <w:spacing w:val="65"/>
                <w:w w:val="120"/>
                <w:sz w:val="24"/>
              </w:rPr>
              <w:t xml:space="preserve">    </w:t>
            </w:r>
            <w:r>
              <w:rPr>
                <w:rFonts w:ascii="Cambria"/>
                <w:w w:val="120"/>
                <w:sz w:val="24"/>
              </w:rPr>
              <w:t>dan</w:t>
            </w:r>
            <w:r>
              <w:rPr>
                <w:rFonts w:ascii="Cambria"/>
                <w:spacing w:val="66"/>
                <w:w w:val="120"/>
                <w:sz w:val="24"/>
              </w:rPr>
              <w:t xml:space="preserve">    </w:t>
            </w:r>
            <w:r>
              <w:rPr>
                <w:rFonts w:ascii="Cambria"/>
                <w:spacing w:val="-2"/>
                <w:w w:val="120"/>
                <w:sz w:val="24"/>
              </w:rPr>
              <w:t>Tujuan..........................................................</w:t>
            </w:r>
          </w:p>
        </w:tc>
        <w:tc>
          <w:tcPr>
            <w:tcW w:w="444" w:type="dxa"/>
          </w:tcPr>
          <w:p w14:paraId="71CB4672" w14:textId="77777777" w:rsidR="00AF64F0" w:rsidRDefault="00AF64F0" w:rsidP="004B32C9">
            <w:pPr>
              <w:pStyle w:val="TableParagraph"/>
              <w:spacing w:before="38"/>
              <w:ind w:left="38"/>
              <w:jc w:val="center"/>
              <w:rPr>
                <w:rFonts w:ascii="Cambria"/>
                <w:sz w:val="24"/>
              </w:rPr>
            </w:pPr>
            <w:r>
              <w:rPr>
                <w:rFonts w:ascii="Cambria"/>
                <w:spacing w:val="-10"/>
                <w:w w:val="110"/>
                <w:sz w:val="24"/>
              </w:rPr>
              <w:t>4</w:t>
            </w:r>
          </w:p>
        </w:tc>
      </w:tr>
      <w:tr w:rsidR="00AF64F0" w14:paraId="41ABDCFF" w14:textId="77777777" w:rsidTr="004B32C9">
        <w:trPr>
          <w:trHeight w:val="361"/>
        </w:trPr>
        <w:tc>
          <w:tcPr>
            <w:tcW w:w="8799" w:type="dxa"/>
            <w:gridSpan w:val="2"/>
          </w:tcPr>
          <w:p w14:paraId="0F1C714F" w14:textId="77777777" w:rsidR="00AF64F0" w:rsidRDefault="00AF64F0" w:rsidP="004B32C9">
            <w:pPr>
              <w:pStyle w:val="TableParagraph"/>
              <w:tabs>
                <w:tab w:val="left" w:pos="1729"/>
              </w:tabs>
              <w:spacing w:before="39"/>
              <w:ind w:left="50"/>
              <w:rPr>
                <w:rFonts w:ascii="Cambria"/>
                <w:sz w:val="24"/>
              </w:rPr>
            </w:pPr>
            <w:r>
              <w:rPr>
                <w:rFonts w:ascii="Cambria"/>
                <w:spacing w:val="-4"/>
                <w:w w:val="135"/>
                <w:sz w:val="24"/>
              </w:rPr>
              <w:t>1.4.</w:t>
            </w:r>
            <w:r>
              <w:rPr>
                <w:rFonts w:ascii="Cambria"/>
                <w:sz w:val="24"/>
              </w:rPr>
              <w:tab/>
            </w:r>
            <w:r>
              <w:rPr>
                <w:rFonts w:ascii="Cambria"/>
                <w:w w:val="115"/>
                <w:sz w:val="24"/>
              </w:rPr>
              <w:t>Sistimatika</w:t>
            </w:r>
            <w:r>
              <w:rPr>
                <w:rFonts w:ascii="Cambria"/>
                <w:spacing w:val="58"/>
                <w:w w:val="135"/>
                <w:sz w:val="24"/>
              </w:rPr>
              <w:t xml:space="preserve">   </w:t>
            </w:r>
            <w:r>
              <w:rPr>
                <w:rFonts w:ascii="Cambria"/>
                <w:spacing w:val="-2"/>
                <w:w w:val="135"/>
                <w:sz w:val="24"/>
              </w:rPr>
              <w:t>Penulisan........................................................</w:t>
            </w:r>
          </w:p>
        </w:tc>
        <w:tc>
          <w:tcPr>
            <w:tcW w:w="444" w:type="dxa"/>
          </w:tcPr>
          <w:p w14:paraId="51338CC2" w14:textId="77777777" w:rsidR="00AF64F0" w:rsidRDefault="00AF64F0" w:rsidP="004B32C9">
            <w:pPr>
              <w:pStyle w:val="TableParagraph"/>
              <w:spacing w:before="39"/>
              <w:ind w:left="43"/>
              <w:jc w:val="center"/>
              <w:rPr>
                <w:rFonts w:ascii="Cambria"/>
                <w:sz w:val="24"/>
              </w:rPr>
            </w:pPr>
            <w:r>
              <w:rPr>
                <w:rFonts w:ascii="Cambria"/>
                <w:spacing w:val="-10"/>
                <w:w w:val="110"/>
                <w:sz w:val="24"/>
              </w:rPr>
              <w:t>5</w:t>
            </w:r>
          </w:p>
        </w:tc>
      </w:tr>
      <w:tr w:rsidR="00AF64F0" w14:paraId="7C1BE2FC" w14:textId="77777777" w:rsidTr="004B32C9">
        <w:trPr>
          <w:trHeight w:val="970"/>
        </w:trPr>
        <w:tc>
          <w:tcPr>
            <w:tcW w:w="8799" w:type="dxa"/>
            <w:gridSpan w:val="2"/>
          </w:tcPr>
          <w:p w14:paraId="7949F967" w14:textId="77777777" w:rsidR="00AF64F0" w:rsidRDefault="00AF64F0" w:rsidP="004B32C9">
            <w:pPr>
              <w:pStyle w:val="TableParagraph"/>
              <w:tabs>
                <w:tab w:val="left" w:pos="1729"/>
                <w:tab w:val="left" w:pos="3409"/>
                <w:tab w:val="left" w:pos="5202"/>
                <w:tab w:val="left" w:pos="7024"/>
                <w:tab w:val="left" w:pos="7494"/>
                <w:tab w:val="left" w:pos="8277"/>
              </w:tabs>
              <w:spacing w:before="42" w:line="237" w:lineRule="auto"/>
              <w:ind w:left="1739" w:right="92" w:hanging="1690"/>
              <w:rPr>
                <w:rFonts w:ascii="Cambria" w:hAnsi="Cambria"/>
                <w:sz w:val="24"/>
              </w:rPr>
            </w:pPr>
            <w:r>
              <w:rPr>
                <w:rFonts w:ascii="Cambria" w:hAnsi="Cambria"/>
                <w:w w:val="120"/>
                <w:sz w:val="24"/>
              </w:rPr>
              <w:t>BAB II.</w:t>
            </w:r>
            <w:r>
              <w:rPr>
                <w:rFonts w:ascii="Cambria" w:hAnsi="Cambria"/>
                <w:sz w:val="24"/>
              </w:rPr>
              <w:tab/>
            </w:r>
            <w:r>
              <w:rPr>
                <w:rFonts w:ascii="Cambria" w:hAnsi="Cambria"/>
                <w:spacing w:val="-2"/>
                <w:w w:val="120"/>
                <w:sz w:val="24"/>
              </w:rPr>
              <w:t>GAMBARAN</w:t>
            </w:r>
            <w:r>
              <w:rPr>
                <w:rFonts w:ascii="Cambria" w:hAnsi="Cambria"/>
                <w:sz w:val="24"/>
              </w:rPr>
              <w:tab/>
            </w:r>
            <w:r>
              <w:rPr>
                <w:rFonts w:ascii="Cambria" w:hAnsi="Cambria"/>
                <w:spacing w:val="-2"/>
                <w:w w:val="120"/>
                <w:sz w:val="24"/>
              </w:rPr>
              <w:t>PELAYANAN,</w:t>
            </w:r>
            <w:r>
              <w:rPr>
                <w:rFonts w:ascii="Cambria" w:hAnsi="Cambria"/>
                <w:sz w:val="24"/>
              </w:rPr>
              <w:tab/>
            </w:r>
            <w:r>
              <w:rPr>
                <w:rFonts w:ascii="Cambria" w:hAnsi="Cambria"/>
                <w:spacing w:val="-2"/>
                <w:w w:val="120"/>
                <w:sz w:val="24"/>
              </w:rPr>
              <w:t>PERMASALAHAN</w:t>
            </w:r>
            <w:r>
              <w:rPr>
                <w:rFonts w:ascii="Cambria" w:hAnsi="Cambria"/>
                <w:sz w:val="24"/>
              </w:rPr>
              <w:tab/>
            </w:r>
            <w:r>
              <w:rPr>
                <w:rFonts w:ascii="Cambria" w:hAnsi="Cambria"/>
                <w:spacing w:val="-4"/>
                <w:w w:val="120"/>
                <w:sz w:val="24"/>
              </w:rPr>
              <w:t>DAN</w:t>
            </w:r>
            <w:r>
              <w:rPr>
                <w:rFonts w:ascii="Cambria" w:hAnsi="Cambria"/>
                <w:sz w:val="24"/>
              </w:rPr>
              <w:tab/>
            </w:r>
            <w:r>
              <w:rPr>
                <w:rFonts w:ascii="Cambria" w:hAnsi="Cambria"/>
                <w:spacing w:val="-4"/>
                <w:w w:val="120"/>
                <w:sz w:val="24"/>
              </w:rPr>
              <w:t xml:space="preserve">ISU </w:t>
            </w:r>
            <w:r>
              <w:rPr>
                <w:rFonts w:ascii="Cambria" w:hAnsi="Cambria"/>
                <w:w w:val="120"/>
                <w:sz w:val="24"/>
              </w:rPr>
              <w:t>STRATEGIS KECAMATAN PASILAMBENA</w:t>
            </w:r>
            <w:r>
              <w:rPr>
                <w:rFonts w:ascii="Cambria" w:hAnsi="Cambria"/>
                <w:sz w:val="24"/>
              </w:rPr>
              <w:tab/>
            </w:r>
            <w:r>
              <w:rPr>
                <w:rFonts w:ascii="Cambria" w:hAnsi="Cambria"/>
                <w:spacing w:val="-2"/>
                <w:w w:val="135"/>
                <w:sz w:val="24"/>
              </w:rPr>
              <w:t>................….</w:t>
            </w:r>
          </w:p>
          <w:p w14:paraId="25F1CB4C" w14:textId="77777777" w:rsidR="00AF64F0" w:rsidRDefault="00AF64F0" w:rsidP="004B32C9">
            <w:pPr>
              <w:pStyle w:val="TableParagraph"/>
              <w:tabs>
                <w:tab w:val="left" w:pos="1729"/>
                <w:tab w:val="left" w:pos="2781"/>
                <w:tab w:val="left" w:pos="3851"/>
                <w:tab w:val="left" w:pos="4566"/>
                <w:tab w:val="left" w:pos="5862"/>
                <w:tab w:val="left" w:pos="7389"/>
              </w:tabs>
              <w:spacing w:before="87" w:line="264" w:lineRule="exact"/>
              <w:ind w:left="50"/>
              <w:rPr>
                <w:rFonts w:ascii="Cambria"/>
                <w:sz w:val="24"/>
              </w:rPr>
            </w:pPr>
            <w:r>
              <w:rPr>
                <w:rFonts w:ascii="Cambria"/>
                <w:spacing w:val="-4"/>
                <w:w w:val="115"/>
                <w:sz w:val="24"/>
              </w:rPr>
              <w:t>2.1.</w:t>
            </w:r>
            <w:r>
              <w:rPr>
                <w:rFonts w:ascii="Cambria"/>
                <w:sz w:val="24"/>
              </w:rPr>
              <w:tab/>
            </w:r>
            <w:r>
              <w:rPr>
                <w:rFonts w:ascii="Cambria"/>
                <w:spacing w:val="-2"/>
                <w:w w:val="115"/>
                <w:sz w:val="24"/>
              </w:rPr>
              <w:t>Tugas,</w:t>
            </w:r>
            <w:r>
              <w:rPr>
                <w:rFonts w:ascii="Cambria"/>
                <w:sz w:val="24"/>
              </w:rPr>
              <w:tab/>
            </w:r>
            <w:r>
              <w:rPr>
                <w:rFonts w:ascii="Cambria"/>
                <w:spacing w:val="-2"/>
                <w:w w:val="115"/>
                <w:sz w:val="24"/>
              </w:rPr>
              <w:t>Fungsi</w:t>
            </w:r>
            <w:r>
              <w:rPr>
                <w:rFonts w:ascii="Cambria"/>
                <w:sz w:val="24"/>
              </w:rPr>
              <w:tab/>
            </w:r>
            <w:r>
              <w:rPr>
                <w:rFonts w:ascii="Cambria"/>
                <w:spacing w:val="-5"/>
                <w:w w:val="115"/>
                <w:sz w:val="24"/>
              </w:rPr>
              <w:t>dan</w:t>
            </w:r>
            <w:r>
              <w:rPr>
                <w:rFonts w:ascii="Cambria"/>
                <w:sz w:val="24"/>
              </w:rPr>
              <w:tab/>
            </w:r>
            <w:r>
              <w:rPr>
                <w:rFonts w:ascii="Cambria"/>
                <w:spacing w:val="-2"/>
                <w:w w:val="115"/>
                <w:sz w:val="24"/>
              </w:rPr>
              <w:t>Struktur</w:t>
            </w:r>
            <w:r>
              <w:rPr>
                <w:rFonts w:ascii="Cambria"/>
                <w:sz w:val="24"/>
              </w:rPr>
              <w:tab/>
            </w:r>
            <w:r>
              <w:rPr>
                <w:rFonts w:ascii="Cambria"/>
                <w:spacing w:val="-2"/>
                <w:w w:val="115"/>
                <w:sz w:val="24"/>
              </w:rPr>
              <w:t>Organisasi</w:t>
            </w:r>
            <w:r>
              <w:rPr>
                <w:rFonts w:ascii="Cambria"/>
                <w:sz w:val="24"/>
              </w:rPr>
              <w:tab/>
            </w:r>
            <w:r>
              <w:rPr>
                <w:rFonts w:ascii="Cambria"/>
                <w:spacing w:val="-2"/>
                <w:w w:val="115"/>
                <w:sz w:val="24"/>
              </w:rPr>
              <w:t>Kecamatan</w:t>
            </w:r>
          </w:p>
        </w:tc>
        <w:tc>
          <w:tcPr>
            <w:tcW w:w="444" w:type="dxa"/>
          </w:tcPr>
          <w:p w14:paraId="4810E538" w14:textId="77777777" w:rsidR="00AF64F0" w:rsidRDefault="00AF64F0" w:rsidP="004B32C9">
            <w:pPr>
              <w:pStyle w:val="TableParagraph"/>
              <w:spacing w:before="36"/>
              <w:ind w:left="169"/>
              <w:rPr>
                <w:rFonts w:ascii="Cambria"/>
                <w:sz w:val="24"/>
              </w:rPr>
            </w:pPr>
            <w:r>
              <w:rPr>
                <w:rFonts w:ascii="Cambria"/>
                <w:spacing w:val="-10"/>
                <w:w w:val="110"/>
                <w:sz w:val="24"/>
              </w:rPr>
              <w:t>6</w:t>
            </w:r>
          </w:p>
          <w:p w14:paraId="4B36818A" w14:textId="77777777" w:rsidR="00AF64F0" w:rsidRDefault="00AF64F0" w:rsidP="004B32C9">
            <w:pPr>
              <w:pStyle w:val="TableParagraph"/>
              <w:spacing w:before="86"/>
              <w:rPr>
                <w:rFonts w:ascii="Cambria"/>
                <w:b/>
                <w:sz w:val="24"/>
              </w:rPr>
            </w:pPr>
          </w:p>
          <w:p w14:paraId="05147011" w14:textId="77777777" w:rsidR="00AF64F0" w:rsidRDefault="00AF64F0" w:rsidP="004B32C9">
            <w:pPr>
              <w:pStyle w:val="TableParagraph"/>
              <w:spacing w:before="1" w:line="265" w:lineRule="exact"/>
              <w:ind w:left="169"/>
              <w:rPr>
                <w:rFonts w:ascii="Cambria"/>
                <w:sz w:val="24"/>
              </w:rPr>
            </w:pPr>
            <w:r>
              <w:rPr>
                <w:rFonts w:ascii="Cambria"/>
                <w:spacing w:val="-10"/>
                <w:w w:val="110"/>
                <w:sz w:val="24"/>
              </w:rPr>
              <w:t>6</w:t>
            </w:r>
          </w:p>
        </w:tc>
      </w:tr>
      <w:tr w:rsidR="00AF64F0" w14:paraId="2F076392" w14:textId="77777777" w:rsidTr="004B32C9">
        <w:trPr>
          <w:trHeight w:val="320"/>
        </w:trPr>
        <w:tc>
          <w:tcPr>
            <w:tcW w:w="1351" w:type="dxa"/>
          </w:tcPr>
          <w:p w14:paraId="54DFE132" w14:textId="77777777" w:rsidR="00AF64F0" w:rsidRDefault="00AF64F0" w:rsidP="004B32C9">
            <w:pPr>
              <w:pStyle w:val="TableParagraph"/>
              <w:rPr>
                <w:sz w:val="24"/>
              </w:rPr>
            </w:pPr>
          </w:p>
        </w:tc>
        <w:tc>
          <w:tcPr>
            <w:tcW w:w="7448" w:type="dxa"/>
          </w:tcPr>
          <w:p w14:paraId="2BCF1A8D" w14:textId="77777777" w:rsidR="00AF64F0" w:rsidRDefault="00AF64F0" w:rsidP="004B32C9">
            <w:pPr>
              <w:pStyle w:val="TableParagraph"/>
              <w:spacing w:line="279" w:lineRule="exact"/>
              <w:ind w:left="388"/>
              <w:rPr>
                <w:rFonts w:ascii="Cambria" w:hAnsi="Cambria"/>
                <w:sz w:val="24"/>
              </w:rPr>
            </w:pPr>
            <w:r>
              <w:rPr>
                <w:rFonts w:ascii="Cambria" w:hAnsi="Cambria"/>
                <w:spacing w:val="-2"/>
                <w:w w:val="135"/>
                <w:sz w:val="24"/>
              </w:rPr>
              <w:t>Pasilambena….............</w:t>
            </w:r>
          </w:p>
        </w:tc>
        <w:tc>
          <w:tcPr>
            <w:tcW w:w="444" w:type="dxa"/>
          </w:tcPr>
          <w:p w14:paraId="433A4F77" w14:textId="77777777" w:rsidR="00AF64F0" w:rsidRDefault="00AF64F0" w:rsidP="004B32C9">
            <w:pPr>
              <w:pStyle w:val="TableParagraph"/>
              <w:rPr>
                <w:sz w:val="24"/>
              </w:rPr>
            </w:pPr>
          </w:p>
        </w:tc>
      </w:tr>
      <w:tr w:rsidR="00AF64F0" w14:paraId="7DA170C5" w14:textId="77777777" w:rsidTr="004B32C9">
        <w:trPr>
          <w:trHeight w:val="360"/>
        </w:trPr>
        <w:tc>
          <w:tcPr>
            <w:tcW w:w="1351" w:type="dxa"/>
          </w:tcPr>
          <w:p w14:paraId="49839BA0" w14:textId="77777777" w:rsidR="00AF64F0" w:rsidRDefault="00AF64F0" w:rsidP="004B32C9">
            <w:pPr>
              <w:pStyle w:val="TableParagraph"/>
              <w:spacing w:before="35"/>
              <w:ind w:left="50"/>
              <w:rPr>
                <w:rFonts w:ascii="Cambria"/>
                <w:sz w:val="24"/>
              </w:rPr>
            </w:pPr>
            <w:r>
              <w:rPr>
                <w:rFonts w:ascii="Cambria"/>
                <w:spacing w:val="-4"/>
                <w:w w:val="135"/>
                <w:sz w:val="24"/>
              </w:rPr>
              <w:t>2.2.</w:t>
            </w:r>
          </w:p>
        </w:tc>
        <w:tc>
          <w:tcPr>
            <w:tcW w:w="7448" w:type="dxa"/>
          </w:tcPr>
          <w:p w14:paraId="58F61CD2" w14:textId="77777777" w:rsidR="00AF64F0" w:rsidRDefault="00AF64F0" w:rsidP="004B32C9">
            <w:pPr>
              <w:pStyle w:val="TableParagraph"/>
              <w:spacing w:before="35"/>
              <w:ind w:left="379"/>
              <w:rPr>
                <w:rFonts w:ascii="Cambria" w:hAnsi="Cambria"/>
                <w:sz w:val="24"/>
              </w:rPr>
            </w:pPr>
            <w:r>
              <w:rPr>
                <w:rFonts w:ascii="Cambria" w:hAnsi="Cambria"/>
                <w:w w:val="115"/>
                <w:sz w:val="24"/>
              </w:rPr>
              <w:t>Sumber</w:t>
            </w:r>
            <w:r>
              <w:rPr>
                <w:rFonts w:ascii="Cambria" w:hAnsi="Cambria"/>
                <w:spacing w:val="43"/>
                <w:w w:val="115"/>
                <w:sz w:val="24"/>
              </w:rPr>
              <w:t xml:space="preserve"> </w:t>
            </w:r>
            <w:r>
              <w:rPr>
                <w:rFonts w:ascii="Cambria" w:hAnsi="Cambria"/>
                <w:w w:val="115"/>
                <w:sz w:val="24"/>
              </w:rPr>
              <w:t>Daya</w:t>
            </w:r>
            <w:r>
              <w:rPr>
                <w:rFonts w:ascii="Cambria" w:hAnsi="Cambria"/>
                <w:spacing w:val="43"/>
                <w:w w:val="115"/>
                <w:sz w:val="24"/>
              </w:rPr>
              <w:t xml:space="preserve"> </w:t>
            </w:r>
            <w:r>
              <w:rPr>
                <w:rFonts w:ascii="Cambria" w:hAnsi="Cambria"/>
                <w:w w:val="115"/>
                <w:sz w:val="24"/>
              </w:rPr>
              <w:t>Kecamatan</w:t>
            </w:r>
            <w:r>
              <w:rPr>
                <w:rFonts w:ascii="Cambria" w:hAnsi="Cambria"/>
                <w:spacing w:val="43"/>
                <w:w w:val="115"/>
                <w:sz w:val="24"/>
              </w:rPr>
              <w:t xml:space="preserve"> </w:t>
            </w:r>
            <w:r>
              <w:rPr>
                <w:rFonts w:ascii="Cambria" w:hAnsi="Cambria"/>
                <w:w w:val="115"/>
                <w:sz w:val="24"/>
              </w:rPr>
              <w:t>Pasilambena</w:t>
            </w:r>
            <w:r>
              <w:rPr>
                <w:rFonts w:ascii="Cambria" w:hAnsi="Cambria"/>
                <w:spacing w:val="45"/>
                <w:w w:val="115"/>
                <w:sz w:val="24"/>
              </w:rPr>
              <w:t xml:space="preserve"> </w:t>
            </w:r>
            <w:r>
              <w:rPr>
                <w:rFonts w:ascii="Cambria" w:hAnsi="Cambria"/>
                <w:spacing w:val="-2"/>
                <w:w w:val="115"/>
                <w:sz w:val="24"/>
              </w:rPr>
              <w:t>………………………</w:t>
            </w:r>
          </w:p>
        </w:tc>
        <w:tc>
          <w:tcPr>
            <w:tcW w:w="444" w:type="dxa"/>
          </w:tcPr>
          <w:p w14:paraId="74BC7A01" w14:textId="77777777" w:rsidR="00AF64F0" w:rsidRDefault="00AF64F0" w:rsidP="004B32C9">
            <w:pPr>
              <w:pStyle w:val="TableParagraph"/>
              <w:spacing w:before="35"/>
              <w:ind w:left="43"/>
              <w:jc w:val="center"/>
              <w:rPr>
                <w:rFonts w:ascii="Cambria"/>
                <w:sz w:val="24"/>
              </w:rPr>
            </w:pPr>
            <w:r>
              <w:rPr>
                <w:rFonts w:ascii="Cambria"/>
                <w:spacing w:val="-5"/>
                <w:w w:val="110"/>
                <w:sz w:val="24"/>
              </w:rPr>
              <w:t>20</w:t>
            </w:r>
          </w:p>
        </w:tc>
      </w:tr>
      <w:tr w:rsidR="00AF64F0" w14:paraId="5B854FCB" w14:textId="77777777" w:rsidTr="004B32C9">
        <w:trPr>
          <w:trHeight w:val="364"/>
        </w:trPr>
        <w:tc>
          <w:tcPr>
            <w:tcW w:w="1351" w:type="dxa"/>
          </w:tcPr>
          <w:p w14:paraId="357031E0" w14:textId="77777777" w:rsidR="00AF64F0" w:rsidRDefault="00AF64F0" w:rsidP="004B32C9">
            <w:pPr>
              <w:pStyle w:val="TableParagraph"/>
              <w:spacing w:before="39"/>
              <w:ind w:left="50"/>
              <w:rPr>
                <w:rFonts w:ascii="Cambria"/>
                <w:sz w:val="24"/>
              </w:rPr>
            </w:pPr>
            <w:r>
              <w:rPr>
                <w:rFonts w:ascii="Cambria"/>
                <w:spacing w:val="-4"/>
                <w:w w:val="135"/>
                <w:sz w:val="24"/>
              </w:rPr>
              <w:t>2.3.</w:t>
            </w:r>
          </w:p>
        </w:tc>
        <w:tc>
          <w:tcPr>
            <w:tcW w:w="7448" w:type="dxa"/>
          </w:tcPr>
          <w:p w14:paraId="2C361F0A" w14:textId="77777777" w:rsidR="00AF64F0" w:rsidRDefault="00AF64F0" w:rsidP="004B32C9">
            <w:pPr>
              <w:pStyle w:val="TableParagraph"/>
              <w:spacing w:before="39"/>
              <w:ind w:left="379"/>
              <w:rPr>
                <w:rFonts w:ascii="Cambria" w:hAnsi="Cambria"/>
                <w:sz w:val="24"/>
              </w:rPr>
            </w:pPr>
            <w:r>
              <w:rPr>
                <w:rFonts w:ascii="Cambria" w:hAnsi="Cambria"/>
                <w:w w:val="115"/>
                <w:sz w:val="24"/>
              </w:rPr>
              <w:t>Kinerja</w:t>
            </w:r>
            <w:r>
              <w:rPr>
                <w:rFonts w:ascii="Cambria" w:hAnsi="Cambria"/>
                <w:spacing w:val="21"/>
                <w:w w:val="115"/>
                <w:sz w:val="24"/>
              </w:rPr>
              <w:t xml:space="preserve"> </w:t>
            </w:r>
            <w:r>
              <w:rPr>
                <w:rFonts w:ascii="Cambria" w:hAnsi="Cambria"/>
                <w:w w:val="115"/>
                <w:sz w:val="24"/>
              </w:rPr>
              <w:t>Pelayanan</w:t>
            </w:r>
            <w:r>
              <w:rPr>
                <w:rFonts w:ascii="Cambria" w:hAnsi="Cambria"/>
                <w:spacing w:val="22"/>
                <w:w w:val="115"/>
                <w:sz w:val="24"/>
              </w:rPr>
              <w:t xml:space="preserve"> </w:t>
            </w:r>
            <w:r>
              <w:rPr>
                <w:rFonts w:ascii="Cambria" w:hAnsi="Cambria"/>
                <w:w w:val="115"/>
                <w:sz w:val="24"/>
              </w:rPr>
              <w:t>Kecamatan</w:t>
            </w:r>
            <w:r>
              <w:rPr>
                <w:rFonts w:ascii="Cambria" w:hAnsi="Cambria"/>
                <w:spacing w:val="21"/>
                <w:w w:val="115"/>
                <w:sz w:val="24"/>
              </w:rPr>
              <w:t xml:space="preserve"> </w:t>
            </w:r>
            <w:r>
              <w:rPr>
                <w:rFonts w:ascii="Cambria" w:hAnsi="Cambria"/>
                <w:w w:val="115"/>
                <w:sz w:val="24"/>
              </w:rPr>
              <w:t>Pasilambena</w:t>
            </w:r>
            <w:r>
              <w:rPr>
                <w:rFonts w:ascii="Cambria" w:hAnsi="Cambria"/>
                <w:spacing w:val="23"/>
                <w:w w:val="115"/>
                <w:sz w:val="24"/>
              </w:rPr>
              <w:t xml:space="preserve"> </w:t>
            </w:r>
            <w:r>
              <w:rPr>
                <w:rFonts w:ascii="Cambria" w:hAnsi="Cambria"/>
                <w:spacing w:val="-2"/>
                <w:w w:val="115"/>
                <w:sz w:val="24"/>
              </w:rPr>
              <w:t>………………...</w:t>
            </w:r>
          </w:p>
        </w:tc>
        <w:tc>
          <w:tcPr>
            <w:tcW w:w="444" w:type="dxa"/>
          </w:tcPr>
          <w:p w14:paraId="3351931B" w14:textId="77777777" w:rsidR="00AF64F0" w:rsidRDefault="00AF64F0" w:rsidP="004B32C9">
            <w:pPr>
              <w:pStyle w:val="TableParagraph"/>
              <w:spacing w:before="39"/>
              <w:ind w:left="43" w:right="2"/>
              <w:jc w:val="center"/>
              <w:rPr>
                <w:rFonts w:ascii="Cambria"/>
                <w:sz w:val="24"/>
              </w:rPr>
            </w:pPr>
            <w:r>
              <w:rPr>
                <w:rFonts w:ascii="Cambria"/>
                <w:spacing w:val="-5"/>
                <w:w w:val="110"/>
                <w:sz w:val="24"/>
              </w:rPr>
              <w:t>26</w:t>
            </w:r>
          </w:p>
        </w:tc>
      </w:tr>
      <w:tr w:rsidR="00AF64F0" w14:paraId="082201B9" w14:textId="77777777" w:rsidTr="004B32C9">
        <w:trPr>
          <w:trHeight w:val="364"/>
        </w:trPr>
        <w:tc>
          <w:tcPr>
            <w:tcW w:w="1351" w:type="dxa"/>
          </w:tcPr>
          <w:p w14:paraId="2453088C" w14:textId="77777777" w:rsidR="00AF64F0" w:rsidRDefault="00AF64F0" w:rsidP="004B32C9">
            <w:pPr>
              <w:pStyle w:val="TableParagraph"/>
              <w:spacing w:before="39"/>
              <w:ind w:left="50"/>
              <w:rPr>
                <w:rFonts w:ascii="Cambria"/>
                <w:sz w:val="24"/>
              </w:rPr>
            </w:pPr>
            <w:r>
              <w:rPr>
                <w:rFonts w:ascii="Cambria"/>
                <w:spacing w:val="-4"/>
                <w:w w:val="135"/>
                <w:sz w:val="24"/>
              </w:rPr>
              <w:t>2.4.</w:t>
            </w:r>
          </w:p>
        </w:tc>
        <w:tc>
          <w:tcPr>
            <w:tcW w:w="7448" w:type="dxa"/>
          </w:tcPr>
          <w:p w14:paraId="207BA89F" w14:textId="77777777" w:rsidR="00AF64F0" w:rsidRDefault="00AF64F0" w:rsidP="004B32C9">
            <w:pPr>
              <w:pStyle w:val="TableParagraph"/>
              <w:spacing w:before="39"/>
              <w:ind w:left="379"/>
              <w:rPr>
                <w:rFonts w:ascii="Cambria" w:hAnsi="Cambria"/>
                <w:sz w:val="24"/>
              </w:rPr>
            </w:pPr>
            <w:r>
              <w:rPr>
                <w:rFonts w:ascii="Cambria" w:hAnsi="Cambria"/>
                <w:w w:val="115"/>
                <w:sz w:val="24"/>
              </w:rPr>
              <w:t>Kelompok</w:t>
            </w:r>
            <w:r>
              <w:rPr>
                <w:rFonts w:ascii="Cambria" w:hAnsi="Cambria"/>
                <w:spacing w:val="5"/>
                <w:w w:val="115"/>
                <w:sz w:val="24"/>
              </w:rPr>
              <w:t xml:space="preserve"> </w:t>
            </w:r>
            <w:r>
              <w:rPr>
                <w:rFonts w:ascii="Cambria" w:hAnsi="Cambria"/>
                <w:w w:val="115"/>
                <w:sz w:val="24"/>
              </w:rPr>
              <w:t>Sasaran</w:t>
            </w:r>
            <w:r>
              <w:rPr>
                <w:rFonts w:ascii="Cambria" w:hAnsi="Cambria"/>
                <w:spacing w:val="6"/>
                <w:w w:val="115"/>
                <w:sz w:val="24"/>
              </w:rPr>
              <w:t xml:space="preserve"> </w:t>
            </w:r>
            <w:r>
              <w:rPr>
                <w:rFonts w:ascii="Cambria" w:hAnsi="Cambria"/>
                <w:w w:val="115"/>
                <w:sz w:val="24"/>
              </w:rPr>
              <w:t>Layanan</w:t>
            </w:r>
            <w:r>
              <w:rPr>
                <w:rFonts w:ascii="Cambria" w:hAnsi="Cambria"/>
                <w:spacing w:val="5"/>
                <w:w w:val="115"/>
                <w:sz w:val="24"/>
              </w:rPr>
              <w:t xml:space="preserve"> </w:t>
            </w:r>
            <w:r>
              <w:rPr>
                <w:rFonts w:ascii="Cambria" w:hAnsi="Cambria"/>
                <w:w w:val="115"/>
                <w:sz w:val="24"/>
              </w:rPr>
              <w:t>Kecamatan</w:t>
            </w:r>
            <w:r>
              <w:rPr>
                <w:rFonts w:ascii="Cambria" w:hAnsi="Cambria"/>
                <w:spacing w:val="6"/>
                <w:w w:val="115"/>
                <w:sz w:val="24"/>
              </w:rPr>
              <w:t xml:space="preserve"> </w:t>
            </w:r>
            <w:r>
              <w:rPr>
                <w:rFonts w:ascii="Cambria" w:hAnsi="Cambria"/>
                <w:w w:val="115"/>
                <w:sz w:val="24"/>
              </w:rPr>
              <w:t>Pasilambena</w:t>
            </w:r>
            <w:r>
              <w:rPr>
                <w:rFonts w:ascii="Cambria" w:hAnsi="Cambria"/>
                <w:spacing w:val="7"/>
                <w:w w:val="115"/>
                <w:sz w:val="24"/>
              </w:rPr>
              <w:t xml:space="preserve"> </w:t>
            </w:r>
            <w:r>
              <w:rPr>
                <w:rFonts w:ascii="Cambria" w:hAnsi="Cambria"/>
                <w:spacing w:val="-5"/>
                <w:w w:val="115"/>
                <w:sz w:val="24"/>
              </w:rPr>
              <w:t>……</w:t>
            </w:r>
          </w:p>
        </w:tc>
        <w:tc>
          <w:tcPr>
            <w:tcW w:w="444" w:type="dxa"/>
          </w:tcPr>
          <w:p w14:paraId="4300935C" w14:textId="77777777" w:rsidR="00AF64F0" w:rsidRDefault="00AF64F0" w:rsidP="004B32C9">
            <w:pPr>
              <w:pStyle w:val="TableParagraph"/>
              <w:spacing w:before="39"/>
              <w:ind w:left="43"/>
              <w:jc w:val="center"/>
              <w:rPr>
                <w:rFonts w:ascii="Cambria"/>
                <w:sz w:val="24"/>
              </w:rPr>
            </w:pPr>
            <w:r>
              <w:rPr>
                <w:rFonts w:ascii="Cambria"/>
                <w:spacing w:val="-5"/>
                <w:w w:val="110"/>
                <w:sz w:val="24"/>
              </w:rPr>
              <w:t>30</w:t>
            </w:r>
          </w:p>
        </w:tc>
      </w:tr>
      <w:tr w:rsidR="00AF64F0" w14:paraId="347FBC55" w14:textId="77777777" w:rsidTr="004B32C9">
        <w:trPr>
          <w:trHeight w:val="364"/>
        </w:trPr>
        <w:tc>
          <w:tcPr>
            <w:tcW w:w="1351" w:type="dxa"/>
          </w:tcPr>
          <w:p w14:paraId="1BA8CCC2" w14:textId="77777777" w:rsidR="00AF64F0" w:rsidRDefault="00AF64F0" w:rsidP="004B32C9">
            <w:pPr>
              <w:pStyle w:val="TableParagraph"/>
              <w:spacing w:before="39"/>
              <w:ind w:left="50"/>
              <w:rPr>
                <w:rFonts w:ascii="Cambria"/>
                <w:sz w:val="24"/>
              </w:rPr>
            </w:pPr>
            <w:r>
              <w:rPr>
                <w:rFonts w:ascii="Cambria"/>
                <w:spacing w:val="-4"/>
                <w:w w:val="135"/>
                <w:sz w:val="24"/>
              </w:rPr>
              <w:t>2.5.</w:t>
            </w:r>
          </w:p>
        </w:tc>
        <w:tc>
          <w:tcPr>
            <w:tcW w:w="7448" w:type="dxa"/>
          </w:tcPr>
          <w:p w14:paraId="35C3EAF2" w14:textId="77777777" w:rsidR="00AF64F0" w:rsidRDefault="00AF64F0" w:rsidP="004B32C9">
            <w:pPr>
              <w:pStyle w:val="TableParagraph"/>
              <w:spacing w:before="39"/>
              <w:ind w:left="379"/>
              <w:rPr>
                <w:rFonts w:ascii="Cambria" w:hAnsi="Cambria"/>
                <w:sz w:val="24"/>
              </w:rPr>
            </w:pPr>
            <w:r>
              <w:rPr>
                <w:rFonts w:ascii="Cambria" w:hAnsi="Cambria"/>
                <w:w w:val="115"/>
                <w:sz w:val="24"/>
              </w:rPr>
              <w:t>Permasalahan</w:t>
            </w:r>
            <w:r>
              <w:rPr>
                <w:rFonts w:ascii="Cambria" w:hAnsi="Cambria"/>
                <w:spacing w:val="47"/>
                <w:w w:val="115"/>
                <w:sz w:val="24"/>
              </w:rPr>
              <w:t xml:space="preserve"> </w:t>
            </w:r>
            <w:r>
              <w:rPr>
                <w:rFonts w:ascii="Cambria" w:hAnsi="Cambria"/>
                <w:w w:val="115"/>
                <w:sz w:val="24"/>
              </w:rPr>
              <w:t>Kecamatan</w:t>
            </w:r>
            <w:r>
              <w:rPr>
                <w:rFonts w:ascii="Cambria" w:hAnsi="Cambria"/>
                <w:spacing w:val="48"/>
                <w:w w:val="115"/>
                <w:sz w:val="24"/>
              </w:rPr>
              <w:t xml:space="preserve"> </w:t>
            </w:r>
            <w:r>
              <w:rPr>
                <w:rFonts w:ascii="Cambria" w:hAnsi="Cambria"/>
                <w:w w:val="115"/>
                <w:sz w:val="24"/>
              </w:rPr>
              <w:t>Pasilambena</w:t>
            </w:r>
            <w:r>
              <w:rPr>
                <w:rFonts w:ascii="Cambria" w:hAnsi="Cambria"/>
                <w:spacing w:val="49"/>
                <w:w w:val="115"/>
                <w:sz w:val="24"/>
              </w:rPr>
              <w:t xml:space="preserve"> </w:t>
            </w:r>
            <w:r>
              <w:rPr>
                <w:rFonts w:ascii="Cambria" w:hAnsi="Cambria"/>
                <w:spacing w:val="-2"/>
                <w:w w:val="115"/>
                <w:sz w:val="24"/>
              </w:rPr>
              <w:t>……………………..</w:t>
            </w:r>
          </w:p>
        </w:tc>
        <w:tc>
          <w:tcPr>
            <w:tcW w:w="444" w:type="dxa"/>
          </w:tcPr>
          <w:p w14:paraId="38190FCB" w14:textId="77777777" w:rsidR="00AF64F0" w:rsidRDefault="00AF64F0" w:rsidP="004B32C9">
            <w:pPr>
              <w:pStyle w:val="TableParagraph"/>
              <w:spacing w:before="39"/>
              <w:ind w:left="43" w:right="3"/>
              <w:jc w:val="center"/>
              <w:rPr>
                <w:rFonts w:ascii="Cambria"/>
                <w:sz w:val="24"/>
              </w:rPr>
            </w:pPr>
            <w:r>
              <w:rPr>
                <w:rFonts w:ascii="Cambria"/>
                <w:spacing w:val="-5"/>
                <w:w w:val="110"/>
                <w:sz w:val="24"/>
              </w:rPr>
              <w:t>30</w:t>
            </w:r>
          </w:p>
        </w:tc>
      </w:tr>
      <w:tr w:rsidR="00AF64F0" w14:paraId="19086B9C" w14:textId="77777777" w:rsidTr="004B32C9">
        <w:trPr>
          <w:trHeight w:val="364"/>
        </w:trPr>
        <w:tc>
          <w:tcPr>
            <w:tcW w:w="1351" w:type="dxa"/>
          </w:tcPr>
          <w:p w14:paraId="2368DDB3" w14:textId="77777777" w:rsidR="00AF64F0" w:rsidRDefault="00AF64F0" w:rsidP="004B32C9">
            <w:pPr>
              <w:pStyle w:val="TableParagraph"/>
              <w:spacing w:before="39"/>
              <w:ind w:left="50"/>
              <w:rPr>
                <w:rFonts w:ascii="Cambria"/>
                <w:sz w:val="24"/>
              </w:rPr>
            </w:pPr>
            <w:r>
              <w:rPr>
                <w:rFonts w:ascii="Cambria"/>
                <w:spacing w:val="-4"/>
                <w:w w:val="135"/>
                <w:sz w:val="24"/>
              </w:rPr>
              <w:t>2.6.</w:t>
            </w:r>
          </w:p>
        </w:tc>
        <w:tc>
          <w:tcPr>
            <w:tcW w:w="7448" w:type="dxa"/>
          </w:tcPr>
          <w:p w14:paraId="090DE72F" w14:textId="77777777" w:rsidR="00AF64F0" w:rsidRDefault="00AF64F0" w:rsidP="004B32C9">
            <w:pPr>
              <w:pStyle w:val="TableParagraph"/>
              <w:spacing w:before="39"/>
              <w:ind w:left="379"/>
              <w:rPr>
                <w:rFonts w:ascii="Cambria" w:hAnsi="Cambria"/>
                <w:sz w:val="24"/>
              </w:rPr>
            </w:pPr>
            <w:r>
              <w:rPr>
                <w:rFonts w:ascii="Cambria" w:hAnsi="Cambria"/>
                <w:w w:val="115"/>
                <w:sz w:val="24"/>
              </w:rPr>
              <w:t>Isu</w:t>
            </w:r>
            <w:r>
              <w:rPr>
                <w:rFonts w:ascii="Cambria" w:hAnsi="Cambria"/>
                <w:spacing w:val="61"/>
                <w:w w:val="115"/>
                <w:sz w:val="24"/>
              </w:rPr>
              <w:t xml:space="preserve"> </w:t>
            </w:r>
            <w:r>
              <w:rPr>
                <w:rFonts w:ascii="Cambria" w:hAnsi="Cambria"/>
                <w:w w:val="115"/>
                <w:sz w:val="24"/>
              </w:rPr>
              <w:t>Strategis</w:t>
            </w:r>
            <w:r>
              <w:rPr>
                <w:rFonts w:ascii="Cambria" w:hAnsi="Cambria"/>
                <w:spacing w:val="63"/>
                <w:w w:val="115"/>
                <w:sz w:val="24"/>
              </w:rPr>
              <w:t xml:space="preserve"> </w:t>
            </w:r>
            <w:r>
              <w:rPr>
                <w:rFonts w:ascii="Cambria" w:hAnsi="Cambria"/>
                <w:w w:val="115"/>
                <w:sz w:val="24"/>
              </w:rPr>
              <w:t>Kecamatan</w:t>
            </w:r>
            <w:r>
              <w:rPr>
                <w:rFonts w:ascii="Cambria" w:hAnsi="Cambria"/>
                <w:spacing w:val="61"/>
                <w:w w:val="115"/>
                <w:sz w:val="24"/>
              </w:rPr>
              <w:t xml:space="preserve"> </w:t>
            </w:r>
            <w:r>
              <w:rPr>
                <w:rFonts w:ascii="Cambria" w:hAnsi="Cambria"/>
                <w:spacing w:val="-2"/>
                <w:w w:val="115"/>
                <w:sz w:val="24"/>
              </w:rPr>
              <w:t>Pasilambena……………………….</w:t>
            </w:r>
          </w:p>
        </w:tc>
        <w:tc>
          <w:tcPr>
            <w:tcW w:w="444" w:type="dxa"/>
          </w:tcPr>
          <w:p w14:paraId="756AB0AA" w14:textId="77777777" w:rsidR="00AF64F0" w:rsidRDefault="00AF64F0" w:rsidP="004B32C9">
            <w:pPr>
              <w:pStyle w:val="TableParagraph"/>
              <w:spacing w:before="39"/>
              <w:ind w:left="43" w:right="3"/>
              <w:jc w:val="center"/>
              <w:rPr>
                <w:rFonts w:ascii="Cambria"/>
                <w:sz w:val="24"/>
              </w:rPr>
            </w:pPr>
            <w:r>
              <w:rPr>
                <w:rFonts w:ascii="Cambria"/>
                <w:spacing w:val="-5"/>
                <w:w w:val="110"/>
                <w:sz w:val="24"/>
              </w:rPr>
              <w:t>31</w:t>
            </w:r>
          </w:p>
        </w:tc>
      </w:tr>
      <w:tr w:rsidR="00AF64F0" w14:paraId="51B39CDB" w14:textId="77777777" w:rsidTr="004B32C9">
        <w:trPr>
          <w:trHeight w:val="364"/>
        </w:trPr>
        <w:tc>
          <w:tcPr>
            <w:tcW w:w="1351" w:type="dxa"/>
          </w:tcPr>
          <w:p w14:paraId="73151144" w14:textId="77777777" w:rsidR="00AF64F0" w:rsidRDefault="00AF64F0" w:rsidP="004B32C9">
            <w:pPr>
              <w:pStyle w:val="TableParagraph"/>
              <w:spacing w:before="39"/>
              <w:ind w:left="50"/>
              <w:rPr>
                <w:rFonts w:ascii="Cambria"/>
                <w:sz w:val="24"/>
              </w:rPr>
            </w:pPr>
            <w:r>
              <w:rPr>
                <w:rFonts w:ascii="Cambria"/>
                <w:w w:val="115"/>
                <w:sz w:val="24"/>
              </w:rPr>
              <w:t>BAB</w:t>
            </w:r>
            <w:r>
              <w:rPr>
                <w:rFonts w:ascii="Cambria"/>
                <w:spacing w:val="23"/>
                <w:w w:val="115"/>
                <w:sz w:val="24"/>
              </w:rPr>
              <w:t xml:space="preserve"> </w:t>
            </w:r>
            <w:r>
              <w:rPr>
                <w:rFonts w:ascii="Cambria"/>
                <w:spacing w:val="-4"/>
                <w:w w:val="115"/>
                <w:sz w:val="24"/>
              </w:rPr>
              <w:t>III.</w:t>
            </w:r>
          </w:p>
        </w:tc>
        <w:tc>
          <w:tcPr>
            <w:tcW w:w="7448" w:type="dxa"/>
          </w:tcPr>
          <w:p w14:paraId="0A44567E" w14:textId="77777777" w:rsidR="00AF64F0" w:rsidRDefault="00AF64F0" w:rsidP="004B32C9">
            <w:pPr>
              <w:pStyle w:val="TableParagraph"/>
              <w:spacing w:before="39"/>
              <w:ind w:left="379"/>
              <w:rPr>
                <w:rFonts w:ascii="Cambria"/>
                <w:sz w:val="24"/>
              </w:rPr>
            </w:pPr>
            <w:r>
              <w:rPr>
                <w:rFonts w:ascii="Cambria"/>
                <w:w w:val="115"/>
                <w:sz w:val="24"/>
              </w:rPr>
              <w:t>TUJUAN,</w:t>
            </w:r>
            <w:r>
              <w:rPr>
                <w:rFonts w:ascii="Cambria"/>
                <w:spacing w:val="20"/>
                <w:w w:val="115"/>
                <w:sz w:val="24"/>
              </w:rPr>
              <w:t xml:space="preserve"> </w:t>
            </w:r>
            <w:r>
              <w:rPr>
                <w:rFonts w:ascii="Cambria"/>
                <w:w w:val="115"/>
                <w:sz w:val="24"/>
              </w:rPr>
              <w:t>SASARAN</w:t>
            </w:r>
            <w:r>
              <w:rPr>
                <w:rFonts w:ascii="Cambria"/>
                <w:spacing w:val="21"/>
                <w:w w:val="115"/>
                <w:sz w:val="24"/>
              </w:rPr>
              <w:t xml:space="preserve"> </w:t>
            </w:r>
            <w:r>
              <w:rPr>
                <w:rFonts w:ascii="Cambria"/>
                <w:w w:val="115"/>
                <w:sz w:val="24"/>
              </w:rPr>
              <w:t>STRATEGI</w:t>
            </w:r>
            <w:r>
              <w:rPr>
                <w:rFonts w:ascii="Cambria"/>
                <w:spacing w:val="21"/>
                <w:w w:val="115"/>
                <w:sz w:val="24"/>
              </w:rPr>
              <w:t xml:space="preserve"> </w:t>
            </w:r>
            <w:r>
              <w:rPr>
                <w:rFonts w:ascii="Cambria"/>
                <w:w w:val="115"/>
                <w:sz w:val="24"/>
              </w:rPr>
              <w:t>DAN</w:t>
            </w:r>
            <w:r>
              <w:rPr>
                <w:rFonts w:ascii="Cambria"/>
                <w:spacing w:val="21"/>
                <w:w w:val="115"/>
                <w:sz w:val="24"/>
              </w:rPr>
              <w:t xml:space="preserve"> </w:t>
            </w:r>
            <w:r>
              <w:rPr>
                <w:rFonts w:ascii="Cambria"/>
                <w:w w:val="115"/>
                <w:sz w:val="24"/>
              </w:rPr>
              <w:t>ARAH</w:t>
            </w:r>
            <w:r>
              <w:rPr>
                <w:rFonts w:ascii="Cambria"/>
                <w:spacing w:val="21"/>
                <w:w w:val="115"/>
                <w:sz w:val="24"/>
              </w:rPr>
              <w:t xml:space="preserve"> </w:t>
            </w:r>
            <w:r>
              <w:rPr>
                <w:rFonts w:ascii="Cambria"/>
                <w:spacing w:val="-2"/>
                <w:w w:val="115"/>
                <w:sz w:val="24"/>
              </w:rPr>
              <w:t>KEBIJAKAN.....</w:t>
            </w:r>
          </w:p>
        </w:tc>
        <w:tc>
          <w:tcPr>
            <w:tcW w:w="444" w:type="dxa"/>
          </w:tcPr>
          <w:p w14:paraId="7AB6CBC1" w14:textId="77777777" w:rsidR="00AF64F0" w:rsidRDefault="00AF64F0" w:rsidP="004B32C9">
            <w:pPr>
              <w:pStyle w:val="TableParagraph"/>
              <w:spacing w:before="39"/>
              <w:ind w:left="43"/>
              <w:jc w:val="center"/>
              <w:rPr>
                <w:rFonts w:ascii="Cambria"/>
                <w:sz w:val="24"/>
              </w:rPr>
            </w:pPr>
            <w:r>
              <w:rPr>
                <w:rFonts w:ascii="Cambria"/>
                <w:spacing w:val="-5"/>
                <w:w w:val="110"/>
                <w:sz w:val="24"/>
              </w:rPr>
              <w:t>32</w:t>
            </w:r>
          </w:p>
        </w:tc>
      </w:tr>
      <w:tr w:rsidR="00AF64F0" w14:paraId="4FECC4C2" w14:textId="77777777" w:rsidTr="004B32C9">
        <w:trPr>
          <w:trHeight w:val="364"/>
        </w:trPr>
        <w:tc>
          <w:tcPr>
            <w:tcW w:w="1351" w:type="dxa"/>
          </w:tcPr>
          <w:p w14:paraId="72954D34" w14:textId="77777777" w:rsidR="00AF64F0" w:rsidRDefault="00AF64F0" w:rsidP="004B32C9">
            <w:pPr>
              <w:pStyle w:val="TableParagraph"/>
              <w:spacing w:before="39"/>
              <w:ind w:left="50"/>
              <w:rPr>
                <w:rFonts w:ascii="Cambria"/>
                <w:sz w:val="24"/>
              </w:rPr>
            </w:pPr>
            <w:r>
              <w:rPr>
                <w:rFonts w:ascii="Cambria"/>
                <w:spacing w:val="-4"/>
                <w:w w:val="135"/>
                <w:sz w:val="24"/>
              </w:rPr>
              <w:t>3.1.</w:t>
            </w:r>
          </w:p>
        </w:tc>
        <w:tc>
          <w:tcPr>
            <w:tcW w:w="7448" w:type="dxa"/>
          </w:tcPr>
          <w:p w14:paraId="64BFC750" w14:textId="77777777" w:rsidR="00AF64F0" w:rsidRDefault="00AF64F0" w:rsidP="004B32C9">
            <w:pPr>
              <w:pStyle w:val="TableParagraph"/>
              <w:spacing w:before="39"/>
              <w:ind w:left="379"/>
              <w:rPr>
                <w:rFonts w:ascii="Cambria"/>
                <w:sz w:val="24"/>
              </w:rPr>
            </w:pPr>
            <w:r>
              <w:rPr>
                <w:rFonts w:ascii="Cambria"/>
                <w:w w:val="120"/>
                <w:sz w:val="24"/>
              </w:rPr>
              <w:t>Tujuan</w:t>
            </w:r>
            <w:r>
              <w:rPr>
                <w:rFonts w:ascii="Cambria"/>
                <w:spacing w:val="58"/>
                <w:w w:val="120"/>
                <w:sz w:val="24"/>
              </w:rPr>
              <w:t xml:space="preserve">   </w:t>
            </w:r>
            <w:r>
              <w:rPr>
                <w:rFonts w:ascii="Cambria"/>
                <w:w w:val="120"/>
                <w:sz w:val="24"/>
              </w:rPr>
              <w:t>dan</w:t>
            </w:r>
            <w:r>
              <w:rPr>
                <w:rFonts w:ascii="Cambria"/>
                <w:spacing w:val="58"/>
                <w:w w:val="120"/>
                <w:sz w:val="24"/>
              </w:rPr>
              <w:t xml:space="preserve">   </w:t>
            </w:r>
            <w:r>
              <w:rPr>
                <w:rFonts w:ascii="Cambria"/>
                <w:w w:val="120"/>
                <w:sz w:val="24"/>
              </w:rPr>
              <w:t>Sasaran</w:t>
            </w:r>
            <w:r>
              <w:rPr>
                <w:rFonts w:ascii="Cambria"/>
                <w:spacing w:val="59"/>
                <w:w w:val="120"/>
                <w:sz w:val="24"/>
              </w:rPr>
              <w:t xml:space="preserve">   </w:t>
            </w:r>
            <w:r>
              <w:rPr>
                <w:rFonts w:ascii="Cambria"/>
                <w:spacing w:val="-2"/>
                <w:w w:val="120"/>
                <w:sz w:val="24"/>
              </w:rPr>
              <w:t>.........................................................</w:t>
            </w:r>
          </w:p>
        </w:tc>
        <w:tc>
          <w:tcPr>
            <w:tcW w:w="444" w:type="dxa"/>
          </w:tcPr>
          <w:p w14:paraId="2C4E38FB" w14:textId="77777777" w:rsidR="00AF64F0" w:rsidRDefault="00AF64F0" w:rsidP="004B32C9">
            <w:pPr>
              <w:pStyle w:val="TableParagraph"/>
              <w:spacing w:before="39"/>
              <w:ind w:left="43"/>
              <w:jc w:val="center"/>
              <w:rPr>
                <w:rFonts w:ascii="Cambria"/>
                <w:sz w:val="24"/>
              </w:rPr>
            </w:pPr>
            <w:r>
              <w:rPr>
                <w:rFonts w:ascii="Cambria"/>
                <w:spacing w:val="-5"/>
                <w:w w:val="110"/>
                <w:sz w:val="24"/>
              </w:rPr>
              <w:t>32</w:t>
            </w:r>
          </w:p>
        </w:tc>
      </w:tr>
      <w:tr w:rsidR="00AF64F0" w14:paraId="0FA17B1F" w14:textId="77777777" w:rsidTr="004B32C9">
        <w:trPr>
          <w:trHeight w:val="363"/>
        </w:trPr>
        <w:tc>
          <w:tcPr>
            <w:tcW w:w="1351" w:type="dxa"/>
          </w:tcPr>
          <w:p w14:paraId="49451C92" w14:textId="77777777" w:rsidR="00AF64F0" w:rsidRDefault="00AF64F0" w:rsidP="004B32C9">
            <w:pPr>
              <w:pStyle w:val="TableParagraph"/>
              <w:spacing w:before="39"/>
              <w:ind w:left="50"/>
              <w:rPr>
                <w:rFonts w:ascii="Cambria"/>
                <w:sz w:val="24"/>
              </w:rPr>
            </w:pPr>
            <w:r>
              <w:rPr>
                <w:rFonts w:ascii="Cambria"/>
                <w:spacing w:val="-4"/>
                <w:w w:val="135"/>
                <w:sz w:val="24"/>
              </w:rPr>
              <w:t>3.2.</w:t>
            </w:r>
          </w:p>
        </w:tc>
        <w:tc>
          <w:tcPr>
            <w:tcW w:w="7448" w:type="dxa"/>
          </w:tcPr>
          <w:p w14:paraId="7B65DB90" w14:textId="77777777" w:rsidR="00AF64F0" w:rsidRDefault="00AF64F0" w:rsidP="004B32C9">
            <w:pPr>
              <w:pStyle w:val="TableParagraph"/>
              <w:spacing w:before="39"/>
              <w:ind w:left="379"/>
              <w:rPr>
                <w:rFonts w:ascii="Cambria"/>
                <w:sz w:val="24"/>
              </w:rPr>
            </w:pPr>
            <w:r>
              <w:rPr>
                <w:rFonts w:ascii="Cambria"/>
                <w:w w:val="115"/>
                <w:sz w:val="24"/>
              </w:rPr>
              <w:t>Strategi</w:t>
            </w:r>
            <w:r>
              <w:rPr>
                <w:rFonts w:ascii="Cambria"/>
                <w:spacing w:val="75"/>
                <w:w w:val="115"/>
                <w:sz w:val="24"/>
              </w:rPr>
              <w:t xml:space="preserve">  </w:t>
            </w:r>
            <w:r>
              <w:rPr>
                <w:rFonts w:ascii="Cambria"/>
                <w:w w:val="115"/>
                <w:sz w:val="24"/>
              </w:rPr>
              <w:t>dan</w:t>
            </w:r>
            <w:r>
              <w:rPr>
                <w:rFonts w:ascii="Cambria"/>
                <w:spacing w:val="73"/>
                <w:w w:val="115"/>
                <w:sz w:val="24"/>
              </w:rPr>
              <w:t xml:space="preserve">  </w:t>
            </w:r>
            <w:r>
              <w:rPr>
                <w:rFonts w:ascii="Cambria"/>
                <w:w w:val="115"/>
                <w:sz w:val="24"/>
              </w:rPr>
              <w:t>Arah</w:t>
            </w:r>
            <w:r>
              <w:rPr>
                <w:rFonts w:ascii="Cambria"/>
                <w:spacing w:val="74"/>
                <w:w w:val="115"/>
                <w:sz w:val="24"/>
              </w:rPr>
              <w:t xml:space="preserve">  </w:t>
            </w:r>
            <w:r>
              <w:rPr>
                <w:rFonts w:ascii="Cambria"/>
                <w:w w:val="115"/>
                <w:sz w:val="24"/>
              </w:rPr>
              <w:t>Kebijakan</w:t>
            </w:r>
            <w:r>
              <w:rPr>
                <w:rFonts w:ascii="Cambria"/>
                <w:spacing w:val="73"/>
                <w:w w:val="115"/>
                <w:sz w:val="24"/>
              </w:rPr>
              <w:t xml:space="preserve">  </w:t>
            </w:r>
            <w:r>
              <w:rPr>
                <w:rFonts w:ascii="Cambria"/>
                <w:spacing w:val="-2"/>
                <w:w w:val="115"/>
                <w:sz w:val="24"/>
              </w:rPr>
              <w:t>.............................................</w:t>
            </w:r>
          </w:p>
        </w:tc>
        <w:tc>
          <w:tcPr>
            <w:tcW w:w="444" w:type="dxa"/>
          </w:tcPr>
          <w:p w14:paraId="0DA50AF1" w14:textId="77777777" w:rsidR="00AF64F0" w:rsidRDefault="00AF64F0" w:rsidP="004B32C9">
            <w:pPr>
              <w:pStyle w:val="TableParagraph"/>
              <w:spacing w:before="39"/>
              <w:ind w:left="43"/>
              <w:jc w:val="center"/>
              <w:rPr>
                <w:rFonts w:ascii="Cambria"/>
                <w:sz w:val="24"/>
              </w:rPr>
            </w:pPr>
            <w:r>
              <w:rPr>
                <w:rFonts w:ascii="Cambria"/>
                <w:spacing w:val="-5"/>
                <w:w w:val="110"/>
                <w:sz w:val="24"/>
              </w:rPr>
              <w:t>35</w:t>
            </w:r>
          </w:p>
        </w:tc>
      </w:tr>
      <w:tr w:rsidR="00AF64F0" w14:paraId="30A5E444" w14:textId="77777777" w:rsidTr="004B32C9">
        <w:trPr>
          <w:trHeight w:val="642"/>
        </w:trPr>
        <w:tc>
          <w:tcPr>
            <w:tcW w:w="1351" w:type="dxa"/>
          </w:tcPr>
          <w:p w14:paraId="40FD173F" w14:textId="77777777" w:rsidR="00AF64F0" w:rsidRDefault="00AF64F0" w:rsidP="004B32C9">
            <w:pPr>
              <w:pStyle w:val="TableParagraph"/>
              <w:spacing w:before="41"/>
              <w:ind w:left="50"/>
              <w:rPr>
                <w:rFonts w:ascii="Cambria"/>
                <w:sz w:val="24"/>
              </w:rPr>
            </w:pPr>
            <w:r>
              <w:rPr>
                <w:rFonts w:ascii="Cambria"/>
                <w:w w:val="120"/>
                <w:sz w:val="24"/>
              </w:rPr>
              <w:t>BAB</w:t>
            </w:r>
            <w:r>
              <w:rPr>
                <w:rFonts w:ascii="Cambria"/>
                <w:spacing w:val="-2"/>
                <w:w w:val="120"/>
                <w:sz w:val="24"/>
              </w:rPr>
              <w:t xml:space="preserve"> </w:t>
            </w:r>
            <w:r>
              <w:rPr>
                <w:rFonts w:ascii="Cambria"/>
                <w:spacing w:val="-5"/>
                <w:w w:val="120"/>
                <w:sz w:val="24"/>
              </w:rPr>
              <w:t>IV.</w:t>
            </w:r>
          </w:p>
        </w:tc>
        <w:tc>
          <w:tcPr>
            <w:tcW w:w="7448" w:type="dxa"/>
          </w:tcPr>
          <w:p w14:paraId="4871B490" w14:textId="77777777" w:rsidR="00AF64F0" w:rsidRDefault="00AF64F0" w:rsidP="004B32C9">
            <w:pPr>
              <w:pStyle w:val="TableParagraph"/>
              <w:spacing w:before="43" w:line="237" w:lineRule="auto"/>
              <w:ind w:left="388" w:hanging="10"/>
              <w:rPr>
                <w:rFonts w:ascii="Cambria"/>
                <w:sz w:val="24"/>
              </w:rPr>
            </w:pPr>
            <w:r>
              <w:rPr>
                <w:rFonts w:ascii="Cambria"/>
                <w:w w:val="115"/>
                <w:sz w:val="24"/>
              </w:rPr>
              <w:t>PROGRAM,</w:t>
            </w:r>
            <w:r>
              <w:rPr>
                <w:rFonts w:ascii="Cambria"/>
                <w:spacing w:val="80"/>
                <w:w w:val="115"/>
                <w:sz w:val="24"/>
              </w:rPr>
              <w:t xml:space="preserve"> </w:t>
            </w:r>
            <w:r>
              <w:rPr>
                <w:rFonts w:ascii="Cambria"/>
                <w:w w:val="115"/>
                <w:sz w:val="24"/>
              </w:rPr>
              <w:t>KEGIATAN,</w:t>
            </w:r>
            <w:r>
              <w:rPr>
                <w:rFonts w:ascii="Cambria"/>
                <w:spacing w:val="80"/>
                <w:w w:val="115"/>
                <w:sz w:val="24"/>
              </w:rPr>
              <w:t xml:space="preserve"> </w:t>
            </w:r>
            <w:r>
              <w:rPr>
                <w:rFonts w:ascii="Cambria"/>
                <w:w w:val="115"/>
                <w:sz w:val="24"/>
              </w:rPr>
              <w:t>SUB</w:t>
            </w:r>
            <w:r>
              <w:rPr>
                <w:rFonts w:ascii="Cambria"/>
                <w:spacing w:val="80"/>
                <w:w w:val="115"/>
                <w:sz w:val="24"/>
              </w:rPr>
              <w:t xml:space="preserve"> </w:t>
            </w:r>
            <w:r>
              <w:rPr>
                <w:rFonts w:ascii="Cambria"/>
                <w:w w:val="115"/>
                <w:sz w:val="24"/>
              </w:rPr>
              <w:t>KEGIATAN</w:t>
            </w:r>
            <w:r>
              <w:rPr>
                <w:rFonts w:ascii="Cambria"/>
                <w:spacing w:val="80"/>
                <w:w w:val="115"/>
                <w:sz w:val="24"/>
              </w:rPr>
              <w:t xml:space="preserve"> </w:t>
            </w:r>
            <w:r>
              <w:rPr>
                <w:rFonts w:ascii="Cambria"/>
                <w:w w:val="115"/>
                <w:sz w:val="24"/>
              </w:rPr>
              <w:t>DAN</w:t>
            </w:r>
            <w:r>
              <w:rPr>
                <w:rFonts w:ascii="Cambria"/>
                <w:spacing w:val="80"/>
                <w:w w:val="115"/>
                <w:sz w:val="24"/>
              </w:rPr>
              <w:t xml:space="preserve"> </w:t>
            </w:r>
            <w:r>
              <w:rPr>
                <w:rFonts w:ascii="Cambria"/>
                <w:w w:val="115"/>
                <w:sz w:val="24"/>
              </w:rPr>
              <w:t>KINERJA</w:t>
            </w:r>
            <w:r>
              <w:rPr>
                <w:rFonts w:ascii="Cambria"/>
                <w:spacing w:val="40"/>
                <w:w w:val="115"/>
                <w:sz w:val="24"/>
              </w:rPr>
              <w:t xml:space="preserve"> </w:t>
            </w:r>
            <w:r>
              <w:rPr>
                <w:rFonts w:ascii="Cambria"/>
                <w:w w:val="115"/>
                <w:sz w:val="24"/>
              </w:rPr>
              <w:t>PENYELENGGARAAN BIDANG URUSAN</w:t>
            </w:r>
          </w:p>
        </w:tc>
        <w:tc>
          <w:tcPr>
            <w:tcW w:w="444" w:type="dxa"/>
          </w:tcPr>
          <w:p w14:paraId="4D28C8A3" w14:textId="77777777" w:rsidR="00AF64F0" w:rsidRDefault="00AF64F0" w:rsidP="004B32C9">
            <w:pPr>
              <w:pStyle w:val="TableParagraph"/>
              <w:spacing w:before="38"/>
              <w:ind w:left="43"/>
              <w:jc w:val="center"/>
              <w:rPr>
                <w:rFonts w:ascii="Cambria"/>
                <w:sz w:val="24"/>
              </w:rPr>
            </w:pPr>
            <w:r>
              <w:rPr>
                <w:rFonts w:ascii="Cambria"/>
                <w:spacing w:val="-5"/>
                <w:w w:val="110"/>
                <w:sz w:val="24"/>
              </w:rPr>
              <w:t>38</w:t>
            </w:r>
          </w:p>
        </w:tc>
      </w:tr>
      <w:tr w:rsidR="00AF64F0" w14:paraId="1941F5FF" w14:textId="77777777" w:rsidTr="004B32C9">
        <w:trPr>
          <w:trHeight w:val="363"/>
        </w:trPr>
        <w:tc>
          <w:tcPr>
            <w:tcW w:w="1351" w:type="dxa"/>
          </w:tcPr>
          <w:p w14:paraId="6732D061" w14:textId="77777777" w:rsidR="00AF64F0" w:rsidRDefault="00AF64F0" w:rsidP="004B32C9">
            <w:pPr>
              <w:pStyle w:val="TableParagraph"/>
              <w:spacing w:before="38"/>
              <w:ind w:left="50"/>
              <w:rPr>
                <w:rFonts w:ascii="Cambria"/>
                <w:sz w:val="24"/>
              </w:rPr>
            </w:pPr>
            <w:r>
              <w:rPr>
                <w:rFonts w:ascii="Cambria"/>
                <w:spacing w:val="-4"/>
                <w:w w:val="135"/>
                <w:sz w:val="24"/>
              </w:rPr>
              <w:t>4.1.</w:t>
            </w:r>
          </w:p>
        </w:tc>
        <w:tc>
          <w:tcPr>
            <w:tcW w:w="7448" w:type="dxa"/>
          </w:tcPr>
          <w:p w14:paraId="2371049D" w14:textId="77777777" w:rsidR="00AF64F0" w:rsidRDefault="00AF64F0" w:rsidP="004B32C9">
            <w:pPr>
              <w:pStyle w:val="TableParagraph"/>
              <w:spacing w:before="38"/>
              <w:ind w:left="379"/>
              <w:rPr>
                <w:rFonts w:ascii="Cambria" w:hAnsi="Cambria"/>
                <w:sz w:val="24"/>
              </w:rPr>
            </w:pPr>
            <w:r>
              <w:rPr>
                <w:rFonts w:ascii="Cambria" w:hAnsi="Cambria"/>
                <w:w w:val="115"/>
                <w:sz w:val="24"/>
              </w:rPr>
              <w:t>Program,</w:t>
            </w:r>
            <w:r>
              <w:rPr>
                <w:rFonts w:ascii="Cambria" w:hAnsi="Cambria"/>
                <w:spacing w:val="53"/>
                <w:w w:val="115"/>
                <w:sz w:val="24"/>
              </w:rPr>
              <w:t xml:space="preserve">  </w:t>
            </w:r>
            <w:r>
              <w:rPr>
                <w:rFonts w:ascii="Cambria" w:hAnsi="Cambria"/>
                <w:w w:val="115"/>
                <w:sz w:val="24"/>
              </w:rPr>
              <w:t>Kegiatan,</w:t>
            </w:r>
            <w:r>
              <w:rPr>
                <w:rFonts w:ascii="Cambria" w:hAnsi="Cambria"/>
                <w:spacing w:val="53"/>
                <w:w w:val="115"/>
                <w:sz w:val="24"/>
              </w:rPr>
              <w:t xml:space="preserve">  </w:t>
            </w:r>
            <w:r>
              <w:rPr>
                <w:rFonts w:ascii="Cambria" w:hAnsi="Cambria"/>
                <w:w w:val="115"/>
                <w:sz w:val="24"/>
              </w:rPr>
              <w:t>Sub</w:t>
            </w:r>
            <w:r>
              <w:rPr>
                <w:rFonts w:ascii="Cambria" w:hAnsi="Cambria"/>
                <w:spacing w:val="52"/>
                <w:w w:val="115"/>
                <w:sz w:val="24"/>
              </w:rPr>
              <w:t xml:space="preserve">  </w:t>
            </w:r>
            <w:r>
              <w:rPr>
                <w:rFonts w:ascii="Cambria" w:hAnsi="Cambria"/>
                <w:spacing w:val="-2"/>
                <w:w w:val="115"/>
                <w:sz w:val="24"/>
              </w:rPr>
              <w:t>Kegiatan....................………………</w:t>
            </w:r>
          </w:p>
        </w:tc>
        <w:tc>
          <w:tcPr>
            <w:tcW w:w="444" w:type="dxa"/>
          </w:tcPr>
          <w:p w14:paraId="41CAB9AD" w14:textId="77777777" w:rsidR="00AF64F0" w:rsidRDefault="00AF64F0" w:rsidP="004B32C9">
            <w:pPr>
              <w:pStyle w:val="TableParagraph"/>
              <w:spacing w:before="38"/>
              <w:ind w:left="43"/>
              <w:jc w:val="center"/>
              <w:rPr>
                <w:rFonts w:ascii="Cambria"/>
                <w:sz w:val="24"/>
              </w:rPr>
            </w:pPr>
            <w:r>
              <w:rPr>
                <w:rFonts w:ascii="Cambria"/>
                <w:spacing w:val="-5"/>
                <w:w w:val="110"/>
                <w:sz w:val="24"/>
              </w:rPr>
              <w:t>38</w:t>
            </w:r>
          </w:p>
        </w:tc>
      </w:tr>
      <w:tr w:rsidR="00AF64F0" w14:paraId="21B6A958" w14:textId="77777777" w:rsidTr="004B32C9">
        <w:trPr>
          <w:trHeight w:val="645"/>
        </w:trPr>
        <w:tc>
          <w:tcPr>
            <w:tcW w:w="1351" w:type="dxa"/>
          </w:tcPr>
          <w:p w14:paraId="1286EA71" w14:textId="77777777" w:rsidR="00AF64F0" w:rsidRDefault="00AF64F0" w:rsidP="004B32C9">
            <w:pPr>
              <w:pStyle w:val="TableParagraph"/>
              <w:spacing w:before="39"/>
              <w:ind w:left="50"/>
              <w:rPr>
                <w:rFonts w:ascii="Cambria"/>
                <w:sz w:val="24"/>
              </w:rPr>
            </w:pPr>
            <w:r>
              <w:rPr>
                <w:rFonts w:ascii="Cambria"/>
                <w:spacing w:val="-4"/>
                <w:w w:val="135"/>
                <w:sz w:val="24"/>
              </w:rPr>
              <w:t>4.2.</w:t>
            </w:r>
          </w:p>
        </w:tc>
        <w:tc>
          <w:tcPr>
            <w:tcW w:w="7448" w:type="dxa"/>
          </w:tcPr>
          <w:p w14:paraId="5CDCAA5F" w14:textId="77777777" w:rsidR="00AF64F0" w:rsidRDefault="00AF64F0" w:rsidP="004B32C9">
            <w:pPr>
              <w:pStyle w:val="TableParagraph"/>
              <w:spacing w:before="39"/>
              <w:ind w:left="388" w:hanging="10"/>
              <w:rPr>
                <w:rFonts w:ascii="Cambria" w:hAnsi="Cambria"/>
                <w:sz w:val="24"/>
              </w:rPr>
            </w:pPr>
            <w:r>
              <w:rPr>
                <w:rFonts w:ascii="Cambria" w:hAnsi="Cambria"/>
                <w:w w:val="115"/>
                <w:sz w:val="24"/>
              </w:rPr>
              <w:t>Uraian</w:t>
            </w:r>
            <w:r>
              <w:rPr>
                <w:rFonts w:ascii="Cambria" w:hAnsi="Cambria"/>
                <w:spacing w:val="30"/>
                <w:w w:val="115"/>
                <w:sz w:val="24"/>
              </w:rPr>
              <w:t xml:space="preserve"> </w:t>
            </w:r>
            <w:r>
              <w:rPr>
                <w:rFonts w:ascii="Cambria" w:hAnsi="Cambria"/>
                <w:w w:val="115"/>
                <w:sz w:val="24"/>
              </w:rPr>
              <w:t>Subkegiatan</w:t>
            </w:r>
            <w:r>
              <w:rPr>
                <w:rFonts w:ascii="Cambria" w:hAnsi="Cambria"/>
                <w:spacing w:val="32"/>
                <w:w w:val="115"/>
                <w:sz w:val="24"/>
              </w:rPr>
              <w:t xml:space="preserve"> </w:t>
            </w:r>
            <w:r>
              <w:rPr>
                <w:rFonts w:ascii="Cambria" w:hAnsi="Cambria"/>
                <w:w w:val="115"/>
                <w:sz w:val="24"/>
              </w:rPr>
              <w:t>Beserta</w:t>
            </w:r>
            <w:r>
              <w:rPr>
                <w:rFonts w:ascii="Cambria" w:hAnsi="Cambria"/>
                <w:spacing w:val="30"/>
                <w:w w:val="115"/>
                <w:sz w:val="24"/>
              </w:rPr>
              <w:t xml:space="preserve"> </w:t>
            </w:r>
            <w:r>
              <w:rPr>
                <w:rFonts w:ascii="Cambria" w:hAnsi="Cambria"/>
                <w:w w:val="115"/>
                <w:sz w:val="24"/>
              </w:rPr>
              <w:t>Kinerja,</w:t>
            </w:r>
            <w:r>
              <w:rPr>
                <w:rFonts w:ascii="Cambria" w:hAnsi="Cambria"/>
                <w:spacing w:val="30"/>
                <w:w w:val="115"/>
                <w:sz w:val="24"/>
              </w:rPr>
              <w:t xml:space="preserve"> </w:t>
            </w:r>
            <w:r>
              <w:rPr>
                <w:rFonts w:ascii="Cambria" w:hAnsi="Cambria"/>
                <w:w w:val="115"/>
                <w:sz w:val="24"/>
              </w:rPr>
              <w:t>Indikator</w:t>
            </w:r>
            <w:r>
              <w:rPr>
                <w:rFonts w:ascii="Cambria" w:hAnsi="Cambria"/>
                <w:spacing w:val="32"/>
                <w:w w:val="115"/>
                <w:sz w:val="24"/>
              </w:rPr>
              <w:t xml:space="preserve"> </w:t>
            </w:r>
            <w:r>
              <w:rPr>
                <w:rFonts w:ascii="Cambria" w:hAnsi="Cambria"/>
                <w:w w:val="115"/>
                <w:sz w:val="24"/>
              </w:rPr>
              <w:t>Target</w:t>
            </w:r>
            <w:r>
              <w:rPr>
                <w:rFonts w:ascii="Cambria" w:hAnsi="Cambria"/>
                <w:spacing w:val="32"/>
                <w:w w:val="115"/>
                <w:sz w:val="24"/>
              </w:rPr>
              <w:t xml:space="preserve"> </w:t>
            </w:r>
            <w:r>
              <w:rPr>
                <w:rFonts w:ascii="Cambria" w:hAnsi="Cambria"/>
                <w:w w:val="115"/>
                <w:sz w:val="24"/>
              </w:rPr>
              <w:t>dan Pagu</w:t>
            </w:r>
            <w:r>
              <w:rPr>
                <w:rFonts w:ascii="Cambria" w:hAnsi="Cambria"/>
                <w:spacing w:val="40"/>
                <w:w w:val="115"/>
                <w:sz w:val="24"/>
              </w:rPr>
              <w:t xml:space="preserve"> </w:t>
            </w:r>
            <w:r>
              <w:rPr>
                <w:rFonts w:ascii="Cambria" w:hAnsi="Cambria"/>
                <w:w w:val="115"/>
                <w:sz w:val="24"/>
              </w:rPr>
              <w:t>Indikatif</w:t>
            </w:r>
            <w:r>
              <w:rPr>
                <w:rFonts w:ascii="Cambria" w:hAnsi="Cambria"/>
                <w:spacing w:val="40"/>
                <w:w w:val="115"/>
                <w:sz w:val="24"/>
              </w:rPr>
              <w:t xml:space="preserve"> </w:t>
            </w:r>
            <w:r>
              <w:rPr>
                <w:rFonts w:ascii="Cambria" w:hAnsi="Cambria"/>
                <w:w w:val="115"/>
                <w:sz w:val="24"/>
              </w:rPr>
              <w:t>Kecamatan</w:t>
            </w:r>
            <w:r>
              <w:rPr>
                <w:rFonts w:ascii="Cambria" w:hAnsi="Cambria"/>
                <w:spacing w:val="40"/>
                <w:w w:val="115"/>
                <w:sz w:val="24"/>
              </w:rPr>
              <w:t xml:space="preserve"> </w:t>
            </w:r>
            <w:r>
              <w:rPr>
                <w:rFonts w:ascii="Cambria" w:hAnsi="Cambria"/>
                <w:w w:val="115"/>
                <w:sz w:val="24"/>
              </w:rPr>
              <w:t>Pasilambena</w:t>
            </w:r>
            <w:r>
              <w:rPr>
                <w:rFonts w:ascii="Cambria" w:hAnsi="Cambria"/>
                <w:spacing w:val="40"/>
                <w:w w:val="115"/>
                <w:sz w:val="24"/>
              </w:rPr>
              <w:t xml:space="preserve"> </w:t>
            </w:r>
            <w:r>
              <w:rPr>
                <w:rFonts w:ascii="Cambria" w:hAnsi="Cambria"/>
                <w:w w:val="115"/>
                <w:sz w:val="24"/>
              </w:rPr>
              <w:t>……………………..</w:t>
            </w:r>
          </w:p>
        </w:tc>
        <w:tc>
          <w:tcPr>
            <w:tcW w:w="444" w:type="dxa"/>
          </w:tcPr>
          <w:p w14:paraId="1880D6A1" w14:textId="77777777" w:rsidR="00AF64F0" w:rsidRDefault="00AF64F0" w:rsidP="004B32C9">
            <w:pPr>
              <w:pStyle w:val="TableParagraph"/>
              <w:spacing w:before="39"/>
              <w:ind w:left="43"/>
              <w:jc w:val="center"/>
              <w:rPr>
                <w:rFonts w:ascii="Cambria"/>
                <w:sz w:val="24"/>
              </w:rPr>
            </w:pPr>
            <w:r>
              <w:rPr>
                <w:rFonts w:ascii="Cambria"/>
                <w:spacing w:val="-5"/>
                <w:w w:val="110"/>
                <w:sz w:val="24"/>
              </w:rPr>
              <w:t>52</w:t>
            </w:r>
          </w:p>
        </w:tc>
      </w:tr>
      <w:tr w:rsidR="00AF64F0" w14:paraId="1185355A" w14:textId="77777777" w:rsidTr="004B32C9">
        <w:trPr>
          <w:trHeight w:val="645"/>
        </w:trPr>
        <w:tc>
          <w:tcPr>
            <w:tcW w:w="1351" w:type="dxa"/>
          </w:tcPr>
          <w:p w14:paraId="778B5A0D" w14:textId="77777777" w:rsidR="00AF64F0" w:rsidRDefault="00AF64F0" w:rsidP="004B32C9">
            <w:pPr>
              <w:pStyle w:val="TableParagraph"/>
              <w:spacing w:before="39"/>
              <w:ind w:left="50"/>
              <w:rPr>
                <w:rFonts w:ascii="Cambria"/>
                <w:sz w:val="24"/>
              </w:rPr>
            </w:pPr>
            <w:r>
              <w:rPr>
                <w:rFonts w:ascii="Cambria"/>
                <w:spacing w:val="-4"/>
                <w:w w:val="135"/>
                <w:sz w:val="24"/>
              </w:rPr>
              <w:t>4.3.</w:t>
            </w:r>
          </w:p>
        </w:tc>
        <w:tc>
          <w:tcPr>
            <w:tcW w:w="7448" w:type="dxa"/>
          </w:tcPr>
          <w:p w14:paraId="380A90B2" w14:textId="77777777" w:rsidR="00AF64F0" w:rsidRDefault="00AF64F0" w:rsidP="004B32C9">
            <w:pPr>
              <w:pStyle w:val="TableParagraph"/>
              <w:spacing w:before="39"/>
              <w:ind w:left="388" w:hanging="10"/>
              <w:rPr>
                <w:rFonts w:ascii="Cambria" w:hAnsi="Cambria"/>
                <w:sz w:val="24"/>
              </w:rPr>
            </w:pPr>
            <w:r>
              <w:rPr>
                <w:rFonts w:ascii="Cambria" w:hAnsi="Cambria"/>
                <w:w w:val="115"/>
                <w:sz w:val="24"/>
              </w:rPr>
              <w:t>Uraian</w:t>
            </w:r>
            <w:r>
              <w:rPr>
                <w:rFonts w:ascii="Cambria" w:hAnsi="Cambria"/>
                <w:spacing w:val="40"/>
                <w:w w:val="115"/>
                <w:sz w:val="24"/>
              </w:rPr>
              <w:t xml:space="preserve"> </w:t>
            </w:r>
            <w:r>
              <w:rPr>
                <w:rFonts w:ascii="Cambria" w:hAnsi="Cambria"/>
                <w:w w:val="115"/>
                <w:sz w:val="24"/>
              </w:rPr>
              <w:t>Subkegiatan</w:t>
            </w:r>
            <w:r>
              <w:rPr>
                <w:rFonts w:ascii="Cambria" w:hAnsi="Cambria"/>
                <w:spacing w:val="40"/>
                <w:w w:val="115"/>
                <w:sz w:val="24"/>
              </w:rPr>
              <w:t xml:space="preserve"> </w:t>
            </w:r>
            <w:r>
              <w:rPr>
                <w:rFonts w:ascii="Cambria" w:hAnsi="Cambria"/>
                <w:w w:val="115"/>
                <w:sz w:val="24"/>
              </w:rPr>
              <w:t>dalam</w:t>
            </w:r>
            <w:r>
              <w:rPr>
                <w:rFonts w:ascii="Cambria" w:hAnsi="Cambria"/>
                <w:spacing w:val="40"/>
                <w:w w:val="115"/>
                <w:sz w:val="24"/>
              </w:rPr>
              <w:t xml:space="preserve"> </w:t>
            </w:r>
            <w:r>
              <w:rPr>
                <w:rFonts w:ascii="Cambria" w:hAnsi="Cambria"/>
                <w:w w:val="115"/>
                <w:sz w:val="24"/>
              </w:rPr>
              <w:t>rangka</w:t>
            </w:r>
            <w:r>
              <w:rPr>
                <w:rFonts w:ascii="Cambria" w:hAnsi="Cambria"/>
                <w:spacing w:val="40"/>
                <w:w w:val="115"/>
                <w:sz w:val="24"/>
              </w:rPr>
              <w:t xml:space="preserve"> </w:t>
            </w:r>
            <w:r>
              <w:rPr>
                <w:rFonts w:ascii="Cambria" w:hAnsi="Cambria"/>
                <w:w w:val="115"/>
                <w:sz w:val="24"/>
              </w:rPr>
              <w:t>mendukung</w:t>
            </w:r>
            <w:r>
              <w:rPr>
                <w:rFonts w:ascii="Cambria" w:hAnsi="Cambria"/>
                <w:spacing w:val="40"/>
                <w:w w:val="115"/>
                <w:sz w:val="24"/>
              </w:rPr>
              <w:t xml:space="preserve"> </w:t>
            </w:r>
            <w:r>
              <w:rPr>
                <w:rFonts w:ascii="Cambria" w:hAnsi="Cambria"/>
                <w:w w:val="115"/>
                <w:sz w:val="24"/>
              </w:rPr>
              <w:t>Program Prioritas</w:t>
            </w:r>
            <w:r>
              <w:rPr>
                <w:rFonts w:ascii="Cambria" w:hAnsi="Cambria"/>
                <w:spacing w:val="79"/>
                <w:w w:val="115"/>
                <w:sz w:val="24"/>
              </w:rPr>
              <w:t xml:space="preserve"> </w:t>
            </w:r>
            <w:r>
              <w:rPr>
                <w:rFonts w:ascii="Cambria" w:hAnsi="Cambria"/>
                <w:w w:val="115"/>
                <w:sz w:val="24"/>
              </w:rPr>
              <w:t>Pembangunan</w:t>
            </w:r>
            <w:r>
              <w:rPr>
                <w:rFonts w:ascii="Cambria" w:hAnsi="Cambria"/>
                <w:spacing w:val="77"/>
                <w:w w:val="115"/>
                <w:sz w:val="24"/>
              </w:rPr>
              <w:t xml:space="preserve"> </w:t>
            </w:r>
            <w:r>
              <w:rPr>
                <w:rFonts w:ascii="Cambria" w:hAnsi="Cambria"/>
                <w:w w:val="115"/>
                <w:sz w:val="24"/>
              </w:rPr>
              <w:t>Daerah</w:t>
            </w:r>
            <w:r>
              <w:rPr>
                <w:rFonts w:ascii="Cambria" w:hAnsi="Cambria"/>
                <w:spacing w:val="77"/>
                <w:w w:val="115"/>
                <w:sz w:val="24"/>
              </w:rPr>
              <w:t xml:space="preserve"> </w:t>
            </w:r>
            <w:r>
              <w:rPr>
                <w:rFonts w:ascii="Cambria" w:hAnsi="Cambria"/>
                <w:w w:val="115"/>
                <w:sz w:val="24"/>
              </w:rPr>
              <w:t>…………………………………</w:t>
            </w:r>
          </w:p>
        </w:tc>
        <w:tc>
          <w:tcPr>
            <w:tcW w:w="444" w:type="dxa"/>
          </w:tcPr>
          <w:p w14:paraId="085DCCC4" w14:textId="77777777" w:rsidR="00AF64F0" w:rsidRDefault="00AF64F0" w:rsidP="004B32C9">
            <w:pPr>
              <w:pStyle w:val="TableParagraph"/>
              <w:spacing w:before="39"/>
              <w:ind w:left="43"/>
              <w:jc w:val="center"/>
              <w:rPr>
                <w:rFonts w:ascii="Cambria"/>
                <w:sz w:val="24"/>
              </w:rPr>
            </w:pPr>
            <w:r>
              <w:rPr>
                <w:rFonts w:ascii="Cambria"/>
                <w:spacing w:val="-5"/>
                <w:w w:val="110"/>
                <w:sz w:val="24"/>
              </w:rPr>
              <w:t>64</w:t>
            </w:r>
          </w:p>
        </w:tc>
      </w:tr>
      <w:tr w:rsidR="00AF64F0" w14:paraId="4E824CAB" w14:textId="77777777" w:rsidTr="004B32C9">
        <w:trPr>
          <w:trHeight w:val="927"/>
        </w:trPr>
        <w:tc>
          <w:tcPr>
            <w:tcW w:w="1351" w:type="dxa"/>
          </w:tcPr>
          <w:p w14:paraId="3E5C6F60" w14:textId="77777777" w:rsidR="00AF64F0" w:rsidRDefault="00AF64F0" w:rsidP="004B32C9">
            <w:pPr>
              <w:pStyle w:val="TableParagraph"/>
              <w:spacing w:before="39"/>
              <w:ind w:left="50"/>
              <w:rPr>
                <w:rFonts w:ascii="Cambria"/>
                <w:sz w:val="24"/>
              </w:rPr>
            </w:pPr>
            <w:r>
              <w:rPr>
                <w:rFonts w:ascii="Cambria"/>
                <w:spacing w:val="-4"/>
                <w:w w:val="135"/>
                <w:sz w:val="24"/>
              </w:rPr>
              <w:t>4.4.</w:t>
            </w:r>
          </w:p>
        </w:tc>
        <w:tc>
          <w:tcPr>
            <w:tcW w:w="7448" w:type="dxa"/>
          </w:tcPr>
          <w:p w14:paraId="7B2979C2" w14:textId="77777777" w:rsidR="00AF64F0" w:rsidRDefault="00AF64F0" w:rsidP="004B32C9">
            <w:pPr>
              <w:pStyle w:val="TableParagraph"/>
              <w:spacing w:before="39"/>
              <w:ind w:left="388" w:right="92" w:hanging="10"/>
              <w:jc w:val="both"/>
              <w:rPr>
                <w:rFonts w:ascii="Cambria"/>
                <w:sz w:val="24"/>
              </w:rPr>
            </w:pPr>
            <w:r>
              <w:rPr>
                <w:rFonts w:ascii="Cambria"/>
                <w:w w:val="115"/>
                <w:sz w:val="24"/>
              </w:rPr>
              <w:t>Target kinerja penyelenggaraan urusan pemerintahan daerah tahun 2025-2029 melalui Indikator Kinerja Utama (IKU)</w:t>
            </w:r>
            <w:r>
              <w:rPr>
                <w:rFonts w:ascii="Cambria"/>
                <w:spacing w:val="56"/>
                <w:w w:val="135"/>
                <w:sz w:val="24"/>
              </w:rPr>
              <w:t xml:space="preserve">     </w:t>
            </w:r>
            <w:r>
              <w:rPr>
                <w:rFonts w:ascii="Cambria"/>
                <w:w w:val="135"/>
                <w:sz w:val="24"/>
              </w:rPr>
              <w:t>.................................................................................</w:t>
            </w:r>
          </w:p>
        </w:tc>
        <w:tc>
          <w:tcPr>
            <w:tcW w:w="444" w:type="dxa"/>
          </w:tcPr>
          <w:p w14:paraId="0130F70D" w14:textId="77777777" w:rsidR="00AF64F0" w:rsidRDefault="00AF64F0" w:rsidP="004B32C9">
            <w:pPr>
              <w:pStyle w:val="TableParagraph"/>
              <w:spacing w:before="43"/>
              <w:ind w:left="43"/>
              <w:jc w:val="center"/>
              <w:rPr>
                <w:rFonts w:ascii="Cambria"/>
                <w:sz w:val="24"/>
              </w:rPr>
            </w:pPr>
            <w:r>
              <w:rPr>
                <w:rFonts w:ascii="Cambria"/>
                <w:spacing w:val="-5"/>
                <w:w w:val="110"/>
                <w:sz w:val="24"/>
              </w:rPr>
              <w:t>67</w:t>
            </w:r>
          </w:p>
        </w:tc>
      </w:tr>
      <w:tr w:rsidR="00AF64F0" w14:paraId="05AFF481" w14:textId="77777777" w:rsidTr="004B32C9">
        <w:trPr>
          <w:trHeight w:val="928"/>
        </w:trPr>
        <w:tc>
          <w:tcPr>
            <w:tcW w:w="1351" w:type="dxa"/>
          </w:tcPr>
          <w:p w14:paraId="77C416A2" w14:textId="77777777" w:rsidR="00AF64F0" w:rsidRDefault="00AF64F0" w:rsidP="004B32C9">
            <w:pPr>
              <w:pStyle w:val="TableParagraph"/>
              <w:spacing w:before="38"/>
              <w:ind w:left="50"/>
              <w:rPr>
                <w:rFonts w:ascii="Cambria"/>
                <w:sz w:val="24"/>
              </w:rPr>
            </w:pPr>
            <w:r>
              <w:rPr>
                <w:rFonts w:ascii="Cambria"/>
                <w:spacing w:val="-4"/>
                <w:w w:val="135"/>
                <w:sz w:val="24"/>
              </w:rPr>
              <w:t>4.5.</w:t>
            </w:r>
          </w:p>
        </w:tc>
        <w:tc>
          <w:tcPr>
            <w:tcW w:w="7448" w:type="dxa"/>
          </w:tcPr>
          <w:p w14:paraId="38A53A57" w14:textId="77777777" w:rsidR="00AF64F0" w:rsidRDefault="00AF64F0" w:rsidP="004B32C9">
            <w:pPr>
              <w:pStyle w:val="TableParagraph"/>
              <w:spacing w:before="38"/>
              <w:ind w:left="388" w:right="92" w:hanging="10"/>
              <w:jc w:val="both"/>
              <w:rPr>
                <w:rFonts w:ascii="Cambria" w:hAnsi="Cambria"/>
                <w:sz w:val="24"/>
              </w:rPr>
            </w:pPr>
            <w:r>
              <w:rPr>
                <w:rFonts w:ascii="Cambria" w:hAnsi="Cambria"/>
                <w:w w:val="115"/>
                <w:sz w:val="24"/>
              </w:rPr>
              <w:t xml:space="preserve">Target kinerja penyelenggaraan urusan pemerintahan daerah tahun 2025-2029 melalui Indikator Kinerja Kunci </w:t>
            </w:r>
            <w:r>
              <w:rPr>
                <w:rFonts w:ascii="Cambria" w:hAnsi="Cambria"/>
                <w:spacing w:val="-2"/>
                <w:w w:val="115"/>
                <w:sz w:val="24"/>
              </w:rPr>
              <w:t>(IKK)……………………………………………………………………</w:t>
            </w:r>
          </w:p>
        </w:tc>
        <w:tc>
          <w:tcPr>
            <w:tcW w:w="444" w:type="dxa"/>
          </w:tcPr>
          <w:p w14:paraId="35BBEE41" w14:textId="77777777" w:rsidR="00AF64F0" w:rsidRDefault="00AF64F0" w:rsidP="004B32C9">
            <w:pPr>
              <w:pStyle w:val="TableParagraph"/>
              <w:spacing w:before="44"/>
              <w:ind w:left="43" w:right="5"/>
              <w:jc w:val="center"/>
              <w:rPr>
                <w:rFonts w:ascii="Cambria"/>
                <w:sz w:val="24"/>
              </w:rPr>
            </w:pPr>
            <w:r>
              <w:rPr>
                <w:rFonts w:ascii="Cambria"/>
                <w:spacing w:val="-5"/>
                <w:w w:val="110"/>
                <w:sz w:val="24"/>
              </w:rPr>
              <w:t>67</w:t>
            </w:r>
          </w:p>
        </w:tc>
      </w:tr>
      <w:tr w:rsidR="00AF64F0" w14:paraId="43C0D087" w14:textId="77777777" w:rsidTr="004B32C9">
        <w:trPr>
          <w:trHeight w:val="323"/>
        </w:trPr>
        <w:tc>
          <w:tcPr>
            <w:tcW w:w="1351" w:type="dxa"/>
          </w:tcPr>
          <w:p w14:paraId="4A43B7E1" w14:textId="77777777" w:rsidR="00AF64F0" w:rsidRDefault="00AF64F0" w:rsidP="004B32C9">
            <w:pPr>
              <w:pStyle w:val="TableParagraph"/>
              <w:spacing w:before="40" w:line="264" w:lineRule="exact"/>
              <w:ind w:left="50"/>
              <w:rPr>
                <w:rFonts w:ascii="Cambria"/>
                <w:sz w:val="24"/>
              </w:rPr>
            </w:pPr>
            <w:r>
              <w:rPr>
                <w:rFonts w:ascii="Cambria"/>
                <w:w w:val="120"/>
                <w:sz w:val="24"/>
              </w:rPr>
              <w:t>7BAB</w:t>
            </w:r>
            <w:r>
              <w:rPr>
                <w:rFonts w:ascii="Cambria"/>
                <w:spacing w:val="-2"/>
                <w:w w:val="120"/>
                <w:sz w:val="24"/>
              </w:rPr>
              <w:t xml:space="preserve"> </w:t>
            </w:r>
            <w:r>
              <w:rPr>
                <w:rFonts w:ascii="Cambria"/>
                <w:spacing w:val="-5"/>
                <w:w w:val="120"/>
                <w:sz w:val="24"/>
              </w:rPr>
              <w:t>V.</w:t>
            </w:r>
          </w:p>
        </w:tc>
        <w:tc>
          <w:tcPr>
            <w:tcW w:w="7448" w:type="dxa"/>
          </w:tcPr>
          <w:p w14:paraId="22F2035D" w14:textId="77777777" w:rsidR="00AF64F0" w:rsidRDefault="00AF64F0" w:rsidP="004B32C9">
            <w:pPr>
              <w:pStyle w:val="TableParagraph"/>
              <w:spacing w:before="40" w:line="264" w:lineRule="exact"/>
              <w:ind w:left="378"/>
              <w:rPr>
                <w:rFonts w:ascii="Cambria"/>
                <w:sz w:val="24"/>
              </w:rPr>
            </w:pPr>
            <w:r>
              <w:rPr>
                <w:rFonts w:ascii="Cambria"/>
                <w:spacing w:val="-2"/>
                <w:w w:val="150"/>
                <w:sz w:val="24"/>
              </w:rPr>
              <w:t>PENUTUP..........................................................................</w:t>
            </w:r>
          </w:p>
        </w:tc>
        <w:tc>
          <w:tcPr>
            <w:tcW w:w="444" w:type="dxa"/>
          </w:tcPr>
          <w:p w14:paraId="3977CB58" w14:textId="77777777" w:rsidR="00AF64F0" w:rsidRDefault="00AF64F0" w:rsidP="004B32C9">
            <w:pPr>
              <w:pStyle w:val="TableParagraph"/>
              <w:spacing w:before="40" w:line="264" w:lineRule="exact"/>
              <w:ind w:left="43"/>
              <w:jc w:val="center"/>
              <w:rPr>
                <w:rFonts w:ascii="Cambria"/>
                <w:sz w:val="24"/>
              </w:rPr>
            </w:pPr>
            <w:r>
              <w:rPr>
                <w:rFonts w:ascii="Cambria"/>
                <w:spacing w:val="-5"/>
                <w:w w:val="110"/>
                <w:sz w:val="24"/>
              </w:rPr>
              <w:t>68</w:t>
            </w:r>
          </w:p>
        </w:tc>
      </w:tr>
    </w:tbl>
    <w:p w14:paraId="570C918D" w14:textId="77777777" w:rsidR="00AF64F0" w:rsidRDefault="00AF64F0" w:rsidP="00AF64F0">
      <w:pPr>
        <w:pStyle w:val="TableParagraph"/>
        <w:spacing w:line="264" w:lineRule="exact"/>
        <w:jc w:val="center"/>
        <w:rPr>
          <w:rFonts w:ascii="Cambria"/>
          <w:sz w:val="24"/>
        </w:rPr>
        <w:sectPr w:rsidR="00AF64F0">
          <w:pgSz w:w="12250" w:h="20170"/>
          <w:pgMar w:top="1400" w:right="992" w:bottom="1280" w:left="1275" w:header="0" w:footer="1098" w:gutter="0"/>
          <w:cols w:space="720"/>
        </w:sectPr>
      </w:pPr>
    </w:p>
    <w:p w14:paraId="1838A524" w14:textId="77777777" w:rsidR="00AF64F0" w:rsidRDefault="00AF64F0" w:rsidP="00AF64F0">
      <w:pPr>
        <w:spacing w:before="78"/>
        <w:ind w:left="148" w:right="431"/>
        <w:jc w:val="center"/>
        <w:rPr>
          <w:b/>
          <w:sz w:val="24"/>
        </w:rPr>
      </w:pPr>
      <w:r>
        <w:rPr>
          <w:b/>
          <w:w w:val="115"/>
          <w:sz w:val="24"/>
        </w:rPr>
        <w:lastRenderedPageBreak/>
        <w:t>DAFTAR</w:t>
      </w:r>
      <w:r>
        <w:rPr>
          <w:b/>
          <w:spacing w:val="-5"/>
          <w:w w:val="115"/>
          <w:sz w:val="24"/>
        </w:rPr>
        <w:t xml:space="preserve"> </w:t>
      </w:r>
      <w:r>
        <w:rPr>
          <w:b/>
          <w:spacing w:val="-2"/>
          <w:w w:val="115"/>
          <w:sz w:val="24"/>
        </w:rPr>
        <w:t>TABEL</w:t>
      </w:r>
    </w:p>
    <w:p w14:paraId="50242487" w14:textId="77777777" w:rsidR="00AF64F0" w:rsidRDefault="00AF64F0" w:rsidP="00AF64F0">
      <w:pPr>
        <w:pStyle w:val="BodyText"/>
        <w:spacing w:after="240"/>
        <w:ind w:right="822"/>
        <w:jc w:val="right"/>
      </w:pPr>
      <w:r>
        <w:rPr>
          <w:spacing w:val="-2"/>
          <w:w w:val="115"/>
        </w:rPr>
        <w:t>Halaman</w:t>
      </w:r>
    </w:p>
    <w:p w14:paraId="159A2FB4" w14:textId="77777777" w:rsidR="00AF64F0" w:rsidRPr="00C50A0E" w:rsidRDefault="00AF64F0" w:rsidP="00AF64F0">
      <w:pPr>
        <w:pStyle w:val="BodyText"/>
        <w:spacing w:after="240" w:line="340" w:lineRule="auto"/>
        <w:ind w:right="575"/>
        <w:jc w:val="both"/>
        <w:rPr>
          <w:rFonts w:cstheme="majorHAnsi"/>
          <w:b/>
          <w:i/>
          <w:color w:val="000000"/>
        </w:rPr>
      </w:pPr>
      <w:r w:rsidRPr="00C50A0E">
        <w:rPr>
          <w:rFonts w:cstheme="majorHAnsi"/>
          <w:b/>
          <w:bCs/>
          <w:i/>
        </w:rPr>
        <w:t>Tabel</w:t>
      </w:r>
      <w:r>
        <w:rPr>
          <w:rFonts w:cstheme="majorHAnsi"/>
          <w:b/>
          <w:bCs/>
          <w:i/>
        </w:rPr>
        <w:t xml:space="preserve"> </w:t>
      </w:r>
      <w:r w:rsidRPr="00C50A0E">
        <w:rPr>
          <w:rFonts w:cstheme="majorHAnsi"/>
          <w:b/>
          <w:bCs/>
          <w:i/>
        </w:rPr>
        <w:t>2.</w:t>
      </w:r>
      <w:r w:rsidRPr="00C50A0E">
        <w:rPr>
          <w:rFonts w:cstheme="majorHAnsi"/>
          <w:b/>
          <w:bCs/>
          <w:i/>
        </w:rPr>
        <w:fldChar w:fldCharType="begin"/>
      </w:r>
      <w:r w:rsidRPr="00C50A0E">
        <w:rPr>
          <w:rFonts w:cstheme="majorHAnsi"/>
          <w:b/>
          <w:bCs/>
          <w:i/>
        </w:rPr>
        <w:instrText xml:space="preserve"> SEQ Tabel \* ARABIC </w:instrText>
      </w:r>
      <w:r w:rsidRPr="00C50A0E">
        <w:rPr>
          <w:rFonts w:cstheme="majorHAnsi"/>
          <w:b/>
          <w:bCs/>
          <w:i/>
        </w:rPr>
        <w:fldChar w:fldCharType="separate"/>
      </w:r>
      <w:r w:rsidRPr="00C50A0E">
        <w:rPr>
          <w:rFonts w:cstheme="majorHAnsi"/>
          <w:b/>
          <w:bCs/>
          <w:i/>
          <w:noProof/>
        </w:rPr>
        <w:t>1</w:t>
      </w:r>
      <w:r w:rsidRPr="00C50A0E">
        <w:rPr>
          <w:rFonts w:cstheme="majorHAnsi"/>
          <w:b/>
          <w:bCs/>
          <w:i/>
        </w:rPr>
        <w:fldChar w:fldCharType="end"/>
      </w:r>
      <w:r>
        <w:rPr>
          <w:rFonts w:cstheme="majorHAnsi"/>
          <w:b/>
          <w:i/>
        </w:rPr>
        <w:t xml:space="preserve"> </w:t>
      </w:r>
      <w:r w:rsidRPr="00C50A0E">
        <w:rPr>
          <w:rFonts w:cstheme="majorHAnsi"/>
          <w:b/>
          <w:i/>
          <w:color w:val="000000"/>
          <w:lang w:val="id-ID"/>
        </w:rPr>
        <w:t>Jumlah</w:t>
      </w:r>
      <w:r>
        <w:rPr>
          <w:rFonts w:cstheme="majorHAnsi"/>
          <w:b/>
          <w:i/>
          <w:color w:val="000000"/>
        </w:rPr>
        <w:t xml:space="preserve"> </w:t>
      </w:r>
      <w:r w:rsidRPr="00C50A0E">
        <w:rPr>
          <w:rFonts w:cstheme="majorHAnsi"/>
          <w:b/>
          <w:i/>
          <w:color w:val="000000"/>
        </w:rPr>
        <w:t>Pegawai</w:t>
      </w:r>
      <w:r>
        <w:rPr>
          <w:rFonts w:cstheme="majorHAnsi"/>
          <w:b/>
          <w:i/>
          <w:color w:val="000000"/>
        </w:rPr>
        <w:t xml:space="preserve"> </w:t>
      </w:r>
      <w:r w:rsidRPr="00C50A0E">
        <w:rPr>
          <w:rFonts w:cstheme="majorHAnsi"/>
          <w:b/>
          <w:i/>
          <w:color w:val="000000"/>
        </w:rPr>
        <w:t>Kecamatan</w:t>
      </w:r>
      <w:r>
        <w:rPr>
          <w:rFonts w:cstheme="majorHAnsi"/>
          <w:b/>
          <w:i/>
          <w:color w:val="000000"/>
        </w:rPr>
        <w:t xml:space="preserve"> </w:t>
      </w:r>
      <w:r w:rsidRPr="00C50A0E">
        <w:rPr>
          <w:rFonts w:cstheme="majorHAnsi"/>
          <w:b/>
          <w:i/>
          <w:color w:val="000000"/>
        </w:rPr>
        <w:t>Pasilambena</w:t>
      </w:r>
      <w:r>
        <w:rPr>
          <w:rFonts w:cstheme="majorHAnsi"/>
          <w:b/>
          <w:i/>
          <w:color w:val="000000"/>
        </w:rPr>
        <w:t>.......................................................</w:t>
      </w:r>
      <w:r w:rsidRPr="00C50A0E">
        <w:rPr>
          <w:rFonts w:cstheme="majorHAnsi"/>
          <w:b/>
          <w:i/>
          <w:color w:val="000000"/>
        </w:rPr>
        <w:t>20</w:t>
      </w:r>
    </w:p>
    <w:p w14:paraId="5724CC01" w14:textId="77777777" w:rsidR="00AF64F0" w:rsidRPr="00C50A0E" w:rsidRDefault="00AF64F0" w:rsidP="00AF64F0">
      <w:pPr>
        <w:pStyle w:val="NoSpacing"/>
        <w:spacing w:after="240" w:line="360" w:lineRule="auto"/>
        <w:jc w:val="both"/>
        <w:rPr>
          <w:rFonts w:ascii="Cambria" w:hAnsi="Cambria" w:cstheme="majorHAnsi"/>
          <w:b/>
          <w:i/>
          <w:color w:val="000000"/>
          <w:sz w:val="24"/>
          <w:szCs w:val="24"/>
        </w:rPr>
      </w:pPr>
      <w:r w:rsidRPr="00C50A0E">
        <w:rPr>
          <w:rFonts w:ascii="Cambria" w:hAnsi="Cambria" w:cstheme="majorHAnsi"/>
          <w:b/>
          <w:bCs/>
          <w:i/>
          <w:sz w:val="24"/>
          <w:szCs w:val="24"/>
        </w:rPr>
        <w:t>Tabel</w:t>
      </w:r>
      <w:r>
        <w:rPr>
          <w:rFonts w:ascii="Cambria" w:hAnsi="Cambria" w:cstheme="majorHAnsi"/>
          <w:b/>
          <w:bCs/>
          <w:i/>
          <w:sz w:val="24"/>
          <w:szCs w:val="24"/>
        </w:rPr>
        <w:t xml:space="preserve"> </w:t>
      </w:r>
      <w:r w:rsidRPr="00C50A0E">
        <w:rPr>
          <w:rFonts w:ascii="Cambria" w:hAnsi="Cambria" w:cstheme="majorHAnsi"/>
          <w:b/>
          <w:bCs/>
          <w:i/>
          <w:sz w:val="24"/>
          <w:szCs w:val="24"/>
        </w:rPr>
        <w:fldChar w:fldCharType="begin"/>
      </w:r>
      <w:r w:rsidRPr="00C50A0E">
        <w:rPr>
          <w:rFonts w:ascii="Cambria" w:hAnsi="Cambria" w:cstheme="majorHAnsi"/>
          <w:b/>
          <w:bCs/>
          <w:i/>
          <w:sz w:val="24"/>
          <w:szCs w:val="24"/>
        </w:rPr>
        <w:instrText xml:space="preserve"> SEQ Tabel \* ARABIC </w:instrText>
      </w:r>
      <w:r w:rsidRPr="00C50A0E">
        <w:rPr>
          <w:rFonts w:ascii="Cambria" w:hAnsi="Cambria" w:cstheme="majorHAnsi"/>
          <w:b/>
          <w:bCs/>
          <w:i/>
          <w:sz w:val="24"/>
          <w:szCs w:val="24"/>
        </w:rPr>
        <w:fldChar w:fldCharType="separate"/>
      </w:r>
      <w:r w:rsidRPr="00C50A0E">
        <w:rPr>
          <w:rFonts w:ascii="Cambria" w:hAnsi="Cambria" w:cstheme="majorHAnsi"/>
          <w:b/>
          <w:bCs/>
          <w:i/>
          <w:noProof/>
          <w:sz w:val="24"/>
          <w:szCs w:val="24"/>
        </w:rPr>
        <w:t>2</w:t>
      </w:r>
      <w:r w:rsidRPr="00C50A0E">
        <w:rPr>
          <w:rFonts w:ascii="Cambria" w:hAnsi="Cambria" w:cstheme="majorHAnsi"/>
          <w:b/>
          <w:bCs/>
          <w:i/>
          <w:sz w:val="24"/>
          <w:szCs w:val="24"/>
        </w:rPr>
        <w:fldChar w:fldCharType="end"/>
      </w:r>
      <w:r w:rsidRPr="00C50A0E">
        <w:rPr>
          <w:rFonts w:ascii="Cambria" w:hAnsi="Cambria" w:cstheme="majorHAnsi"/>
          <w:b/>
          <w:bCs/>
          <w:i/>
          <w:sz w:val="24"/>
          <w:szCs w:val="24"/>
        </w:rPr>
        <w:t>.2</w:t>
      </w:r>
      <w:r>
        <w:rPr>
          <w:rFonts w:ascii="Cambria" w:hAnsi="Cambria" w:cstheme="majorHAnsi"/>
          <w:b/>
          <w:i/>
          <w:sz w:val="24"/>
          <w:szCs w:val="24"/>
        </w:rPr>
        <w:t xml:space="preserve"> </w:t>
      </w:r>
      <w:r w:rsidRPr="00C50A0E">
        <w:rPr>
          <w:rFonts w:ascii="Cambria" w:hAnsi="Cambria" w:cstheme="majorHAnsi"/>
          <w:b/>
          <w:i/>
          <w:color w:val="000000"/>
          <w:sz w:val="24"/>
          <w:szCs w:val="24"/>
        </w:rPr>
        <w:t>Data</w:t>
      </w:r>
      <w:r>
        <w:rPr>
          <w:rFonts w:ascii="Cambria" w:hAnsi="Cambria" w:cstheme="majorHAnsi"/>
          <w:b/>
          <w:i/>
          <w:color w:val="000000"/>
          <w:sz w:val="24"/>
          <w:szCs w:val="24"/>
        </w:rPr>
        <w:t xml:space="preserve"> </w:t>
      </w:r>
      <w:r w:rsidRPr="00C50A0E">
        <w:rPr>
          <w:rFonts w:ascii="Cambria" w:hAnsi="Cambria" w:cstheme="majorHAnsi"/>
          <w:b/>
          <w:i/>
          <w:color w:val="000000"/>
          <w:sz w:val="24"/>
          <w:szCs w:val="24"/>
          <w:lang w:val="id-ID"/>
        </w:rPr>
        <w:t>Pegawai</w:t>
      </w:r>
      <w:r>
        <w:rPr>
          <w:rFonts w:ascii="Cambria" w:hAnsi="Cambria" w:cstheme="majorHAnsi"/>
          <w:b/>
          <w:i/>
          <w:color w:val="000000"/>
          <w:sz w:val="24"/>
          <w:szCs w:val="24"/>
        </w:rPr>
        <w:t xml:space="preserve"> </w:t>
      </w:r>
      <w:r w:rsidRPr="00C50A0E">
        <w:rPr>
          <w:rFonts w:ascii="Cambria" w:hAnsi="Cambria" w:cstheme="majorHAnsi"/>
          <w:b/>
          <w:i/>
          <w:color w:val="000000"/>
          <w:sz w:val="24"/>
          <w:szCs w:val="24"/>
        </w:rPr>
        <w:t>Kecamatan</w:t>
      </w:r>
      <w:r>
        <w:rPr>
          <w:rFonts w:ascii="Cambria" w:hAnsi="Cambria" w:cstheme="majorHAnsi"/>
          <w:b/>
          <w:i/>
          <w:color w:val="000000"/>
          <w:sz w:val="24"/>
          <w:szCs w:val="24"/>
        </w:rPr>
        <w:t xml:space="preserve"> </w:t>
      </w:r>
      <w:r w:rsidRPr="00C50A0E">
        <w:rPr>
          <w:rFonts w:ascii="Cambria" w:hAnsi="Cambria" w:cstheme="majorHAnsi"/>
          <w:b/>
          <w:i/>
          <w:color w:val="000000"/>
          <w:sz w:val="24"/>
          <w:szCs w:val="24"/>
        </w:rPr>
        <w:t>Pasilambena</w:t>
      </w:r>
      <w:r>
        <w:rPr>
          <w:rFonts w:ascii="Cambria" w:hAnsi="Cambria" w:cstheme="majorHAnsi"/>
          <w:b/>
          <w:i/>
          <w:color w:val="000000"/>
          <w:sz w:val="24"/>
          <w:szCs w:val="24"/>
        </w:rPr>
        <w:t xml:space="preserve">…………………………………………….. </w:t>
      </w:r>
      <w:r w:rsidRPr="00C50A0E">
        <w:rPr>
          <w:rFonts w:ascii="Cambria" w:hAnsi="Cambria" w:cstheme="majorHAnsi"/>
          <w:b/>
          <w:i/>
          <w:color w:val="000000"/>
          <w:sz w:val="24"/>
          <w:szCs w:val="24"/>
        </w:rPr>
        <w:t>20</w:t>
      </w:r>
    </w:p>
    <w:p w14:paraId="39B3245F" w14:textId="77777777" w:rsidR="00AF64F0" w:rsidRPr="00C50A0E" w:rsidRDefault="00AF64F0" w:rsidP="00AF64F0">
      <w:pPr>
        <w:pStyle w:val="Caption"/>
        <w:spacing w:after="240"/>
        <w:jc w:val="both"/>
        <w:rPr>
          <w:rFonts w:ascii="Cambria" w:hAnsi="Cambria" w:cstheme="majorHAnsi"/>
          <w:b/>
          <w:color w:val="000000"/>
          <w:sz w:val="24"/>
          <w:szCs w:val="24"/>
        </w:rPr>
      </w:pPr>
      <w:r w:rsidRPr="00C50A0E">
        <w:rPr>
          <w:rFonts w:ascii="Cambria" w:hAnsi="Cambria" w:cstheme="majorHAnsi"/>
          <w:b/>
          <w:bCs/>
          <w:sz w:val="24"/>
          <w:szCs w:val="24"/>
        </w:rPr>
        <w:t>Tabel</w:t>
      </w:r>
      <w:r>
        <w:rPr>
          <w:rFonts w:ascii="Cambria" w:hAnsi="Cambria" w:cstheme="majorHAnsi"/>
          <w:b/>
          <w:bCs/>
          <w:sz w:val="24"/>
          <w:szCs w:val="24"/>
        </w:rPr>
        <w:t xml:space="preserve"> </w:t>
      </w:r>
      <w:r w:rsidRPr="00C50A0E">
        <w:rPr>
          <w:rFonts w:ascii="Cambria" w:hAnsi="Cambria" w:cstheme="majorHAnsi"/>
          <w:b/>
          <w:bCs/>
          <w:sz w:val="24"/>
          <w:szCs w:val="24"/>
        </w:rPr>
        <w:t>2.</w:t>
      </w:r>
      <w:r w:rsidRPr="00C50A0E">
        <w:rPr>
          <w:rFonts w:ascii="Cambria" w:hAnsi="Cambria" w:cstheme="majorHAnsi"/>
          <w:b/>
          <w:bCs/>
          <w:sz w:val="24"/>
          <w:szCs w:val="24"/>
        </w:rPr>
        <w:fldChar w:fldCharType="begin"/>
      </w:r>
      <w:r w:rsidRPr="00C50A0E">
        <w:rPr>
          <w:rFonts w:ascii="Cambria" w:hAnsi="Cambria" w:cstheme="majorHAnsi"/>
          <w:b/>
          <w:bCs/>
          <w:sz w:val="24"/>
          <w:szCs w:val="24"/>
        </w:rPr>
        <w:instrText xml:space="preserve"> SEQ Tabel \* ARABIC </w:instrText>
      </w:r>
      <w:r w:rsidRPr="00C50A0E">
        <w:rPr>
          <w:rFonts w:ascii="Cambria" w:hAnsi="Cambria" w:cstheme="majorHAnsi"/>
          <w:b/>
          <w:bCs/>
          <w:sz w:val="24"/>
          <w:szCs w:val="24"/>
        </w:rPr>
        <w:fldChar w:fldCharType="separate"/>
      </w:r>
      <w:r w:rsidRPr="00C50A0E">
        <w:rPr>
          <w:rFonts w:ascii="Cambria" w:hAnsi="Cambria" w:cstheme="majorHAnsi"/>
          <w:b/>
          <w:bCs/>
          <w:noProof/>
          <w:sz w:val="24"/>
          <w:szCs w:val="24"/>
        </w:rPr>
        <w:t>3</w:t>
      </w:r>
      <w:r w:rsidRPr="00C50A0E">
        <w:rPr>
          <w:rFonts w:ascii="Cambria" w:hAnsi="Cambria" w:cstheme="majorHAnsi"/>
          <w:b/>
          <w:bCs/>
          <w:sz w:val="24"/>
          <w:szCs w:val="24"/>
        </w:rPr>
        <w:fldChar w:fldCharType="end"/>
      </w:r>
      <w:r>
        <w:rPr>
          <w:rFonts w:ascii="Cambria" w:hAnsi="Cambria" w:cstheme="majorHAnsi"/>
          <w:b/>
          <w:sz w:val="24"/>
          <w:szCs w:val="24"/>
        </w:rPr>
        <w:t xml:space="preserve"> </w:t>
      </w:r>
      <w:r w:rsidRPr="00C50A0E">
        <w:rPr>
          <w:rFonts w:ascii="Cambria" w:hAnsi="Cambria" w:cstheme="majorHAnsi"/>
          <w:b/>
          <w:color w:val="000000"/>
          <w:sz w:val="24"/>
          <w:szCs w:val="24"/>
        </w:rPr>
        <w:t>Data</w:t>
      </w:r>
      <w:r>
        <w:rPr>
          <w:rFonts w:ascii="Cambria" w:hAnsi="Cambria" w:cstheme="majorHAnsi"/>
          <w:b/>
          <w:color w:val="000000"/>
          <w:sz w:val="24"/>
          <w:szCs w:val="24"/>
        </w:rPr>
        <w:t xml:space="preserve"> </w:t>
      </w:r>
      <w:r w:rsidRPr="00C50A0E">
        <w:rPr>
          <w:rFonts w:ascii="Cambria" w:hAnsi="Cambria" w:cstheme="majorHAnsi"/>
          <w:b/>
          <w:color w:val="000000"/>
          <w:sz w:val="24"/>
          <w:szCs w:val="24"/>
        </w:rPr>
        <w:t>PNS</w:t>
      </w:r>
      <w:r>
        <w:rPr>
          <w:rFonts w:ascii="Cambria" w:hAnsi="Cambria" w:cstheme="majorHAnsi"/>
          <w:b/>
          <w:color w:val="000000"/>
          <w:sz w:val="24"/>
          <w:szCs w:val="24"/>
        </w:rPr>
        <w:t xml:space="preserve"> </w:t>
      </w:r>
      <w:r w:rsidRPr="00C50A0E">
        <w:rPr>
          <w:rFonts w:ascii="Cambria" w:hAnsi="Cambria" w:cstheme="majorHAnsi"/>
          <w:b/>
          <w:color w:val="000000"/>
          <w:sz w:val="24"/>
          <w:szCs w:val="24"/>
        </w:rPr>
        <w:t>Menurut</w:t>
      </w:r>
      <w:r>
        <w:rPr>
          <w:rFonts w:ascii="Cambria" w:hAnsi="Cambria" w:cstheme="majorHAnsi"/>
          <w:b/>
          <w:color w:val="000000"/>
          <w:sz w:val="24"/>
          <w:szCs w:val="24"/>
        </w:rPr>
        <w:t xml:space="preserve"> </w:t>
      </w:r>
      <w:r w:rsidRPr="00C50A0E">
        <w:rPr>
          <w:rFonts w:ascii="Cambria" w:hAnsi="Cambria" w:cstheme="majorHAnsi"/>
          <w:b/>
          <w:color w:val="000000"/>
          <w:sz w:val="24"/>
          <w:szCs w:val="24"/>
        </w:rPr>
        <w:t>Golongan</w:t>
      </w:r>
      <w:r>
        <w:rPr>
          <w:rFonts w:ascii="Cambria" w:hAnsi="Cambria" w:cstheme="majorHAnsi"/>
          <w:b/>
          <w:color w:val="000000"/>
          <w:sz w:val="24"/>
          <w:szCs w:val="24"/>
        </w:rPr>
        <w:t xml:space="preserve"> </w:t>
      </w:r>
      <w:r w:rsidRPr="00C50A0E">
        <w:rPr>
          <w:rFonts w:ascii="Cambria" w:hAnsi="Cambria" w:cstheme="majorHAnsi"/>
          <w:b/>
          <w:color w:val="000000"/>
          <w:sz w:val="24"/>
          <w:szCs w:val="24"/>
        </w:rPr>
        <w:t>Ruang</w:t>
      </w:r>
      <w:r>
        <w:rPr>
          <w:rFonts w:ascii="Cambria" w:hAnsi="Cambria" w:cstheme="majorHAnsi"/>
          <w:b/>
          <w:color w:val="000000"/>
          <w:sz w:val="24"/>
          <w:szCs w:val="24"/>
        </w:rPr>
        <w:t xml:space="preserve"> </w:t>
      </w:r>
      <w:r w:rsidRPr="00C50A0E">
        <w:rPr>
          <w:rFonts w:ascii="Cambria" w:hAnsi="Cambria" w:cstheme="majorHAnsi"/>
          <w:b/>
          <w:color w:val="000000"/>
          <w:sz w:val="24"/>
          <w:szCs w:val="24"/>
        </w:rPr>
        <w:t>dan</w:t>
      </w:r>
      <w:r>
        <w:rPr>
          <w:rFonts w:ascii="Cambria" w:hAnsi="Cambria" w:cstheme="majorHAnsi"/>
          <w:b/>
          <w:color w:val="000000"/>
          <w:sz w:val="24"/>
          <w:szCs w:val="24"/>
        </w:rPr>
        <w:t xml:space="preserve"> </w:t>
      </w:r>
      <w:r w:rsidRPr="00C50A0E">
        <w:rPr>
          <w:rFonts w:ascii="Cambria" w:hAnsi="Cambria" w:cstheme="majorHAnsi"/>
          <w:b/>
          <w:color w:val="000000"/>
          <w:sz w:val="24"/>
          <w:szCs w:val="24"/>
        </w:rPr>
        <w:t>Tingkat</w:t>
      </w:r>
      <w:r>
        <w:rPr>
          <w:rFonts w:ascii="Cambria" w:hAnsi="Cambria" w:cstheme="majorHAnsi"/>
          <w:b/>
          <w:color w:val="000000"/>
          <w:sz w:val="24"/>
          <w:szCs w:val="24"/>
        </w:rPr>
        <w:t xml:space="preserve"> </w:t>
      </w:r>
      <w:r w:rsidRPr="00C50A0E">
        <w:rPr>
          <w:rFonts w:ascii="Cambria" w:hAnsi="Cambria" w:cstheme="majorHAnsi"/>
          <w:b/>
          <w:color w:val="000000"/>
          <w:sz w:val="24"/>
          <w:szCs w:val="24"/>
        </w:rPr>
        <w:t>Pendidikan</w:t>
      </w:r>
      <w:r>
        <w:rPr>
          <w:rFonts w:ascii="Cambria" w:hAnsi="Cambria" w:cstheme="majorHAnsi"/>
          <w:b/>
          <w:color w:val="000000"/>
          <w:sz w:val="24"/>
          <w:szCs w:val="24"/>
        </w:rPr>
        <w:t xml:space="preserve"> </w:t>
      </w:r>
      <w:r w:rsidRPr="00C50A0E">
        <w:rPr>
          <w:rFonts w:ascii="Cambria" w:hAnsi="Cambria" w:cstheme="majorHAnsi"/>
          <w:b/>
          <w:color w:val="000000"/>
          <w:sz w:val="24"/>
          <w:szCs w:val="24"/>
        </w:rPr>
        <w:t>Formal</w:t>
      </w:r>
      <w:r>
        <w:rPr>
          <w:rFonts w:ascii="Cambria" w:hAnsi="Cambria" w:cstheme="majorHAnsi"/>
          <w:b/>
          <w:color w:val="000000"/>
          <w:sz w:val="24"/>
          <w:szCs w:val="24"/>
        </w:rPr>
        <w:t>..</w:t>
      </w:r>
      <w:r w:rsidRPr="00C50A0E">
        <w:rPr>
          <w:rFonts w:ascii="Cambria" w:hAnsi="Cambria" w:cstheme="majorHAnsi"/>
          <w:b/>
          <w:color w:val="000000"/>
          <w:sz w:val="24"/>
          <w:szCs w:val="24"/>
        </w:rPr>
        <w:t>21</w:t>
      </w:r>
    </w:p>
    <w:p w14:paraId="28871A78" w14:textId="77777777" w:rsidR="00AF64F0" w:rsidRPr="00C50A0E" w:rsidRDefault="00AF64F0" w:rsidP="00AF64F0">
      <w:pPr>
        <w:pStyle w:val="Caption"/>
        <w:spacing w:after="240"/>
        <w:jc w:val="both"/>
        <w:rPr>
          <w:rFonts w:ascii="Cambria" w:hAnsi="Cambria" w:cstheme="majorHAnsi"/>
          <w:b/>
          <w:bCs/>
          <w:color w:val="000000"/>
          <w:sz w:val="24"/>
          <w:szCs w:val="24"/>
        </w:rPr>
      </w:pPr>
      <w:r w:rsidRPr="00C50A0E">
        <w:rPr>
          <w:rFonts w:ascii="Cambria" w:hAnsi="Cambria" w:cstheme="majorHAnsi"/>
          <w:b/>
          <w:bCs/>
          <w:sz w:val="24"/>
          <w:szCs w:val="24"/>
        </w:rPr>
        <w:t>Tabel</w:t>
      </w:r>
      <w:r>
        <w:rPr>
          <w:rFonts w:ascii="Cambria" w:hAnsi="Cambria" w:cstheme="majorHAnsi"/>
          <w:b/>
          <w:bCs/>
          <w:sz w:val="24"/>
          <w:szCs w:val="24"/>
        </w:rPr>
        <w:t xml:space="preserve"> </w:t>
      </w:r>
      <w:r w:rsidRPr="00C50A0E">
        <w:rPr>
          <w:rFonts w:ascii="Cambria" w:hAnsi="Cambria" w:cstheme="majorHAnsi"/>
          <w:b/>
          <w:bCs/>
          <w:sz w:val="24"/>
          <w:szCs w:val="24"/>
        </w:rPr>
        <w:t>2.</w:t>
      </w:r>
      <w:r w:rsidRPr="00C50A0E">
        <w:rPr>
          <w:rFonts w:ascii="Cambria" w:hAnsi="Cambria" w:cstheme="majorHAnsi"/>
          <w:b/>
          <w:bCs/>
          <w:sz w:val="24"/>
          <w:szCs w:val="24"/>
        </w:rPr>
        <w:fldChar w:fldCharType="begin"/>
      </w:r>
      <w:r w:rsidRPr="00C50A0E">
        <w:rPr>
          <w:rFonts w:ascii="Cambria" w:hAnsi="Cambria" w:cstheme="majorHAnsi"/>
          <w:b/>
          <w:bCs/>
          <w:sz w:val="24"/>
          <w:szCs w:val="24"/>
        </w:rPr>
        <w:instrText xml:space="preserve"> SEQ Tabel \* ARABIC </w:instrText>
      </w:r>
      <w:r w:rsidRPr="00C50A0E">
        <w:rPr>
          <w:rFonts w:ascii="Cambria" w:hAnsi="Cambria" w:cstheme="majorHAnsi"/>
          <w:b/>
          <w:bCs/>
          <w:sz w:val="24"/>
          <w:szCs w:val="24"/>
        </w:rPr>
        <w:fldChar w:fldCharType="separate"/>
      </w:r>
      <w:r w:rsidRPr="00C50A0E">
        <w:rPr>
          <w:rFonts w:ascii="Cambria" w:hAnsi="Cambria" w:cstheme="majorHAnsi"/>
          <w:b/>
          <w:bCs/>
          <w:noProof/>
          <w:sz w:val="24"/>
          <w:szCs w:val="24"/>
        </w:rPr>
        <w:t>4</w:t>
      </w:r>
      <w:r w:rsidRPr="00C50A0E">
        <w:rPr>
          <w:rFonts w:ascii="Cambria" w:hAnsi="Cambria" w:cstheme="majorHAnsi"/>
          <w:b/>
          <w:bCs/>
          <w:sz w:val="24"/>
          <w:szCs w:val="24"/>
        </w:rPr>
        <w:fldChar w:fldCharType="end"/>
      </w:r>
      <w:r>
        <w:rPr>
          <w:rFonts w:ascii="Cambria" w:hAnsi="Cambria" w:cstheme="majorHAnsi"/>
          <w:b/>
          <w:bCs/>
          <w:sz w:val="24"/>
          <w:szCs w:val="24"/>
        </w:rPr>
        <w:t xml:space="preserve"> </w:t>
      </w:r>
      <w:r w:rsidRPr="00C50A0E">
        <w:rPr>
          <w:rFonts w:ascii="Cambria" w:hAnsi="Cambria" w:cstheme="majorHAnsi"/>
          <w:b/>
          <w:bCs/>
          <w:color w:val="000000"/>
          <w:sz w:val="24"/>
          <w:szCs w:val="24"/>
        </w:rPr>
        <w:t>Sarana</w:t>
      </w:r>
      <w:r>
        <w:rPr>
          <w:rFonts w:ascii="Cambria" w:hAnsi="Cambria" w:cstheme="majorHAnsi"/>
          <w:b/>
          <w:bCs/>
          <w:color w:val="000000"/>
          <w:sz w:val="24"/>
          <w:szCs w:val="24"/>
        </w:rPr>
        <w:t xml:space="preserve"> </w:t>
      </w:r>
      <w:r w:rsidRPr="00C50A0E">
        <w:rPr>
          <w:rFonts w:ascii="Cambria" w:hAnsi="Cambria" w:cstheme="majorHAnsi"/>
          <w:b/>
          <w:bCs/>
          <w:color w:val="000000"/>
          <w:sz w:val="24"/>
          <w:szCs w:val="24"/>
        </w:rPr>
        <w:t>dan</w:t>
      </w:r>
      <w:r>
        <w:rPr>
          <w:rFonts w:ascii="Cambria" w:hAnsi="Cambria" w:cstheme="majorHAnsi"/>
          <w:b/>
          <w:bCs/>
          <w:color w:val="000000"/>
          <w:sz w:val="24"/>
          <w:szCs w:val="24"/>
        </w:rPr>
        <w:t xml:space="preserve"> </w:t>
      </w:r>
      <w:r w:rsidRPr="00C50A0E">
        <w:rPr>
          <w:rFonts w:ascii="Cambria" w:hAnsi="Cambria" w:cstheme="majorHAnsi"/>
          <w:b/>
          <w:bCs/>
          <w:color w:val="000000"/>
          <w:sz w:val="24"/>
          <w:szCs w:val="24"/>
        </w:rPr>
        <w:t>Prasarana</w:t>
      </w:r>
      <w:r>
        <w:rPr>
          <w:rFonts w:ascii="Cambria" w:hAnsi="Cambria" w:cstheme="majorHAnsi"/>
          <w:b/>
          <w:bCs/>
          <w:color w:val="000000"/>
          <w:sz w:val="24"/>
          <w:szCs w:val="24"/>
        </w:rPr>
        <w:t xml:space="preserve"> </w:t>
      </w:r>
      <w:r w:rsidRPr="00C50A0E">
        <w:rPr>
          <w:rFonts w:ascii="Cambria" w:hAnsi="Cambria" w:cstheme="majorHAnsi"/>
          <w:b/>
          <w:bCs/>
          <w:color w:val="000000"/>
          <w:sz w:val="24"/>
          <w:szCs w:val="24"/>
        </w:rPr>
        <w:t>yang</w:t>
      </w:r>
      <w:r>
        <w:rPr>
          <w:rFonts w:ascii="Cambria" w:hAnsi="Cambria" w:cstheme="majorHAnsi"/>
          <w:b/>
          <w:bCs/>
          <w:color w:val="000000"/>
          <w:sz w:val="24"/>
          <w:szCs w:val="24"/>
        </w:rPr>
        <w:t xml:space="preserve"> </w:t>
      </w:r>
      <w:r w:rsidRPr="00C50A0E">
        <w:rPr>
          <w:rFonts w:ascii="Cambria" w:hAnsi="Cambria" w:cstheme="majorHAnsi"/>
          <w:b/>
          <w:bCs/>
          <w:color w:val="000000"/>
          <w:sz w:val="24"/>
          <w:szCs w:val="24"/>
        </w:rPr>
        <w:t>Tersedia</w:t>
      </w:r>
      <w:r>
        <w:rPr>
          <w:rFonts w:ascii="Cambria" w:hAnsi="Cambria" w:cstheme="majorHAnsi"/>
          <w:b/>
          <w:bCs/>
          <w:color w:val="000000"/>
          <w:sz w:val="24"/>
          <w:szCs w:val="24"/>
        </w:rPr>
        <w:t xml:space="preserve">………………………………………………… </w:t>
      </w:r>
      <w:r w:rsidRPr="00C50A0E">
        <w:rPr>
          <w:rFonts w:ascii="Cambria" w:hAnsi="Cambria" w:cstheme="majorHAnsi"/>
          <w:b/>
          <w:bCs/>
          <w:color w:val="000000"/>
          <w:sz w:val="24"/>
          <w:szCs w:val="24"/>
        </w:rPr>
        <w:t>22</w:t>
      </w:r>
    </w:p>
    <w:p w14:paraId="620F2BC8" w14:textId="77777777" w:rsidR="00AF64F0" w:rsidRPr="00C50A0E" w:rsidRDefault="00AF64F0" w:rsidP="00AF64F0">
      <w:pPr>
        <w:spacing w:after="240"/>
        <w:ind w:right="225"/>
        <w:jc w:val="both"/>
        <w:rPr>
          <w:rFonts w:cstheme="majorHAnsi"/>
          <w:b/>
          <w:i/>
          <w:sz w:val="24"/>
          <w:szCs w:val="24"/>
        </w:rPr>
      </w:pPr>
      <w:r w:rsidRPr="00C50A0E">
        <w:rPr>
          <w:rFonts w:cstheme="majorHAnsi"/>
          <w:b/>
          <w:i/>
          <w:sz w:val="24"/>
          <w:szCs w:val="24"/>
        </w:rPr>
        <w:t>Tabel</w:t>
      </w:r>
      <w:r>
        <w:rPr>
          <w:rFonts w:cstheme="majorHAnsi"/>
          <w:b/>
          <w:i/>
          <w:sz w:val="24"/>
          <w:szCs w:val="24"/>
        </w:rPr>
        <w:t xml:space="preserve"> </w:t>
      </w:r>
      <w:r w:rsidRPr="00C50A0E">
        <w:rPr>
          <w:rFonts w:cstheme="majorHAnsi"/>
          <w:b/>
          <w:i/>
          <w:sz w:val="24"/>
          <w:szCs w:val="24"/>
        </w:rPr>
        <w:t>2.5</w:t>
      </w:r>
      <w:r>
        <w:rPr>
          <w:rFonts w:cstheme="majorHAnsi"/>
          <w:b/>
          <w:i/>
          <w:sz w:val="24"/>
          <w:szCs w:val="24"/>
        </w:rPr>
        <w:t xml:space="preserve"> </w:t>
      </w:r>
      <w:r w:rsidRPr="00C50A0E">
        <w:rPr>
          <w:rFonts w:cstheme="majorHAnsi"/>
          <w:b/>
          <w:i/>
          <w:w w:val="110"/>
          <w:sz w:val="24"/>
          <w:szCs w:val="24"/>
        </w:rPr>
        <w:t>Pencapaian</w:t>
      </w:r>
      <w:r>
        <w:rPr>
          <w:rFonts w:cstheme="majorHAnsi"/>
          <w:b/>
          <w:i/>
          <w:spacing w:val="21"/>
          <w:w w:val="110"/>
          <w:sz w:val="24"/>
          <w:szCs w:val="24"/>
        </w:rPr>
        <w:t xml:space="preserve"> </w:t>
      </w:r>
      <w:r w:rsidRPr="00C50A0E">
        <w:rPr>
          <w:rFonts w:cstheme="majorHAnsi"/>
          <w:b/>
          <w:i/>
          <w:w w:val="110"/>
          <w:sz w:val="24"/>
          <w:szCs w:val="24"/>
        </w:rPr>
        <w:t>Kinerja</w:t>
      </w:r>
      <w:r>
        <w:rPr>
          <w:rFonts w:cstheme="majorHAnsi"/>
          <w:b/>
          <w:i/>
          <w:spacing w:val="24"/>
          <w:w w:val="110"/>
          <w:sz w:val="24"/>
          <w:szCs w:val="24"/>
        </w:rPr>
        <w:t xml:space="preserve"> </w:t>
      </w:r>
      <w:r w:rsidRPr="00C50A0E">
        <w:rPr>
          <w:rFonts w:cstheme="majorHAnsi"/>
          <w:b/>
          <w:i/>
          <w:w w:val="110"/>
          <w:sz w:val="24"/>
          <w:szCs w:val="24"/>
        </w:rPr>
        <w:t>Pelayanan</w:t>
      </w:r>
      <w:r>
        <w:rPr>
          <w:rFonts w:cstheme="majorHAnsi"/>
          <w:b/>
          <w:i/>
          <w:spacing w:val="24"/>
          <w:w w:val="110"/>
          <w:sz w:val="24"/>
          <w:szCs w:val="24"/>
        </w:rPr>
        <w:t xml:space="preserve"> </w:t>
      </w:r>
      <w:r w:rsidRPr="00C50A0E">
        <w:rPr>
          <w:rFonts w:cstheme="majorHAnsi"/>
          <w:b/>
          <w:i/>
          <w:w w:val="110"/>
          <w:sz w:val="24"/>
          <w:szCs w:val="24"/>
        </w:rPr>
        <w:t>Kecamatan</w:t>
      </w:r>
      <w:r>
        <w:rPr>
          <w:rFonts w:cstheme="majorHAnsi"/>
          <w:b/>
          <w:i/>
          <w:spacing w:val="21"/>
          <w:w w:val="110"/>
          <w:sz w:val="24"/>
          <w:szCs w:val="24"/>
        </w:rPr>
        <w:t xml:space="preserve"> </w:t>
      </w:r>
      <w:r w:rsidRPr="00C50A0E">
        <w:rPr>
          <w:rFonts w:cstheme="majorHAnsi"/>
          <w:b/>
          <w:i/>
          <w:w w:val="110"/>
          <w:sz w:val="24"/>
          <w:szCs w:val="24"/>
        </w:rPr>
        <w:t>Pasilambena</w:t>
      </w:r>
      <w:r>
        <w:rPr>
          <w:rFonts w:cstheme="majorHAnsi"/>
          <w:b/>
          <w:i/>
          <w:spacing w:val="21"/>
          <w:w w:val="110"/>
          <w:sz w:val="24"/>
          <w:szCs w:val="24"/>
        </w:rPr>
        <w:t xml:space="preserve"> </w:t>
      </w:r>
      <w:r w:rsidRPr="00C50A0E">
        <w:rPr>
          <w:rFonts w:cstheme="majorHAnsi"/>
          <w:b/>
          <w:i/>
          <w:w w:val="110"/>
          <w:sz w:val="24"/>
          <w:szCs w:val="24"/>
        </w:rPr>
        <w:t>Kabupaten</w:t>
      </w:r>
      <w:r>
        <w:rPr>
          <w:rFonts w:cstheme="majorHAnsi"/>
          <w:b/>
          <w:i/>
          <w:spacing w:val="66"/>
          <w:w w:val="110"/>
          <w:sz w:val="24"/>
          <w:szCs w:val="24"/>
        </w:rPr>
        <w:t xml:space="preserve"> </w:t>
      </w:r>
      <w:r w:rsidRPr="00C50A0E">
        <w:rPr>
          <w:rFonts w:cstheme="majorHAnsi"/>
          <w:b/>
          <w:i/>
          <w:w w:val="110"/>
          <w:sz w:val="24"/>
          <w:szCs w:val="24"/>
        </w:rPr>
        <w:t>Kepulauan</w:t>
      </w:r>
      <w:r>
        <w:rPr>
          <w:rFonts w:cstheme="majorHAnsi"/>
          <w:b/>
          <w:i/>
          <w:spacing w:val="21"/>
          <w:w w:val="110"/>
          <w:sz w:val="24"/>
          <w:szCs w:val="24"/>
        </w:rPr>
        <w:t xml:space="preserve"> </w:t>
      </w:r>
      <w:r w:rsidRPr="00C50A0E">
        <w:rPr>
          <w:rFonts w:cstheme="majorHAnsi"/>
          <w:b/>
          <w:i/>
          <w:spacing w:val="-2"/>
          <w:w w:val="110"/>
          <w:sz w:val="24"/>
          <w:szCs w:val="24"/>
        </w:rPr>
        <w:t>Selayar</w:t>
      </w:r>
      <w:r>
        <w:rPr>
          <w:rFonts w:cstheme="majorHAnsi"/>
          <w:b/>
          <w:i/>
          <w:spacing w:val="-2"/>
          <w:w w:val="110"/>
          <w:sz w:val="24"/>
          <w:szCs w:val="24"/>
        </w:rPr>
        <w:t xml:space="preserve"> ………………………………………………………………………………….</w:t>
      </w:r>
      <w:r w:rsidRPr="00C50A0E">
        <w:rPr>
          <w:rFonts w:cstheme="majorHAnsi"/>
          <w:b/>
          <w:i/>
          <w:spacing w:val="-2"/>
          <w:w w:val="110"/>
          <w:sz w:val="24"/>
          <w:szCs w:val="24"/>
        </w:rPr>
        <w:t>23</w:t>
      </w:r>
    </w:p>
    <w:p w14:paraId="7B0F8EB7" w14:textId="77777777" w:rsidR="00AF64F0" w:rsidRPr="00C50A0E" w:rsidRDefault="00AF64F0" w:rsidP="00AF64F0">
      <w:pPr>
        <w:spacing w:after="240"/>
        <w:jc w:val="both"/>
        <w:rPr>
          <w:rFonts w:cstheme="majorHAnsi"/>
          <w:b/>
          <w:bCs/>
          <w:i/>
          <w:color w:val="000000"/>
          <w:sz w:val="24"/>
          <w:szCs w:val="24"/>
        </w:rPr>
      </w:pPr>
      <w:r w:rsidRPr="00C50A0E">
        <w:rPr>
          <w:rFonts w:cstheme="majorHAnsi"/>
          <w:b/>
          <w:bCs/>
          <w:i/>
          <w:sz w:val="24"/>
          <w:szCs w:val="24"/>
        </w:rPr>
        <w:t>Tabel</w:t>
      </w:r>
      <w:r>
        <w:rPr>
          <w:rFonts w:cstheme="majorHAnsi"/>
          <w:b/>
          <w:bCs/>
          <w:i/>
          <w:sz w:val="24"/>
          <w:szCs w:val="24"/>
        </w:rPr>
        <w:t xml:space="preserve"> </w:t>
      </w:r>
      <w:r w:rsidRPr="00C50A0E">
        <w:rPr>
          <w:rFonts w:cstheme="majorHAnsi"/>
          <w:b/>
          <w:bCs/>
          <w:i/>
          <w:sz w:val="24"/>
          <w:szCs w:val="24"/>
        </w:rPr>
        <w:t>2.6</w:t>
      </w:r>
      <w:r>
        <w:rPr>
          <w:rFonts w:cstheme="majorHAnsi"/>
          <w:b/>
          <w:bCs/>
          <w:i/>
          <w:sz w:val="24"/>
          <w:szCs w:val="24"/>
        </w:rPr>
        <w:t xml:space="preserve"> </w:t>
      </w:r>
      <w:r w:rsidRPr="00C50A0E">
        <w:rPr>
          <w:rFonts w:cstheme="majorHAnsi"/>
          <w:b/>
          <w:bCs/>
          <w:i/>
          <w:color w:val="000000"/>
          <w:sz w:val="24"/>
          <w:szCs w:val="24"/>
        </w:rPr>
        <w:t>Pencapaian</w:t>
      </w:r>
      <w:r>
        <w:rPr>
          <w:rFonts w:cstheme="majorHAnsi"/>
          <w:b/>
          <w:bCs/>
          <w:i/>
          <w:color w:val="000000"/>
          <w:sz w:val="24"/>
          <w:szCs w:val="24"/>
        </w:rPr>
        <w:t xml:space="preserve"> </w:t>
      </w:r>
      <w:r w:rsidRPr="00C50A0E">
        <w:rPr>
          <w:rFonts w:cstheme="majorHAnsi"/>
          <w:b/>
          <w:bCs/>
          <w:i/>
          <w:color w:val="000000"/>
          <w:sz w:val="24"/>
          <w:szCs w:val="24"/>
          <w:lang w:val="en-ID"/>
        </w:rPr>
        <w:t>Indikator</w:t>
      </w:r>
      <w:r>
        <w:rPr>
          <w:rFonts w:cstheme="majorHAnsi"/>
          <w:b/>
          <w:bCs/>
          <w:i/>
          <w:color w:val="000000"/>
          <w:sz w:val="24"/>
          <w:szCs w:val="24"/>
          <w:lang w:val="en-ID"/>
        </w:rPr>
        <w:t xml:space="preserve"> </w:t>
      </w:r>
      <w:r w:rsidRPr="00C50A0E">
        <w:rPr>
          <w:rFonts w:cstheme="majorHAnsi"/>
          <w:b/>
          <w:bCs/>
          <w:i/>
          <w:color w:val="000000"/>
          <w:sz w:val="24"/>
          <w:szCs w:val="24"/>
          <w:lang w:val="en-ID"/>
        </w:rPr>
        <w:t>Kinerja</w:t>
      </w:r>
      <w:r>
        <w:rPr>
          <w:rFonts w:cstheme="majorHAnsi"/>
          <w:b/>
          <w:bCs/>
          <w:i/>
          <w:color w:val="000000"/>
          <w:sz w:val="24"/>
          <w:szCs w:val="24"/>
          <w:lang w:val="en-ID"/>
        </w:rPr>
        <w:t xml:space="preserve"> </w:t>
      </w:r>
      <w:r w:rsidRPr="00C50A0E">
        <w:rPr>
          <w:rFonts w:cstheme="majorHAnsi"/>
          <w:b/>
          <w:bCs/>
          <w:i/>
          <w:color w:val="000000"/>
          <w:sz w:val="24"/>
          <w:szCs w:val="24"/>
          <w:lang w:val="en-ID"/>
        </w:rPr>
        <w:t>Utama</w:t>
      </w:r>
      <w:r>
        <w:rPr>
          <w:rFonts w:cstheme="majorHAnsi"/>
          <w:b/>
          <w:bCs/>
          <w:i/>
          <w:color w:val="000000"/>
          <w:sz w:val="24"/>
          <w:szCs w:val="24"/>
          <w:lang w:val="en-ID"/>
        </w:rPr>
        <w:t xml:space="preserve"> </w:t>
      </w:r>
      <w:r w:rsidRPr="00C50A0E">
        <w:rPr>
          <w:rFonts w:cstheme="majorHAnsi"/>
          <w:b/>
          <w:bCs/>
          <w:i/>
          <w:color w:val="000000"/>
          <w:sz w:val="24"/>
          <w:szCs w:val="24"/>
        </w:rPr>
        <w:t>Kecamatan</w:t>
      </w:r>
      <w:r>
        <w:rPr>
          <w:rFonts w:cstheme="majorHAnsi"/>
          <w:b/>
          <w:bCs/>
          <w:i/>
          <w:color w:val="000000"/>
          <w:sz w:val="24"/>
          <w:szCs w:val="24"/>
        </w:rPr>
        <w:t xml:space="preserve"> </w:t>
      </w:r>
      <w:r w:rsidRPr="00C50A0E">
        <w:rPr>
          <w:rFonts w:cstheme="majorHAnsi"/>
          <w:b/>
          <w:bCs/>
          <w:i/>
          <w:color w:val="000000"/>
          <w:sz w:val="24"/>
          <w:szCs w:val="24"/>
        </w:rPr>
        <w:t>Pasilambena</w:t>
      </w:r>
      <w:r>
        <w:rPr>
          <w:rFonts w:cstheme="majorHAnsi"/>
          <w:b/>
          <w:bCs/>
          <w:i/>
          <w:color w:val="000000"/>
          <w:sz w:val="24"/>
          <w:szCs w:val="24"/>
        </w:rPr>
        <w:t xml:space="preserve"> ……….</w:t>
      </w:r>
      <w:r w:rsidRPr="00C50A0E">
        <w:rPr>
          <w:rFonts w:cstheme="majorHAnsi"/>
          <w:b/>
          <w:bCs/>
          <w:i/>
          <w:color w:val="000000"/>
          <w:sz w:val="24"/>
          <w:szCs w:val="24"/>
        </w:rPr>
        <w:t>24</w:t>
      </w:r>
    </w:p>
    <w:p w14:paraId="1EE2F460" w14:textId="77777777" w:rsidR="00AF64F0" w:rsidRPr="00C50A0E" w:rsidRDefault="00AF64F0" w:rsidP="00AF64F0">
      <w:pPr>
        <w:pStyle w:val="BodyText"/>
        <w:spacing w:after="240" w:line="281" w:lineRule="exact"/>
        <w:ind w:right="1563"/>
        <w:jc w:val="both"/>
        <w:rPr>
          <w:rFonts w:cstheme="majorHAnsi"/>
          <w:b/>
          <w:i/>
          <w:spacing w:val="-2"/>
          <w:w w:val="115"/>
        </w:rPr>
      </w:pPr>
      <w:r w:rsidRPr="00C50A0E">
        <w:rPr>
          <w:rFonts w:cstheme="majorHAnsi"/>
          <w:b/>
          <w:bCs/>
          <w:i/>
          <w:color w:val="000000"/>
        </w:rPr>
        <w:t>Tabel</w:t>
      </w:r>
      <w:r>
        <w:rPr>
          <w:rFonts w:cstheme="majorHAnsi"/>
          <w:b/>
          <w:bCs/>
          <w:i/>
          <w:color w:val="000000"/>
        </w:rPr>
        <w:t xml:space="preserve"> </w:t>
      </w:r>
      <w:r w:rsidRPr="00C50A0E">
        <w:rPr>
          <w:rFonts w:cstheme="majorHAnsi"/>
          <w:b/>
          <w:bCs/>
          <w:i/>
          <w:color w:val="000000"/>
        </w:rPr>
        <w:t>2.7</w:t>
      </w:r>
      <w:r>
        <w:rPr>
          <w:rFonts w:cstheme="majorHAnsi"/>
          <w:b/>
          <w:bCs/>
          <w:i/>
          <w:color w:val="000000"/>
        </w:rPr>
        <w:t xml:space="preserve"> </w:t>
      </w:r>
      <w:r w:rsidRPr="00C50A0E">
        <w:rPr>
          <w:rFonts w:cstheme="majorHAnsi"/>
          <w:b/>
          <w:i/>
          <w:w w:val="115"/>
        </w:rPr>
        <w:t>Isu</w:t>
      </w:r>
      <w:r>
        <w:rPr>
          <w:rFonts w:cstheme="majorHAnsi"/>
          <w:b/>
          <w:i/>
          <w:spacing w:val="10"/>
          <w:w w:val="115"/>
        </w:rPr>
        <w:t xml:space="preserve"> </w:t>
      </w:r>
      <w:r w:rsidRPr="00C50A0E">
        <w:rPr>
          <w:rFonts w:cstheme="majorHAnsi"/>
          <w:b/>
          <w:i/>
          <w:w w:val="115"/>
        </w:rPr>
        <w:t>Strategis</w:t>
      </w:r>
      <w:r>
        <w:rPr>
          <w:rFonts w:cstheme="majorHAnsi"/>
          <w:b/>
          <w:i/>
          <w:spacing w:val="13"/>
          <w:w w:val="115"/>
        </w:rPr>
        <w:t xml:space="preserve"> </w:t>
      </w:r>
      <w:r w:rsidRPr="00C50A0E">
        <w:rPr>
          <w:rFonts w:cstheme="majorHAnsi"/>
          <w:b/>
          <w:i/>
          <w:w w:val="115"/>
        </w:rPr>
        <w:t>Kecamatan</w:t>
      </w:r>
      <w:r>
        <w:rPr>
          <w:rFonts w:cstheme="majorHAnsi"/>
          <w:b/>
          <w:i/>
          <w:spacing w:val="13"/>
          <w:w w:val="115"/>
        </w:rPr>
        <w:t xml:space="preserve"> </w:t>
      </w:r>
      <w:r w:rsidRPr="00C50A0E">
        <w:rPr>
          <w:rFonts w:cstheme="majorHAnsi"/>
          <w:b/>
          <w:i/>
          <w:spacing w:val="-2"/>
          <w:w w:val="115"/>
        </w:rPr>
        <w:t>Pasilambena</w:t>
      </w:r>
      <w:r>
        <w:rPr>
          <w:rFonts w:cstheme="majorHAnsi"/>
          <w:b/>
          <w:i/>
          <w:spacing w:val="-2"/>
          <w:w w:val="115"/>
        </w:rPr>
        <w:t xml:space="preserve"> .....................................</w:t>
      </w:r>
      <w:r w:rsidRPr="00C50A0E">
        <w:rPr>
          <w:rFonts w:cstheme="majorHAnsi"/>
          <w:b/>
          <w:i/>
          <w:spacing w:val="-2"/>
          <w:w w:val="115"/>
        </w:rPr>
        <w:t>26</w:t>
      </w:r>
    </w:p>
    <w:p w14:paraId="03C5BDF4" w14:textId="77777777" w:rsidR="00AF64F0" w:rsidRPr="00C50A0E" w:rsidRDefault="00AF64F0" w:rsidP="00AF64F0">
      <w:pPr>
        <w:spacing w:after="240"/>
        <w:rPr>
          <w:rFonts w:cstheme="majorHAnsi"/>
          <w:b/>
          <w:i/>
          <w:spacing w:val="-2"/>
          <w:w w:val="110"/>
          <w:sz w:val="24"/>
          <w:szCs w:val="24"/>
        </w:rPr>
      </w:pPr>
      <w:r w:rsidRPr="00C50A0E">
        <w:rPr>
          <w:rFonts w:cstheme="majorHAnsi"/>
          <w:b/>
          <w:i/>
          <w:w w:val="110"/>
          <w:sz w:val="24"/>
          <w:szCs w:val="24"/>
        </w:rPr>
        <w:t>Tabel</w:t>
      </w:r>
      <w:r>
        <w:rPr>
          <w:rFonts w:cstheme="majorHAnsi"/>
          <w:b/>
          <w:i/>
          <w:spacing w:val="-3"/>
          <w:w w:val="115"/>
          <w:sz w:val="24"/>
          <w:szCs w:val="24"/>
        </w:rPr>
        <w:t xml:space="preserve"> </w:t>
      </w:r>
      <w:r w:rsidRPr="00C50A0E">
        <w:rPr>
          <w:rFonts w:cstheme="majorHAnsi"/>
          <w:b/>
          <w:i/>
          <w:spacing w:val="-4"/>
          <w:w w:val="115"/>
          <w:sz w:val="24"/>
          <w:szCs w:val="24"/>
        </w:rPr>
        <w:t>2.8.</w:t>
      </w:r>
      <w:r>
        <w:rPr>
          <w:rFonts w:cstheme="majorHAnsi"/>
          <w:b/>
          <w:i/>
          <w:spacing w:val="-4"/>
          <w:w w:val="115"/>
          <w:sz w:val="24"/>
          <w:szCs w:val="24"/>
        </w:rPr>
        <w:t xml:space="preserve"> </w:t>
      </w:r>
      <w:r w:rsidRPr="00C50A0E">
        <w:rPr>
          <w:rFonts w:cstheme="majorHAnsi"/>
          <w:b/>
          <w:i/>
          <w:w w:val="110"/>
          <w:sz w:val="24"/>
          <w:szCs w:val="24"/>
        </w:rPr>
        <w:t>Tujuan</w:t>
      </w:r>
      <w:r>
        <w:rPr>
          <w:rFonts w:cstheme="majorHAnsi"/>
          <w:b/>
          <w:i/>
          <w:spacing w:val="29"/>
          <w:w w:val="110"/>
          <w:sz w:val="24"/>
          <w:szCs w:val="24"/>
        </w:rPr>
        <w:t xml:space="preserve"> </w:t>
      </w:r>
      <w:r w:rsidRPr="00C50A0E">
        <w:rPr>
          <w:rFonts w:cstheme="majorHAnsi"/>
          <w:b/>
          <w:i/>
          <w:w w:val="110"/>
          <w:sz w:val="24"/>
          <w:szCs w:val="24"/>
        </w:rPr>
        <w:t>dan</w:t>
      </w:r>
      <w:r>
        <w:rPr>
          <w:rFonts w:cstheme="majorHAnsi"/>
          <w:b/>
          <w:i/>
          <w:spacing w:val="32"/>
          <w:w w:val="110"/>
          <w:sz w:val="24"/>
          <w:szCs w:val="24"/>
        </w:rPr>
        <w:t xml:space="preserve"> </w:t>
      </w:r>
      <w:r w:rsidRPr="00C50A0E">
        <w:rPr>
          <w:rFonts w:cstheme="majorHAnsi"/>
          <w:b/>
          <w:i/>
          <w:w w:val="110"/>
          <w:sz w:val="24"/>
          <w:szCs w:val="24"/>
        </w:rPr>
        <w:t>Sasaran</w:t>
      </w:r>
      <w:r>
        <w:rPr>
          <w:rFonts w:cstheme="majorHAnsi"/>
          <w:b/>
          <w:i/>
          <w:spacing w:val="30"/>
          <w:w w:val="110"/>
          <w:sz w:val="24"/>
          <w:szCs w:val="24"/>
        </w:rPr>
        <w:t xml:space="preserve"> </w:t>
      </w:r>
      <w:r w:rsidRPr="00C50A0E">
        <w:rPr>
          <w:rFonts w:cstheme="majorHAnsi"/>
          <w:b/>
          <w:i/>
          <w:w w:val="110"/>
          <w:sz w:val="24"/>
          <w:szCs w:val="24"/>
        </w:rPr>
        <w:t>Renstra</w:t>
      </w:r>
      <w:r>
        <w:rPr>
          <w:rFonts w:cstheme="majorHAnsi"/>
          <w:b/>
          <w:i/>
          <w:spacing w:val="29"/>
          <w:w w:val="110"/>
          <w:sz w:val="24"/>
          <w:szCs w:val="24"/>
        </w:rPr>
        <w:t xml:space="preserve"> </w:t>
      </w:r>
      <w:r w:rsidRPr="00C50A0E">
        <w:rPr>
          <w:rFonts w:cstheme="majorHAnsi"/>
          <w:b/>
          <w:i/>
          <w:w w:val="110"/>
          <w:sz w:val="24"/>
          <w:szCs w:val="24"/>
        </w:rPr>
        <w:t>Kecamatan</w:t>
      </w:r>
      <w:r>
        <w:rPr>
          <w:rFonts w:cstheme="majorHAnsi"/>
          <w:b/>
          <w:i/>
          <w:spacing w:val="33"/>
          <w:w w:val="110"/>
          <w:sz w:val="24"/>
          <w:szCs w:val="24"/>
        </w:rPr>
        <w:t xml:space="preserve"> </w:t>
      </w:r>
      <w:r w:rsidRPr="00C50A0E">
        <w:rPr>
          <w:rFonts w:cstheme="majorHAnsi"/>
          <w:b/>
          <w:i/>
          <w:spacing w:val="-2"/>
          <w:w w:val="110"/>
          <w:sz w:val="24"/>
          <w:szCs w:val="24"/>
        </w:rPr>
        <w:t>Pasilambena</w:t>
      </w:r>
      <w:r>
        <w:rPr>
          <w:rFonts w:cstheme="majorHAnsi"/>
          <w:b/>
          <w:i/>
          <w:spacing w:val="-2"/>
          <w:w w:val="110"/>
          <w:sz w:val="24"/>
          <w:szCs w:val="24"/>
        </w:rPr>
        <w:t xml:space="preserve">…….. </w:t>
      </w:r>
      <w:r w:rsidRPr="00C50A0E">
        <w:rPr>
          <w:rFonts w:cstheme="majorHAnsi"/>
          <w:b/>
          <w:i/>
          <w:spacing w:val="-2"/>
          <w:w w:val="110"/>
          <w:sz w:val="24"/>
          <w:szCs w:val="24"/>
        </w:rPr>
        <w:t>29</w:t>
      </w:r>
    </w:p>
    <w:p w14:paraId="5414DA29" w14:textId="77777777" w:rsidR="00AF64F0" w:rsidRPr="00C50A0E" w:rsidRDefault="00AF64F0" w:rsidP="00AF64F0">
      <w:pPr>
        <w:pStyle w:val="BodyText"/>
        <w:spacing w:after="240"/>
        <w:ind w:right="355"/>
        <w:rPr>
          <w:rFonts w:cstheme="majorHAnsi"/>
          <w:b/>
          <w:i/>
          <w:spacing w:val="-2"/>
          <w:w w:val="115"/>
        </w:rPr>
      </w:pPr>
      <w:r w:rsidRPr="00C50A0E">
        <w:rPr>
          <w:rFonts w:cstheme="majorHAnsi"/>
          <w:b/>
          <w:i/>
          <w:w w:val="110"/>
        </w:rPr>
        <w:t>Tabel</w:t>
      </w:r>
      <w:r>
        <w:rPr>
          <w:rFonts w:cstheme="majorHAnsi"/>
          <w:b/>
          <w:i/>
          <w:spacing w:val="10"/>
          <w:w w:val="120"/>
        </w:rPr>
        <w:t xml:space="preserve"> </w:t>
      </w:r>
      <w:r w:rsidRPr="00C50A0E">
        <w:rPr>
          <w:rFonts w:cstheme="majorHAnsi"/>
          <w:b/>
          <w:i/>
          <w:spacing w:val="-4"/>
          <w:w w:val="120"/>
        </w:rPr>
        <w:t>2.9.</w:t>
      </w:r>
      <w:r>
        <w:rPr>
          <w:rFonts w:cstheme="majorHAnsi"/>
          <w:b/>
          <w:i/>
          <w:spacing w:val="-4"/>
          <w:w w:val="120"/>
        </w:rPr>
        <w:t xml:space="preserve"> </w:t>
      </w:r>
      <w:r w:rsidRPr="00C50A0E">
        <w:rPr>
          <w:rFonts w:cstheme="majorHAnsi"/>
          <w:b/>
          <w:i/>
          <w:w w:val="115"/>
        </w:rPr>
        <w:t>Pentahapan</w:t>
      </w:r>
      <w:r>
        <w:rPr>
          <w:rFonts w:cstheme="majorHAnsi"/>
          <w:b/>
          <w:i/>
          <w:spacing w:val="6"/>
          <w:w w:val="115"/>
        </w:rPr>
        <w:t xml:space="preserve"> </w:t>
      </w:r>
      <w:r w:rsidRPr="00C50A0E">
        <w:rPr>
          <w:rFonts w:cstheme="majorHAnsi"/>
          <w:b/>
          <w:i/>
          <w:w w:val="115"/>
        </w:rPr>
        <w:t>Renstra</w:t>
      </w:r>
      <w:r>
        <w:rPr>
          <w:rFonts w:cstheme="majorHAnsi"/>
          <w:b/>
          <w:i/>
          <w:spacing w:val="6"/>
          <w:w w:val="115"/>
        </w:rPr>
        <w:t xml:space="preserve"> </w:t>
      </w:r>
      <w:r w:rsidRPr="00C50A0E">
        <w:rPr>
          <w:rFonts w:cstheme="majorHAnsi"/>
          <w:b/>
          <w:i/>
          <w:w w:val="115"/>
        </w:rPr>
        <w:t>Kecamatan</w:t>
      </w:r>
      <w:r>
        <w:rPr>
          <w:rFonts w:cstheme="majorHAnsi"/>
          <w:b/>
          <w:i/>
          <w:spacing w:val="8"/>
          <w:w w:val="115"/>
        </w:rPr>
        <w:t xml:space="preserve"> </w:t>
      </w:r>
      <w:r w:rsidRPr="00C50A0E">
        <w:rPr>
          <w:rFonts w:cstheme="majorHAnsi"/>
          <w:b/>
          <w:i/>
          <w:spacing w:val="-2"/>
          <w:w w:val="115"/>
        </w:rPr>
        <w:t>Pasilambena</w:t>
      </w:r>
      <w:r>
        <w:rPr>
          <w:rFonts w:cstheme="majorHAnsi"/>
          <w:b/>
          <w:i/>
          <w:spacing w:val="-2"/>
          <w:w w:val="115"/>
        </w:rPr>
        <w:t xml:space="preserve"> ......................</w:t>
      </w:r>
      <w:r w:rsidRPr="00C50A0E">
        <w:rPr>
          <w:rFonts w:cstheme="majorHAnsi"/>
          <w:b/>
          <w:i/>
          <w:spacing w:val="-2"/>
          <w:w w:val="115"/>
        </w:rPr>
        <w:t>32</w:t>
      </w:r>
    </w:p>
    <w:p w14:paraId="3F022A4A" w14:textId="77777777" w:rsidR="00AF64F0" w:rsidRPr="00C50A0E" w:rsidRDefault="00AF64F0" w:rsidP="00AF64F0">
      <w:pPr>
        <w:pStyle w:val="BodyText"/>
        <w:spacing w:after="240"/>
        <w:ind w:right="138"/>
        <w:rPr>
          <w:rFonts w:cstheme="majorHAnsi"/>
          <w:b/>
          <w:i/>
          <w:spacing w:val="-2"/>
        </w:rPr>
      </w:pPr>
      <w:r w:rsidRPr="00C50A0E">
        <w:rPr>
          <w:rFonts w:cstheme="majorHAnsi"/>
          <w:b/>
          <w:i/>
        </w:rPr>
        <w:t>Tabel</w:t>
      </w:r>
      <w:r>
        <w:rPr>
          <w:rFonts w:cstheme="majorHAnsi"/>
          <w:b/>
          <w:i/>
          <w:spacing w:val="-4"/>
        </w:rPr>
        <w:t xml:space="preserve"> </w:t>
      </w:r>
      <w:r w:rsidRPr="00C50A0E">
        <w:rPr>
          <w:rFonts w:cstheme="majorHAnsi"/>
          <w:b/>
          <w:i/>
          <w:spacing w:val="-4"/>
        </w:rPr>
        <w:t>3.1.</w:t>
      </w:r>
      <w:r>
        <w:rPr>
          <w:rFonts w:cstheme="majorHAnsi"/>
          <w:b/>
          <w:i/>
          <w:spacing w:val="-4"/>
        </w:rPr>
        <w:t xml:space="preserve"> </w:t>
      </w:r>
      <w:r w:rsidRPr="00C50A0E">
        <w:rPr>
          <w:rFonts w:cstheme="majorHAnsi"/>
          <w:b/>
          <w:i/>
        </w:rPr>
        <w:t>Rumusan</w:t>
      </w:r>
      <w:r>
        <w:rPr>
          <w:rFonts w:cstheme="majorHAnsi"/>
          <w:b/>
          <w:i/>
          <w:spacing w:val="-10"/>
        </w:rPr>
        <w:t xml:space="preserve"> </w:t>
      </w:r>
      <w:r w:rsidRPr="00C50A0E">
        <w:rPr>
          <w:rFonts w:cstheme="majorHAnsi"/>
          <w:b/>
          <w:i/>
        </w:rPr>
        <w:t>Arah</w:t>
      </w:r>
      <w:r>
        <w:rPr>
          <w:rFonts w:cstheme="majorHAnsi"/>
          <w:b/>
          <w:i/>
          <w:spacing w:val="-3"/>
        </w:rPr>
        <w:t xml:space="preserve"> </w:t>
      </w:r>
      <w:r w:rsidRPr="00C50A0E">
        <w:rPr>
          <w:rFonts w:cstheme="majorHAnsi"/>
          <w:b/>
          <w:i/>
        </w:rPr>
        <w:t>Kebijakan</w:t>
      </w:r>
      <w:r>
        <w:rPr>
          <w:rFonts w:cstheme="majorHAnsi"/>
          <w:b/>
          <w:i/>
          <w:spacing w:val="-5"/>
        </w:rPr>
        <w:t xml:space="preserve"> </w:t>
      </w:r>
      <w:r w:rsidRPr="00C50A0E">
        <w:rPr>
          <w:rFonts w:cstheme="majorHAnsi"/>
          <w:b/>
          <w:i/>
        </w:rPr>
        <w:t>Rencana</w:t>
      </w:r>
      <w:r>
        <w:rPr>
          <w:rFonts w:cstheme="majorHAnsi"/>
          <w:b/>
          <w:i/>
          <w:spacing w:val="-5"/>
        </w:rPr>
        <w:t xml:space="preserve"> </w:t>
      </w:r>
      <w:r w:rsidRPr="00C50A0E">
        <w:rPr>
          <w:rFonts w:cstheme="majorHAnsi"/>
          <w:b/>
          <w:i/>
        </w:rPr>
        <w:t>Strategis</w:t>
      </w:r>
      <w:r>
        <w:rPr>
          <w:rFonts w:cstheme="majorHAnsi"/>
          <w:b/>
          <w:i/>
          <w:spacing w:val="-4"/>
        </w:rPr>
        <w:t xml:space="preserve"> </w:t>
      </w:r>
      <w:r w:rsidRPr="00C50A0E">
        <w:rPr>
          <w:rFonts w:cstheme="majorHAnsi"/>
          <w:b/>
          <w:i/>
        </w:rPr>
        <w:t>Kecamatan</w:t>
      </w:r>
      <w:r>
        <w:rPr>
          <w:rFonts w:cstheme="majorHAnsi"/>
          <w:b/>
          <w:i/>
          <w:spacing w:val="-4"/>
        </w:rPr>
        <w:t xml:space="preserve"> </w:t>
      </w:r>
      <w:r w:rsidRPr="00C50A0E">
        <w:rPr>
          <w:rFonts w:cstheme="majorHAnsi"/>
          <w:b/>
          <w:i/>
          <w:spacing w:val="-2"/>
        </w:rPr>
        <w:t>Pasilambena</w:t>
      </w:r>
      <w:r>
        <w:rPr>
          <w:rFonts w:cstheme="majorHAnsi"/>
          <w:b/>
          <w:i/>
          <w:spacing w:val="-2"/>
        </w:rPr>
        <w:t xml:space="preserve"> </w:t>
      </w:r>
      <w:r w:rsidRPr="00C50A0E">
        <w:rPr>
          <w:rFonts w:cstheme="majorHAnsi"/>
          <w:b/>
          <w:i/>
          <w:spacing w:val="-2"/>
        </w:rPr>
        <w:t>32</w:t>
      </w:r>
    </w:p>
    <w:p w14:paraId="511D3917" w14:textId="77777777" w:rsidR="00AF64F0" w:rsidRPr="00C50A0E" w:rsidRDefault="00AF64F0" w:rsidP="00AF64F0">
      <w:pPr>
        <w:pStyle w:val="BodyText"/>
        <w:spacing w:after="240"/>
        <w:rPr>
          <w:rFonts w:cstheme="majorHAnsi"/>
          <w:b/>
          <w:i/>
          <w:spacing w:val="-2"/>
          <w:w w:val="115"/>
        </w:rPr>
      </w:pPr>
      <w:r w:rsidRPr="00C50A0E">
        <w:rPr>
          <w:rFonts w:cstheme="majorHAnsi"/>
          <w:b/>
          <w:i/>
          <w:w w:val="110"/>
        </w:rPr>
        <w:t>Tabel</w:t>
      </w:r>
      <w:r>
        <w:rPr>
          <w:rFonts w:cstheme="majorHAnsi"/>
          <w:b/>
          <w:i/>
          <w:spacing w:val="10"/>
          <w:w w:val="120"/>
        </w:rPr>
        <w:t xml:space="preserve"> </w:t>
      </w:r>
      <w:r w:rsidRPr="00C50A0E">
        <w:rPr>
          <w:rFonts w:cstheme="majorHAnsi"/>
          <w:b/>
          <w:i/>
          <w:spacing w:val="-4"/>
          <w:w w:val="120"/>
        </w:rPr>
        <w:t>3.2.</w:t>
      </w:r>
      <w:r>
        <w:rPr>
          <w:rFonts w:cstheme="majorHAnsi"/>
          <w:b/>
          <w:i/>
          <w:w w:val="115"/>
        </w:rPr>
        <w:t xml:space="preserve"> </w:t>
      </w:r>
      <w:r w:rsidRPr="00C50A0E">
        <w:rPr>
          <w:rFonts w:cstheme="majorHAnsi"/>
          <w:b/>
          <w:i/>
          <w:w w:val="115"/>
        </w:rPr>
        <w:t>Rumusan</w:t>
      </w:r>
      <w:r>
        <w:rPr>
          <w:rFonts w:cstheme="majorHAnsi"/>
          <w:b/>
          <w:i/>
          <w:spacing w:val="4"/>
          <w:w w:val="115"/>
        </w:rPr>
        <w:t xml:space="preserve"> </w:t>
      </w:r>
      <w:r w:rsidRPr="00C50A0E">
        <w:rPr>
          <w:rFonts w:cstheme="majorHAnsi"/>
          <w:b/>
          <w:i/>
          <w:w w:val="115"/>
        </w:rPr>
        <w:t>Program/Kegiatan/Subkegiatan</w:t>
      </w:r>
      <w:r>
        <w:rPr>
          <w:rFonts w:cstheme="majorHAnsi"/>
          <w:b/>
          <w:i/>
          <w:spacing w:val="5"/>
          <w:w w:val="115"/>
        </w:rPr>
        <w:t xml:space="preserve"> </w:t>
      </w:r>
      <w:r w:rsidRPr="00C50A0E">
        <w:rPr>
          <w:rFonts w:cstheme="majorHAnsi"/>
          <w:b/>
          <w:i/>
          <w:w w:val="115"/>
        </w:rPr>
        <w:t>Kecamatan</w:t>
      </w:r>
      <w:r>
        <w:rPr>
          <w:rFonts w:cstheme="majorHAnsi"/>
          <w:b/>
          <w:i/>
          <w:spacing w:val="5"/>
          <w:w w:val="115"/>
        </w:rPr>
        <w:t xml:space="preserve"> </w:t>
      </w:r>
      <w:r w:rsidRPr="00C50A0E">
        <w:rPr>
          <w:rFonts w:cstheme="majorHAnsi"/>
          <w:b/>
          <w:i/>
          <w:spacing w:val="-2"/>
          <w:w w:val="115"/>
        </w:rPr>
        <w:t>Pasilambena</w:t>
      </w:r>
      <w:r>
        <w:rPr>
          <w:rFonts w:cstheme="majorHAnsi"/>
          <w:b/>
          <w:i/>
          <w:spacing w:val="-2"/>
          <w:w w:val="115"/>
        </w:rPr>
        <w:t xml:space="preserve"> ................................................................................................................</w:t>
      </w:r>
      <w:r w:rsidRPr="00C50A0E">
        <w:rPr>
          <w:rFonts w:cstheme="majorHAnsi"/>
          <w:b/>
          <w:i/>
          <w:spacing w:val="-2"/>
          <w:w w:val="115"/>
        </w:rPr>
        <w:t>34</w:t>
      </w:r>
    </w:p>
    <w:p w14:paraId="692409E2" w14:textId="77777777" w:rsidR="00AF64F0" w:rsidRPr="00C50A0E" w:rsidRDefault="00AF64F0" w:rsidP="00AF64F0">
      <w:pPr>
        <w:pStyle w:val="BodyText"/>
        <w:spacing w:after="240"/>
        <w:rPr>
          <w:rFonts w:cstheme="majorHAnsi"/>
          <w:b/>
          <w:i/>
          <w:spacing w:val="-2"/>
        </w:rPr>
      </w:pPr>
      <w:r w:rsidRPr="00C50A0E">
        <w:rPr>
          <w:rFonts w:cstheme="majorHAnsi"/>
          <w:b/>
          <w:i/>
          <w:w w:val="110"/>
        </w:rPr>
        <w:t>Tabel</w:t>
      </w:r>
      <w:r>
        <w:rPr>
          <w:rFonts w:cstheme="majorHAnsi"/>
          <w:b/>
          <w:i/>
          <w:spacing w:val="10"/>
          <w:w w:val="120"/>
        </w:rPr>
        <w:t xml:space="preserve"> </w:t>
      </w:r>
      <w:r w:rsidRPr="00C50A0E">
        <w:rPr>
          <w:rFonts w:cstheme="majorHAnsi"/>
          <w:b/>
          <w:i/>
          <w:spacing w:val="-4"/>
          <w:w w:val="120"/>
        </w:rPr>
        <w:t>3.3.</w:t>
      </w:r>
      <w:r>
        <w:rPr>
          <w:rFonts w:cstheme="majorHAnsi"/>
          <w:b/>
          <w:i/>
          <w:spacing w:val="-4"/>
          <w:w w:val="120"/>
        </w:rPr>
        <w:t xml:space="preserve"> </w:t>
      </w:r>
      <w:r w:rsidRPr="00C50A0E">
        <w:rPr>
          <w:rFonts w:cstheme="majorHAnsi"/>
          <w:b/>
          <w:i/>
        </w:rPr>
        <w:t>Uraian</w:t>
      </w:r>
      <w:r>
        <w:rPr>
          <w:rFonts w:cstheme="majorHAnsi"/>
          <w:b/>
          <w:i/>
          <w:spacing w:val="-9"/>
        </w:rPr>
        <w:t xml:space="preserve"> </w:t>
      </w:r>
      <w:r w:rsidRPr="00C50A0E">
        <w:rPr>
          <w:rFonts w:cstheme="majorHAnsi"/>
          <w:b/>
          <w:i/>
        </w:rPr>
        <w:t>Subkegiatan</w:t>
      </w:r>
      <w:r>
        <w:rPr>
          <w:rFonts w:cstheme="majorHAnsi"/>
          <w:b/>
          <w:i/>
          <w:spacing w:val="-3"/>
        </w:rPr>
        <w:t xml:space="preserve"> </w:t>
      </w:r>
      <w:r w:rsidRPr="00C50A0E">
        <w:rPr>
          <w:rFonts w:cstheme="majorHAnsi"/>
          <w:b/>
          <w:i/>
        </w:rPr>
        <w:t>beserta</w:t>
      </w:r>
      <w:r>
        <w:rPr>
          <w:rFonts w:cstheme="majorHAnsi"/>
          <w:b/>
          <w:i/>
          <w:spacing w:val="-4"/>
        </w:rPr>
        <w:t xml:space="preserve"> </w:t>
      </w:r>
      <w:r w:rsidRPr="00C50A0E">
        <w:rPr>
          <w:rFonts w:cstheme="majorHAnsi"/>
          <w:b/>
          <w:i/>
        </w:rPr>
        <w:t>Kinerja,</w:t>
      </w:r>
      <w:r>
        <w:rPr>
          <w:rFonts w:cstheme="majorHAnsi"/>
          <w:b/>
          <w:i/>
          <w:spacing w:val="-5"/>
        </w:rPr>
        <w:t xml:space="preserve"> </w:t>
      </w:r>
      <w:r w:rsidRPr="00C50A0E">
        <w:rPr>
          <w:rFonts w:cstheme="majorHAnsi"/>
          <w:b/>
          <w:i/>
        </w:rPr>
        <w:t>Indikator,</w:t>
      </w:r>
      <w:r>
        <w:rPr>
          <w:rFonts w:cstheme="majorHAnsi"/>
          <w:b/>
          <w:i/>
          <w:spacing w:val="-3"/>
        </w:rPr>
        <w:t xml:space="preserve"> </w:t>
      </w:r>
      <w:r w:rsidRPr="00C50A0E">
        <w:rPr>
          <w:rFonts w:cstheme="majorHAnsi"/>
          <w:b/>
          <w:i/>
        </w:rPr>
        <w:t>Target,</w:t>
      </w:r>
      <w:r>
        <w:rPr>
          <w:rFonts w:cstheme="majorHAnsi"/>
          <w:b/>
          <w:i/>
          <w:spacing w:val="-2"/>
        </w:rPr>
        <w:t xml:space="preserve"> </w:t>
      </w:r>
      <w:r w:rsidRPr="00C50A0E">
        <w:rPr>
          <w:rFonts w:cstheme="majorHAnsi"/>
          <w:b/>
          <w:i/>
        </w:rPr>
        <w:t>dan</w:t>
      </w:r>
      <w:r>
        <w:rPr>
          <w:rFonts w:cstheme="majorHAnsi"/>
          <w:b/>
          <w:i/>
          <w:spacing w:val="-6"/>
        </w:rPr>
        <w:t xml:space="preserve"> </w:t>
      </w:r>
      <w:r w:rsidRPr="00C50A0E">
        <w:rPr>
          <w:rFonts w:cstheme="majorHAnsi"/>
          <w:b/>
          <w:i/>
        </w:rPr>
        <w:t>Pagu</w:t>
      </w:r>
      <w:r>
        <w:rPr>
          <w:rFonts w:cstheme="majorHAnsi"/>
          <w:b/>
          <w:i/>
          <w:spacing w:val="-3"/>
        </w:rPr>
        <w:t xml:space="preserve"> </w:t>
      </w:r>
      <w:r w:rsidRPr="00C50A0E">
        <w:rPr>
          <w:rFonts w:cstheme="majorHAnsi"/>
          <w:b/>
          <w:i/>
          <w:spacing w:val="-2"/>
        </w:rPr>
        <w:t>Indikatif</w:t>
      </w:r>
      <w:r>
        <w:rPr>
          <w:rFonts w:cstheme="majorHAnsi"/>
          <w:b/>
          <w:i/>
          <w:spacing w:val="-2"/>
        </w:rPr>
        <w:t xml:space="preserve"> ...............................................................................................................................................................</w:t>
      </w:r>
      <w:r w:rsidRPr="00C50A0E">
        <w:rPr>
          <w:rFonts w:cstheme="majorHAnsi"/>
          <w:b/>
          <w:i/>
          <w:spacing w:val="-2"/>
        </w:rPr>
        <w:t>48</w:t>
      </w:r>
    </w:p>
    <w:p w14:paraId="269C1DD6" w14:textId="77777777" w:rsidR="00AF64F0" w:rsidRPr="00231E4D" w:rsidRDefault="00AF64F0" w:rsidP="00AF64F0">
      <w:pPr>
        <w:pStyle w:val="Caption"/>
        <w:spacing w:after="240"/>
        <w:rPr>
          <w:rFonts w:ascii="Cambria" w:hAnsi="Cambria" w:cstheme="majorHAnsi"/>
          <w:b/>
          <w:bCs/>
          <w:color w:val="000000" w:themeColor="text1"/>
          <w:sz w:val="24"/>
          <w:szCs w:val="24"/>
        </w:rPr>
      </w:pPr>
      <w:r w:rsidRPr="00231E4D">
        <w:rPr>
          <w:rFonts w:ascii="Cambria" w:hAnsi="Cambria" w:cstheme="majorHAnsi"/>
          <w:b/>
          <w:bCs/>
          <w:color w:val="000000" w:themeColor="text1"/>
          <w:sz w:val="24"/>
          <w:szCs w:val="24"/>
        </w:rPr>
        <w:t>Tabel</w:t>
      </w:r>
      <w:r>
        <w:rPr>
          <w:rFonts w:ascii="Cambria" w:hAnsi="Cambria" w:cstheme="majorHAnsi"/>
          <w:b/>
          <w:bCs/>
          <w:color w:val="000000" w:themeColor="text1"/>
          <w:sz w:val="24"/>
          <w:szCs w:val="24"/>
        </w:rPr>
        <w:t xml:space="preserve"> </w:t>
      </w:r>
      <w:r w:rsidRPr="00231E4D">
        <w:rPr>
          <w:rFonts w:ascii="Cambria" w:hAnsi="Cambria" w:cstheme="majorHAnsi"/>
          <w:b/>
          <w:bCs/>
          <w:color w:val="000000" w:themeColor="text1"/>
          <w:sz w:val="24"/>
          <w:szCs w:val="24"/>
        </w:rPr>
        <w:t>3.5</w:t>
      </w:r>
      <w:r>
        <w:rPr>
          <w:rFonts w:ascii="Cambria" w:hAnsi="Cambria" w:cstheme="majorHAnsi"/>
          <w:b/>
          <w:bCs/>
          <w:color w:val="000000" w:themeColor="text1"/>
          <w:sz w:val="24"/>
          <w:szCs w:val="24"/>
        </w:rPr>
        <w:t xml:space="preserve"> </w:t>
      </w:r>
      <w:r w:rsidRPr="00231E4D">
        <w:rPr>
          <w:rFonts w:ascii="Cambria" w:hAnsi="Cambria" w:cstheme="majorHAnsi"/>
          <w:b/>
          <w:bCs/>
          <w:color w:val="000000" w:themeColor="text1"/>
          <w:sz w:val="24"/>
          <w:szCs w:val="24"/>
        </w:rPr>
        <w:t>Indikator</w:t>
      </w:r>
      <w:r>
        <w:rPr>
          <w:rFonts w:ascii="Cambria" w:hAnsi="Cambria" w:cstheme="majorHAnsi"/>
          <w:b/>
          <w:bCs/>
          <w:color w:val="000000" w:themeColor="text1"/>
          <w:sz w:val="24"/>
          <w:szCs w:val="24"/>
        </w:rPr>
        <w:t xml:space="preserve"> </w:t>
      </w:r>
      <w:r w:rsidRPr="00231E4D">
        <w:rPr>
          <w:rFonts w:ascii="Cambria" w:hAnsi="Cambria" w:cstheme="majorHAnsi"/>
          <w:b/>
          <w:bCs/>
          <w:color w:val="000000" w:themeColor="text1"/>
          <w:sz w:val="24"/>
          <w:szCs w:val="24"/>
        </w:rPr>
        <w:t>Kinerja</w:t>
      </w:r>
      <w:r>
        <w:rPr>
          <w:rFonts w:ascii="Cambria" w:hAnsi="Cambria" w:cstheme="majorHAnsi"/>
          <w:b/>
          <w:bCs/>
          <w:color w:val="000000" w:themeColor="text1"/>
          <w:sz w:val="24"/>
          <w:szCs w:val="24"/>
        </w:rPr>
        <w:t xml:space="preserve"> </w:t>
      </w:r>
      <w:r w:rsidRPr="00231E4D">
        <w:rPr>
          <w:rFonts w:ascii="Cambria" w:hAnsi="Cambria" w:cstheme="majorHAnsi"/>
          <w:b/>
          <w:bCs/>
          <w:color w:val="000000" w:themeColor="text1"/>
          <w:sz w:val="24"/>
          <w:szCs w:val="24"/>
        </w:rPr>
        <w:t>Kunci</w:t>
      </w:r>
      <w:r>
        <w:rPr>
          <w:rFonts w:ascii="Cambria" w:hAnsi="Cambria" w:cstheme="majorHAnsi"/>
          <w:b/>
          <w:bCs/>
          <w:color w:val="000000" w:themeColor="text1"/>
          <w:sz w:val="24"/>
          <w:szCs w:val="24"/>
        </w:rPr>
        <w:t xml:space="preserve"> </w:t>
      </w:r>
      <w:r w:rsidRPr="00231E4D">
        <w:rPr>
          <w:rFonts w:ascii="Cambria" w:hAnsi="Cambria" w:cstheme="majorHAnsi"/>
          <w:b/>
          <w:bCs/>
          <w:color w:val="000000" w:themeColor="text1"/>
          <w:sz w:val="24"/>
          <w:szCs w:val="24"/>
        </w:rPr>
        <w:t>(IKK)</w:t>
      </w:r>
      <w:r>
        <w:rPr>
          <w:rFonts w:ascii="Cambria" w:hAnsi="Cambria" w:cstheme="majorHAnsi"/>
          <w:b/>
          <w:bCs/>
          <w:color w:val="000000" w:themeColor="text1"/>
          <w:sz w:val="24"/>
          <w:szCs w:val="24"/>
        </w:rPr>
        <w:t xml:space="preserve"> </w:t>
      </w:r>
      <w:r w:rsidRPr="00231E4D">
        <w:rPr>
          <w:rFonts w:ascii="Cambria" w:hAnsi="Cambria" w:cstheme="majorHAnsi"/>
          <w:b/>
          <w:bCs/>
          <w:color w:val="000000" w:themeColor="text1"/>
          <w:sz w:val="24"/>
          <w:szCs w:val="24"/>
        </w:rPr>
        <w:t>Kecamatan</w:t>
      </w:r>
      <w:r>
        <w:rPr>
          <w:rFonts w:ascii="Cambria" w:hAnsi="Cambria" w:cstheme="majorHAnsi"/>
          <w:b/>
          <w:bCs/>
          <w:color w:val="000000" w:themeColor="text1"/>
          <w:sz w:val="24"/>
          <w:szCs w:val="24"/>
        </w:rPr>
        <w:t xml:space="preserve"> </w:t>
      </w:r>
      <w:r w:rsidRPr="00231E4D">
        <w:rPr>
          <w:rFonts w:ascii="Cambria" w:hAnsi="Cambria" w:cstheme="majorHAnsi"/>
          <w:b/>
          <w:bCs/>
          <w:color w:val="000000" w:themeColor="text1"/>
          <w:sz w:val="24"/>
          <w:szCs w:val="24"/>
        </w:rPr>
        <w:t>Pasilambena</w:t>
      </w:r>
      <w:r>
        <w:rPr>
          <w:rFonts w:ascii="Cambria" w:hAnsi="Cambria" w:cstheme="majorHAnsi"/>
          <w:b/>
          <w:bCs/>
          <w:color w:val="000000" w:themeColor="text1"/>
          <w:sz w:val="24"/>
          <w:szCs w:val="24"/>
        </w:rPr>
        <w:t xml:space="preserve">………………… </w:t>
      </w:r>
      <w:r w:rsidRPr="00231E4D">
        <w:rPr>
          <w:rFonts w:ascii="Cambria" w:hAnsi="Cambria" w:cstheme="majorHAnsi"/>
          <w:b/>
          <w:bCs/>
          <w:color w:val="000000" w:themeColor="text1"/>
          <w:sz w:val="24"/>
          <w:szCs w:val="24"/>
        </w:rPr>
        <w:t>66</w:t>
      </w:r>
    </w:p>
    <w:p w14:paraId="4E316273" w14:textId="77777777" w:rsidR="00AF64F0" w:rsidRDefault="00AF64F0" w:rsidP="00AF64F0">
      <w:pPr>
        <w:pStyle w:val="BodyText"/>
        <w:spacing w:line="410" w:lineRule="auto"/>
        <w:jc w:val="both"/>
        <w:sectPr w:rsidR="00AF64F0">
          <w:pgSz w:w="12250" w:h="20170"/>
          <w:pgMar w:top="1380" w:right="992" w:bottom="1280" w:left="1275" w:header="0" w:footer="1098" w:gutter="0"/>
          <w:cols w:space="720"/>
        </w:sectPr>
      </w:pPr>
    </w:p>
    <w:p w14:paraId="579AA919" w14:textId="77777777" w:rsidR="00AF64F0" w:rsidRPr="00185774" w:rsidRDefault="00AF64F0" w:rsidP="00AF64F0">
      <w:pPr>
        <w:pStyle w:val="Heading1"/>
        <w:rPr>
          <w:rFonts w:asciiTheme="majorHAnsi" w:hAnsiTheme="majorHAnsi"/>
        </w:rPr>
      </w:pPr>
      <w:bookmarkStart w:id="0" w:name="_Toc211116927"/>
      <w:r w:rsidRPr="00185774">
        <w:rPr>
          <w:rFonts w:asciiTheme="majorHAnsi" w:hAnsiTheme="majorHAnsi"/>
        </w:rPr>
        <w:lastRenderedPageBreak/>
        <w:t>DAFTAR GRAFIK/GAMBAR</w:t>
      </w:r>
      <w:bookmarkEnd w:id="0"/>
    </w:p>
    <w:p w14:paraId="6355FD52" w14:textId="77777777" w:rsidR="00AF64F0" w:rsidRPr="00185774" w:rsidRDefault="00AF64F0" w:rsidP="00AF64F0">
      <w:pPr>
        <w:spacing w:after="120"/>
        <w:jc w:val="center"/>
        <w:rPr>
          <w:rFonts w:asciiTheme="majorHAnsi" w:hAnsiTheme="majorHAnsi" w:cs="Arial"/>
          <w:b/>
          <w:color w:val="000000"/>
          <w:sz w:val="24"/>
          <w:szCs w:val="24"/>
        </w:rPr>
      </w:pPr>
    </w:p>
    <w:p w14:paraId="74E41970" w14:textId="77777777" w:rsidR="00AF64F0" w:rsidRPr="00185774" w:rsidRDefault="00AF64F0" w:rsidP="00AF64F0">
      <w:pPr>
        <w:pStyle w:val="NoSpacing"/>
        <w:tabs>
          <w:tab w:val="left" w:pos="709"/>
          <w:tab w:val="left" w:pos="1276"/>
          <w:tab w:val="left" w:pos="1843"/>
          <w:tab w:val="right" w:leader="dot" w:pos="8080"/>
          <w:tab w:val="right" w:pos="8505"/>
        </w:tabs>
        <w:spacing w:line="360" w:lineRule="auto"/>
        <w:ind w:left="1276" w:right="6" w:hanging="1276"/>
        <w:jc w:val="both"/>
        <w:rPr>
          <w:rFonts w:ascii="Bookman Old Style" w:hAnsi="Bookman Old Style" w:cs="Arial"/>
          <w:sz w:val="24"/>
          <w:szCs w:val="24"/>
        </w:rPr>
        <w:sectPr w:rsidR="00AF64F0" w:rsidRPr="00185774" w:rsidSect="00185774">
          <w:headerReference w:type="default" r:id="rId9"/>
          <w:footerReference w:type="default" r:id="rId10"/>
          <w:pgSz w:w="12242" w:h="20163" w:code="5"/>
          <w:pgMar w:top="1440" w:right="1440" w:bottom="1440" w:left="1440" w:header="1361" w:footer="2098" w:gutter="0"/>
          <w:pgNumType w:fmt="upperRoman" w:start="1"/>
          <w:cols w:space="708"/>
          <w:titlePg/>
          <w:docGrid w:linePitch="360"/>
        </w:sectPr>
      </w:pPr>
      <w:r w:rsidRPr="00185774">
        <w:rPr>
          <w:rFonts w:asciiTheme="majorHAnsi" w:hAnsiTheme="majorHAnsi" w:cs="Arial"/>
          <w:sz w:val="24"/>
          <w:szCs w:val="24"/>
        </w:rPr>
        <w:t>Gambar 1.1. Struktur Organisasi Kantor Kecamatan Pas</w:t>
      </w:r>
      <w:r>
        <w:rPr>
          <w:rFonts w:asciiTheme="majorHAnsi" w:hAnsiTheme="majorHAnsi" w:cs="Arial"/>
          <w:sz w:val="24"/>
          <w:szCs w:val="24"/>
        </w:rPr>
        <w:t>ilambena</w:t>
      </w:r>
      <w:r w:rsidRPr="00185774">
        <w:rPr>
          <w:rFonts w:asciiTheme="majorHAnsi" w:hAnsiTheme="majorHAnsi" w:cs="Arial"/>
          <w:sz w:val="24"/>
          <w:szCs w:val="24"/>
        </w:rPr>
        <w:tab/>
        <w:t>…………...........</w:t>
      </w:r>
      <w:r>
        <w:rPr>
          <w:rFonts w:ascii="Bookman Old Style" w:hAnsi="Bookman Old Style" w:cs="Arial"/>
          <w:sz w:val="24"/>
          <w:szCs w:val="24"/>
        </w:rPr>
        <w:t xml:space="preserve">  1</w:t>
      </w:r>
    </w:p>
    <w:p w14:paraId="6DB0D80B" w14:textId="77777777" w:rsidR="006E3FD7" w:rsidRDefault="004371F0">
      <w:pPr>
        <w:pStyle w:val="Heading1"/>
        <w:spacing w:before="74" w:line="360" w:lineRule="auto"/>
        <w:ind w:left="3592" w:right="3889"/>
      </w:pPr>
      <w:r>
        <w:rPr>
          <w:w w:val="110"/>
        </w:rPr>
        <w:lastRenderedPageBreak/>
        <w:t xml:space="preserve">BAB I </w:t>
      </w:r>
      <w:r>
        <w:rPr>
          <w:spacing w:val="-2"/>
          <w:w w:val="110"/>
        </w:rPr>
        <w:t>PENDAHULUAN</w:t>
      </w:r>
    </w:p>
    <w:p w14:paraId="345D0FAA" w14:textId="77777777" w:rsidR="006E3FD7" w:rsidRDefault="006E3FD7">
      <w:pPr>
        <w:pStyle w:val="BodyText"/>
        <w:spacing w:before="127"/>
        <w:rPr>
          <w:b/>
        </w:rPr>
      </w:pPr>
    </w:p>
    <w:p w14:paraId="712EB55C" w14:textId="77777777" w:rsidR="006E3FD7" w:rsidRDefault="004371F0">
      <w:pPr>
        <w:pStyle w:val="Heading2"/>
        <w:numPr>
          <w:ilvl w:val="1"/>
          <w:numId w:val="15"/>
        </w:numPr>
        <w:tabs>
          <w:tab w:val="left" w:pos="708"/>
        </w:tabs>
        <w:spacing w:before="1"/>
        <w:ind w:left="708" w:hanging="558"/>
      </w:pPr>
      <w:r>
        <w:rPr>
          <w:w w:val="110"/>
        </w:rPr>
        <w:t>Latar</w:t>
      </w:r>
      <w:r>
        <w:rPr>
          <w:spacing w:val="22"/>
          <w:w w:val="110"/>
        </w:rPr>
        <w:t xml:space="preserve"> </w:t>
      </w:r>
      <w:r>
        <w:rPr>
          <w:spacing w:val="-2"/>
          <w:w w:val="110"/>
        </w:rPr>
        <w:t>Belakang</w:t>
      </w:r>
    </w:p>
    <w:p w14:paraId="27F08B00" w14:textId="77777777" w:rsidR="006E3FD7" w:rsidRDefault="004371F0">
      <w:pPr>
        <w:pStyle w:val="BodyText"/>
        <w:spacing w:before="227" w:line="340" w:lineRule="auto"/>
        <w:ind w:left="884" w:right="131" w:firstLine="710"/>
        <w:jc w:val="both"/>
      </w:pPr>
      <w:r>
        <w:rPr>
          <w:w w:val="115"/>
        </w:rPr>
        <w:t>Undang-Undang Nomor 25 Tahun 2004 tentang Sistem Perencanaan Pembangunan Nasional, Undang-undang Nomor 9 Tahun 2015 tentang Perubahan Kedua Atas Undang-Undang Nomor 23 Tahun 2014 tentang Pemerintahan Daerah, dan Peraturan Pemerintah Nomor 8 Tahun 2008 tentang Tahapan, Tata Cara Penyusunan, Pengendalian dan Evaluasi Pelaksanaan Rencana Pembangunan Daerah mengamanatkan bahwa Perangkat Daerah Menyusun Rencana Strategis sebagai dokumen perencanan lima Tahunan yang memuat tujuan, sasaran, program, dan kegiatan pembangunan dalam rangka pelaksanaan Urusan Pemerintahan Wajib, Pilihan dan/atau Urusan Penunjang Pemerintahan sesuai dengan tugas dan fungsi Perangkat Daerah, yang disusun dengan mengacu kepada RPJMD dan bersifat indikatif.</w:t>
      </w:r>
    </w:p>
    <w:p w14:paraId="52114D26" w14:textId="77777777" w:rsidR="006E3FD7" w:rsidRDefault="004371F0">
      <w:pPr>
        <w:pStyle w:val="BodyText"/>
        <w:spacing w:line="340" w:lineRule="auto"/>
        <w:ind w:left="884" w:right="131" w:firstLine="710"/>
        <w:jc w:val="both"/>
      </w:pPr>
      <w:r>
        <w:rPr>
          <w:w w:val="115"/>
        </w:rPr>
        <w:t>Perencanaan adalah kegiatan masyarakat atau lembaga yang</w:t>
      </w:r>
      <w:r>
        <w:rPr>
          <w:spacing w:val="40"/>
          <w:w w:val="115"/>
        </w:rPr>
        <w:t xml:space="preserve"> </w:t>
      </w:r>
      <w:r>
        <w:rPr>
          <w:w w:val="115"/>
        </w:rPr>
        <w:t>sungguh-sungguh untuk mengembangkan strategi yang optimal untuk mencapai serangkaian tujuan-tujuan yang diinginkan. Dalam pengertian sederhana tentang perencanaan sebenarnya adalah suatu cara “rasional” untuk</w:t>
      </w:r>
      <w:r>
        <w:rPr>
          <w:spacing w:val="40"/>
          <w:w w:val="115"/>
        </w:rPr>
        <w:t xml:space="preserve"> </w:t>
      </w:r>
      <w:r>
        <w:rPr>
          <w:w w:val="115"/>
        </w:rPr>
        <w:t>mempersiapkan</w:t>
      </w:r>
      <w:r>
        <w:rPr>
          <w:spacing w:val="40"/>
          <w:w w:val="115"/>
        </w:rPr>
        <w:t xml:space="preserve"> </w:t>
      </w:r>
      <w:r>
        <w:rPr>
          <w:w w:val="115"/>
        </w:rPr>
        <w:t>masa</w:t>
      </w:r>
      <w:r>
        <w:rPr>
          <w:spacing w:val="40"/>
          <w:w w:val="115"/>
        </w:rPr>
        <w:t xml:space="preserve"> </w:t>
      </w:r>
      <w:r>
        <w:rPr>
          <w:w w:val="115"/>
        </w:rPr>
        <w:t>depan.</w:t>
      </w:r>
      <w:r>
        <w:rPr>
          <w:spacing w:val="40"/>
          <w:w w:val="115"/>
        </w:rPr>
        <w:t xml:space="preserve"> </w:t>
      </w:r>
      <w:r>
        <w:rPr>
          <w:w w:val="115"/>
        </w:rPr>
        <w:t>Di</w:t>
      </w:r>
      <w:r>
        <w:rPr>
          <w:spacing w:val="40"/>
          <w:w w:val="115"/>
        </w:rPr>
        <w:t xml:space="preserve"> </w:t>
      </w:r>
      <w:r>
        <w:rPr>
          <w:w w:val="115"/>
        </w:rPr>
        <w:t>sisi</w:t>
      </w:r>
      <w:r>
        <w:rPr>
          <w:spacing w:val="40"/>
          <w:w w:val="115"/>
        </w:rPr>
        <w:t xml:space="preserve"> </w:t>
      </w:r>
      <w:r>
        <w:rPr>
          <w:w w:val="115"/>
        </w:rPr>
        <w:t>lain,</w:t>
      </w:r>
      <w:r>
        <w:rPr>
          <w:spacing w:val="40"/>
          <w:w w:val="115"/>
        </w:rPr>
        <w:t xml:space="preserve"> </w:t>
      </w:r>
      <w:r>
        <w:rPr>
          <w:w w:val="115"/>
        </w:rPr>
        <w:t>perencanaan</w:t>
      </w:r>
      <w:r>
        <w:rPr>
          <w:spacing w:val="40"/>
          <w:w w:val="115"/>
        </w:rPr>
        <w:t xml:space="preserve"> </w:t>
      </w:r>
      <w:r>
        <w:rPr>
          <w:w w:val="115"/>
        </w:rPr>
        <w:t>pada dasarnya adalah proses menentukan apa yang ingin dicapai di masa yang akan datang (dalam suatu lingkup waktu tertentu) serta menetapkan tahapan-tahapan yang dibutuhkan untuk mencapainya.</w:t>
      </w:r>
    </w:p>
    <w:p w14:paraId="7CC995F3" w14:textId="77777777" w:rsidR="006E3FD7" w:rsidRDefault="004371F0">
      <w:pPr>
        <w:pStyle w:val="BodyText"/>
        <w:spacing w:line="340" w:lineRule="auto"/>
        <w:ind w:left="884" w:right="131" w:firstLine="710"/>
        <w:jc w:val="both"/>
      </w:pPr>
      <w:r>
        <w:rPr>
          <w:w w:val="115"/>
        </w:rPr>
        <w:t>Berangkat dari pemikiran diatas, perencanaan pembangunan, baik dilihat dari sisi</w:t>
      </w:r>
      <w:r>
        <w:rPr>
          <w:spacing w:val="40"/>
          <w:w w:val="115"/>
        </w:rPr>
        <w:t xml:space="preserve"> </w:t>
      </w:r>
      <w:r>
        <w:rPr>
          <w:w w:val="115"/>
        </w:rPr>
        <w:t>proses manajemen maupun sebagai sebuah kebijakan, adalah</w:t>
      </w:r>
      <w:r>
        <w:rPr>
          <w:spacing w:val="40"/>
          <w:w w:val="115"/>
        </w:rPr>
        <w:t xml:space="preserve"> </w:t>
      </w:r>
      <w:r>
        <w:rPr>
          <w:w w:val="115"/>
        </w:rPr>
        <w:t>merupakan</w:t>
      </w:r>
      <w:r>
        <w:rPr>
          <w:spacing w:val="40"/>
          <w:w w:val="115"/>
        </w:rPr>
        <w:t xml:space="preserve"> </w:t>
      </w:r>
      <w:r>
        <w:rPr>
          <w:w w:val="115"/>
        </w:rPr>
        <w:t>salah</w:t>
      </w:r>
      <w:r>
        <w:rPr>
          <w:spacing w:val="40"/>
          <w:w w:val="115"/>
        </w:rPr>
        <w:t xml:space="preserve"> </w:t>
      </w:r>
      <w:r>
        <w:rPr>
          <w:w w:val="115"/>
        </w:rPr>
        <w:t>satu</w:t>
      </w:r>
      <w:r>
        <w:rPr>
          <w:spacing w:val="40"/>
          <w:w w:val="115"/>
        </w:rPr>
        <w:t xml:space="preserve"> </w:t>
      </w:r>
      <w:r>
        <w:rPr>
          <w:w w:val="115"/>
        </w:rPr>
        <w:t>instrumen</w:t>
      </w:r>
      <w:r>
        <w:rPr>
          <w:spacing w:val="40"/>
          <w:w w:val="115"/>
        </w:rPr>
        <w:t xml:space="preserve"> </w:t>
      </w:r>
      <w:r>
        <w:rPr>
          <w:w w:val="115"/>
        </w:rPr>
        <w:t>pembangunan</w:t>
      </w:r>
      <w:r>
        <w:rPr>
          <w:spacing w:val="40"/>
          <w:w w:val="115"/>
        </w:rPr>
        <w:t xml:space="preserve"> </w:t>
      </w:r>
      <w:r>
        <w:rPr>
          <w:w w:val="115"/>
        </w:rPr>
        <w:t>yang</w:t>
      </w:r>
      <w:r>
        <w:rPr>
          <w:spacing w:val="40"/>
          <w:w w:val="115"/>
        </w:rPr>
        <w:t xml:space="preserve"> </w:t>
      </w:r>
      <w:r>
        <w:rPr>
          <w:w w:val="115"/>
        </w:rPr>
        <w:t>sangat penting karena didalamnya terkandung formulasi visi, misi, tujuan dan sasaran serta berbagai cara yang dipilih untuk mencapai tujuan dan</w:t>
      </w:r>
      <w:r>
        <w:rPr>
          <w:spacing w:val="80"/>
          <w:w w:val="115"/>
        </w:rPr>
        <w:t xml:space="preserve"> </w:t>
      </w:r>
      <w:r>
        <w:rPr>
          <w:w w:val="115"/>
        </w:rPr>
        <w:t>sasaran dimaksud. Dengan kata lain, melalui perencanaan pembangunan yang</w:t>
      </w:r>
      <w:r>
        <w:rPr>
          <w:spacing w:val="40"/>
          <w:w w:val="115"/>
        </w:rPr>
        <w:t xml:space="preserve"> </w:t>
      </w:r>
      <w:r>
        <w:rPr>
          <w:w w:val="115"/>
        </w:rPr>
        <w:t>baik</w:t>
      </w:r>
      <w:r>
        <w:rPr>
          <w:spacing w:val="40"/>
          <w:w w:val="115"/>
        </w:rPr>
        <w:t xml:space="preserve"> </w:t>
      </w:r>
      <w:r>
        <w:rPr>
          <w:w w:val="115"/>
        </w:rPr>
        <w:t>diharapkan</w:t>
      </w:r>
      <w:r>
        <w:rPr>
          <w:spacing w:val="40"/>
          <w:w w:val="115"/>
        </w:rPr>
        <w:t xml:space="preserve"> </w:t>
      </w:r>
      <w:r>
        <w:rPr>
          <w:w w:val="115"/>
        </w:rPr>
        <w:t>juga</w:t>
      </w:r>
      <w:r>
        <w:rPr>
          <w:spacing w:val="40"/>
          <w:w w:val="115"/>
        </w:rPr>
        <w:t xml:space="preserve"> </w:t>
      </w:r>
      <w:r>
        <w:rPr>
          <w:w w:val="115"/>
        </w:rPr>
        <w:t>diikuti</w:t>
      </w:r>
      <w:r>
        <w:rPr>
          <w:spacing w:val="40"/>
          <w:w w:val="115"/>
        </w:rPr>
        <w:t xml:space="preserve"> </w:t>
      </w:r>
      <w:r>
        <w:rPr>
          <w:w w:val="115"/>
        </w:rPr>
        <w:t>dengan</w:t>
      </w:r>
      <w:r>
        <w:rPr>
          <w:spacing w:val="80"/>
          <w:w w:val="115"/>
        </w:rPr>
        <w:t xml:space="preserve"> </w:t>
      </w:r>
      <w:r>
        <w:rPr>
          <w:w w:val="115"/>
        </w:rPr>
        <w:t>pelaksanaan</w:t>
      </w:r>
      <w:r>
        <w:rPr>
          <w:spacing w:val="40"/>
          <w:w w:val="115"/>
        </w:rPr>
        <w:t xml:space="preserve"> </w:t>
      </w:r>
      <w:r>
        <w:rPr>
          <w:w w:val="115"/>
        </w:rPr>
        <w:t>pembangunan yang lebih baik. Dengan demikian dapat memberikan manfaat serta</w:t>
      </w:r>
      <w:r>
        <w:rPr>
          <w:spacing w:val="80"/>
          <w:w w:val="115"/>
        </w:rPr>
        <w:t xml:space="preserve"> </w:t>
      </w:r>
      <w:r>
        <w:rPr>
          <w:w w:val="115"/>
        </w:rPr>
        <w:t>dampak yang jauh lebih besar pula.</w:t>
      </w:r>
    </w:p>
    <w:p w14:paraId="5C8A81BD" w14:textId="77777777" w:rsidR="006E3FD7" w:rsidRDefault="004371F0">
      <w:pPr>
        <w:pStyle w:val="BodyText"/>
        <w:spacing w:line="340" w:lineRule="auto"/>
        <w:ind w:left="884" w:right="414" w:firstLine="659"/>
        <w:jc w:val="both"/>
      </w:pPr>
      <w:r>
        <w:rPr>
          <w:w w:val="115"/>
        </w:rPr>
        <w:t>Penyusunan Rencana Strategis Kecamatan Pasilambena Tahun 2025-2029 yang</w:t>
      </w:r>
      <w:r>
        <w:rPr>
          <w:spacing w:val="40"/>
          <w:w w:val="115"/>
        </w:rPr>
        <w:t xml:space="preserve"> </w:t>
      </w:r>
      <w:r>
        <w:rPr>
          <w:w w:val="115"/>
        </w:rPr>
        <w:t>selanjutnya disebut Renstra Kecamatan Pasilambena pada dasarnya</w:t>
      </w:r>
      <w:r>
        <w:rPr>
          <w:spacing w:val="40"/>
          <w:w w:val="115"/>
        </w:rPr>
        <w:t xml:space="preserve"> </w:t>
      </w:r>
      <w:r>
        <w:rPr>
          <w:w w:val="115"/>
        </w:rPr>
        <w:t>di latarbelakangi kebutuhan dan keinginan untuk menjalankan amanat yang ditetapkan dalam peraturan perundangan</w:t>
      </w:r>
      <w:r>
        <w:rPr>
          <w:spacing w:val="40"/>
          <w:w w:val="115"/>
        </w:rPr>
        <w:t xml:space="preserve"> </w:t>
      </w:r>
      <w:r>
        <w:rPr>
          <w:w w:val="115"/>
        </w:rPr>
        <w:t>yang berlaku serta turut mendukung suksesnya sasaran pembangunan Daerah sebagaimana telah ditetapkan dalam Rencana Pembangunan Jangka</w:t>
      </w:r>
      <w:r>
        <w:rPr>
          <w:spacing w:val="33"/>
          <w:w w:val="115"/>
        </w:rPr>
        <w:t xml:space="preserve"> </w:t>
      </w:r>
      <w:r>
        <w:rPr>
          <w:w w:val="115"/>
        </w:rPr>
        <w:t>Menengah</w:t>
      </w:r>
      <w:r>
        <w:rPr>
          <w:spacing w:val="30"/>
          <w:w w:val="115"/>
        </w:rPr>
        <w:t xml:space="preserve"> </w:t>
      </w:r>
      <w:r>
        <w:rPr>
          <w:w w:val="115"/>
        </w:rPr>
        <w:t>Daerah</w:t>
      </w:r>
      <w:r>
        <w:rPr>
          <w:spacing w:val="30"/>
          <w:w w:val="115"/>
        </w:rPr>
        <w:t xml:space="preserve"> </w:t>
      </w:r>
      <w:r>
        <w:rPr>
          <w:w w:val="115"/>
        </w:rPr>
        <w:t>(RPJMD)</w:t>
      </w:r>
      <w:r>
        <w:rPr>
          <w:spacing w:val="30"/>
          <w:w w:val="115"/>
        </w:rPr>
        <w:t xml:space="preserve"> </w:t>
      </w:r>
      <w:r>
        <w:rPr>
          <w:w w:val="115"/>
        </w:rPr>
        <w:t>Kabupaten</w:t>
      </w:r>
      <w:r>
        <w:rPr>
          <w:spacing w:val="30"/>
          <w:w w:val="115"/>
        </w:rPr>
        <w:t xml:space="preserve"> </w:t>
      </w:r>
      <w:r>
        <w:rPr>
          <w:w w:val="115"/>
        </w:rPr>
        <w:t>Kepulauan</w:t>
      </w:r>
      <w:r>
        <w:rPr>
          <w:spacing w:val="30"/>
          <w:w w:val="115"/>
        </w:rPr>
        <w:t xml:space="preserve"> </w:t>
      </w:r>
      <w:r>
        <w:rPr>
          <w:w w:val="115"/>
        </w:rPr>
        <w:t>Selayar</w:t>
      </w:r>
      <w:r>
        <w:rPr>
          <w:spacing w:val="29"/>
          <w:w w:val="115"/>
        </w:rPr>
        <w:t xml:space="preserve"> </w:t>
      </w:r>
      <w:r>
        <w:rPr>
          <w:w w:val="115"/>
        </w:rPr>
        <w:t>tahun</w:t>
      </w:r>
    </w:p>
    <w:p w14:paraId="48A0103E" w14:textId="77777777" w:rsidR="006E3FD7" w:rsidRDefault="006E3FD7">
      <w:pPr>
        <w:pStyle w:val="BodyText"/>
        <w:spacing w:line="340" w:lineRule="auto"/>
        <w:jc w:val="both"/>
        <w:sectPr w:rsidR="006E3FD7" w:rsidSect="00713BBA">
          <w:headerReference w:type="even" r:id="rId11"/>
          <w:headerReference w:type="default" r:id="rId12"/>
          <w:footerReference w:type="even" r:id="rId13"/>
          <w:footerReference w:type="default" r:id="rId14"/>
          <w:headerReference w:type="first" r:id="rId15"/>
          <w:footerReference w:type="first" r:id="rId16"/>
          <w:pgSz w:w="12250" w:h="20170"/>
          <w:pgMar w:top="1400" w:right="992" w:bottom="2160" w:left="1275" w:header="0" w:footer="1962" w:gutter="0"/>
          <w:pgNumType w:start="1"/>
          <w:cols w:space="720"/>
        </w:sectPr>
      </w:pPr>
    </w:p>
    <w:p w14:paraId="3F9BF988" w14:textId="77777777" w:rsidR="006E3FD7" w:rsidRDefault="004371F0">
      <w:pPr>
        <w:pStyle w:val="BodyText"/>
        <w:spacing w:before="72" w:line="340" w:lineRule="auto"/>
        <w:ind w:left="885" w:right="414"/>
        <w:jc w:val="both"/>
      </w:pPr>
      <w:r>
        <w:rPr>
          <w:w w:val="115"/>
        </w:rPr>
        <w:lastRenderedPageBreak/>
        <w:t xml:space="preserve">2025-2029 merupakan tahapan pertama RPJPD Kabupaten Kepulauan Selayar tahun 2025-2045, dimana tahapannya ini merupakan tahapan </w:t>
      </w:r>
      <w:r>
        <w:rPr>
          <w:i/>
          <w:w w:val="115"/>
        </w:rPr>
        <w:t>Penataan dan Penguatan Landasan Transformasi</w:t>
      </w:r>
      <w:r>
        <w:rPr>
          <w:w w:val="115"/>
        </w:rPr>
        <w:t>, yang diarahkan untuk menata kembali dan membangun Kabupaten Kepulauan Selayar.</w:t>
      </w:r>
      <w:r>
        <w:rPr>
          <w:spacing w:val="40"/>
          <w:w w:val="115"/>
        </w:rPr>
        <w:t xml:space="preserve"> </w:t>
      </w:r>
      <w:r>
        <w:rPr>
          <w:w w:val="115"/>
        </w:rPr>
        <w:t>Dibawah pemerintahan, BUPATI terpilih pada pemlihan tahun 2024.</w:t>
      </w:r>
    </w:p>
    <w:p w14:paraId="5DC0BC88" w14:textId="77777777" w:rsidR="006E3FD7" w:rsidRDefault="004371F0" w:rsidP="005920D9">
      <w:pPr>
        <w:pStyle w:val="BodyText"/>
        <w:spacing w:before="1" w:line="340" w:lineRule="auto"/>
        <w:ind w:left="885" w:right="414" w:firstLine="710"/>
        <w:jc w:val="both"/>
        <w:rPr>
          <w:w w:val="115"/>
        </w:rPr>
      </w:pPr>
      <w:r>
        <w:rPr>
          <w:w w:val="115"/>
        </w:rPr>
        <w:t>Dokumen RPJMD Kabupaten Kepulauan Selayar tahun 2025-2029 selanjutnya</w:t>
      </w:r>
      <w:r>
        <w:rPr>
          <w:spacing w:val="40"/>
          <w:w w:val="115"/>
        </w:rPr>
        <w:t xml:space="preserve"> </w:t>
      </w:r>
      <w:r>
        <w:rPr>
          <w:w w:val="115"/>
        </w:rPr>
        <w:t>akan</w:t>
      </w:r>
      <w:r>
        <w:rPr>
          <w:spacing w:val="40"/>
          <w:w w:val="115"/>
        </w:rPr>
        <w:t xml:space="preserve"> </w:t>
      </w:r>
      <w:r>
        <w:rPr>
          <w:w w:val="115"/>
        </w:rPr>
        <w:t>menjadi</w:t>
      </w:r>
      <w:r>
        <w:rPr>
          <w:spacing w:val="40"/>
          <w:w w:val="115"/>
        </w:rPr>
        <w:t xml:space="preserve"> </w:t>
      </w:r>
      <w:r>
        <w:rPr>
          <w:w w:val="115"/>
        </w:rPr>
        <w:t>pedoman</w:t>
      </w:r>
      <w:r>
        <w:rPr>
          <w:spacing w:val="40"/>
          <w:w w:val="115"/>
        </w:rPr>
        <w:t xml:space="preserve"> </w:t>
      </w:r>
      <w:r>
        <w:rPr>
          <w:w w:val="115"/>
        </w:rPr>
        <w:t>perangkat</w:t>
      </w:r>
      <w:r>
        <w:rPr>
          <w:spacing w:val="40"/>
          <w:w w:val="115"/>
        </w:rPr>
        <w:t xml:space="preserve"> </w:t>
      </w:r>
      <w:r>
        <w:rPr>
          <w:w w:val="115"/>
        </w:rPr>
        <w:t>daerah</w:t>
      </w:r>
      <w:r>
        <w:rPr>
          <w:spacing w:val="40"/>
          <w:w w:val="115"/>
        </w:rPr>
        <w:t xml:space="preserve"> </w:t>
      </w:r>
      <w:r>
        <w:rPr>
          <w:w w:val="115"/>
        </w:rPr>
        <w:t>dalam penyusunan Rencana Strategis (Renstra) Perangkat Daerah sesuai</w:t>
      </w:r>
      <w:r>
        <w:rPr>
          <w:spacing w:val="40"/>
          <w:w w:val="115"/>
        </w:rPr>
        <w:t xml:space="preserve"> </w:t>
      </w:r>
      <w:r>
        <w:rPr>
          <w:w w:val="115"/>
        </w:rPr>
        <w:t>dengan tugas pokok dan fungsi masing-masing Perangkat Daerah dan selanjutnya</w:t>
      </w:r>
      <w:r>
        <w:rPr>
          <w:spacing w:val="40"/>
          <w:w w:val="115"/>
        </w:rPr>
        <w:t xml:space="preserve"> </w:t>
      </w:r>
      <w:r>
        <w:rPr>
          <w:w w:val="115"/>
        </w:rPr>
        <w:t>akan</w:t>
      </w:r>
      <w:r>
        <w:rPr>
          <w:spacing w:val="40"/>
          <w:w w:val="115"/>
        </w:rPr>
        <w:t xml:space="preserve"> </w:t>
      </w:r>
      <w:r>
        <w:rPr>
          <w:w w:val="115"/>
        </w:rPr>
        <w:t>dijabarkan</w:t>
      </w:r>
      <w:r>
        <w:rPr>
          <w:spacing w:val="40"/>
          <w:w w:val="115"/>
        </w:rPr>
        <w:t xml:space="preserve"> </w:t>
      </w:r>
      <w:r>
        <w:rPr>
          <w:w w:val="115"/>
        </w:rPr>
        <w:t>ke</w:t>
      </w:r>
      <w:r>
        <w:rPr>
          <w:spacing w:val="40"/>
          <w:w w:val="115"/>
        </w:rPr>
        <w:t xml:space="preserve"> </w:t>
      </w:r>
      <w:r>
        <w:rPr>
          <w:w w:val="115"/>
        </w:rPr>
        <w:t>dalam</w:t>
      </w:r>
      <w:r>
        <w:rPr>
          <w:spacing w:val="40"/>
          <w:w w:val="115"/>
        </w:rPr>
        <w:t xml:space="preserve"> </w:t>
      </w:r>
      <w:r>
        <w:rPr>
          <w:w w:val="115"/>
        </w:rPr>
        <w:t>Rencana</w:t>
      </w:r>
      <w:r>
        <w:rPr>
          <w:spacing w:val="40"/>
          <w:w w:val="115"/>
        </w:rPr>
        <w:t xml:space="preserve"> </w:t>
      </w:r>
      <w:r>
        <w:rPr>
          <w:w w:val="115"/>
        </w:rPr>
        <w:t>Kerja</w:t>
      </w:r>
      <w:r>
        <w:rPr>
          <w:spacing w:val="40"/>
          <w:w w:val="115"/>
        </w:rPr>
        <w:t xml:space="preserve"> </w:t>
      </w:r>
      <w:r>
        <w:rPr>
          <w:w w:val="115"/>
        </w:rPr>
        <w:t>Pemerintah Daerah (RKPD) dan Rencana Kerja (Renja) Perangkat Daerah yang merupakan dokumen rencana tahunan.</w:t>
      </w:r>
    </w:p>
    <w:p w14:paraId="460D9D59" w14:textId="77777777" w:rsidR="005920D9" w:rsidRDefault="005920D9" w:rsidP="005920D9">
      <w:pPr>
        <w:pStyle w:val="BodyText"/>
        <w:spacing w:before="1" w:line="340" w:lineRule="auto"/>
        <w:ind w:left="885" w:right="414" w:firstLine="710"/>
        <w:jc w:val="both"/>
      </w:pPr>
    </w:p>
    <w:p w14:paraId="135A4769" w14:textId="77777777" w:rsidR="005920D9" w:rsidRPr="003052D6" w:rsidRDefault="003052D6" w:rsidP="003052D6">
      <w:pPr>
        <w:pStyle w:val="NoSpacing"/>
        <w:tabs>
          <w:tab w:val="left" w:pos="720"/>
        </w:tabs>
        <w:spacing w:line="360" w:lineRule="auto"/>
        <w:jc w:val="both"/>
        <w:outlineLvl w:val="1"/>
        <w:rPr>
          <w:rFonts w:ascii="Bookman Old Style" w:hAnsi="Bookman Old Style" w:cs="Arial"/>
          <w:b/>
          <w:color w:val="000000"/>
          <w:sz w:val="24"/>
          <w:szCs w:val="24"/>
        </w:rPr>
      </w:pPr>
      <w:r w:rsidRPr="003052D6">
        <w:rPr>
          <w:rFonts w:ascii="Bookman Old Style" w:hAnsi="Bookman Old Style" w:cs="Arial"/>
          <w:b/>
          <w:color w:val="000000"/>
          <w:sz w:val="24"/>
          <w:szCs w:val="24"/>
        </w:rPr>
        <w:t xml:space="preserve">1. </w:t>
      </w:r>
      <w:bookmarkStart w:id="1" w:name="_Toc211116930"/>
      <w:r w:rsidRPr="003052D6">
        <w:rPr>
          <w:rFonts w:ascii="Bookman Old Style" w:hAnsi="Bookman Old Style" w:cs="Arial"/>
          <w:b/>
          <w:color w:val="000000"/>
          <w:sz w:val="24"/>
          <w:szCs w:val="24"/>
        </w:rPr>
        <w:t>2.  Dasar Hukum Penyusunan</w:t>
      </w:r>
      <w:bookmarkEnd w:id="1"/>
    </w:p>
    <w:p w14:paraId="09724617" w14:textId="77777777" w:rsidR="003052D6" w:rsidRPr="003052D6" w:rsidRDefault="003052D6" w:rsidP="003052D6">
      <w:pPr>
        <w:pStyle w:val="NoSpacing"/>
        <w:spacing w:line="360" w:lineRule="auto"/>
        <w:ind w:left="720" w:firstLine="900"/>
        <w:jc w:val="both"/>
        <w:rPr>
          <w:rFonts w:ascii="Bookman Old Style" w:hAnsi="Bookman Old Style" w:cs="Arial"/>
          <w:color w:val="000000"/>
          <w:sz w:val="24"/>
          <w:szCs w:val="24"/>
        </w:rPr>
      </w:pPr>
      <w:r w:rsidRPr="003052D6">
        <w:rPr>
          <w:rFonts w:ascii="Bookman Old Style" w:hAnsi="Bookman Old Style" w:cs="Arial"/>
          <w:color w:val="000000"/>
          <w:sz w:val="24"/>
          <w:szCs w:val="24"/>
        </w:rPr>
        <w:t xml:space="preserve">Rencana Strategis (Renstra) Kecamatan </w:t>
      </w:r>
      <w:r>
        <w:rPr>
          <w:rFonts w:ascii="Bookman Old Style" w:hAnsi="Bookman Old Style" w:cs="Arial"/>
          <w:color w:val="000000"/>
          <w:sz w:val="24"/>
          <w:szCs w:val="24"/>
        </w:rPr>
        <w:t>Pasilambena</w:t>
      </w:r>
      <w:r w:rsidRPr="003052D6">
        <w:rPr>
          <w:rFonts w:ascii="Bookman Old Style" w:hAnsi="Bookman Old Style" w:cs="Arial"/>
          <w:color w:val="000000"/>
          <w:sz w:val="24"/>
          <w:szCs w:val="24"/>
        </w:rPr>
        <w:t xml:space="preserve"> Kabupaten Kepulauan Selayar Tahun 2025 – 2029, disusun atas dasar:</w:t>
      </w:r>
    </w:p>
    <w:p w14:paraId="7FF783A5" w14:textId="77777777" w:rsidR="003052D6" w:rsidRPr="003052D6" w:rsidRDefault="003052D6" w:rsidP="003052D6">
      <w:pPr>
        <w:pStyle w:val="NoSpacing"/>
        <w:numPr>
          <w:ilvl w:val="0"/>
          <w:numId w:val="16"/>
        </w:numPr>
        <w:spacing w:line="360" w:lineRule="auto"/>
        <w:ind w:left="1276" w:hanging="567"/>
        <w:jc w:val="both"/>
        <w:rPr>
          <w:rFonts w:ascii="Bookman Old Style" w:hAnsi="Bookman Old Style" w:cs="Arial"/>
          <w:color w:val="000000"/>
          <w:sz w:val="24"/>
          <w:szCs w:val="24"/>
        </w:rPr>
      </w:pPr>
      <w:r w:rsidRPr="003052D6">
        <w:rPr>
          <w:rFonts w:ascii="Bookman Old Style" w:hAnsi="Bookman Old Style" w:cs="Arial"/>
          <w:color w:val="000000"/>
          <w:sz w:val="24"/>
          <w:szCs w:val="24"/>
        </w:rPr>
        <w:t>Undang–Undang Nomor 140 Tahun 2024 tentang Kabupaten Kepulauan Selayar di Propinsi Sulawesi Selatan (Lembaran Negara Republik Indonesia Tahun 2024 Nomor 326, Tambahan Lembaran Negara Republik Indonesia Nomor 7077);</w:t>
      </w:r>
    </w:p>
    <w:p w14:paraId="55823FFC" w14:textId="77777777" w:rsidR="003052D6" w:rsidRPr="003052D6" w:rsidRDefault="003052D6" w:rsidP="003052D6">
      <w:pPr>
        <w:pStyle w:val="NoSpacing"/>
        <w:numPr>
          <w:ilvl w:val="0"/>
          <w:numId w:val="16"/>
        </w:numPr>
        <w:spacing w:line="360" w:lineRule="auto"/>
        <w:ind w:left="1276" w:hanging="567"/>
        <w:jc w:val="both"/>
        <w:rPr>
          <w:rFonts w:ascii="Bookman Old Style" w:hAnsi="Bookman Old Style" w:cs="Arial"/>
          <w:color w:val="000000"/>
          <w:sz w:val="24"/>
          <w:szCs w:val="24"/>
        </w:rPr>
      </w:pPr>
      <w:r w:rsidRPr="003052D6">
        <w:rPr>
          <w:rFonts w:ascii="Bookman Old Style" w:hAnsi="Bookman Old Style" w:cs="Arial"/>
          <w:color w:val="000000"/>
          <w:sz w:val="24"/>
          <w:szCs w:val="24"/>
        </w:rPr>
        <w:t xml:space="preserve">Undang–Undang Nomor 25 Tahun 2004 tentang Sistem Perencanaan pembangunan Nasional (Lembaran Negara Republik Indonesia Tahun 2004 Nomor 104, Tambahan Lembaran Negara Republik Indonesia Nomor 4421); </w:t>
      </w:r>
    </w:p>
    <w:p w14:paraId="00DD87E2" w14:textId="77777777" w:rsidR="003052D6" w:rsidRPr="003052D6" w:rsidRDefault="003052D6" w:rsidP="003052D6">
      <w:pPr>
        <w:widowControl/>
        <w:numPr>
          <w:ilvl w:val="0"/>
          <w:numId w:val="16"/>
        </w:numPr>
        <w:adjustRightInd w:val="0"/>
        <w:spacing w:line="360" w:lineRule="auto"/>
        <w:ind w:left="1276" w:hanging="556"/>
        <w:jc w:val="both"/>
        <w:rPr>
          <w:rFonts w:ascii="Bookman Old Style" w:hAnsi="Bookman Old Style" w:cs="Arial"/>
          <w:color w:val="000000"/>
          <w:sz w:val="24"/>
          <w:szCs w:val="24"/>
        </w:rPr>
      </w:pPr>
      <w:r w:rsidRPr="003052D6">
        <w:rPr>
          <w:rFonts w:ascii="Bookman Old Style" w:hAnsi="Bookman Old Style" w:cs="Arial"/>
          <w:color w:val="000000"/>
          <w:sz w:val="24"/>
          <w:szCs w:val="24"/>
        </w:rPr>
        <w:t xml:space="preserve">Undang-undang Nomor 26 Tahun 2007 tentang Penataan Ruang (Lembaran Negara Republik Indonesia Tahun 2007 Nomor 68, Tambahan Lembaran Negara Republik Indonesia Nomor 4725) sebagaimana telah diubah dengan Undang-Undang Nomor 11 Tahun 2020 tentang Cipta Kerja (Lembaran Negara Republik Indonesia Tahun 2020 Nomor 245, Tambahan Lembaran Negara Republik Indonesia Nomor 6573); </w:t>
      </w:r>
    </w:p>
    <w:p w14:paraId="4DB29AB4" w14:textId="77777777" w:rsidR="003052D6" w:rsidRPr="003052D6" w:rsidRDefault="003052D6" w:rsidP="003052D6">
      <w:pPr>
        <w:widowControl/>
        <w:numPr>
          <w:ilvl w:val="0"/>
          <w:numId w:val="16"/>
        </w:numPr>
        <w:adjustRightInd w:val="0"/>
        <w:spacing w:line="360" w:lineRule="auto"/>
        <w:ind w:left="1276" w:hanging="556"/>
        <w:jc w:val="both"/>
        <w:rPr>
          <w:rFonts w:ascii="Bookman Old Style" w:hAnsi="Bookman Old Style" w:cs="Arial"/>
          <w:color w:val="000000"/>
          <w:sz w:val="24"/>
          <w:szCs w:val="24"/>
        </w:rPr>
      </w:pPr>
      <w:r w:rsidRPr="003052D6">
        <w:rPr>
          <w:rFonts w:ascii="Bookman Old Style" w:hAnsi="Bookman Old Style" w:cs="Arial"/>
          <w:color w:val="000000"/>
          <w:sz w:val="24"/>
          <w:szCs w:val="24"/>
        </w:rPr>
        <w:t xml:space="preserve">Undang-undang Nomor 14 Tahun 2008 tentang Keterbukaan Informasi Publik (Lembaran Negara Republik Indonesia Tahun 2008 Nomor 61, Tambahan Lembaran Negara Republik Indonesia Nomor 4846); </w:t>
      </w:r>
    </w:p>
    <w:p w14:paraId="57E5CEAC" w14:textId="77777777" w:rsidR="003052D6" w:rsidRPr="003052D6" w:rsidRDefault="003052D6" w:rsidP="003052D6">
      <w:pPr>
        <w:widowControl/>
        <w:numPr>
          <w:ilvl w:val="0"/>
          <w:numId w:val="16"/>
        </w:numPr>
        <w:adjustRightInd w:val="0"/>
        <w:spacing w:line="360" w:lineRule="auto"/>
        <w:ind w:left="1276" w:hanging="556"/>
        <w:jc w:val="both"/>
        <w:rPr>
          <w:rFonts w:ascii="Bookman Old Style" w:hAnsi="Bookman Old Style" w:cs="Arial"/>
          <w:color w:val="000000"/>
          <w:sz w:val="24"/>
          <w:szCs w:val="24"/>
        </w:rPr>
      </w:pPr>
      <w:r w:rsidRPr="003052D6">
        <w:rPr>
          <w:rFonts w:ascii="Bookman Old Style" w:hAnsi="Bookman Old Style" w:cs="Arial"/>
          <w:color w:val="000000"/>
          <w:sz w:val="24"/>
          <w:szCs w:val="24"/>
        </w:rPr>
        <w:t xml:space="preserve">Undang-undang Nomor 23 Tahun 2014 tentang Pemerintahan Daerah (Lembaran Negara Republik Indonesia Tahun 2014 Nomor 244, Tambahan Lembaran Negara Republik Indonesia Nomor 5587) sebagaimana telah diubah beberapa kali dan terakhir dengan Undang-Undang Nomor 11 Tahun 2020 tentang Cipta Kerja (Lembaran Negara Republik Indonesia Tahun 2020 Nomor 245, Tambahan Lembaran Negara Republik Indonesia Nomor 6573); </w:t>
      </w:r>
    </w:p>
    <w:p w14:paraId="26367547" w14:textId="77777777" w:rsidR="003052D6" w:rsidRPr="003052D6" w:rsidRDefault="003052D6" w:rsidP="003052D6">
      <w:pPr>
        <w:widowControl/>
        <w:numPr>
          <w:ilvl w:val="0"/>
          <w:numId w:val="16"/>
        </w:numPr>
        <w:adjustRightInd w:val="0"/>
        <w:spacing w:line="360" w:lineRule="auto"/>
        <w:ind w:left="1276" w:hanging="556"/>
        <w:jc w:val="both"/>
        <w:rPr>
          <w:rFonts w:ascii="Bookman Old Style" w:hAnsi="Bookman Old Style" w:cs="Arial"/>
          <w:color w:val="000000"/>
          <w:sz w:val="24"/>
          <w:szCs w:val="24"/>
        </w:rPr>
      </w:pPr>
      <w:r w:rsidRPr="003052D6">
        <w:rPr>
          <w:rFonts w:ascii="Bookman Old Style" w:hAnsi="Bookman Old Style" w:cs="Arial"/>
          <w:color w:val="000000"/>
          <w:sz w:val="24"/>
          <w:szCs w:val="24"/>
        </w:rPr>
        <w:t xml:space="preserve">Undang-undang Nomor 1 Tahun 2022 tentang Hubungan Keuangan Antara Pemerintah Pusat dan Pemerintah Daerah (Lembaran Negara </w:t>
      </w:r>
      <w:r w:rsidRPr="003052D6">
        <w:rPr>
          <w:rFonts w:ascii="Bookman Old Style" w:hAnsi="Bookman Old Style" w:cs="Arial"/>
          <w:color w:val="000000"/>
          <w:sz w:val="24"/>
          <w:szCs w:val="24"/>
        </w:rPr>
        <w:lastRenderedPageBreak/>
        <w:t xml:space="preserve">Republik Indonesia Tahun 2022 Nomor 4, Tambahan Lembaran Negara Republik Indonesia Nomor 6757); </w:t>
      </w:r>
    </w:p>
    <w:p w14:paraId="123DE1A3" w14:textId="77777777" w:rsidR="003052D6" w:rsidRPr="003052D6" w:rsidRDefault="003052D6" w:rsidP="003052D6">
      <w:pPr>
        <w:widowControl/>
        <w:numPr>
          <w:ilvl w:val="0"/>
          <w:numId w:val="16"/>
        </w:numPr>
        <w:adjustRightInd w:val="0"/>
        <w:spacing w:line="360" w:lineRule="auto"/>
        <w:ind w:left="1276" w:hanging="556"/>
        <w:jc w:val="both"/>
        <w:rPr>
          <w:rFonts w:ascii="Bookman Old Style" w:hAnsi="Bookman Old Style" w:cs="Arial"/>
          <w:color w:val="000000"/>
          <w:sz w:val="24"/>
          <w:szCs w:val="24"/>
        </w:rPr>
      </w:pPr>
      <w:r w:rsidRPr="003052D6">
        <w:rPr>
          <w:rFonts w:ascii="Bookman Old Style" w:hAnsi="Bookman Old Style" w:cs="Arial"/>
          <w:color w:val="000000"/>
          <w:sz w:val="24"/>
          <w:szCs w:val="24"/>
        </w:rPr>
        <w:t xml:space="preserve">Undang-undang Nomor 59 tahun 2024 tentang Rencana Pembangunan Jangka Panjang Nasional Tahun 2025-2045 (Lembaran Negara Republik Indonesia Tahun 2024 Nomor 194, Tambahan Lembaran Negara Republik Indonesia Nomor 6987); </w:t>
      </w:r>
    </w:p>
    <w:p w14:paraId="6B05F092" w14:textId="77777777" w:rsidR="003052D6" w:rsidRPr="003052D6" w:rsidRDefault="003052D6" w:rsidP="003052D6">
      <w:pPr>
        <w:widowControl/>
        <w:numPr>
          <w:ilvl w:val="0"/>
          <w:numId w:val="16"/>
        </w:numPr>
        <w:adjustRightInd w:val="0"/>
        <w:spacing w:line="360" w:lineRule="auto"/>
        <w:ind w:left="1276" w:hanging="556"/>
        <w:jc w:val="both"/>
        <w:rPr>
          <w:rFonts w:ascii="Bookman Old Style" w:hAnsi="Bookman Old Style" w:cs="Arial"/>
          <w:color w:val="000000"/>
          <w:sz w:val="24"/>
          <w:szCs w:val="24"/>
        </w:rPr>
      </w:pPr>
      <w:r w:rsidRPr="003052D6">
        <w:rPr>
          <w:rFonts w:ascii="Bookman Old Style" w:hAnsi="Bookman Old Style" w:cs="Arial"/>
          <w:color w:val="000000"/>
          <w:sz w:val="24"/>
          <w:szCs w:val="24"/>
        </w:rPr>
        <w:t xml:space="preserve">Peraturan Pemerintah Nomor 59 Tahun 2008 tentang Perubahan Nama Kabupaten Selayar menjadi Kabupaten Kepulauan Selayar Provinsi Sulawesi Selatan (Lembaran Negara Republik Indonesia Tahun 2008 Nomor 124, Tambahan Lembaran Negara Republik Indonesia Nomor 4889); </w:t>
      </w:r>
    </w:p>
    <w:p w14:paraId="5DEB0062" w14:textId="77777777" w:rsidR="003052D6" w:rsidRPr="003052D6" w:rsidRDefault="003052D6" w:rsidP="003052D6">
      <w:pPr>
        <w:widowControl/>
        <w:numPr>
          <w:ilvl w:val="0"/>
          <w:numId w:val="16"/>
        </w:numPr>
        <w:adjustRightInd w:val="0"/>
        <w:spacing w:line="360" w:lineRule="auto"/>
        <w:ind w:left="1276" w:hanging="556"/>
        <w:jc w:val="both"/>
        <w:rPr>
          <w:rFonts w:ascii="Bookman Old Style" w:hAnsi="Bookman Old Style" w:cs="Arial"/>
          <w:color w:val="000000"/>
          <w:sz w:val="24"/>
          <w:szCs w:val="24"/>
        </w:rPr>
      </w:pPr>
      <w:r w:rsidRPr="003052D6">
        <w:rPr>
          <w:rFonts w:ascii="Bookman Old Style" w:hAnsi="Bookman Old Style" w:cs="Arial"/>
          <w:color w:val="000000"/>
          <w:sz w:val="24"/>
          <w:szCs w:val="24"/>
        </w:rPr>
        <w:t xml:space="preserve">Peraturan Pemerintah Nomor 17 Tahun 2017 tentang Sinkronisasi Proses Perencanaan dan Penganggaran Pembangunan Nasional (Lembaran Negara Republik Indonesia Tahun 2017 Nomor 105, Tambahan Lembaran Negara Republik Indonesia Nomor 6056); </w:t>
      </w:r>
    </w:p>
    <w:p w14:paraId="1B7A8672" w14:textId="77777777" w:rsidR="003052D6" w:rsidRPr="003052D6" w:rsidRDefault="003052D6" w:rsidP="003052D6">
      <w:pPr>
        <w:widowControl/>
        <w:numPr>
          <w:ilvl w:val="0"/>
          <w:numId w:val="16"/>
        </w:numPr>
        <w:adjustRightInd w:val="0"/>
        <w:spacing w:line="360" w:lineRule="auto"/>
        <w:ind w:left="1276" w:hanging="556"/>
        <w:jc w:val="both"/>
        <w:rPr>
          <w:rFonts w:ascii="Bookman Old Style" w:hAnsi="Bookman Old Style" w:cs="Arial"/>
          <w:color w:val="000000"/>
          <w:sz w:val="24"/>
          <w:szCs w:val="24"/>
        </w:rPr>
      </w:pPr>
      <w:r w:rsidRPr="003052D6">
        <w:rPr>
          <w:rFonts w:ascii="Bookman Old Style" w:hAnsi="Bookman Old Style" w:cs="Arial"/>
          <w:color w:val="000000"/>
          <w:sz w:val="24"/>
          <w:szCs w:val="24"/>
        </w:rPr>
        <w:t xml:space="preserve">Peraturan Pemerintah Nomor 12 Tahun 2019 tentang Pengelolaan Keuangan Daerah (Lembaran Negara Republik Indonesia Tahun 2019 Nomor 42, Tambahan Lembaran Negara Republik Indonesia Nomor 6322); </w:t>
      </w:r>
    </w:p>
    <w:p w14:paraId="46848AE5" w14:textId="77777777" w:rsidR="003052D6" w:rsidRPr="003052D6" w:rsidRDefault="003052D6" w:rsidP="003052D6">
      <w:pPr>
        <w:widowControl/>
        <w:numPr>
          <w:ilvl w:val="0"/>
          <w:numId w:val="16"/>
        </w:numPr>
        <w:adjustRightInd w:val="0"/>
        <w:spacing w:line="360" w:lineRule="auto"/>
        <w:ind w:left="1276" w:hanging="556"/>
        <w:jc w:val="both"/>
        <w:rPr>
          <w:rFonts w:ascii="Bookman Old Style" w:hAnsi="Bookman Old Style" w:cs="Arial"/>
          <w:color w:val="000000"/>
          <w:sz w:val="24"/>
          <w:szCs w:val="24"/>
        </w:rPr>
      </w:pPr>
      <w:r w:rsidRPr="003052D6">
        <w:rPr>
          <w:rFonts w:ascii="Bookman Old Style" w:hAnsi="Bookman Old Style" w:cs="Arial"/>
          <w:color w:val="000000"/>
          <w:sz w:val="24"/>
          <w:szCs w:val="24"/>
        </w:rPr>
        <w:t xml:space="preserve">Peraturan Pemerintah Nomor 13 Tahun 2019 tentang Laporan dan Evaluasi Penyelenggaraan Pemerintahan Daerah (Lembaran Negara Republik Indonesia Tahun 2019 Nomor 52, Tambahan Lembaran Negara Republik Indonesia Nomor 6323); </w:t>
      </w:r>
    </w:p>
    <w:p w14:paraId="65D157F8" w14:textId="77777777" w:rsidR="003052D6" w:rsidRPr="003052D6" w:rsidRDefault="003052D6" w:rsidP="003052D6">
      <w:pPr>
        <w:widowControl/>
        <w:numPr>
          <w:ilvl w:val="0"/>
          <w:numId w:val="16"/>
        </w:numPr>
        <w:adjustRightInd w:val="0"/>
        <w:spacing w:line="360" w:lineRule="auto"/>
        <w:ind w:left="1276" w:hanging="556"/>
        <w:jc w:val="both"/>
        <w:rPr>
          <w:rFonts w:ascii="Bookman Old Style" w:hAnsi="Bookman Old Style" w:cs="Arial"/>
          <w:color w:val="000000"/>
          <w:sz w:val="24"/>
          <w:szCs w:val="24"/>
        </w:rPr>
      </w:pPr>
      <w:r w:rsidRPr="003052D6">
        <w:rPr>
          <w:rFonts w:ascii="Bookman Old Style" w:hAnsi="Bookman Old Style" w:cs="Arial"/>
          <w:color w:val="000000"/>
          <w:sz w:val="24"/>
          <w:szCs w:val="24"/>
        </w:rPr>
        <w:t xml:space="preserve">Peraturan Presiden Nomor 59 Tahun 2017 Tentang Pelaksanaan Pencapaian Tujuan Pembangunan Berkelanjutan (Lembaran Negara Republik Indonesia Tahun 2017 Nomor 136); </w:t>
      </w:r>
    </w:p>
    <w:p w14:paraId="2B28AAB3" w14:textId="77777777" w:rsidR="003052D6" w:rsidRPr="003052D6" w:rsidRDefault="003052D6" w:rsidP="003052D6">
      <w:pPr>
        <w:widowControl/>
        <w:numPr>
          <w:ilvl w:val="0"/>
          <w:numId w:val="16"/>
        </w:numPr>
        <w:adjustRightInd w:val="0"/>
        <w:spacing w:line="360" w:lineRule="auto"/>
        <w:ind w:left="1276" w:hanging="556"/>
        <w:jc w:val="both"/>
        <w:rPr>
          <w:rFonts w:ascii="Bookman Old Style" w:hAnsi="Bookman Old Style" w:cs="Arial"/>
          <w:color w:val="000000"/>
          <w:sz w:val="24"/>
          <w:szCs w:val="24"/>
        </w:rPr>
      </w:pPr>
      <w:r w:rsidRPr="003052D6">
        <w:rPr>
          <w:rFonts w:ascii="Bookman Old Style" w:hAnsi="Bookman Old Style" w:cs="Arial"/>
          <w:color w:val="000000"/>
          <w:sz w:val="24"/>
          <w:szCs w:val="24"/>
        </w:rPr>
        <w:t xml:space="preserve">Peraturan Presiden Nomor 12 Tahun 2025 tentang Rencana Pembangunan Jangka Menengah Nasional Tahun 2025-2029 (Lembaran Negara Republik Indonesia Tahun 2025 Nomor 19); </w:t>
      </w:r>
    </w:p>
    <w:p w14:paraId="52295431" w14:textId="77777777" w:rsidR="003052D6" w:rsidRPr="003052D6" w:rsidRDefault="003052D6" w:rsidP="003052D6">
      <w:pPr>
        <w:widowControl/>
        <w:numPr>
          <w:ilvl w:val="0"/>
          <w:numId w:val="16"/>
        </w:numPr>
        <w:adjustRightInd w:val="0"/>
        <w:spacing w:line="360" w:lineRule="auto"/>
        <w:ind w:left="1276" w:hanging="556"/>
        <w:jc w:val="both"/>
        <w:rPr>
          <w:rFonts w:ascii="Bookman Old Style" w:hAnsi="Bookman Old Style" w:cs="Arial"/>
          <w:color w:val="000000"/>
          <w:sz w:val="24"/>
          <w:szCs w:val="24"/>
        </w:rPr>
      </w:pPr>
      <w:r w:rsidRPr="003052D6">
        <w:rPr>
          <w:rFonts w:ascii="Bookman Old Style" w:hAnsi="Bookman Old Style" w:cs="Arial"/>
          <w:color w:val="000000"/>
          <w:sz w:val="24"/>
          <w:szCs w:val="24"/>
        </w:rPr>
        <w:t xml:space="preserve">Peraturan Menteri Dalam Negeri 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 (Berita Negara Republik Indonesia Tahun 2017 Nomor 1312); </w:t>
      </w:r>
    </w:p>
    <w:p w14:paraId="168FBA5D" w14:textId="77777777" w:rsidR="003052D6" w:rsidRPr="003052D6" w:rsidRDefault="003052D6" w:rsidP="003052D6">
      <w:pPr>
        <w:widowControl/>
        <w:numPr>
          <w:ilvl w:val="0"/>
          <w:numId w:val="16"/>
        </w:numPr>
        <w:adjustRightInd w:val="0"/>
        <w:spacing w:line="360" w:lineRule="auto"/>
        <w:ind w:left="1276" w:hanging="556"/>
        <w:jc w:val="both"/>
        <w:rPr>
          <w:rFonts w:ascii="Bookman Old Style" w:hAnsi="Bookman Old Style" w:cs="Arial"/>
          <w:color w:val="000000"/>
          <w:sz w:val="24"/>
          <w:szCs w:val="24"/>
        </w:rPr>
      </w:pPr>
      <w:r w:rsidRPr="003052D6">
        <w:rPr>
          <w:rFonts w:ascii="Bookman Old Style" w:hAnsi="Bookman Old Style" w:cs="Arial"/>
          <w:color w:val="000000"/>
          <w:sz w:val="24"/>
          <w:szCs w:val="24"/>
        </w:rPr>
        <w:t xml:space="preserve">Peraturan Menteri Dalam Negeri Nomor 90 Tahun 2019 tentang Klasifikasi, Kodefikasi, dan Nomenklatur Perencanaan Pembangunan dan Keuangan Daerah (Berita Negara Republik Indonesia Tahun 2019 Nomor 1447); </w:t>
      </w:r>
    </w:p>
    <w:p w14:paraId="22ED3E1B" w14:textId="77777777" w:rsidR="003052D6" w:rsidRPr="003052D6" w:rsidRDefault="003052D6" w:rsidP="003052D6">
      <w:pPr>
        <w:widowControl/>
        <w:numPr>
          <w:ilvl w:val="0"/>
          <w:numId w:val="16"/>
        </w:numPr>
        <w:adjustRightInd w:val="0"/>
        <w:spacing w:line="360" w:lineRule="auto"/>
        <w:ind w:left="1276" w:hanging="556"/>
        <w:jc w:val="both"/>
        <w:rPr>
          <w:rFonts w:ascii="Bookman Old Style" w:hAnsi="Bookman Old Style" w:cs="Arial"/>
          <w:color w:val="000000"/>
          <w:sz w:val="24"/>
          <w:szCs w:val="24"/>
        </w:rPr>
      </w:pPr>
      <w:r w:rsidRPr="003052D6">
        <w:rPr>
          <w:rFonts w:ascii="Bookman Old Style" w:hAnsi="Bookman Old Style" w:cs="Arial"/>
          <w:color w:val="000000"/>
          <w:sz w:val="24"/>
          <w:szCs w:val="24"/>
        </w:rPr>
        <w:lastRenderedPageBreak/>
        <w:t xml:space="preserve">Peraturan Menteri Dalam Negeri Nomor 77 Tahun 2020 tentang Pedoman Teknis Pengelolaan Keuangan Daerah (Berita Negara Republik Indonesia Tahun 2020 Nomor 1781); </w:t>
      </w:r>
    </w:p>
    <w:p w14:paraId="02744DC1" w14:textId="77777777" w:rsidR="003052D6" w:rsidRPr="003052D6" w:rsidRDefault="003052D6" w:rsidP="003052D6">
      <w:pPr>
        <w:widowControl/>
        <w:numPr>
          <w:ilvl w:val="0"/>
          <w:numId w:val="16"/>
        </w:numPr>
        <w:adjustRightInd w:val="0"/>
        <w:spacing w:line="360" w:lineRule="auto"/>
        <w:ind w:left="1276" w:hanging="556"/>
        <w:jc w:val="both"/>
        <w:rPr>
          <w:rFonts w:ascii="Bookman Old Style" w:hAnsi="Bookman Old Style" w:cs="Arial"/>
          <w:color w:val="000000"/>
          <w:sz w:val="24"/>
          <w:szCs w:val="24"/>
        </w:rPr>
      </w:pPr>
      <w:r w:rsidRPr="003052D6">
        <w:rPr>
          <w:rFonts w:ascii="Bookman Old Style" w:hAnsi="Bookman Old Style" w:cs="Arial"/>
          <w:color w:val="000000"/>
          <w:sz w:val="24"/>
          <w:szCs w:val="24"/>
        </w:rPr>
        <w:t xml:space="preserve">Instruksi Menteri Dalam Negeri Nomor 2 Tahun 2025 tentang Pedoman Penyusunan Rencana Pembangunan Jangka Menengah Daerah Tahun dan Rencana Strategis Perangkat Daerah Tahun 2025–2029; </w:t>
      </w:r>
    </w:p>
    <w:p w14:paraId="42D7A494" w14:textId="77777777" w:rsidR="003052D6" w:rsidRPr="003052D6" w:rsidRDefault="003052D6" w:rsidP="003052D6">
      <w:pPr>
        <w:widowControl/>
        <w:numPr>
          <w:ilvl w:val="0"/>
          <w:numId w:val="16"/>
        </w:numPr>
        <w:adjustRightInd w:val="0"/>
        <w:spacing w:line="360" w:lineRule="auto"/>
        <w:ind w:left="1276" w:hanging="556"/>
        <w:jc w:val="both"/>
        <w:rPr>
          <w:rFonts w:ascii="Bookman Old Style" w:hAnsi="Bookman Old Style" w:cs="Arial"/>
          <w:color w:val="000000"/>
          <w:sz w:val="24"/>
          <w:szCs w:val="24"/>
        </w:rPr>
      </w:pPr>
      <w:r w:rsidRPr="003052D6">
        <w:rPr>
          <w:rFonts w:ascii="Bookman Old Style" w:hAnsi="Bookman Old Style" w:cs="Arial"/>
          <w:color w:val="000000"/>
          <w:sz w:val="24"/>
          <w:szCs w:val="24"/>
        </w:rPr>
        <w:t xml:space="preserve">Peraturan Daerah Kabupaten Kepulauan Selayar Nomor 3 Tahun 2010 tentang Tata Cara Penyusunan Perencanaan Pembangunan Daerah dan Pelaksanaan Musyawarah Perencanaan Pembangunan Daerah (Lembaran Daerah Kabupaten Kepulauan Selayar Tahun 2010 Nomor 3); </w:t>
      </w:r>
    </w:p>
    <w:p w14:paraId="65D195D6" w14:textId="77777777" w:rsidR="003052D6" w:rsidRPr="003052D6" w:rsidRDefault="003052D6" w:rsidP="003052D6">
      <w:pPr>
        <w:widowControl/>
        <w:numPr>
          <w:ilvl w:val="0"/>
          <w:numId w:val="16"/>
        </w:numPr>
        <w:adjustRightInd w:val="0"/>
        <w:spacing w:line="360" w:lineRule="auto"/>
        <w:ind w:left="1276" w:hanging="556"/>
        <w:jc w:val="both"/>
        <w:rPr>
          <w:rFonts w:ascii="Bookman Old Style" w:hAnsi="Bookman Old Style" w:cs="Arial"/>
          <w:color w:val="000000"/>
          <w:sz w:val="24"/>
          <w:szCs w:val="24"/>
        </w:rPr>
      </w:pPr>
      <w:r w:rsidRPr="003052D6">
        <w:rPr>
          <w:rFonts w:ascii="Bookman Old Style" w:hAnsi="Bookman Old Style" w:cs="Arial"/>
          <w:color w:val="000000"/>
          <w:sz w:val="24"/>
          <w:szCs w:val="24"/>
        </w:rPr>
        <w:t>Peraturan Daerah Kabupaten Kepulauan Selayar Nomor 5 Tahun 2024 tentang Rencana Pembangunan Jangka Panjang Daerah Tahun 2025-2045 (Lembaran Daerah Kabupaten Kepulauan Selayar Tahun 2024 Nomor 135);</w:t>
      </w:r>
    </w:p>
    <w:p w14:paraId="346E1BF1" w14:textId="1CA7C7AA" w:rsidR="003052D6" w:rsidRPr="003052D6" w:rsidRDefault="003052D6" w:rsidP="003052D6">
      <w:pPr>
        <w:widowControl/>
        <w:numPr>
          <w:ilvl w:val="0"/>
          <w:numId w:val="16"/>
        </w:numPr>
        <w:adjustRightInd w:val="0"/>
        <w:spacing w:line="360" w:lineRule="auto"/>
        <w:ind w:left="1276" w:hanging="556"/>
        <w:jc w:val="both"/>
        <w:rPr>
          <w:rFonts w:ascii="Bookman Old Style" w:hAnsi="Bookman Old Style" w:cs="Arial"/>
          <w:color w:val="000000"/>
          <w:sz w:val="24"/>
          <w:szCs w:val="24"/>
        </w:rPr>
      </w:pPr>
      <w:r w:rsidRPr="003052D6">
        <w:rPr>
          <w:rFonts w:ascii="Bookman Old Style" w:hAnsi="Bookman Old Style" w:cs="Arial"/>
          <w:color w:val="000000"/>
          <w:sz w:val="24"/>
          <w:szCs w:val="24"/>
        </w:rPr>
        <w:t>Peraturan Bupati Kepulauan Selayar Nomor 9</w:t>
      </w:r>
      <w:r w:rsidR="0091770A">
        <w:rPr>
          <w:rFonts w:ascii="Bookman Old Style" w:hAnsi="Bookman Old Style" w:cs="Arial"/>
          <w:color w:val="000000"/>
          <w:sz w:val="24"/>
          <w:szCs w:val="24"/>
        </w:rPr>
        <w:t>0</w:t>
      </w:r>
      <w:r w:rsidRPr="003052D6">
        <w:rPr>
          <w:rFonts w:ascii="Bookman Old Style" w:hAnsi="Bookman Old Style" w:cs="Arial"/>
          <w:color w:val="000000"/>
          <w:sz w:val="24"/>
          <w:szCs w:val="24"/>
        </w:rPr>
        <w:t xml:space="preserve"> Tahun 2020 tentang Kedudukan, Susunan Organisasi, Tugas dan Fungsi, serta Tata Kerja Kecamatan </w:t>
      </w:r>
      <w:r>
        <w:rPr>
          <w:rFonts w:ascii="Bookman Old Style" w:hAnsi="Bookman Old Style" w:cs="Arial"/>
          <w:color w:val="000000"/>
          <w:sz w:val="24"/>
          <w:szCs w:val="24"/>
        </w:rPr>
        <w:t>Pasilambena</w:t>
      </w:r>
      <w:r w:rsidRPr="003052D6">
        <w:rPr>
          <w:rFonts w:ascii="Bookman Old Style" w:hAnsi="Bookman Old Style" w:cs="Arial"/>
          <w:color w:val="000000"/>
          <w:sz w:val="24"/>
          <w:szCs w:val="24"/>
        </w:rPr>
        <w:t xml:space="preserve"> (Berita Daerah Kabupaten Kepula</w:t>
      </w:r>
      <w:r>
        <w:rPr>
          <w:rFonts w:ascii="Bookman Old Style" w:hAnsi="Bookman Old Style" w:cs="Arial"/>
          <w:color w:val="000000"/>
          <w:sz w:val="24"/>
          <w:szCs w:val="24"/>
        </w:rPr>
        <w:t>uan Selayar Tahun 2020 Nomor 538</w:t>
      </w:r>
      <w:r w:rsidRPr="003052D6">
        <w:rPr>
          <w:rFonts w:ascii="Bookman Old Style" w:hAnsi="Bookman Old Style" w:cs="Arial"/>
          <w:color w:val="000000"/>
          <w:sz w:val="24"/>
          <w:szCs w:val="24"/>
        </w:rPr>
        <w:t>);</w:t>
      </w:r>
    </w:p>
    <w:p w14:paraId="7F32C749" w14:textId="77777777" w:rsidR="003052D6" w:rsidRPr="003052D6" w:rsidRDefault="003052D6" w:rsidP="003052D6">
      <w:pPr>
        <w:widowControl/>
        <w:numPr>
          <w:ilvl w:val="0"/>
          <w:numId w:val="16"/>
        </w:numPr>
        <w:adjustRightInd w:val="0"/>
        <w:spacing w:line="360" w:lineRule="auto"/>
        <w:ind w:left="1276" w:hanging="556"/>
        <w:jc w:val="both"/>
        <w:rPr>
          <w:rFonts w:ascii="Bookman Old Style" w:hAnsi="Bookman Old Style" w:cs="Arial"/>
          <w:color w:val="000000"/>
          <w:sz w:val="24"/>
          <w:szCs w:val="24"/>
        </w:rPr>
      </w:pPr>
      <w:r w:rsidRPr="003052D6">
        <w:rPr>
          <w:rFonts w:ascii="Bookman Old Style" w:hAnsi="Bookman Old Style" w:cs="Arial"/>
          <w:color w:val="000000"/>
          <w:sz w:val="24"/>
          <w:szCs w:val="24"/>
        </w:rPr>
        <w:t>Peraturan Daerah Kabupaten Kepulauan Selayar Nomor 2 Tahun 2025 tentang Rencana Pembangunan Jangka Menengah Daerah (RPJMD) Kabupaten Kepulauan Selayar Tahun 2025-2029 (Lembaran Daerah Kabupaten Kepulauan Selayar Tahun 2025 Nomor 138);</w:t>
      </w:r>
    </w:p>
    <w:p w14:paraId="5A143A72" w14:textId="77777777" w:rsidR="006E3FD7" w:rsidRDefault="006E3FD7">
      <w:pPr>
        <w:pStyle w:val="BodyText"/>
        <w:spacing w:before="16"/>
      </w:pPr>
    </w:p>
    <w:p w14:paraId="55131C3A" w14:textId="77777777" w:rsidR="005920D9" w:rsidRPr="007942A6" w:rsidRDefault="005920D9" w:rsidP="005920D9">
      <w:pPr>
        <w:pStyle w:val="NoSpacing"/>
        <w:spacing w:line="360" w:lineRule="auto"/>
        <w:jc w:val="both"/>
        <w:outlineLvl w:val="1"/>
        <w:rPr>
          <w:rFonts w:ascii="Bookman Old Style" w:hAnsi="Bookman Old Style" w:cs="Arial"/>
          <w:b/>
          <w:color w:val="000000"/>
        </w:rPr>
      </w:pPr>
      <w:bookmarkStart w:id="2" w:name="_Toc211116931"/>
      <w:r w:rsidRPr="007942A6">
        <w:rPr>
          <w:rFonts w:ascii="Bookman Old Style" w:hAnsi="Bookman Old Style" w:cs="Arial"/>
          <w:b/>
          <w:color w:val="000000"/>
        </w:rPr>
        <w:t>1. 3.  Maksud dan Tujuan</w:t>
      </w:r>
      <w:bookmarkEnd w:id="2"/>
    </w:p>
    <w:p w14:paraId="592EBDBA" w14:textId="6C4F8C45" w:rsidR="005920D9" w:rsidRPr="007942A6" w:rsidRDefault="005920D9" w:rsidP="005920D9">
      <w:pPr>
        <w:pStyle w:val="NoSpacing"/>
        <w:spacing w:line="360" w:lineRule="auto"/>
        <w:ind w:left="720" w:firstLine="900"/>
        <w:jc w:val="both"/>
        <w:rPr>
          <w:rFonts w:ascii="Bookman Old Style" w:hAnsi="Bookman Old Style" w:cs="Arial"/>
          <w:color w:val="000000"/>
        </w:rPr>
      </w:pPr>
      <w:r w:rsidRPr="007942A6">
        <w:rPr>
          <w:rFonts w:ascii="Bookman Old Style" w:hAnsi="Bookman Old Style" w:cs="Arial"/>
          <w:color w:val="000000"/>
        </w:rPr>
        <w:t xml:space="preserve">  Maksud penyusunan Rencana Strategis Kecamatan Pas</w:t>
      </w:r>
      <w:r w:rsidR="001522A4">
        <w:rPr>
          <w:rFonts w:ascii="Bookman Old Style" w:hAnsi="Bookman Old Style" w:cs="Arial"/>
          <w:color w:val="000000"/>
        </w:rPr>
        <w:t>ilambena</w:t>
      </w:r>
      <w:r w:rsidRPr="007942A6">
        <w:rPr>
          <w:rFonts w:ascii="Bookman Old Style" w:hAnsi="Bookman Old Style" w:cs="Arial"/>
          <w:color w:val="000000"/>
        </w:rPr>
        <w:t xml:space="preserve"> tahun 2025-2029 adalah sebagai beikut :</w:t>
      </w:r>
    </w:p>
    <w:p w14:paraId="71316E8C" w14:textId="170F4D8D" w:rsidR="005920D9" w:rsidRPr="007942A6" w:rsidRDefault="005920D9" w:rsidP="005920D9">
      <w:pPr>
        <w:pStyle w:val="NoSpacing"/>
        <w:numPr>
          <w:ilvl w:val="0"/>
          <w:numId w:val="33"/>
        </w:numPr>
        <w:spacing w:line="360" w:lineRule="auto"/>
        <w:ind w:left="1170" w:hanging="450"/>
        <w:jc w:val="both"/>
        <w:rPr>
          <w:rFonts w:ascii="Bookman Old Style" w:hAnsi="Bookman Old Style" w:cs="Arial"/>
          <w:color w:val="000000"/>
        </w:rPr>
      </w:pPr>
      <w:r w:rsidRPr="007942A6">
        <w:rPr>
          <w:rFonts w:ascii="Bookman Old Style" w:hAnsi="Bookman Old Style" w:cs="Arial"/>
          <w:color w:val="000000"/>
        </w:rPr>
        <w:t xml:space="preserve">Sebagai pedoman dalam pelaksanaan pemerintahan dan pembangunan oleh Kecamatan </w:t>
      </w:r>
      <w:r w:rsidR="001522A4">
        <w:rPr>
          <w:rFonts w:ascii="Bookman Old Style" w:hAnsi="Bookman Old Style" w:cs="Arial"/>
          <w:color w:val="000000"/>
        </w:rPr>
        <w:t>Pasilambena</w:t>
      </w:r>
      <w:r w:rsidRPr="007942A6">
        <w:rPr>
          <w:rFonts w:ascii="Bookman Old Style" w:hAnsi="Bookman Old Style" w:cs="Arial"/>
          <w:color w:val="000000"/>
        </w:rPr>
        <w:t xml:space="preserve"> yang akan dilaksanakan 5 (lima) tahun kedepan dalam rangka mendorong pencapaian visi dan misi Pemerintah Daerah Kabupaten Kepulauan Selayar sebagaimana tertuang dalam RPJMD Tahun 2025-2029; dan</w:t>
      </w:r>
    </w:p>
    <w:p w14:paraId="106AD2DE" w14:textId="5916178C" w:rsidR="005920D9" w:rsidRPr="007942A6" w:rsidRDefault="005920D9" w:rsidP="005920D9">
      <w:pPr>
        <w:pStyle w:val="NoSpacing"/>
        <w:numPr>
          <w:ilvl w:val="0"/>
          <w:numId w:val="33"/>
        </w:numPr>
        <w:spacing w:line="360" w:lineRule="auto"/>
        <w:ind w:left="1170" w:hanging="450"/>
        <w:jc w:val="both"/>
        <w:rPr>
          <w:rFonts w:ascii="Bookman Old Style" w:hAnsi="Bookman Old Style" w:cs="Arial"/>
          <w:color w:val="000000"/>
        </w:rPr>
      </w:pPr>
      <w:r w:rsidRPr="007942A6">
        <w:rPr>
          <w:rFonts w:ascii="Bookman Old Style" w:hAnsi="Bookman Old Style" w:cs="Arial"/>
          <w:color w:val="000000"/>
          <w:lang w:val="id-ID"/>
        </w:rPr>
        <w:t>S</w:t>
      </w:r>
      <w:r w:rsidRPr="007942A6">
        <w:rPr>
          <w:rFonts w:ascii="Bookman Old Style" w:hAnsi="Bookman Old Style" w:cs="Arial"/>
          <w:color w:val="000000"/>
        </w:rPr>
        <w:t xml:space="preserve">ebagai acuan dalam penyusunan Renja Tahunan Kecamatan </w:t>
      </w:r>
      <w:r w:rsidR="001522A4">
        <w:rPr>
          <w:rFonts w:ascii="Bookman Old Style" w:hAnsi="Bookman Old Style" w:cs="Arial"/>
          <w:color w:val="000000"/>
        </w:rPr>
        <w:t>Pasilambena</w:t>
      </w:r>
      <w:r w:rsidRPr="007942A6">
        <w:rPr>
          <w:rFonts w:ascii="Bookman Old Style" w:hAnsi="Bookman Old Style" w:cs="Arial"/>
          <w:color w:val="000000"/>
        </w:rPr>
        <w:t xml:space="preserve"> Tahun 2025-2029.</w:t>
      </w:r>
    </w:p>
    <w:p w14:paraId="6D28589A" w14:textId="67F483E9" w:rsidR="005920D9" w:rsidRPr="007942A6" w:rsidRDefault="005920D9" w:rsidP="005920D9">
      <w:pPr>
        <w:pStyle w:val="NoSpacing"/>
        <w:spacing w:line="360" w:lineRule="auto"/>
        <w:ind w:left="720" w:firstLine="900"/>
        <w:jc w:val="both"/>
        <w:rPr>
          <w:rFonts w:ascii="Bookman Old Style" w:hAnsi="Bookman Old Style" w:cs="Arial"/>
          <w:color w:val="000000"/>
        </w:rPr>
      </w:pPr>
      <w:r w:rsidRPr="007942A6">
        <w:rPr>
          <w:rFonts w:ascii="Bookman Old Style" w:hAnsi="Bookman Old Style" w:cs="Arial"/>
          <w:color w:val="000000"/>
        </w:rPr>
        <w:t xml:space="preserve">Tujuan penyusunan Rencana Strategis Kecamatan </w:t>
      </w:r>
      <w:r w:rsidR="001522A4">
        <w:rPr>
          <w:rFonts w:ascii="Bookman Old Style" w:hAnsi="Bookman Old Style" w:cs="Arial"/>
          <w:color w:val="000000"/>
        </w:rPr>
        <w:t>Pasilambena</w:t>
      </w:r>
      <w:r w:rsidRPr="007942A6">
        <w:rPr>
          <w:rFonts w:ascii="Bookman Old Style" w:hAnsi="Bookman Old Style" w:cs="Arial"/>
          <w:color w:val="000000"/>
        </w:rPr>
        <w:t xml:space="preserve"> tahun 2025-2029 adalah :</w:t>
      </w:r>
    </w:p>
    <w:p w14:paraId="3FDBF080" w14:textId="7670F11E" w:rsidR="005920D9" w:rsidRPr="007942A6" w:rsidRDefault="005920D9" w:rsidP="005920D9">
      <w:pPr>
        <w:pStyle w:val="NoSpacing"/>
        <w:numPr>
          <w:ilvl w:val="0"/>
          <w:numId w:val="32"/>
        </w:numPr>
        <w:spacing w:line="360" w:lineRule="auto"/>
        <w:ind w:left="1170" w:hanging="450"/>
        <w:jc w:val="both"/>
        <w:rPr>
          <w:rFonts w:ascii="Bookman Old Style" w:hAnsi="Bookman Old Style" w:cs="Arial"/>
          <w:b/>
          <w:color w:val="000000"/>
        </w:rPr>
      </w:pPr>
      <w:r w:rsidRPr="007942A6">
        <w:rPr>
          <w:rFonts w:ascii="Bookman Old Style" w:hAnsi="Bookman Old Style" w:cs="Arial"/>
          <w:color w:val="000000"/>
          <w:lang w:val="id-ID"/>
        </w:rPr>
        <w:t>T</w:t>
      </w:r>
      <w:r w:rsidRPr="007942A6">
        <w:rPr>
          <w:rFonts w:ascii="Bookman Old Style" w:hAnsi="Bookman Old Style" w:cs="Arial"/>
          <w:color w:val="000000"/>
        </w:rPr>
        <w:t xml:space="preserve">ersedianya dokumen yang dapat digunakan oleh Camat untuk mengarahkan dan mengalokasikan sumber daya dalam rangka pencapaian tujuan Kecamatan </w:t>
      </w:r>
      <w:r w:rsidR="001522A4">
        <w:rPr>
          <w:rFonts w:ascii="Bookman Old Style" w:hAnsi="Bookman Old Style" w:cs="Arial"/>
          <w:color w:val="000000"/>
        </w:rPr>
        <w:t>Pasilambena</w:t>
      </w:r>
      <w:r w:rsidRPr="007942A6">
        <w:rPr>
          <w:rFonts w:ascii="Bookman Old Style" w:hAnsi="Bookman Old Style" w:cs="Arial"/>
          <w:color w:val="000000"/>
        </w:rPr>
        <w:t>.</w:t>
      </w:r>
    </w:p>
    <w:p w14:paraId="73A62F58" w14:textId="36818E68" w:rsidR="005920D9" w:rsidRPr="007942A6" w:rsidRDefault="005920D9" w:rsidP="005920D9">
      <w:pPr>
        <w:pStyle w:val="NoSpacing"/>
        <w:numPr>
          <w:ilvl w:val="0"/>
          <w:numId w:val="32"/>
        </w:numPr>
        <w:spacing w:line="360" w:lineRule="auto"/>
        <w:ind w:left="1170" w:hanging="450"/>
        <w:jc w:val="both"/>
        <w:rPr>
          <w:rFonts w:ascii="Bookman Old Style" w:hAnsi="Bookman Old Style" w:cs="Arial"/>
          <w:b/>
          <w:color w:val="000000"/>
        </w:rPr>
      </w:pPr>
      <w:r w:rsidRPr="007942A6">
        <w:rPr>
          <w:rFonts w:ascii="Bookman Old Style" w:hAnsi="Bookman Old Style" w:cs="Arial"/>
          <w:color w:val="000000"/>
        </w:rPr>
        <w:t xml:space="preserve">Memudahkan pengukuran pencapaian kinerja Kecamatan </w:t>
      </w:r>
      <w:r w:rsidR="001522A4">
        <w:rPr>
          <w:rFonts w:ascii="Bookman Old Style" w:hAnsi="Bookman Old Style" w:cs="Arial"/>
          <w:color w:val="000000"/>
        </w:rPr>
        <w:t>Pasilambena</w:t>
      </w:r>
      <w:r w:rsidRPr="007942A6">
        <w:rPr>
          <w:rFonts w:ascii="Bookman Old Style" w:hAnsi="Bookman Old Style" w:cs="Arial"/>
          <w:color w:val="000000"/>
        </w:rPr>
        <w:t>.</w:t>
      </w:r>
    </w:p>
    <w:p w14:paraId="497342CC" w14:textId="0E84AD54" w:rsidR="005920D9" w:rsidRPr="007942A6" w:rsidRDefault="005920D9" w:rsidP="005920D9">
      <w:pPr>
        <w:pStyle w:val="NoSpacing"/>
        <w:numPr>
          <w:ilvl w:val="0"/>
          <w:numId w:val="32"/>
        </w:numPr>
        <w:spacing w:line="360" w:lineRule="auto"/>
        <w:ind w:left="1170" w:hanging="450"/>
        <w:jc w:val="both"/>
        <w:rPr>
          <w:rFonts w:ascii="Bookman Old Style" w:hAnsi="Bookman Old Style" w:cs="Arial"/>
          <w:b/>
          <w:color w:val="000000"/>
        </w:rPr>
      </w:pPr>
      <w:r w:rsidRPr="007942A6">
        <w:rPr>
          <w:rFonts w:ascii="Bookman Old Style" w:hAnsi="Bookman Old Style" w:cs="Arial"/>
          <w:color w:val="000000"/>
        </w:rPr>
        <w:t>Memudahkan pengendalian kegiatan serta pelaksanaan koordinasi dengan instansi terkait</w:t>
      </w:r>
      <w:r w:rsidRPr="007942A6">
        <w:rPr>
          <w:rFonts w:ascii="Bookman Old Style" w:hAnsi="Bookman Old Style" w:cs="Arial"/>
          <w:color w:val="000000"/>
          <w:lang w:val="id-ID"/>
        </w:rPr>
        <w:t xml:space="preserve"> dalam rangka</w:t>
      </w:r>
      <w:r w:rsidRPr="007942A6">
        <w:rPr>
          <w:rFonts w:ascii="Bookman Old Style" w:hAnsi="Bookman Old Style" w:cs="Arial"/>
          <w:color w:val="000000"/>
        </w:rPr>
        <w:t xml:space="preserve"> </w:t>
      </w:r>
      <w:r w:rsidRPr="007942A6">
        <w:rPr>
          <w:rFonts w:ascii="Bookman Old Style" w:hAnsi="Bookman Old Style" w:cs="Arial"/>
          <w:color w:val="000000"/>
          <w:lang w:val="id-ID"/>
        </w:rPr>
        <w:t>m</w:t>
      </w:r>
      <w:r w:rsidRPr="007942A6">
        <w:rPr>
          <w:rFonts w:ascii="Bookman Old Style" w:hAnsi="Bookman Old Style" w:cs="Arial"/>
          <w:color w:val="000000"/>
        </w:rPr>
        <w:t xml:space="preserve">onitoring dan evaluasi kegiatan baik secara internal maupun eksternal yang menjadi kerangka dasar bagi Kecamatan </w:t>
      </w:r>
      <w:r w:rsidR="001522A4">
        <w:rPr>
          <w:rFonts w:ascii="Bookman Old Style" w:hAnsi="Bookman Old Style" w:cs="Arial"/>
          <w:color w:val="000000"/>
        </w:rPr>
        <w:t>Pasilambena</w:t>
      </w:r>
      <w:r w:rsidRPr="007942A6">
        <w:rPr>
          <w:rFonts w:ascii="Bookman Old Style" w:hAnsi="Bookman Old Style" w:cs="Arial"/>
          <w:color w:val="000000"/>
        </w:rPr>
        <w:t xml:space="preserve"> dalam upaya meningkatkan kualitas perencanaan pembangunan; dan </w:t>
      </w:r>
    </w:p>
    <w:p w14:paraId="65D66173" w14:textId="21201BD1" w:rsidR="005920D9" w:rsidRPr="007942A6" w:rsidRDefault="005920D9" w:rsidP="005920D9">
      <w:pPr>
        <w:pStyle w:val="NoSpacing"/>
        <w:numPr>
          <w:ilvl w:val="0"/>
          <w:numId w:val="32"/>
        </w:numPr>
        <w:spacing w:line="360" w:lineRule="auto"/>
        <w:ind w:left="1170" w:hanging="450"/>
        <w:jc w:val="both"/>
        <w:rPr>
          <w:rFonts w:ascii="Bookman Old Style" w:hAnsi="Bookman Old Style" w:cs="Arial"/>
          <w:b/>
          <w:color w:val="000000"/>
        </w:rPr>
      </w:pPr>
      <w:r w:rsidRPr="007942A6">
        <w:rPr>
          <w:rFonts w:ascii="Bookman Old Style" w:hAnsi="Bookman Old Style" w:cs="Arial"/>
          <w:color w:val="000000"/>
        </w:rPr>
        <w:lastRenderedPageBreak/>
        <w:t xml:space="preserve">Meningkatkan koordinasi, sinkronisasi dan sinergi antar bidang dalam Kecamatan </w:t>
      </w:r>
      <w:r w:rsidR="001522A4">
        <w:rPr>
          <w:rFonts w:ascii="Bookman Old Style" w:hAnsi="Bookman Old Style" w:cs="Arial"/>
          <w:color w:val="000000"/>
        </w:rPr>
        <w:t>Pasilambena</w:t>
      </w:r>
      <w:r w:rsidRPr="007942A6">
        <w:rPr>
          <w:rFonts w:ascii="Bookman Old Style" w:hAnsi="Bookman Old Style" w:cs="Arial"/>
          <w:color w:val="000000"/>
        </w:rPr>
        <w:t>.</w:t>
      </w:r>
    </w:p>
    <w:p w14:paraId="6C6574B5" w14:textId="77777777" w:rsidR="006E3FD7" w:rsidRDefault="004371F0">
      <w:pPr>
        <w:pStyle w:val="Heading2"/>
        <w:numPr>
          <w:ilvl w:val="1"/>
          <w:numId w:val="15"/>
        </w:numPr>
        <w:tabs>
          <w:tab w:val="left" w:pos="706"/>
        </w:tabs>
        <w:spacing w:before="74"/>
        <w:ind w:left="706" w:hanging="558"/>
      </w:pPr>
      <w:r>
        <w:rPr>
          <w:w w:val="115"/>
        </w:rPr>
        <w:t>Sistematika</w:t>
      </w:r>
      <w:r>
        <w:rPr>
          <w:spacing w:val="10"/>
          <w:w w:val="115"/>
        </w:rPr>
        <w:t xml:space="preserve"> </w:t>
      </w:r>
      <w:r>
        <w:rPr>
          <w:spacing w:val="-2"/>
          <w:w w:val="115"/>
        </w:rPr>
        <w:t>Penulisan</w:t>
      </w:r>
    </w:p>
    <w:p w14:paraId="0B3B2E3B" w14:textId="77777777" w:rsidR="006E3FD7" w:rsidRDefault="004371F0">
      <w:pPr>
        <w:pStyle w:val="BodyText"/>
        <w:spacing w:before="227" w:line="362" w:lineRule="auto"/>
        <w:ind w:left="882" w:firstLine="720"/>
      </w:pPr>
      <w:r>
        <w:rPr>
          <w:w w:val="115"/>
        </w:rPr>
        <w:t>Rencana</w:t>
      </w:r>
      <w:r>
        <w:rPr>
          <w:spacing w:val="40"/>
          <w:w w:val="115"/>
        </w:rPr>
        <w:t xml:space="preserve"> </w:t>
      </w:r>
      <w:r>
        <w:rPr>
          <w:w w:val="115"/>
        </w:rPr>
        <w:t>Strategis</w:t>
      </w:r>
      <w:r>
        <w:rPr>
          <w:spacing w:val="40"/>
          <w:w w:val="115"/>
        </w:rPr>
        <w:t xml:space="preserve"> </w:t>
      </w:r>
      <w:r>
        <w:rPr>
          <w:w w:val="115"/>
        </w:rPr>
        <w:t>(Renstra)</w:t>
      </w:r>
      <w:r>
        <w:rPr>
          <w:spacing w:val="40"/>
          <w:w w:val="115"/>
        </w:rPr>
        <w:t xml:space="preserve"> </w:t>
      </w:r>
      <w:r>
        <w:rPr>
          <w:w w:val="115"/>
        </w:rPr>
        <w:t>Kecamatan</w:t>
      </w:r>
      <w:r>
        <w:rPr>
          <w:spacing w:val="40"/>
          <w:w w:val="115"/>
        </w:rPr>
        <w:t xml:space="preserve"> </w:t>
      </w:r>
      <w:r>
        <w:rPr>
          <w:w w:val="115"/>
        </w:rPr>
        <w:t>Pasilambena</w:t>
      </w:r>
      <w:r>
        <w:rPr>
          <w:spacing w:val="80"/>
          <w:w w:val="115"/>
        </w:rPr>
        <w:t xml:space="preserve"> </w:t>
      </w:r>
      <w:r>
        <w:rPr>
          <w:w w:val="115"/>
        </w:rPr>
        <w:t>Kabupaten Kepulauan Selayar disusun dengan sistematika sebagai berikut :</w:t>
      </w:r>
    </w:p>
    <w:p w14:paraId="78694541" w14:textId="77777777" w:rsidR="006E3FD7" w:rsidRDefault="004371F0">
      <w:pPr>
        <w:pStyle w:val="BodyText"/>
        <w:tabs>
          <w:tab w:val="left" w:pos="2005"/>
        </w:tabs>
        <w:spacing w:before="67"/>
        <w:ind w:left="988"/>
      </w:pPr>
      <w:r>
        <w:rPr>
          <w:w w:val="115"/>
        </w:rPr>
        <w:t>BAB</w:t>
      </w:r>
      <w:r>
        <w:rPr>
          <w:spacing w:val="23"/>
          <w:w w:val="115"/>
        </w:rPr>
        <w:t xml:space="preserve"> </w:t>
      </w:r>
      <w:r>
        <w:rPr>
          <w:spacing w:val="-10"/>
          <w:w w:val="115"/>
        </w:rPr>
        <w:t>I</w:t>
      </w:r>
      <w:r>
        <w:tab/>
      </w:r>
      <w:r>
        <w:rPr>
          <w:spacing w:val="-2"/>
          <w:w w:val="115"/>
        </w:rPr>
        <w:t>PENDAHULUAN,</w:t>
      </w:r>
    </w:p>
    <w:p w14:paraId="7992B4D0" w14:textId="77777777" w:rsidR="006E3FD7" w:rsidRDefault="004371F0">
      <w:pPr>
        <w:pStyle w:val="BodyText"/>
        <w:spacing w:before="122" w:line="343" w:lineRule="auto"/>
        <w:ind w:left="2005" w:right="594"/>
        <w:jc w:val="both"/>
      </w:pPr>
      <w:r>
        <w:rPr>
          <w:w w:val="115"/>
        </w:rPr>
        <w:t>Bab ini Berisi latar belakang penyusunan Renstra Kecamatan Pasilambena Kabupaten</w:t>
      </w:r>
      <w:r>
        <w:rPr>
          <w:spacing w:val="40"/>
          <w:w w:val="115"/>
        </w:rPr>
        <w:t xml:space="preserve"> </w:t>
      </w:r>
      <w:r>
        <w:rPr>
          <w:w w:val="115"/>
        </w:rPr>
        <w:t>Kepulauan Selayar, Landasan</w:t>
      </w:r>
      <w:r>
        <w:rPr>
          <w:spacing w:val="80"/>
          <w:w w:val="115"/>
        </w:rPr>
        <w:t xml:space="preserve"> </w:t>
      </w:r>
      <w:r>
        <w:rPr>
          <w:w w:val="115"/>
        </w:rPr>
        <w:t>Hukum, Maksud dan Tujuan serta Sistematika Penulisan.</w:t>
      </w:r>
    </w:p>
    <w:p w14:paraId="0C2F867A" w14:textId="77777777" w:rsidR="006E3FD7" w:rsidRDefault="004371F0">
      <w:pPr>
        <w:pStyle w:val="BodyText"/>
        <w:tabs>
          <w:tab w:val="left" w:pos="2005"/>
        </w:tabs>
        <w:spacing w:before="62" w:line="256" w:lineRule="auto"/>
        <w:ind w:left="2005" w:right="1688" w:hanging="1018"/>
      </w:pPr>
      <w:r>
        <w:rPr>
          <w:w w:val="115"/>
        </w:rPr>
        <w:t>BAB II</w:t>
      </w:r>
      <w:r>
        <w:tab/>
      </w:r>
      <w:r>
        <w:rPr>
          <w:w w:val="115"/>
        </w:rPr>
        <w:t>GAMBARAN</w:t>
      </w:r>
      <w:r>
        <w:rPr>
          <w:spacing w:val="-3"/>
          <w:w w:val="115"/>
        </w:rPr>
        <w:t xml:space="preserve"> </w:t>
      </w:r>
      <w:r>
        <w:rPr>
          <w:w w:val="115"/>
        </w:rPr>
        <w:t>PELAYANAN,</w:t>
      </w:r>
      <w:r>
        <w:rPr>
          <w:spacing w:val="-3"/>
          <w:w w:val="115"/>
        </w:rPr>
        <w:t xml:space="preserve"> </w:t>
      </w:r>
      <w:r>
        <w:rPr>
          <w:w w:val="115"/>
        </w:rPr>
        <w:t>PERMASALAHAN</w:t>
      </w:r>
      <w:r>
        <w:rPr>
          <w:spacing w:val="-3"/>
          <w:w w:val="115"/>
        </w:rPr>
        <w:t xml:space="preserve"> </w:t>
      </w:r>
      <w:r>
        <w:rPr>
          <w:w w:val="115"/>
        </w:rPr>
        <w:t>DAN</w:t>
      </w:r>
      <w:r>
        <w:rPr>
          <w:spacing w:val="-3"/>
          <w:w w:val="115"/>
        </w:rPr>
        <w:t xml:space="preserve"> </w:t>
      </w:r>
      <w:r>
        <w:rPr>
          <w:w w:val="115"/>
        </w:rPr>
        <w:t>ISU STRATEGIS KECAMATAN PASILAMBENA</w:t>
      </w:r>
    </w:p>
    <w:p w14:paraId="1646B3FD" w14:textId="77777777" w:rsidR="006E3FD7" w:rsidRDefault="004371F0">
      <w:pPr>
        <w:pStyle w:val="BodyText"/>
        <w:spacing w:before="106" w:line="360" w:lineRule="auto"/>
        <w:ind w:left="2005" w:right="594"/>
        <w:jc w:val="both"/>
      </w:pPr>
      <w:r>
        <w:rPr>
          <w:w w:val="115"/>
        </w:rPr>
        <w:t>Bab</w:t>
      </w:r>
      <w:r>
        <w:rPr>
          <w:spacing w:val="40"/>
          <w:w w:val="115"/>
        </w:rPr>
        <w:t xml:space="preserve"> </w:t>
      </w:r>
      <w:r>
        <w:rPr>
          <w:w w:val="115"/>
        </w:rPr>
        <w:t>ini</w:t>
      </w:r>
      <w:r>
        <w:rPr>
          <w:spacing w:val="40"/>
          <w:w w:val="115"/>
        </w:rPr>
        <w:t xml:space="preserve"> </w:t>
      </w:r>
      <w:r>
        <w:rPr>
          <w:w w:val="115"/>
        </w:rPr>
        <w:t>Berisi</w:t>
      </w:r>
      <w:r>
        <w:rPr>
          <w:spacing w:val="40"/>
          <w:w w:val="115"/>
        </w:rPr>
        <w:t xml:space="preserve"> </w:t>
      </w:r>
      <w:r>
        <w:rPr>
          <w:w w:val="115"/>
        </w:rPr>
        <w:t>Gambaran</w:t>
      </w:r>
      <w:r>
        <w:rPr>
          <w:spacing w:val="40"/>
          <w:w w:val="115"/>
        </w:rPr>
        <w:t xml:space="preserve"> </w:t>
      </w:r>
      <w:r>
        <w:rPr>
          <w:w w:val="115"/>
        </w:rPr>
        <w:t>Umum</w:t>
      </w:r>
      <w:r>
        <w:rPr>
          <w:spacing w:val="40"/>
          <w:w w:val="115"/>
        </w:rPr>
        <w:t xml:space="preserve"> </w:t>
      </w:r>
      <w:r>
        <w:rPr>
          <w:w w:val="115"/>
        </w:rPr>
        <w:t>Pelayanan,</w:t>
      </w:r>
      <w:r>
        <w:rPr>
          <w:spacing w:val="40"/>
          <w:w w:val="115"/>
        </w:rPr>
        <w:t xml:space="preserve"> </w:t>
      </w:r>
      <w:r>
        <w:rPr>
          <w:w w:val="115"/>
        </w:rPr>
        <w:t xml:space="preserve">Permasalahan dan Isu Strategis yang timbul dalam wilayah kecamatan </w:t>
      </w:r>
      <w:r>
        <w:rPr>
          <w:spacing w:val="-2"/>
          <w:w w:val="115"/>
        </w:rPr>
        <w:t>Pasilambena.</w:t>
      </w:r>
    </w:p>
    <w:p w14:paraId="3173B732" w14:textId="77777777" w:rsidR="006E3FD7" w:rsidRDefault="004371F0">
      <w:pPr>
        <w:pStyle w:val="BodyText"/>
        <w:tabs>
          <w:tab w:val="left" w:pos="2005"/>
        </w:tabs>
        <w:spacing w:before="52" w:line="340" w:lineRule="auto"/>
        <w:ind w:left="2005" w:right="1377" w:hanging="1088"/>
      </w:pPr>
      <w:r>
        <w:rPr>
          <w:w w:val="115"/>
        </w:rPr>
        <w:t>BAB III</w:t>
      </w:r>
      <w:r>
        <w:tab/>
      </w:r>
      <w:r>
        <w:rPr>
          <w:w w:val="115"/>
        </w:rPr>
        <w:t>TUJUAN, SASARAN, STRATEGI DAN ARAH KEBIJAKAN KECAMATAN PASILAMBENA</w:t>
      </w:r>
    </w:p>
    <w:p w14:paraId="3F47BB2D" w14:textId="77777777" w:rsidR="006E3FD7" w:rsidRDefault="004371F0">
      <w:pPr>
        <w:pStyle w:val="BodyText"/>
        <w:spacing w:before="2" w:line="340" w:lineRule="auto"/>
        <w:ind w:left="2005" w:right="695"/>
        <w:jc w:val="both"/>
      </w:pPr>
      <w:r>
        <w:rPr>
          <w:w w:val="115"/>
        </w:rPr>
        <w:t>Bab ini berisi Tujuan, Sasaran, Strategi dan Arah Kebijakan Kecamatan Pasilambena dalam Mendukung Visi Misi Kabupaten Kepulauan Selayar.</w:t>
      </w:r>
    </w:p>
    <w:p w14:paraId="3DE48829" w14:textId="77777777" w:rsidR="006E3FD7" w:rsidRDefault="004371F0">
      <w:pPr>
        <w:pStyle w:val="BodyText"/>
        <w:tabs>
          <w:tab w:val="left" w:pos="2005"/>
        </w:tabs>
        <w:spacing w:before="100" w:line="360" w:lineRule="auto"/>
        <w:ind w:left="2005" w:right="2644" w:hanging="1088"/>
      </w:pPr>
      <w:r>
        <w:rPr>
          <w:w w:val="115"/>
        </w:rPr>
        <w:t>BAB IV</w:t>
      </w:r>
      <w:r>
        <w:tab/>
      </w:r>
      <w:r>
        <w:rPr>
          <w:w w:val="115"/>
        </w:rPr>
        <w:t>PROGRAM, KEGIATAN, SUB KEGIATAN DAN PENYELENGGARAAN BIDANG URUSAN</w:t>
      </w:r>
    </w:p>
    <w:p w14:paraId="03486C6F" w14:textId="77777777" w:rsidR="006E3FD7" w:rsidRDefault="004371F0">
      <w:pPr>
        <w:pStyle w:val="BodyText"/>
        <w:spacing w:before="1" w:line="360" w:lineRule="auto"/>
        <w:ind w:left="2005" w:right="457"/>
        <w:jc w:val="both"/>
      </w:pPr>
      <w:r>
        <w:rPr>
          <w:w w:val="115"/>
        </w:rPr>
        <w:t>Pada bab ini berisi Program Kegiatan, Sub Kegiatan yang merupakan kewenangan Kecamatan dan menunjukkan kinerja yang akan dicapai dalam lima tahun mendatang sebagai upaya mendukung</w:t>
      </w:r>
      <w:r>
        <w:rPr>
          <w:spacing w:val="40"/>
          <w:w w:val="115"/>
        </w:rPr>
        <w:t xml:space="preserve"> </w:t>
      </w:r>
      <w:r>
        <w:rPr>
          <w:w w:val="115"/>
        </w:rPr>
        <w:t>pencapaian</w:t>
      </w:r>
      <w:r>
        <w:rPr>
          <w:spacing w:val="40"/>
          <w:w w:val="115"/>
        </w:rPr>
        <w:t xml:space="preserve"> </w:t>
      </w:r>
      <w:r>
        <w:rPr>
          <w:w w:val="115"/>
        </w:rPr>
        <w:t>tujuan</w:t>
      </w:r>
      <w:r>
        <w:rPr>
          <w:spacing w:val="40"/>
          <w:w w:val="115"/>
        </w:rPr>
        <w:t xml:space="preserve"> </w:t>
      </w:r>
      <w:r>
        <w:rPr>
          <w:w w:val="115"/>
        </w:rPr>
        <w:t>dan</w:t>
      </w:r>
      <w:r>
        <w:rPr>
          <w:spacing w:val="40"/>
          <w:w w:val="115"/>
        </w:rPr>
        <w:t xml:space="preserve"> </w:t>
      </w:r>
      <w:r>
        <w:rPr>
          <w:w w:val="115"/>
        </w:rPr>
        <w:t>sasaran</w:t>
      </w:r>
      <w:r>
        <w:rPr>
          <w:spacing w:val="40"/>
          <w:w w:val="115"/>
        </w:rPr>
        <w:t xml:space="preserve"> </w:t>
      </w:r>
      <w:r>
        <w:rPr>
          <w:w w:val="115"/>
        </w:rPr>
        <w:t>RPJMD</w:t>
      </w:r>
      <w:r>
        <w:rPr>
          <w:spacing w:val="40"/>
          <w:w w:val="115"/>
        </w:rPr>
        <w:t xml:space="preserve"> </w:t>
      </w:r>
      <w:r>
        <w:rPr>
          <w:w w:val="115"/>
        </w:rPr>
        <w:t>Kabupaten Kepulauan Selayar</w:t>
      </w:r>
    </w:p>
    <w:p w14:paraId="0C748225" w14:textId="77777777" w:rsidR="006E3FD7" w:rsidRDefault="004371F0">
      <w:pPr>
        <w:pStyle w:val="BodyText"/>
        <w:tabs>
          <w:tab w:val="left" w:pos="2010"/>
        </w:tabs>
        <w:spacing w:before="54"/>
        <w:ind w:left="918"/>
      </w:pPr>
      <w:r>
        <w:rPr>
          <w:w w:val="115"/>
        </w:rPr>
        <w:t>BAB</w:t>
      </w:r>
      <w:r>
        <w:rPr>
          <w:spacing w:val="23"/>
          <w:w w:val="115"/>
        </w:rPr>
        <w:t xml:space="preserve"> </w:t>
      </w:r>
      <w:r>
        <w:rPr>
          <w:spacing w:val="-10"/>
          <w:w w:val="115"/>
        </w:rPr>
        <w:t>V</w:t>
      </w:r>
      <w:r>
        <w:tab/>
      </w:r>
      <w:r>
        <w:rPr>
          <w:spacing w:val="-2"/>
          <w:w w:val="115"/>
        </w:rPr>
        <w:t>PENUTUP</w:t>
      </w:r>
    </w:p>
    <w:p w14:paraId="6CB1722C" w14:textId="77777777" w:rsidR="006E3FD7" w:rsidRDefault="004371F0">
      <w:pPr>
        <w:pStyle w:val="BodyText"/>
        <w:spacing w:before="122" w:line="360" w:lineRule="auto"/>
        <w:ind w:left="2010" w:right="695"/>
        <w:jc w:val="both"/>
      </w:pPr>
      <w:r>
        <w:rPr>
          <w:w w:val="115"/>
        </w:rPr>
        <w:t>Pada bab ini berisi catatan mengenai acuan dalam penyusunan renstra serta kaidah yang perlu di perhatikan dalam penentuan kebijakan dalam pelaksanaan.</w:t>
      </w:r>
    </w:p>
    <w:p w14:paraId="6E7603AC" w14:textId="77777777" w:rsidR="006E3FD7" w:rsidRDefault="006E3FD7">
      <w:pPr>
        <w:pStyle w:val="BodyText"/>
        <w:spacing w:line="360" w:lineRule="auto"/>
        <w:jc w:val="both"/>
        <w:sectPr w:rsidR="006E3FD7">
          <w:footerReference w:type="default" r:id="rId17"/>
          <w:pgSz w:w="12250" w:h="20170"/>
          <w:pgMar w:top="1200" w:right="992" w:bottom="1280" w:left="1275" w:header="0" w:footer="1098" w:gutter="0"/>
          <w:cols w:space="720"/>
        </w:sectPr>
      </w:pPr>
    </w:p>
    <w:p w14:paraId="4077DE96" w14:textId="77777777" w:rsidR="006E3FD7" w:rsidRDefault="004371F0">
      <w:pPr>
        <w:pStyle w:val="Heading1"/>
        <w:spacing w:before="86"/>
      </w:pPr>
      <w:r>
        <w:rPr>
          <w:w w:val="110"/>
        </w:rPr>
        <w:lastRenderedPageBreak/>
        <w:t>BAB</w:t>
      </w:r>
      <w:r>
        <w:rPr>
          <w:spacing w:val="19"/>
          <w:w w:val="110"/>
        </w:rPr>
        <w:t xml:space="preserve"> </w:t>
      </w:r>
      <w:r>
        <w:rPr>
          <w:spacing w:val="-7"/>
          <w:w w:val="110"/>
        </w:rPr>
        <w:t>II</w:t>
      </w:r>
    </w:p>
    <w:p w14:paraId="51A2F922" w14:textId="77777777" w:rsidR="006E3FD7" w:rsidRDefault="004371F0">
      <w:pPr>
        <w:spacing w:before="144" w:line="256" w:lineRule="auto"/>
        <w:ind w:left="148" w:right="431"/>
        <w:jc w:val="center"/>
        <w:rPr>
          <w:b/>
          <w:sz w:val="24"/>
        </w:rPr>
      </w:pPr>
      <w:r>
        <w:rPr>
          <w:b/>
          <w:w w:val="115"/>
          <w:sz w:val="24"/>
        </w:rPr>
        <w:t>GAMBARAN PELAYANAN, PERMASALAHAN, DAN ISU STRATEGIS KECAMATAN PASILAMBENA</w:t>
      </w:r>
    </w:p>
    <w:p w14:paraId="743C629E" w14:textId="77777777" w:rsidR="006E3FD7" w:rsidRDefault="006E3FD7">
      <w:pPr>
        <w:pStyle w:val="BodyText"/>
        <w:spacing w:before="23"/>
        <w:rPr>
          <w:b/>
        </w:rPr>
      </w:pPr>
    </w:p>
    <w:p w14:paraId="4BA03C5C" w14:textId="77777777" w:rsidR="006E3FD7" w:rsidRPr="003052D6" w:rsidRDefault="004371F0">
      <w:pPr>
        <w:pStyle w:val="Heading2"/>
        <w:numPr>
          <w:ilvl w:val="1"/>
          <w:numId w:val="12"/>
        </w:numPr>
        <w:tabs>
          <w:tab w:val="left" w:pos="709"/>
        </w:tabs>
        <w:spacing w:before="1"/>
        <w:ind w:left="709" w:hanging="544"/>
      </w:pPr>
      <w:r w:rsidRPr="003052D6">
        <w:rPr>
          <w:w w:val="110"/>
        </w:rPr>
        <w:t>Tugas,</w:t>
      </w:r>
      <w:r w:rsidRPr="003052D6">
        <w:rPr>
          <w:spacing w:val="37"/>
          <w:w w:val="110"/>
        </w:rPr>
        <w:t xml:space="preserve"> </w:t>
      </w:r>
      <w:r w:rsidRPr="003052D6">
        <w:rPr>
          <w:w w:val="110"/>
        </w:rPr>
        <w:t>Fungsi</w:t>
      </w:r>
      <w:r w:rsidRPr="003052D6">
        <w:rPr>
          <w:spacing w:val="40"/>
          <w:w w:val="110"/>
        </w:rPr>
        <w:t xml:space="preserve"> </w:t>
      </w:r>
      <w:r w:rsidRPr="003052D6">
        <w:rPr>
          <w:w w:val="110"/>
        </w:rPr>
        <w:t>dan</w:t>
      </w:r>
      <w:r w:rsidRPr="003052D6">
        <w:rPr>
          <w:spacing w:val="36"/>
          <w:w w:val="110"/>
        </w:rPr>
        <w:t xml:space="preserve"> </w:t>
      </w:r>
      <w:r w:rsidRPr="003052D6">
        <w:rPr>
          <w:w w:val="110"/>
        </w:rPr>
        <w:t>Struktur</w:t>
      </w:r>
      <w:r w:rsidRPr="003052D6">
        <w:rPr>
          <w:spacing w:val="40"/>
          <w:w w:val="110"/>
        </w:rPr>
        <w:t xml:space="preserve"> </w:t>
      </w:r>
      <w:r w:rsidRPr="003052D6">
        <w:rPr>
          <w:w w:val="110"/>
        </w:rPr>
        <w:t>Organisasi</w:t>
      </w:r>
      <w:r w:rsidRPr="003052D6">
        <w:rPr>
          <w:spacing w:val="36"/>
          <w:w w:val="110"/>
        </w:rPr>
        <w:t xml:space="preserve"> </w:t>
      </w:r>
      <w:r w:rsidRPr="003052D6">
        <w:rPr>
          <w:w w:val="110"/>
        </w:rPr>
        <w:t>Kecamatan</w:t>
      </w:r>
      <w:r w:rsidRPr="003052D6">
        <w:rPr>
          <w:spacing w:val="40"/>
          <w:w w:val="110"/>
        </w:rPr>
        <w:t xml:space="preserve"> </w:t>
      </w:r>
      <w:r w:rsidRPr="003052D6">
        <w:rPr>
          <w:spacing w:val="-2"/>
          <w:w w:val="110"/>
        </w:rPr>
        <w:t>Pasilambena</w:t>
      </w:r>
    </w:p>
    <w:p w14:paraId="5D388417" w14:textId="77777777" w:rsidR="006E3FD7" w:rsidRPr="003052D6" w:rsidRDefault="006E3FD7">
      <w:pPr>
        <w:pStyle w:val="BodyText"/>
        <w:spacing w:before="17"/>
        <w:rPr>
          <w:b/>
        </w:rPr>
      </w:pPr>
    </w:p>
    <w:p w14:paraId="5C304B0F" w14:textId="77777777" w:rsidR="003052D6" w:rsidRPr="003052D6" w:rsidRDefault="003052D6" w:rsidP="003052D6">
      <w:pPr>
        <w:pStyle w:val="NoSpacing"/>
        <w:tabs>
          <w:tab w:val="left" w:pos="720"/>
        </w:tabs>
        <w:spacing w:line="360" w:lineRule="auto"/>
        <w:ind w:left="720" w:hanging="720"/>
        <w:outlineLvl w:val="1"/>
        <w:rPr>
          <w:rFonts w:ascii="Bookman Old Style" w:hAnsi="Bookman Old Style" w:cs="Arial"/>
          <w:b/>
          <w:color w:val="000000"/>
          <w:sz w:val="24"/>
          <w:szCs w:val="24"/>
          <w:lang w:val="id-ID"/>
        </w:rPr>
      </w:pPr>
      <w:r w:rsidRPr="003052D6">
        <w:rPr>
          <w:rFonts w:ascii="Bookman Old Style" w:hAnsi="Bookman Old Style" w:cs="Arial"/>
          <w:b/>
          <w:color w:val="000000"/>
          <w:sz w:val="24"/>
          <w:szCs w:val="24"/>
        </w:rPr>
        <w:tab/>
        <w:t xml:space="preserve">Tugas, Fungsi dan Struktur </w:t>
      </w:r>
      <w:r w:rsidRPr="003052D6">
        <w:rPr>
          <w:rFonts w:ascii="Bookman Old Style" w:hAnsi="Bookman Old Style" w:cs="Arial"/>
          <w:b/>
          <w:color w:val="000000"/>
          <w:sz w:val="24"/>
          <w:szCs w:val="24"/>
          <w:lang w:val="id-ID"/>
        </w:rPr>
        <w:t xml:space="preserve">Kecamatan </w:t>
      </w:r>
      <w:r w:rsidR="009B489E">
        <w:rPr>
          <w:rFonts w:ascii="Bookman Old Style" w:hAnsi="Bookman Old Style" w:cs="Arial"/>
          <w:b/>
          <w:color w:val="000000"/>
          <w:sz w:val="24"/>
          <w:szCs w:val="24"/>
          <w:lang w:val="id-ID"/>
        </w:rPr>
        <w:t>Pasilambena</w:t>
      </w:r>
    </w:p>
    <w:p w14:paraId="43BC5D15" w14:textId="77777777" w:rsidR="003052D6" w:rsidRPr="003052D6" w:rsidRDefault="003052D6" w:rsidP="003052D6">
      <w:pPr>
        <w:pStyle w:val="NoSpacing"/>
        <w:tabs>
          <w:tab w:val="left" w:pos="720"/>
        </w:tabs>
        <w:spacing w:line="360" w:lineRule="auto"/>
        <w:ind w:left="720" w:firstLine="981"/>
        <w:jc w:val="both"/>
        <w:rPr>
          <w:rFonts w:ascii="Bookman Old Style" w:hAnsi="Bookman Old Style" w:cs="Arial"/>
          <w:color w:val="000000"/>
          <w:sz w:val="24"/>
          <w:szCs w:val="24"/>
          <w:lang w:val="en-ID"/>
        </w:rPr>
      </w:pPr>
      <w:r w:rsidRPr="003052D6">
        <w:rPr>
          <w:rFonts w:ascii="Bookman Old Style" w:hAnsi="Bookman Old Style" w:cs="Arial"/>
          <w:color w:val="000000"/>
          <w:sz w:val="24"/>
          <w:szCs w:val="24"/>
        </w:rPr>
        <w:t xml:space="preserve">Pembentukan kecamatan di Wilayah Kabupaten Kepulauan Selayar tidak terlepas dari adanya dinamika atau perubahan undang-undang dan peraturan pemerintah yang mengatur tentang pemerintahan daerah. </w:t>
      </w:r>
      <w:r w:rsidRPr="003052D6">
        <w:rPr>
          <w:rFonts w:ascii="Bookman Old Style" w:hAnsi="Bookman Old Style" w:cs="Arial"/>
          <w:color w:val="000000"/>
          <w:sz w:val="24"/>
          <w:szCs w:val="24"/>
          <w:lang w:val="en-ID"/>
        </w:rPr>
        <w:t xml:space="preserve">Sesuai dengan Peraturan Daerah Kabupaten Kepulauan Selayar Nomor 4 Tahun 2020 tentang Pembentukan dan Susunan Perangkat Daerah sebagaimana telah diubah dengan Peraturan Daerah Kabupaten Kepulauan Selayar Nomor 9 Tahun 2023 Tentang Perubahan Kedua Atas Peraturan Daerah Kabupaten Kepulauan Selayar Nomor 4 Tahun 2020 Tentang Pembentukan dan Susunan Perangkat Daerah, dan Peraturan Bupati Kepulauan Selayar Nomor 44 Tahun 2024 tentang Kedudukan, Susunan Organisasi, Tugas Dan Fungsi, Serta Tata Kerja Kecamatan </w:t>
      </w:r>
      <w:r w:rsidR="009B489E">
        <w:rPr>
          <w:rFonts w:ascii="Bookman Old Style" w:hAnsi="Bookman Old Style" w:cs="Arial"/>
          <w:color w:val="000000"/>
          <w:sz w:val="24"/>
          <w:szCs w:val="24"/>
          <w:lang w:val="en-ID"/>
        </w:rPr>
        <w:t>Pasilambena</w:t>
      </w:r>
      <w:r w:rsidRPr="003052D6">
        <w:rPr>
          <w:rFonts w:ascii="Bookman Old Style" w:hAnsi="Bookman Old Style" w:cs="Arial"/>
          <w:color w:val="000000"/>
          <w:sz w:val="24"/>
          <w:szCs w:val="24"/>
          <w:lang w:val="id-ID"/>
        </w:rPr>
        <w:t>, maka dapat digambarkan sebagai berikut</w:t>
      </w:r>
      <w:r w:rsidRPr="003052D6">
        <w:rPr>
          <w:rFonts w:ascii="Bookman Old Style" w:hAnsi="Bookman Old Style" w:cs="Arial"/>
          <w:color w:val="000000"/>
          <w:sz w:val="24"/>
          <w:szCs w:val="24"/>
        </w:rPr>
        <w:t xml:space="preserve"> :</w:t>
      </w:r>
    </w:p>
    <w:p w14:paraId="2C4BD848" w14:textId="77777777" w:rsidR="003052D6" w:rsidRPr="003052D6" w:rsidRDefault="003052D6" w:rsidP="003052D6">
      <w:pPr>
        <w:pStyle w:val="NoSpacing"/>
        <w:numPr>
          <w:ilvl w:val="0"/>
          <w:numId w:val="17"/>
        </w:numPr>
        <w:tabs>
          <w:tab w:val="left" w:pos="720"/>
        </w:tabs>
        <w:spacing w:line="360" w:lineRule="auto"/>
        <w:ind w:left="1260" w:hanging="540"/>
        <w:jc w:val="both"/>
        <w:rPr>
          <w:rFonts w:ascii="Bookman Old Style" w:hAnsi="Bookman Old Style" w:cs="Arial"/>
          <w:color w:val="000000"/>
          <w:sz w:val="24"/>
          <w:szCs w:val="24"/>
        </w:rPr>
      </w:pPr>
      <w:r w:rsidRPr="003052D6">
        <w:rPr>
          <w:rFonts w:ascii="Bookman Old Style" w:hAnsi="Bookman Old Style" w:cs="Arial"/>
          <w:color w:val="000000"/>
          <w:sz w:val="24"/>
          <w:szCs w:val="24"/>
        </w:rPr>
        <w:t>Kecamatan merupakan wilayah kerja camat sebagai perangkat daerah;</w:t>
      </w:r>
    </w:p>
    <w:p w14:paraId="74B4F9FA" w14:textId="77777777" w:rsidR="003052D6" w:rsidRPr="003052D6" w:rsidRDefault="003052D6" w:rsidP="003052D6">
      <w:pPr>
        <w:pStyle w:val="NoSpacing"/>
        <w:numPr>
          <w:ilvl w:val="0"/>
          <w:numId w:val="17"/>
        </w:numPr>
        <w:tabs>
          <w:tab w:val="left" w:pos="720"/>
        </w:tabs>
        <w:spacing w:line="360" w:lineRule="auto"/>
        <w:ind w:left="1260" w:hanging="540"/>
        <w:jc w:val="both"/>
        <w:rPr>
          <w:rFonts w:ascii="Bookman Old Style" w:hAnsi="Bookman Old Style" w:cs="Arial"/>
          <w:color w:val="000000"/>
          <w:sz w:val="24"/>
          <w:szCs w:val="24"/>
        </w:rPr>
      </w:pPr>
      <w:r w:rsidRPr="003052D6">
        <w:rPr>
          <w:rFonts w:ascii="Bookman Old Style" w:hAnsi="Bookman Old Style" w:cs="Arial"/>
          <w:color w:val="000000"/>
          <w:sz w:val="24"/>
          <w:szCs w:val="24"/>
        </w:rPr>
        <w:t>Kecamatan dipimpin oleh seorang camat yang berada di bawah dan bertanggung jawab kepada Bupati melalui Sekretaris Daerah.</w:t>
      </w:r>
    </w:p>
    <w:p w14:paraId="5DE6D205" w14:textId="77777777" w:rsidR="003052D6" w:rsidRPr="003052D6" w:rsidRDefault="003052D6" w:rsidP="003052D6">
      <w:pPr>
        <w:pStyle w:val="NoSpacing"/>
        <w:spacing w:line="360" w:lineRule="auto"/>
        <w:ind w:left="709" w:firstLine="992"/>
        <w:jc w:val="both"/>
        <w:rPr>
          <w:rFonts w:ascii="Bookman Old Style" w:hAnsi="Bookman Old Style" w:cs="Arial"/>
          <w:color w:val="000000"/>
          <w:sz w:val="24"/>
          <w:szCs w:val="24"/>
        </w:rPr>
      </w:pPr>
      <w:r w:rsidRPr="003052D6">
        <w:rPr>
          <w:rFonts w:ascii="Bookman Old Style" w:hAnsi="Bookman Old Style" w:cs="Arial"/>
          <w:color w:val="000000"/>
          <w:sz w:val="24"/>
          <w:szCs w:val="24"/>
        </w:rPr>
        <w:t xml:space="preserve">Adapun Tugas dan Fungsi, serta Struktur Kecamatan </w:t>
      </w:r>
      <w:r w:rsidR="009B489E">
        <w:rPr>
          <w:rFonts w:ascii="Bookman Old Style" w:hAnsi="Bookman Old Style" w:cs="Arial"/>
          <w:color w:val="000000"/>
          <w:sz w:val="24"/>
          <w:szCs w:val="24"/>
        </w:rPr>
        <w:t>Pasilambena</w:t>
      </w:r>
      <w:r w:rsidRPr="003052D6">
        <w:rPr>
          <w:rFonts w:ascii="Bookman Old Style" w:hAnsi="Bookman Old Style" w:cs="Arial"/>
          <w:color w:val="000000"/>
          <w:sz w:val="24"/>
          <w:szCs w:val="24"/>
        </w:rPr>
        <w:t xml:space="preserve"> adalah sebagai berikut : </w:t>
      </w:r>
    </w:p>
    <w:p w14:paraId="7B1400B9" w14:textId="77777777" w:rsidR="003052D6" w:rsidRPr="007942A6" w:rsidRDefault="003052D6" w:rsidP="003052D6">
      <w:pPr>
        <w:pStyle w:val="NoSpacing"/>
        <w:numPr>
          <w:ilvl w:val="0"/>
          <w:numId w:val="20"/>
        </w:numPr>
        <w:spacing w:line="360" w:lineRule="auto"/>
        <w:ind w:left="1134" w:hanging="414"/>
        <w:jc w:val="both"/>
        <w:rPr>
          <w:rFonts w:ascii="Bookman Old Style" w:hAnsi="Bookman Old Style" w:cs="Arial"/>
          <w:color w:val="000000"/>
        </w:rPr>
      </w:pPr>
      <w:r w:rsidRPr="007942A6">
        <w:rPr>
          <w:rFonts w:ascii="Bookman Old Style" w:hAnsi="Bookman Old Style" w:cs="Arial"/>
          <w:color w:val="000000"/>
        </w:rPr>
        <w:t>Camat</w:t>
      </w:r>
    </w:p>
    <w:p w14:paraId="496CC386" w14:textId="77777777" w:rsidR="003052D6" w:rsidRPr="007942A6" w:rsidRDefault="003052D6" w:rsidP="003052D6">
      <w:pPr>
        <w:pStyle w:val="NoSpacing"/>
        <w:spacing w:line="360" w:lineRule="auto"/>
        <w:ind w:left="1134"/>
        <w:jc w:val="both"/>
        <w:rPr>
          <w:rFonts w:ascii="Bookman Old Style" w:hAnsi="Bookman Old Style" w:cs="Arial"/>
          <w:color w:val="000000"/>
        </w:rPr>
      </w:pPr>
      <w:r w:rsidRPr="007942A6">
        <w:rPr>
          <w:rFonts w:ascii="Bookman Old Style" w:hAnsi="Bookman Old Style" w:cs="Arial"/>
          <w:color w:val="000000"/>
        </w:rPr>
        <w:t>Camat mempunyai tugas membantu Bupati dalam menyelenggarakan urusan pemerintahan bidang urusan otonomi daerah yang menjadi kewenangan daerah dan tugas pembantuan yang ditugaskan kepada Pemerintah Daerah. Untuk pelaksanaan tugasnya</w:t>
      </w:r>
      <w:r w:rsidRPr="007942A6">
        <w:rPr>
          <w:rFonts w:ascii="Bookman Old Style" w:hAnsi="Bookman Old Style" w:cs="Arial"/>
          <w:color w:val="000000"/>
          <w:lang w:val="id-ID"/>
        </w:rPr>
        <w:t>,</w:t>
      </w:r>
      <w:r w:rsidRPr="007942A6">
        <w:rPr>
          <w:rFonts w:ascii="Bookman Old Style" w:hAnsi="Bookman Old Style" w:cs="Arial"/>
          <w:color w:val="000000"/>
        </w:rPr>
        <w:t xml:space="preserve"> Camat mempunyai fungsi :</w:t>
      </w:r>
    </w:p>
    <w:p w14:paraId="6C95D181" w14:textId="77777777" w:rsidR="003052D6" w:rsidRPr="007942A6" w:rsidRDefault="003052D6" w:rsidP="003052D6">
      <w:pPr>
        <w:pStyle w:val="NoSpacing"/>
        <w:numPr>
          <w:ilvl w:val="0"/>
          <w:numId w:val="18"/>
        </w:numPr>
        <w:spacing w:line="360" w:lineRule="auto"/>
        <w:ind w:left="1418"/>
        <w:jc w:val="both"/>
        <w:rPr>
          <w:rFonts w:ascii="Bookman Old Style" w:hAnsi="Bookman Old Style" w:cs="Arial"/>
          <w:color w:val="000000"/>
        </w:rPr>
      </w:pPr>
      <w:r w:rsidRPr="007942A6">
        <w:rPr>
          <w:rFonts w:ascii="Bookman Old Style" w:hAnsi="Bookman Old Style" w:cs="Arial"/>
          <w:color w:val="000000"/>
        </w:rPr>
        <w:t>Perumusan kebijakan urusan pemerintahan bidang urusan otonomi daerah;</w:t>
      </w:r>
    </w:p>
    <w:p w14:paraId="4A933C4C" w14:textId="77777777" w:rsidR="003052D6" w:rsidRPr="007942A6" w:rsidRDefault="003052D6" w:rsidP="003052D6">
      <w:pPr>
        <w:pStyle w:val="NoSpacing"/>
        <w:numPr>
          <w:ilvl w:val="0"/>
          <w:numId w:val="18"/>
        </w:numPr>
        <w:spacing w:line="360" w:lineRule="auto"/>
        <w:ind w:left="1418"/>
        <w:jc w:val="both"/>
        <w:rPr>
          <w:rFonts w:ascii="Bookman Old Style" w:hAnsi="Bookman Old Style" w:cs="Arial"/>
          <w:color w:val="000000"/>
        </w:rPr>
      </w:pPr>
      <w:r w:rsidRPr="007942A6">
        <w:rPr>
          <w:rFonts w:ascii="Bookman Old Style" w:hAnsi="Bookman Old Style" w:cs="Arial"/>
          <w:color w:val="000000"/>
        </w:rPr>
        <w:t xml:space="preserve">Pelaksanaan kebijakan urusan pemerintahan bidang otonomi daerah; </w:t>
      </w:r>
    </w:p>
    <w:p w14:paraId="0D7D01F5" w14:textId="77777777" w:rsidR="003052D6" w:rsidRPr="007942A6" w:rsidRDefault="003052D6" w:rsidP="003052D6">
      <w:pPr>
        <w:pStyle w:val="NoSpacing"/>
        <w:numPr>
          <w:ilvl w:val="0"/>
          <w:numId w:val="18"/>
        </w:numPr>
        <w:spacing w:line="360" w:lineRule="auto"/>
        <w:ind w:left="1418"/>
        <w:jc w:val="both"/>
        <w:rPr>
          <w:rFonts w:ascii="Bookman Old Style" w:hAnsi="Bookman Old Style" w:cs="Arial"/>
          <w:color w:val="000000"/>
        </w:rPr>
      </w:pPr>
      <w:r w:rsidRPr="007942A6">
        <w:rPr>
          <w:rFonts w:ascii="Bookman Old Style" w:hAnsi="Bookman Old Style" w:cs="Arial"/>
          <w:color w:val="000000"/>
        </w:rPr>
        <w:t>Pelaksanaan evaluasi dan pelaporan urusan pemerintahan bidang otonomi daerah;</w:t>
      </w:r>
    </w:p>
    <w:p w14:paraId="0FC0DF63" w14:textId="77777777" w:rsidR="003052D6" w:rsidRPr="007942A6" w:rsidRDefault="003052D6" w:rsidP="003052D6">
      <w:pPr>
        <w:pStyle w:val="NoSpacing"/>
        <w:numPr>
          <w:ilvl w:val="0"/>
          <w:numId w:val="18"/>
        </w:numPr>
        <w:spacing w:line="360" w:lineRule="auto"/>
        <w:ind w:left="1418"/>
        <w:jc w:val="both"/>
        <w:rPr>
          <w:rFonts w:ascii="Bookman Old Style" w:hAnsi="Bookman Old Style" w:cs="Arial"/>
          <w:color w:val="000000"/>
        </w:rPr>
      </w:pPr>
      <w:r w:rsidRPr="007942A6">
        <w:rPr>
          <w:rFonts w:ascii="Bookman Old Style" w:hAnsi="Bookman Old Style" w:cs="Arial"/>
          <w:color w:val="000000"/>
        </w:rPr>
        <w:t>Pelaksanaan administrasi kecamatan; dan</w:t>
      </w:r>
    </w:p>
    <w:p w14:paraId="75468219" w14:textId="77777777" w:rsidR="003052D6" w:rsidRPr="007942A6" w:rsidRDefault="003052D6" w:rsidP="003052D6">
      <w:pPr>
        <w:pStyle w:val="NoSpacing"/>
        <w:numPr>
          <w:ilvl w:val="0"/>
          <w:numId w:val="18"/>
        </w:numPr>
        <w:spacing w:line="360" w:lineRule="auto"/>
        <w:ind w:left="1418"/>
        <w:jc w:val="both"/>
        <w:rPr>
          <w:rFonts w:ascii="Bookman Old Style" w:hAnsi="Bookman Old Style" w:cs="Arial"/>
          <w:color w:val="000000"/>
        </w:rPr>
      </w:pPr>
      <w:r w:rsidRPr="007942A6">
        <w:rPr>
          <w:rFonts w:ascii="Bookman Old Style" w:hAnsi="Bookman Old Style" w:cs="Arial"/>
          <w:color w:val="000000"/>
        </w:rPr>
        <w:t>Pelaksanaan fungsi lain yang diberikan pimpinan sesuai bidang tugasnya.</w:t>
      </w:r>
    </w:p>
    <w:p w14:paraId="2CF9EE92" w14:textId="77777777" w:rsidR="003052D6" w:rsidRPr="007942A6" w:rsidRDefault="003052D6" w:rsidP="003052D6">
      <w:pPr>
        <w:pStyle w:val="NoSpacing"/>
        <w:spacing w:line="360" w:lineRule="auto"/>
        <w:ind w:left="1276" w:hanging="284"/>
        <w:jc w:val="both"/>
        <w:rPr>
          <w:rFonts w:ascii="Bookman Old Style" w:hAnsi="Bookman Old Style" w:cs="Arial"/>
          <w:color w:val="000000"/>
        </w:rPr>
      </w:pPr>
      <w:r w:rsidRPr="007942A6">
        <w:rPr>
          <w:rFonts w:ascii="Bookman Old Style" w:hAnsi="Bookman Old Style" w:cs="Arial"/>
          <w:color w:val="000000"/>
        </w:rPr>
        <w:t>Uraian Tugas Camat meliputi :</w:t>
      </w:r>
    </w:p>
    <w:p w14:paraId="0B4229B0" w14:textId="77777777" w:rsidR="003052D6" w:rsidRPr="007942A6" w:rsidRDefault="003052D6" w:rsidP="003052D6">
      <w:pPr>
        <w:pStyle w:val="NoSpacing"/>
        <w:numPr>
          <w:ilvl w:val="0"/>
          <w:numId w:val="19"/>
        </w:numPr>
        <w:spacing w:line="360" w:lineRule="auto"/>
        <w:jc w:val="both"/>
        <w:rPr>
          <w:rFonts w:ascii="Bookman Old Style" w:hAnsi="Bookman Old Style" w:cs="Arial"/>
          <w:color w:val="000000"/>
        </w:rPr>
      </w:pPr>
      <w:r w:rsidRPr="007942A6">
        <w:rPr>
          <w:rFonts w:ascii="Bookman Old Style" w:hAnsi="Bookman Old Style" w:cs="Arial"/>
          <w:color w:val="000000"/>
        </w:rPr>
        <w:t>menyusun rencana kegiatan kecamatan sebagai pedoman dalam pelaksanaan tugas;</w:t>
      </w:r>
    </w:p>
    <w:p w14:paraId="044605D4" w14:textId="77777777" w:rsidR="003052D6" w:rsidRPr="007942A6" w:rsidRDefault="003052D6" w:rsidP="003052D6">
      <w:pPr>
        <w:pStyle w:val="NoSpacing"/>
        <w:numPr>
          <w:ilvl w:val="0"/>
          <w:numId w:val="19"/>
        </w:numPr>
        <w:spacing w:line="360" w:lineRule="auto"/>
        <w:jc w:val="both"/>
        <w:rPr>
          <w:rFonts w:ascii="Bookman Old Style" w:hAnsi="Bookman Old Style" w:cs="Arial"/>
          <w:color w:val="000000"/>
        </w:rPr>
      </w:pPr>
      <w:r w:rsidRPr="007942A6">
        <w:rPr>
          <w:rFonts w:ascii="Bookman Old Style" w:hAnsi="Bookman Old Style" w:cs="Arial"/>
          <w:color w:val="000000"/>
        </w:rPr>
        <w:t>mendistribusikan dan memberi petunjuk pelaksanaan tugas;</w:t>
      </w:r>
    </w:p>
    <w:p w14:paraId="0D5A5509" w14:textId="77777777" w:rsidR="003052D6" w:rsidRPr="007942A6" w:rsidRDefault="003052D6" w:rsidP="003052D6">
      <w:pPr>
        <w:pStyle w:val="NoSpacing"/>
        <w:numPr>
          <w:ilvl w:val="0"/>
          <w:numId w:val="19"/>
        </w:numPr>
        <w:spacing w:line="360" w:lineRule="auto"/>
        <w:jc w:val="both"/>
        <w:rPr>
          <w:rFonts w:ascii="Bookman Old Style" w:hAnsi="Bookman Old Style" w:cs="Arial"/>
          <w:color w:val="000000"/>
        </w:rPr>
      </w:pPr>
      <w:r w:rsidRPr="007942A6">
        <w:rPr>
          <w:rFonts w:ascii="Bookman Old Style" w:hAnsi="Bookman Old Style" w:cs="Arial"/>
          <w:color w:val="000000"/>
        </w:rPr>
        <w:t>memantau, mengawasi, dan mengevaluasi pelaksanaan tugas dalam lingkungan Kecamatan untuk mengetahui perkembangan pelaksanaan tugas;</w:t>
      </w:r>
    </w:p>
    <w:p w14:paraId="5D7CE487" w14:textId="77777777" w:rsidR="003052D6" w:rsidRPr="007942A6" w:rsidRDefault="003052D6" w:rsidP="003052D6">
      <w:pPr>
        <w:pStyle w:val="NoSpacing"/>
        <w:numPr>
          <w:ilvl w:val="0"/>
          <w:numId w:val="19"/>
        </w:numPr>
        <w:spacing w:line="360" w:lineRule="auto"/>
        <w:jc w:val="both"/>
        <w:rPr>
          <w:rFonts w:ascii="Bookman Old Style" w:hAnsi="Bookman Old Style" w:cs="Arial"/>
          <w:color w:val="000000"/>
        </w:rPr>
      </w:pPr>
      <w:r w:rsidRPr="007942A6">
        <w:rPr>
          <w:rFonts w:ascii="Bookman Old Style" w:hAnsi="Bookman Old Style" w:cs="Arial"/>
          <w:color w:val="000000"/>
        </w:rPr>
        <w:t>menyusun rancangan, mengoreksi, memaraf dan/atau menandatangani naskah dinas;</w:t>
      </w:r>
    </w:p>
    <w:p w14:paraId="1B57F9F8" w14:textId="77777777" w:rsidR="003052D6" w:rsidRPr="007942A6" w:rsidRDefault="003052D6" w:rsidP="003052D6">
      <w:pPr>
        <w:pStyle w:val="NoSpacing"/>
        <w:numPr>
          <w:ilvl w:val="0"/>
          <w:numId w:val="19"/>
        </w:numPr>
        <w:spacing w:line="360" w:lineRule="auto"/>
        <w:jc w:val="both"/>
        <w:rPr>
          <w:rFonts w:ascii="Bookman Old Style" w:hAnsi="Bookman Old Style" w:cs="Arial"/>
          <w:color w:val="000000"/>
        </w:rPr>
      </w:pPr>
      <w:r w:rsidRPr="007942A6">
        <w:rPr>
          <w:rFonts w:ascii="Bookman Old Style" w:hAnsi="Bookman Old Style" w:cs="Arial"/>
          <w:color w:val="000000"/>
        </w:rPr>
        <w:t>mengikuti rapat sesuai bidang tugasnya;</w:t>
      </w:r>
    </w:p>
    <w:p w14:paraId="191D5A4A" w14:textId="77777777" w:rsidR="003052D6" w:rsidRPr="007942A6" w:rsidRDefault="003052D6" w:rsidP="003052D6">
      <w:pPr>
        <w:pStyle w:val="NoSpacing"/>
        <w:numPr>
          <w:ilvl w:val="0"/>
          <w:numId w:val="19"/>
        </w:numPr>
        <w:spacing w:line="360" w:lineRule="auto"/>
        <w:jc w:val="both"/>
        <w:rPr>
          <w:rFonts w:ascii="Bookman Old Style" w:hAnsi="Bookman Old Style" w:cs="Arial"/>
          <w:color w:val="000000"/>
        </w:rPr>
      </w:pPr>
      <w:r w:rsidRPr="007942A6">
        <w:rPr>
          <w:rFonts w:ascii="Bookman Old Style" w:hAnsi="Bookman Old Style" w:cs="Arial"/>
          <w:color w:val="000000"/>
        </w:rPr>
        <w:t xml:space="preserve">melaksanakan urusan pemerintahan umum; </w:t>
      </w:r>
    </w:p>
    <w:p w14:paraId="161D8F65" w14:textId="77777777" w:rsidR="003052D6" w:rsidRPr="007942A6" w:rsidRDefault="003052D6" w:rsidP="003052D6">
      <w:pPr>
        <w:pStyle w:val="NoSpacing"/>
        <w:numPr>
          <w:ilvl w:val="0"/>
          <w:numId w:val="19"/>
        </w:numPr>
        <w:spacing w:line="360" w:lineRule="auto"/>
        <w:jc w:val="both"/>
        <w:rPr>
          <w:rFonts w:ascii="Bookman Old Style" w:hAnsi="Bookman Old Style" w:cs="Arial"/>
          <w:color w:val="000000"/>
        </w:rPr>
      </w:pPr>
      <w:r w:rsidRPr="007942A6">
        <w:rPr>
          <w:rFonts w:ascii="Bookman Old Style" w:hAnsi="Bookman Old Style" w:cs="Arial"/>
          <w:color w:val="000000"/>
        </w:rPr>
        <w:lastRenderedPageBreak/>
        <w:t xml:space="preserve">mengoordinasikan kegiatan pemberdayaan masyarakat;  </w:t>
      </w:r>
    </w:p>
    <w:p w14:paraId="0712C640" w14:textId="77777777" w:rsidR="003052D6" w:rsidRPr="007942A6" w:rsidRDefault="003052D6" w:rsidP="003052D6">
      <w:pPr>
        <w:pStyle w:val="NoSpacing"/>
        <w:numPr>
          <w:ilvl w:val="0"/>
          <w:numId w:val="19"/>
        </w:numPr>
        <w:spacing w:line="360" w:lineRule="auto"/>
        <w:jc w:val="both"/>
        <w:rPr>
          <w:rFonts w:ascii="Bookman Old Style" w:hAnsi="Bookman Old Style" w:cs="Arial"/>
          <w:color w:val="000000"/>
        </w:rPr>
      </w:pPr>
      <w:r w:rsidRPr="007942A6">
        <w:rPr>
          <w:rFonts w:ascii="Bookman Old Style" w:hAnsi="Bookman Old Style" w:cs="Arial"/>
          <w:color w:val="000000"/>
        </w:rPr>
        <w:t xml:space="preserve">mengoordinasikan upaya penyelenggaraan ketenteraman dan ketertiban umum; </w:t>
      </w:r>
    </w:p>
    <w:p w14:paraId="764C2D55" w14:textId="77777777" w:rsidR="003052D6" w:rsidRPr="007942A6" w:rsidRDefault="003052D6" w:rsidP="003052D6">
      <w:pPr>
        <w:pStyle w:val="NoSpacing"/>
        <w:numPr>
          <w:ilvl w:val="0"/>
          <w:numId w:val="19"/>
        </w:numPr>
        <w:spacing w:line="360" w:lineRule="auto"/>
        <w:jc w:val="both"/>
        <w:rPr>
          <w:rFonts w:ascii="Bookman Old Style" w:hAnsi="Bookman Old Style" w:cs="Arial"/>
          <w:color w:val="000000"/>
        </w:rPr>
      </w:pPr>
      <w:r w:rsidRPr="007942A6">
        <w:rPr>
          <w:rFonts w:ascii="Bookman Old Style" w:hAnsi="Bookman Old Style" w:cs="Arial"/>
          <w:color w:val="000000"/>
        </w:rPr>
        <w:t xml:space="preserve">mengoordinasikan penerapan dan penegakan Peraturan Daerah dan Peraturan Bupati;  </w:t>
      </w:r>
    </w:p>
    <w:p w14:paraId="63741CE6" w14:textId="77777777" w:rsidR="003052D6" w:rsidRPr="007942A6" w:rsidRDefault="003052D6" w:rsidP="003052D6">
      <w:pPr>
        <w:pStyle w:val="NoSpacing"/>
        <w:numPr>
          <w:ilvl w:val="0"/>
          <w:numId w:val="19"/>
        </w:numPr>
        <w:spacing w:line="360" w:lineRule="auto"/>
        <w:ind w:hanging="529"/>
        <w:jc w:val="both"/>
        <w:rPr>
          <w:rFonts w:ascii="Bookman Old Style" w:hAnsi="Bookman Old Style" w:cs="Arial"/>
          <w:color w:val="000000"/>
        </w:rPr>
      </w:pPr>
      <w:r w:rsidRPr="007942A6">
        <w:rPr>
          <w:rFonts w:ascii="Bookman Old Style" w:hAnsi="Bookman Old Style" w:cs="Arial"/>
          <w:color w:val="000000"/>
        </w:rPr>
        <w:t>mengoordinasikan pemeliharaan prasarana dan sarana pelayanan umum;</w:t>
      </w:r>
    </w:p>
    <w:p w14:paraId="788589AE" w14:textId="77777777" w:rsidR="003052D6" w:rsidRPr="007942A6" w:rsidRDefault="003052D6" w:rsidP="003052D6">
      <w:pPr>
        <w:pStyle w:val="NoSpacing"/>
        <w:numPr>
          <w:ilvl w:val="0"/>
          <w:numId w:val="19"/>
        </w:numPr>
        <w:spacing w:line="360" w:lineRule="auto"/>
        <w:ind w:hanging="529"/>
        <w:jc w:val="both"/>
        <w:rPr>
          <w:rFonts w:ascii="Bookman Old Style" w:hAnsi="Bookman Old Style" w:cs="Arial"/>
          <w:color w:val="000000"/>
        </w:rPr>
      </w:pPr>
      <w:r w:rsidRPr="007942A6">
        <w:rPr>
          <w:rFonts w:ascii="Bookman Old Style" w:hAnsi="Bookman Old Style" w:cs="Arial"/>
          <w:color w:val="000000"/>
        </w:rPr>
        <w:t>mengoordinasikan pelaksanaan kegiatan sosial kemasyarakatan;</w:t>
      </w:r>
    </w:p>
    <w:p w14:paraId="35FFC828" w14:textId="77777777" w:rsidR="003052D6" w:rsidRPr="007942A6" w:rsidRDefault="003052D6" w:rsidP="003052D6">
      <w:pPr>
        <w:pStyle w:val="NoSpacing"/>
        <w:numPr>
          <w:ilvl w:val="0"/>
          <w:numId w:val="19"/>
        </w:numPr>
        <w:spacing w:line="360" w:lineRule="auto"/>
        <w:ind w:hanging="529"/>
        <w:jc w:val="both"/>
        <w:rPr>
          <w:rFonts w:ascii="Bookman Old Style" w:hAnsi="Bookman Old Style" w:cs="Arial"/>
          <w:color w:val="000000"/>
        </w:rPr>
      </w:pPr>
      <w:r w:rsidRPr="007942A6">
        <w:rPr>
          <w:rFonts w:ascii="Bookman Old Style" w:hAnsi="Bookman Old Style" w:cs="Arial"/>
          <w:color w:val="000000"/>
        </w:rPr>
        <w:t>melaksanakan pembinaan di bidang mental dan  keagamaan;</w:t>
      </w:r>
    </w:p>
    <w:p w14:paraId="30AE6865" w14:textId="77777777" w:rsidR="003052D6" w:rsidRPr="007942A6" w:rsidRDefault="003052D6" w:rsidP="003052D6">
      <w:pPr>
        <w:pStyle w:val="NoSpacing"/>
        <w:numPr>
          <w:ilvl w:val="0"/>
          <w:numId w:val="19"/>
        </w:numPr>
        <w:spacing w:line="360" w:lineRule="auto"/>
        <w:ind w:hanging="529"/>
        <w:jc w:val="both"/>
        <w:rPr>
          <w:rFonts w:ascii="Bookman Old Style" w:hAnsi="Bookman Old Style" w:cs="Arial"/>
          <w:color w:val="000000"/>
        </w:rPr>
      </w:pPr>
      <w:r w:rsidRPr="007942A6">
        <w:rPr>
          <w:rFonts w:ascii="Bookman Old Style" w:hAnsi="Bookman Old Style" w:cs="Arial"/>
          <w:color w:val="000000"/>
        </w:rPr>
        <w:t xml:space="preserve">mengoordinasikan penyelenggaraan kegiatan pemerintahan yang dilakukan oleh Perangkat Daerah di tingkat kecamatan; </w:t>
      </w:r>
    </w:p>
    <w:p w14:paraId="2DE7B792" w14:textId="77777777" w:rsidR="003052D6" w:rsidRPr="007942A6" w:rsidRDefault="003052D6" w:rsidP="003052D6">
      <w:pPr>
        <w:pStyle w:val="NoSpacing"/>
        <w:numPr>
          <w:ilvl w:val="0"/>
          <w:numId w:val="19"/>
        </w:numPr>
        <w:spacing w:line="360" w:lineRule="auto"/>
        <w:ind w:hanging="529"/>
        <w:jc w:val="both"/>
        <w:rPr>
          <w:rFonts w:ascii="Bookman Old Style" w:hAnsi="Bookman Old Style" w:cs="Arial"/>
          <w:color w:val="000000"/>
        </w:rPr>
      </w:pPr>
      <w:r w:rsidRPr="007942A6">
        <w:rPr>
          <w:rFonts w:ascii="Bookman Old Style" w:hAnsi="Bookman Old Style" w:cs="Arial"/>
          <w:color w:val="000000"/>
        </w:rPr>
        <w:t xml:space="preserve">membina dan mengawasi penyelenggaraan kegiatan desa dan/atau kelurahan; </w:t>
      </w:r>
    </w:p>
    <w:p w14:paraId="2D7A1D74" w14:textId="77777777" w:rsidR="003052D6" w:rsidRPr="007942A6" w:rsidRDefault="003052D6" w:rsidP="003052D6">
      <w:pPr>
        <w:pStyle w:val="NoSpacing"/>
        <w:numPr>
          <w:ilvl w:val="0"/>
          <w:numId w:val="19"/>
        </w:numPr>
        <w:spacing w:line="360" w:lineRule="auto"/>
        <w:ind w:hanging="529"/>
        <w:jc w:val="both"/>
        <w:rPr>
          <w:rFonts w:ascii="Bookman Old Style" w:hAnsi="Bookman Old Style" w:cs="Arial"/>
          <w:color w:val="000000"/>
        </w:rPr>
      </w:pPr>
      <w:r w:rsidRPr="007942A6">
        <w:rPr>
          <w:rFonts w:ascii="Bookman Old Style" w:hAnsi="Bookman Old Style" w:cs="Arial"/>
          <w:color w:val="000000"/>
        </w:rPr>
        <w:t xml:space="preserve">melaksanakan urusan pemerintahan yang menjadi kewenangan kabupaten yang tidak dilaksanakan oleh unit kerja pemerintahan daerah kabupaten yang ada di kecamatan;  </w:t>
      </w:r>
    </w:p>
    <w:p w14:paraId="40C8B492" w14:textId="77777777" w:rsidR="003052D6" w:rsidRPr="007942A6" w:rsidRDefault="003052D6" w:rsidP="003052D6">
      <w:pPr>
        <w:pStyle w:val="NoSpacing"/>
        <w:numPr>
          <w:ilvl w:val="0"/>
          <w:numId w:val="19"/>
        </w:numPr>
        <w:spacing w:line="360" w:lineRule="auto"/>
        <w:ind w:hanging="529"/>
        <w:jc w:val="both"/>
        <w:rPr>
          <w:rFonts w:ascii="Bookman Old Style" w:hAnsi="Bookman Old Style" w:cs="Arial"/>
          <w:color w:val="000000"/>
        </w:rPr>
      </w:pPr>
      <w:r w:rsidRPr="007942A6">
        <w:rPr>
          <w:rFonts w:ascii="Bookman Old Style" w:hAnsi="Bookman Old Style" w:cs="Arial"/>
          <w:color w:val="000000"/>
        </w:rPr>
        <w:t xml:space="preserve">melaksanakan tugas yang dilimpahkan oleh bupati Dalam melaksanakan sebagian urusan pemerintahan yang menjadi kewenangan daerah kabupaten; </w:t>
      </w:r>
    </w:p>
    <w:p w14:paraId="6EC41F2D" w14:textId="77777777" w:rsidR="003052D6" w:rsidRPr="007942A6" w:rsidRDefault="003052D6" w:rsidP="003052D6">
      <w:pPr>
        <w:pStyle w:val="NoSpacing"/>
        <w:numPr>
          <w:ilvl w:val="0"/>
          <w:numId w:val="19"/>
        </w:numPr>
        <w:spacing w:line="360" w:lineRule="auto"/>
        <w:ind w:hanging="529"/>
        <w:jc w:val="both"/>
        <w:rPr>
          <w:rFonts w:ascii="Bookman Old Style" w:hAnsi="Bookman Old Style" w:cs="Arial"/>
          <w:color w:val="000000"/>
        </w:rPr>
      </w:pPr>
      <w:r w:rsidRPr="007942A6">
        <w:rPr>
          <w:rFonts w:ascii="Bookman Old Style" w:hAnsi="Bookman Old Style" w:cs="Arial"/>
          <w:color w:val="000000"/>
        </w:rPr>
        <w:t>melaksanakan koordinasi dan konsultasi dengan lembaga pemerintah dan lembaga non pemerintah dalam rangka pelaksanaan tugas dan fungsi;</w:t>
      </w:r>
    </w:p>
    <w:p w14:paraId="74ECEEE4" w14:textId="77777777" w:rsidR="003052D6" w:rsidRPr="007942A6" w:rsidRDefault="003052D6" w:rsidP="003052D6">
      <w:pPr>
        <w:pStyle w:val="NoSpacing"/>
        <w:numPr>
          <w:ilvl w:val="0"/>
          <w:numId w:val="19"/>
        </w:numPr>
        <w:spacing w:line="360" w:lineRule="auto"/>
        <w:ind w:hanging="529"/>
        <w:jc w:val="both"/>
        <w:rPr>
          <w:rFonts w:ascii="Bookman Old Style" w:hAnsi="Bookman Old Style" w:cs="Arial"/>
          <w:color w:val="000000"/>
        </w:rPr>
      </w:pPr>
      <w:r w:rsidRPr="007942A6">
        <w:rPr>
          <w:rFonts w:ascii="Bookman Old Style" w:hAnsi="Bookman Old Style" w:cs="Arial"/>
          <w:color w:val="000000"/>
        </w:rPr>
        <w:t>menilai kinerja pegawai aparatur sipil negara sesuai ketentuan peraturan perundang-undang</w:t>
      </w:r>
      <w:r w:rsidRPr="007942A6">
        <w:rPr>
          <w:rFonts w:ascii="Bookman Old Style" w:hAnsi="Bookman Old Style" w:cs="Arial"/>
          <w:color w:val="000000"/>
          <w:lang w:val="id-ID"/>
        </w:rPr>
        <w:t>an</w:t>
      </w:r>
      <w:r w:rsidRPr="007942A6">
        <w:rPr>
          <w:rFonts w:ascii="Bookman Old Style" w:hAnsi="Bookman Old Style" w:cs="Arial"/>
          <w:color w:val="000000"/>
        </w:rPr>
        <w:t>;</w:t>
      </w:r>
    </w:p>
    <w:p w14:paraId="4095903F" w14:textId="77777777" w:rsidR="003052D6" w:rsidRPr="007942A6" w:rsidRDefault="003052D6" w:rsidP="003052D6">
      <w:pPr>
        <w:pStyle w:val="NoSpacing"/>
        <w:numPr>
          <w:ilvl w:val="0"/>
          <w:numId w:val="19"/>
        </w:numPr>
        <w:spacing w:line="360" w:lineRule="auto"/>
        <w:ind w:hanging="529"/>
        <w:jc w:val="both"/>
        <w:rPr>
          <w:rFonts w:ascii="Bookman Old Style" w:hAnsi="Bookman Old Style" w:cs="Arial"/>
          <w:color w:val="000000"/>
        </w:rPr>
      </w:pPr>
      <w:r w:rsidRPr="007942A6">
        <w:rPr>
          <w:rFonts w:ascii="Bookman Old Style" w:hAnsi="Bookman Old Style" w:cs="Arial"/>
          <w:color w:val="000000"/>
        </w:rPr>
        <w:t xml:space="preserve">menyusun laporan pelaksanaan tugas </w:t>
      </w:r>
      <w:r w:rsidRPr="007942A6">
        <w:rPr>
          <w:rFonts w:ascii="Bookman Old Style" w:hAnsi="Bookman Old Style" w:cs="Arial"/>
          <w:color w:val="000000"/>
          <w:lang w:val="id-ID"/>
        </w:rPr>
        <w:t>c</w:t>
      </w:r>
      <w:r w:rsidRPr="007942A6">
        <w:rPr>
          <w:rFonts w:ascii="Bookman Old Style" w:hAnsi="Bookman Old Style" w:cs="Arial"/>
          <w:color w:val="000000"/>
        </w:rPr>
        <w:t>amat dan memberi saran pertimbangan kepada atasan sebagai bahan perumusan kebijakan; dan</w:t>
      </w:r>
    </w:p>
    <w:p w14:paraId="44CB9E9F" w14:textId="77777777" w:rsidR="003052D6" w:rsidRPr="007942A6" w:rsidRDefault="003052D6" w:rsidP="003052D6">
      <w:pPr>
        <w:pStyle w:val="NoSpacing"/>
        <w:numPr>
          <w:ilvl w:val="0"/>
          <w:numId w:val="19"/>
        </w:numPr>
        <w:spacing w:line="360" w:lineRule="auto"/>
        <w:ind w:hanging="529"/>
        <w:jc w:val="both"/>
        <w:rPr>
          <w:rFonts w:ascii="Bookman Old Style" w:hAnsi="Bookman Old Style" w:cs="Arial"/>
          <w:color w:val="000000"/>
        </w:rPr>
      </w:pPr>
      <w:r w:rsidRPr="007942A6">
        <w:rPr>
          <w:rFonts w:ascii="Bookman Old Style" w:hAnsi="Bookman Old Style" w:cs="Arial"/>
          <w:color w:val="000000"/>
        </w:rPr>
        <w:t>melaksanakan tugas kedinasan lain yang diperintahkan atasan sesuai dengan bidang tugasnya.</w:t>
      </w:r>
    </w:p>
    <w:p w14:paraId="52911C84" w14:textId="77777777" w:rsidR="006E3FD7" w:rsidRPr="003052D6" w:rsidRDefault="004371F0">
      <w:pPr>
        <w:pStyle w:val="Heading2"/>
        <w:numPr>
          <w:ilvl w:val="0"/>
          <w:numId w:val="11"/>
        </w:numPr>
        <w:tabs>
          <w:tab w:val="left" w:pos="1639"/>
        </w:tabs>
        <w:spacing w:before="257"/>
        <w:ind w:left="1639" w:hanging="303"/>
        <w:jc w:val="both"/>
      </w:pPr>
      <w:r w:rsidRPr="003052D6">
        <w:rPr>
          <w:spacing w:val="-4"/>
          <w:w w:val="115"/>
        </w:rPr>
        <w:t>Camat</w:t>
      </w:r>
    </w:p>
    <w:p w14:paraId="23FFDD3B" w14:textId="77777777" w:rsidR="006E3FD7" w:rsidRPr="003052D6" w:rsidRDefault="004371F0">
      <w:pPr>
        <w:pStyle w:val="BodyText"/>
        <w:spacing w:before="132" w:line="340" w:lineRule="auto"/>
        <w:ind w:left="1590" w:right="280" w:firstLine="271"/>
        <w:jc w:val="both"/>
      </w:pPr>
      <w:r w:rsidRPr="003052D6">
        <w:rPr>
          <w:w w:val="115"/>
        </w:rPr>
        <w:t>Camat mempunyai tugas membantu Bupati dalam menyelenggarakan urusan pemerintahan bidang urusan otonomi daerah yang menjadi kewenangan daerah dan tugas pembantuan yang ditugaskan kepada Pemerintah Daerah.</w:t>
      </w:r>
    </w:p>
    <w:p w14:paraId="29D6DBC7" w14:textId="77777777" w:rsidR="006E3FD7" w:rsidRPr="003052D6" w:rsidRDefault="004371F0">
      <w:pPr>
        <w:pStyle w:val="BodyText"/>
        <w:ind w:left="1590"/>
      </w:pPr>
      <w:r w:rsidRPr="003052D6">
        <w:rPr>
          <w:w w:val="115"/>
        </w:rPr>
        <w:t>Untuk</w:t>
      </w:r>
      <w:r w:rsidRPr="003052D6">
        <w:rPr>
          <w:spacing w:val="18"/>
          <w:w w:val="115"/>
        </w:rPr>
        <w:t xml:space="preserve"> </w:t>
      </w:r>
      <w:r w:rsidRPr="003052D6">
        <w:rPr>
          <w:w w:val="115"/>
        </w:rPr>
        <w:t>pelaksanaan</w:t>
      </w:r>
      <w:r w:rsidRPr="003052D6">
        <w:rPr>
          <w:spacing w:val="19"/>
          <w:w w:val="115"/>
        </w:rPr>
        <w:t xml:space="preserve"> </w:t>
      </w:r>
      <w:r w:rsidRPr="003052D6">
        <w:rPr>
          <w:w w:val="115"/>
        </w:rPr>
        <w:t>tugasnya</w:t>
      </w:r>
      <w:r w:rsidRPr="003052D6">
        <w:rPr>
          <w:spacing w:val="18"/>
          <w:w w:val="115"/>
        </w:rPr>
        <w:t xml:space="preserve"> </w:t>
      </w:r>
      <w:r w:rsidRPr="003052D6">
        <w:rPr>
          <w:w w:val="115"/>
        </w:rPr>
        <w:t>Camat</w:t>
      </w:r>
      <w:r w:rsidRPr="003052D6">
        <w:rPr>
          <w:spacing w:val="19"/>
          <w:w w:val="115"/>
        </w:rPr>
        <w:t xml:space="preserve"> </w:t>
      </w:r>
      <w:r w:rsidRPr="003052D6">
        <w:rPr>
          <w:w w:val="115"/>
        </w:rPr>
        <w:t>mempunyai</w:t>
      </w:r>
      <w:r w:rsidRPr="003052D6">
        <w:rPr>
          <w:spacing w:val="19"/>
          <w:w w:val="115"/>
        </w:rPr>
        <w:t xml:space="preserve"> </w:t>
      </w:r>
      <w:r w:rsidRPr="003052D6">
        <w:rPr>
          <w:w w:val="115"/>
        </w:rPr>
        <w:t>fungsi</w:t>
      </w:r>
      <w:r w:rsidRPr="003052D6">
        <w:rPr>
          <w:spacing w:val="19"/>
          <w:w w:val="115"/>
        </w:rPr>
        <w:t xml:space="preserve"> </w:t>
      </w:r>
      <w:r w:rsidRPr="003052D6">
        <w:rPr>
          <w:spacing w:val="-10"/>
          <w:w w:val="115"/>
        </w:rPr>
        <w:t>:</w:t>
      </w:r>
    </w:p>
    <w:p w14:paraId="32BA35BD" w14:textId="77777777" w:rsidR="006E3FD7" w:rsidRPr="003052D6" w:rsidRDefault="004371F0">
      <w:pPr>
        <w:pStyle w:val="ListParagraph"/>
        <w:numPr>
          <w:ilvl w:val="1"/>
          <w:numId w:val="11"/>
        </w:numPr>
        <w:tabs>
          <w:tab w:val="left" w:pos="2041"/>
        </w:tabs>
        <w:spacing w:before="74" w:line="340" w:lineRule="auto"/>
        <w:ind w:right="280"/>
        <w:rPr>
          <w:sz w:val="24"/>
          <w:szCs w:val="24"/>
        </w:rPr>
      </w:pPr>
      <w:r w:rsidRPr="003052D6">
        <w:rPr>
          <w:w w:val="115"/>
          <w:sz w:val="24"/>
          <w:szCs w:val="24"/>
        </w:rPr>
        <w:t>Perumusan</w:t>
      </w:r>
      <w:r w:rsidRPr="003052D6">
        <w:rPr>
          <w:spacing w:val="80"/>
          <w:w w:val="115"/>
          <w:sz w:val="24"/>
          <w:szCs w:val="24"/>
        </w:rPr>
        <w:t xml:space="preserve"> </w:t>
      </w:r>
      <w:r w:rsidRPr="003052D6">
        <w:rPr>
          <w:w w:val="115"/>
          <w:sz w:val="24"/>
          <w:szCs w:val="24"/>
        </w:rPr>
        <w:t>kebijakan</w:t>
      </w:r>
      <w:r w:rsidRPr="003052D6">
        <w:rPr>
          <w:spacing w:val="80"/>
          <w:w w:val="115"/>
          <w:sz w:val="24"/>
          <w:szCs w:val="24"/>
        </w:rPr>
        <w:t xml:space="preserve"> </w:t>
      </w:r>
      <w:r w:rsidRPr="003052D6">
        <w:rPr>
          <w:w w:val="115"/>
          <w:sz w:val="24"/>
          <w:szCs w:val="24"/>
        </w:rPr>
        <w:t>urusan</w:t>
      </w:r>
      <w:r w:rsidRPr="003052D6">
        <w:rPr>
          <w:spacing w:val="80"/>
          <w:w w:val="115"/>
          <w:sz w:val="24"/>
          <w:szCs w:val="24"/>
        </w:rPr>
        <w:t xml:space="preserve"> </w:t>
      </w:r>
      <w:r w:rsidRPr="003052D6">
        <w:rPr>
          <w:w w:val="115"/>
          <w:sz w:val="24"/>
          <w:szCs w:val="24"/>
        </w:rPr>
        <w:t>pemerintahan</w:t>
      </w:r>
      <w:r w:rsidRPr="003052D6">
        <w:rPr>
          <w:spacing w:val="80"/>
          <w:w w:val="115"/>
          <w:sz w:val="24"/>
          <w:szCs w:val="24"/>
        </w:rPr>
        <w:t xml:space="preserve"> </w:t>
      </w:r>
      <w:r w:rsidRPr="003052D6">
        <w:rPr>
          <w:w w:val="115"/>
          <w:sz w:val="24"/>
          <w:szCs w:val="24"/>
        </w:rPr>
        <w:t>bidang</w:t>
      </w:r>
      <w:r w:rsidRPr="003052D6">
        <w:rPr>
          <w:spacing w:val="80"/>
          <w:w w:val="115"/>
          <w:sz w:val="24"/>
          <w:szCs w:val="24"/>
        </w:rPr>
        <w:t xml:space="preserve"> </w:t>
      </w:r>
      <w:r w:rsidRPr="003052D6">
        <w:rPr>
          <w:w w:val="115"/>
          <w:sz w:val="24"/>
          <w:szCs w:val="24"/>
        </w:rPr>
        <w:t>urusan</w:t>
      </w:r>
      <w:r w:rsidRPr="003052D6">
        <w:rPr>
          <w:spacing w:val="80"/>
          <w:w w:val="115"/>
          <w:sz w:val="24"/>
          <w:szCs w:val="24"/>
        </w:rPr>
        <w:t xml:space="preserve"> </w:t>
      </w:r>
      <w:r w:rsidRPr="003052D6">
        <w:rPr>
          <w:w w:val="115"/>
          <w:sz w:val="24"/>
          <w:szCs w:val="24"/>
        </w:rPr>
        <w:t>otonomi daerah;</w:t>
      </w:r>
    </w:p>
    <w:p w14:paraId="2CAC6256" w14:textId="77777777" w:rsidR="006E3FD7" w:rsidRPr="003052D6" w:rsidRDefault="004371F0">
      <w:pPr>
        <w:pStyle w:val="ListParagraph"/>
        <w:numPr>
          <w:ilvl w:val="1"/>
          <w:numId w:val="11"/>
        </w:numPr>
        <w:tabs>
          <w:tab w:val="left" w:pos="2041"/>
        </w:tabs>
        <w:spacing w:line="340" w:lineRule="auto"/>
        <w:ind w:right="280"/>
        <w:rPr>
          <w:sz w:val="24"/>
          <w:szCs w:val="24"/>
        </w:rPr>
      </w:pPr>
      <w:r w:rsidRPr="003052D6">
        <w:rPr>
          <w:w w:val="115"/>
          <w:sz w:val="24"/>
          <w:szCs w:val="24"/>
        </w:rPr>
        <w:t>Pelaksanaan</w:t>
      </w:r>
      <w:r w:rsidRPr="003052D6">
        <w:rPr>
          <w:spacing w:val="40"/>
          <w:w w:val="115"/>
          <w:sz w:val="24"/>
          <w:szCs w:val="24"/>
        </w:rPr>
        <w:t xml:space="preserve"> </w:t>
      </w:r>
      <w:r w:rsidRPr="003052D6">
        <w:rPr>
          <w:w w:val="115"/>
          <w:sz w:val="24"/>
          <w:szCs w:val="24"/>
        </w:rPr>
        <w:t>kebijakan</w:t>
      </w:r>
      <w:r w:rsidRPr="003052D6">
        <w:rPr>
          <w:spacing w:val="40"/>
          <w:w w:val="115"/>
          <w:sz w:val="24"/>
          <w:szCs w:val="24"/>
        </w:rPr>
        <w:t xml:space="preserve"> </w:t>
      </w:r>
      <w:r w:rsidRPr="003052D6">
        <w:rPr>
          <w:w w:val="115"/>
          <w:sz w:val="24"/>
          <w:szCs w:val="24"/>
        </w:rPr>
        <w:t>urusan</w:t>
      </w:r>
      <w:r w:rsidRPr="003052D6">
        <w:rPr>
          <w:spacing w:val="40"/>
          <w:w w:val="115"/>
          <w:sz w:val="24"/>
          <w:szCs w:val="24"/>
        </w:rPr>
        <w:t xml:space="preserve"> </w:t>
      </w:r>
      <w:r w:rsidRPr="003052D6">
        <w:rPr>
          <w:w w:val="115"/>
          <w:sz w:val="24"/>
          <w:szCs w:val="24"/>
        </w:rPr>
        <w:t>pemerintahan</w:t>
      </w:r>
      <w:r w:rsidRPr="003052D6">
        <w:rPr>
          <w:spacing w:val="40"/>
          <w:w w:val="115"/>
          <w:sz w:val="24"/>
          <w:szCs w:val="24"/>
        </w:rPr>
        <w:t xml:space="preserve"> </w:t>
      </w:r>
      <w:r w:rsidRPr="003052D6">
        <w:rPr>
          <w:w w:val="115"/>
          <w:sz w:val="24"/>
          <w:szCs w:val="24"/>
        </w:rPr>
        <w:t>bidang</w:t>
      </w:r>
      <w:r w:rsidRPr="003052D6">
        <w:rPr>
          <w:spacing w:val="40"/>
          <w:w w:val="115"/>
          <w:sz w:val="24"/>
          <w:szCs w:val="24"/>
        </w:rPr>
        <w:t xml:space="preserve"> </w:t>
      </w:r>
      <w:r w:rsidRPr="003052D6">
        <w:rPr>
          <w:w w:val="115"/>
          <w:sz w:val="24"/>
          <w:szCs w:val="24"/>
        </w:rPr>
        <w:t xml:space="preserve">otonomi </w:t>
      </w:r>
      <w:r w:rsidRPr="003052D6">
        <w:rPr>
          <w:spacing w:val="-2"/>
          <w:w w:val="115"/>
          <w:sz w:val="24"/>
          <w:szCs w:val="24"/>
        </w:rPr>
        <w:t>daerah;</w:t>
      </w:r>
    </w:p>
    <w:p w14:paraId="6C454C70" w14:textId="77777777" w:rsidR="006E3FD7" w:rsidRPr="003052D6" w:rsidRDefault="004371F0">
      <w:pPr>
        <w:pStyle w:val="ListParagraph"/>
        <w:numPr>
          <w:ilvl w:val="1"/>
          <w:numId w:val="11"/>
        </w:numPr>
        <w:tabs>
          <w:tab w:val="left" w:pos="2041"/>
          <w:tab w:val="left" w:pos="3750"/>
          <w:tab w:val="left" w:pos="4926"/>
          <w:tab w:val="left" w:pos="5588"/>
          <w:tab w:val="left" w:pos="6976"/>
          <w:tab w:val="left" w:pos="8046"/>
        </w:tabs>
        <w:spacing w:before="53" w:line="340" w:lineRule="auto"/>
        <w:ind w:right="280"/>
        <w:rPr>
          <w:sz w:val="24"/>
          <w:szCs w:val="24"/>
        </w:rPr>
      </w:pPr>
      <w:r w:rsidRPr="003052D6">
        <w:rPr>
          <w:spacing w:val="-2"/>
          <w:w w:val="115"/>
          <w:sz w:val="24"/>
          <w:szCs w:val="24"/>
        </w:rPr>
        <w:t>Pelaksanaan</w:t>
      </w:r>
      <w:r w:rsidRPr="003052D6">
        <w:rPr>
          <w:sz w:val="24"/>
          <w:szCs w:val="24"/>
        </w:rPr>
        <w:tab/>
      </w:r>
      <w:r w:rsidRPr="003052D6">
        <w:rPr>
          <w:spacing w:val="-2"/>
          <w:w w:val="115"/>
          <w:sz w:val="24"/>
          <w:szCs w:val="24"/>
        </w:rPr>
        <w:t>evaluasi</w:t>
      </w:r>
      <w:r w:rsidRPr="003052D6">
        <w:rPr>
          <w:sz w:val="24"/>
          <w:szCs w:val="24"/>
        </w:rPr>
        <w:tab/>
      </w:r>
      <w:r w:rsidRPr="003052D6">
        <w:rPr>
          <w:spacing w:val="-4"/>
          <w:w w:val="115"/>
          <w:sz w:val="24"/>
          <w:szCs w:val="24"/>
        </w:rPr>
        <w:t>dan</w:t>
      </w:r>
      <w:r w:rsidRPr="003052D6">
        <w:rPr>
          <w:sz w:val="24"/>
          <w:szCs w:val="24"/>
        </w:rPr>
        <w:tab/>
      </w:r>
      <w:r w:rsidRPr="003052D6">
        <w:rPr>
          <w:spacing w:val="-2"/>
          <w:w w:val="115"/>
          <w:sz w:val="24"/>
          <w:szCs w:val="24"/>
        </w:rPr>
        <w:t>pelaporan</w:t>
      </w:r>
      <w:r w:rsidRPr="003052D6">
        <w:rPr>
          <w:sz w:val="24"/>
          <w:szCs w:val="24"/>
        </w:rPr>
        <w:tab/>
      </w:r>
      <w:r w:rsidRPr="003052D6">
        <w:rPr>
          <w:spacing w:val="-2"/>
          <w:w w:val="115"/>
          <w:sz w:val="24"/>
          <w:szCs w:val="24"/>
        </w:rPr>
        <w:t>urusan</w:t>
      </w:r>
      <w:r w:rsidRPr="003052D6">
        <w:rPr>
          <w:sz w:val="24"/>
          <w:szCs w:val="24"/>
        </w:rPr>
        <w:tab/>
      </w:r>
      <w:r w:rsidRPr="003052D6">
        <w:rPr>
          <w:spacing w:val="-2"/>
          <w:w w:val="115"/>
          <w:sz w:val="24"/>
          <w:szCs w:val="24"/>
        </w:rPr>
        <w:t xml:space="preserve">pemerintahan </w:t>
      </w:r>
      <w:r w:rsidRPr="003052D6">
        <w:rPr>
          <w:w w:val="115"/>
          <w:sz w:val="24"/>
          <w:szCs w:val="24"/>
        </w:rPr>
        <w:t>bidang otonomi daerah;</w:t>
      </w:r>
    </w:p>
    <w:p w14:paraId="399264AA" w14:textId="77777777" w:rsidR="006E3FD7" w:rsidRPr="003052D6" w:rsidRDefault="004371F0">
      <w:pPr>
        <w:pStyle w:val="ListParagraph"/>
        <w:numPr>
          <w:ilvl w:val="1"/>
          <w:numId w:val="11"/>
        </w:numPr>
        <w:tabs>
          <w:tab w:val="left" w:pos="2041"/>
        </w:tabs>
        <w:spacing w:before="51"/>
        <w:ind w:hanging="451"/>
        <w:rPr>
          <w:sz w:val="24"/>
          <w:szCs w:val="24"/>
        </w:rPr>
      </w:pPr>
      <w:r w:rsidRPr="003052D6">
        <w:rPr>
          <w:w w:val="115"/>
          <w:sz w:val="24"/>
          <w:szCs w:val="24"/>
        </w:rPr>
        <w:t>Pelaksanaan</w:t>
      </w:r>
      <w:r w:rsidRPr="003052D6">
        <w:rPr>
          <w:spacing w:val="7"/>
          <w:w w:val="115"/>
          <w:sz w:val="24"/>
          <w:szCs w:val="24"/>
        </w:rPr>
        <w:t xml:space="preserve"> </w:t>
      </w:r>
      <w:r w:rsidRPr="003052D6">
        <w:rPr>
          <w:w w:val="115"/>
          <w:sz w:val="24"/>
          <w:szCs w:val="24"/>
        </w:rPr>
        <w:t>administrasi</w:t>
      </w:r>
      <w:r w:rsidRPr="003052D6">
        <w:rPr>
          <w:spacing w:val="7"/>
          <w:w w:val="115"/>
          <w:sz w:val="24"/>
          <w:szCs w:val="24"/>
        </w:rPr>
        <w:t xml:space="preserve"> </w:t>
      </w:r>
      <w:r w:rsidRPr="003052D6">
        <w:rPr>
          <w:spacing w:val="-2"/>
          <w:w w:val="115"/>
          <w:sz w:val="24"/>
          <w:szCs w:val="24"/>
        </w:rPr>
        <w:t>Kecamatan;</w:t>
      </w:r>
    </w:p>
    <w:p w14:paraId="402CB0E3" w14:textId="77777777" w:rsidR="006E3FD7" w:rsidRPr="003052D6" w:rsidRDefault="004371F0">
      <w:pPr>
        <w:pStyle w:val="ListParagraph"/>
        <w:numPr>
          <w:ilvl w:val="1"/>
          <w:numId w:val="11"/>
        </w:numPr>
        <w:tabs>
          <w:tab w:val="left" w:pos="2041"/>
        </w:tabs>
        <w:spacing w:before="167" w:line="340" w:lineRule="auto"/>
        <w:ind w:right="280"/>
        <w:rPr>
          <w:sz w:val="24"/>
          <w:szCs w:val="24"/>
        </w:rPr>
      </w:pPr>
      <w:r w:rsidRPr="003052D6">
        <w:rPr>
          <w:w w:val="115"/>
          <w:sz w:val="24"/>
          <w:szCs w:val="24"/>
        </w:rPr>
        <w:t>Pelaksanaan fungsi lain yang diberikan oleh Bupati terkait tugas dan fungsinya.</w:t>
      </w:r>
    </w:p>
    <w:p w14:paraId="0D8ADA39" w14:textId="77777777" w:rsidR="006E3FD7" w:rsidRPr="003052D6" w:rsidRDefault="004371F0">
      <w:pPr>
        <w:pStyle w:val="BodyText"/>
        <w:spacing w:before="3"/>
        <w:ind w:left="2325"/>
      </w:pPr>
      <w:r w:rsidRPr="003052D6">
        <w:rPr>
          <w:w w:val="115"/>
        </w:rPr>
        <w:t>Uraian</w:t>
      </w:r>
      <w:r w:rsidRPr="003052D6">
        <w:rPr>
          <w:spacing w:val="11"/>
          <w:w w:val="115"/>
        </w:rPr>
        <w:t xml:space="preserve"> </w:t>
      </w:r>
      <w:r w:rsidRPr="003052D6">
        <w:rPr>
          <w:w w:val="115"/>
        </w:rPr>
        <w:t>Tugas</w:t>
      </w:r>
      <w:r w:rsidRPr="003052D6">
        <w:rPr>
          <w:spacing w:val="11"/>
          <w:w w:val="115"/>
        </w:rPr>
        <w:t xml:space="preserve"> </w:t>
      </w:r>
      <w:r w:rsidRPr="003052D6">
        <w:rPr>
          <w:w w:val="115"/>
        </w:rPr>
        <w:t>Camat</w:t>
      </w:r>
      <w:r w:rsidRPr="003052D6">
        <w:rPr>
          <w:spacing w:val="12"/>
          <w:w w:val="115"/>
        </w:rPr>
        <w:t xml:space="preserve"> </w:t>
      </w:r>
      <w:r w:rsidRPr="003052D6">
        <w:rPr>
          <w:w w:val="115"/>
        </w:rPr>
        <w:t>meliputi</w:t>
      </w:r>
      <w:r w:rsidRPr="003052D6">
        <w:rPr>
          <w:spacing w:val="12"/>
          <w:w w:val="115"/>
        </w:rPr>
        <w:t xml:space="preserve"> </w:t>
      </w:r>
      <w:r w:rsidRPr="003052D6">
        <w:rPr>
          <w:spacing w:val="-10"/>
          <w:w w:val="115"/>
        </w:rPr>
        <w:t>:</w:t>
      </w:r>
    </w:p>
    <w:p w14:paraId="22E26372" w14:textId="77777777" w:rsidR="006E3FD7" w:rsidRPr="003052D6" w:rsidRDefault="004371F0">
      <w:pPr>
        <w:pStyle w:val="ListParagraph"/>
        <w:numPr>
          <w:ilvl w:val="0"/>
          <w:numId w:val="10"/>
        </w:numPr>
        <w:tabs>
          <w:tab w:val="left" w:pos="2013"/>
        </w:tabs>
        <w:spacing w:before="165" w:line="340" w:lineRule="auto"/>
        <w:ind w:right="280"/>
        <w:rPr>
          <w:sz w:val="24"/>
          <w:szCs w:val="24"/>
        </w:rPr>
      </w:pPr>
      <w:r w:rsidRPr="003052D6">
        <w:rPr>
          <w:w w:val="115"/>
          <w:sz w:val="24"/>
          <w:szCs w:val="24"/>
        </w:rPr>
        <w:t>menyusun rencana kegiatan Kecamatan sebagai pedoman dalam pelaksanaan Tugas;</w:t>
      </w:r>
    </w:p>
    <w:p w14:paraId="620DE2BB" w14:textId="77777777" w:rsidR="006E3FD7" w:rsidRPr="003052D6" w:rsidRDefault="004371F0">
      <w:pPr>
        <w:pStyle w:val="ListParagraph"/>
        <w:numPr>
          <w:ilvl w:val="0"/>
          <w:numId w:val="10"/>
        </w:numPr>
        <w:tabs>
          <w:tab w:val="left" w:pos="2020"/>
        </w:tabs>
        <w:ind w:left="2020"/>
        <w:rPr>
          <w:sz w:val="24"/>
          <w:szCs w:val="24"/>
        </w:rPr>
      </w:pPr>
      <w:r w:rsidRPr="003052D6">
        <w:rPr>
          <w:w w:val="115"/>
          <w:sz w:val="24"/>
          <w:szCs w:val="24"/>
        </w:rPr>
        <w:t>mendistribusikan</w:t>
      </w:r>
      <w:r w:rsidRPr="003052D6">
        <w:rPr>
          <w:spacing w:val="4"/>
          <w:w w:val="115"/>
          <w:sz w:val="24"/>
          <w:szCs w:val="24"/>
        </w:rPr>
        <w:t xml:space="preserve"> </w:t>
      </w:r>
      <w:r w:rsidRPr="003052D6">
        <w:rPr>
          <w:w w:val="115"/>
          <w:sz w:val="24"/>
          <w:szCs w:val="24"/>
        </w:rPr>
        <w:t>dan</w:t>
      </w:r>
      <w:r w:rsidRPr="003052D6">
        <w:rPr>
          <w:spacing w:val="3"/>
          <w:w w:val="115"/>
          <w:sz w:val="24"/>
          <w:szCs w:val="24"/>
        </w:rPr>
        <w:t xml:space="preserve"> </w:t>
      </w:r>
      <w:r w:rsidRPr="003052D6">
        <w:rPr>
          <w:w w:val="115"/>
          <w:sz w:val="24"/>
          <w:szCs w:val="24"/>
        </w:rPr>
        <w:t>memberi</w:t>
      </w:r>
      <w:r w:rsidRPr="003052D6">
        <w:rPr>
          <w:spacing w:val="4"/>
          <w:w w:val="115"/>
          <w:sz w:val="24"/>
          <w:szCs w:val="24"/>
        </w:rPr>
        <w:t xml:space="preserve"> </w:t>
      </w:r>
      <w:r w:rsidRPr="003052D6">
        <w:rPr>
          <w:w w:val="115"/>
          <w:sz w:val="24"/>
          <w:szCs w:val="24"/>
        </w:rPr>
        <w:t>petunjuk</w:t>
      </w:r>
      <w:r w:rsidRPr="003052D6">
        <w:rPr>
          <w:spacing w:val="3"/>
          <w:w w:val="115"/>
          <w:sz w:val="24"/>
          <w:szCs w:val="24"/>
        </w:rPr>
        <w:t xml:space="preserve"> </w:t>
      </w:r>
      <w:r w:rsidRPr="003052D6">
        <w:rPr>
          <w:w w:val="115"/>
          <w:sz w:val="24"/>
          <w:szCs w:val="24"/>
        </w:rPr>
        <w:t>pelaksanaan</w:t>
      </w:r>
      <w:r w:rsidRPr="003052D6">
        <w:rPr>
          <w:spacing w:val="3"/>
          <w:w w:val="115"/>
          <w:sz w:val="24"/>
          <w:szCs w:val="24"/>
        </w:rPr>
        <w:t xml:space="preserve"> </w:t>
      </w:r>
      <w:r w:rsidRPr="003052D6">
        <w:rPr>
          <w:spacing w:val="-2"/>
          <w:w w:val="115"/>
          <w:sz w:val="24"/>
          <w:szCs w:val="24"/>
        </w:rPr>
        <w:t>Tugas;</w:t>
      </w:r>
    </w:p>
    <w:p w14:paraId="49C0035D" w14:textId="77777777" w:rsidR="006E3FD7" w:rsidRPr="003052D6" w:rsidRDefault="006E3FD7">
      <w:pPr>
        <w:pStyle w:val="BodyText"/>
        <w:spacing w:before="6"/>
      </w:pPr>
    </w:p>
    <w:p w14:paraId="664DE20C" w14:textId="77777777" w:rsidR="006E3FD7" w:rsidRPr="003052D6" w:rsidRDefault="004371F0">
      <w:pPr>
        <w:pStyle w:val="ListParagraph"/>
        <w:numPr>
          <w:ilvl w:val="0"/>
          <w:numId w:val="10"/>
        </w:numPr>
        <w:tabs>
          <w:tab w:val="left" w:pos="2010"/>
          <w:tab w:val="left" w:pos="2013"/>
        </w:tabs>
        <w:spacing w:before="0" w:line="340" w:lineRule="auto"/>
        <w:ind w:right="280"/>
        <w:rPr>
          <w:sz w:val="24"/>
          <w:szCs w:val="24"/>
        </w:rPr>
      </w:pPr>
      <w:r w:rsidRPr="003052D6">
        <w:rPr>
          <w:w w:val="115"/>
          <w:sz w:val="24"/>
          <w:szCs w:val="24"/>
        </w:rPr>
        <w:t>memantau, mengawasi, dan mengevaluasi pelaksanaan Tugas dalam lingkungan Kecamatan untuk mengetahui perkembangan pelaksanaan Tugas;</w:t>
      </w:r>
    </w:p>
    <w:p w14:paraId="54E5C957" w14:textId="77777777" w:rsidR="006E3FD7" w:rsidRPr="003052D6" w:rsidRDefault="004371F0">
      <w:pPr>
        <w:pStyle w:val="ListParagraph"/>
        <w:numPr>
          <w:ilvl w:val="0"/>
          <w:numId w:val="10"/>
        </w:numPr>
        <w:tabs>
          <w:tab w:val="left" w:pos="2010"/>
          <w:tab w:val="left" w:pos="2013"/>
        </w:tabs>
        <w:spacing w:line="340" w:lineRule="auto"/>
        <w:ind w:right="280"/>
        <w:rPr>
          <w:sz w:val="24"/>
          <w:szCs w:val="24"/>
        </w:rPr>
      </w:pPr>
      <w:r w:rsidRPr="003052D6">
        <w:rPr>
          <w:w w:val="115"/>
          <w:sz w:val="24"/>
          <w:szCs w:val="24"/>
        </w:rPr>
        <w:t>menyusun rancangan, mengoreksi, memaraf dan/atau menandatangani naskah dinas;</w:t>
      </w:r>
    </w:p>
    <w:p w14:paraId="0E69E66D" w14:textId="77777777" w:rsidR="006E3FD7" w:rsidRPr="003052D6" w:rsidRDefault="004371F0">
      <w:pPr>
        <w:pStyle w:val="ListParagraph"/>
        <w:numPr>
          <w:ilvl w:val="0"/>
          <w:numId w:val="10"/>
        </w:numPr>
        <w:tabs>
          <w:tab w:val="left" w:pos="2010"/>
        </w:tabs>
        <w:ind w:left="2010" w:hanging="569"/>
        <w:rPr>
          <w:sz w:val="24"/>
          <w:szCs w:val="24"/>
        </w:rPr>
      </w:pPr>
      <w:r w:rsidRPr="003052D6">
        <w:rPr>
          <w:w w:val="115"/>
          <w:sz w:val="24"/>
          <w:szCs w:val="24"/>
        </w:rPr>
        <w:t>mengikuti</w:t>
      </w:r>
      <w:r w:rsidRPr="003052D6">
        <w:rPr>
          <w:spacing w:val="2"/>
          <w:w w:val="115"/>
          <w:sz w:val="24"/>
          <w:szCs w:val="24"/>
        </w:rPr>
        <w:t xml:space="preserve"> </w:t>
      </w:r>
      <w:r w:rsidRPr="003052D6">
        <w:rPr>
          <w:w w:val="115"/>
          <w:sz w:val="24"/>
          <w:szCs w:val="24"/>
        </w:rPr>
        <w:t>rapat</w:t>
      </w:r>
      <w:r w:rsidRPr="003052D6">
        <w:rPr>
          <w:spacing w:val="5"/>
          <w:w w:val="115"/>
          <w:sz w:val="24"/>
          <w:szCs w:val="24"/>
        </w:rPr>
        <w:t xml:space="preserve"> </w:t>
      </w:r>
      <w:r w:rsidRPr="003052D6">
        <w:rPr>
          <w:w w:val="115"/>
          <w:sz w:val="24"/>
          <w:szCs w:val="24"/>
        </w:rPr>
        <w:t>sesuai</w:t>
      </w:r>
      <w:r w:rsidRPr="003052D6">
        <w:rPr>
          <w:spacing w:val="5"/>
          <w:w w:val="115"/>
          <w:sz w:val="24"/>
          <w:szCs w:val="24"/>
        </w:rPr>
        <w:t xml:space="preserve"> </w:t>
      </w:r>
      <w:r w:rsidRPr="003052D6">
        <w:rPr>
          <w:w w:val="115"/>
          <w:sz w:val="24"/>
          <w:szCs w:val="24"/>
        </w:rPr>
        <w:t>bidang</w:t>
      </w:r>
      <w:r w:rsidRPr="003052D6">
        <w:rPr>
          <w:spacing w:val="5"/>
          <w:w w:val="115"/>
          <w:sz w:val="24"/>
          <w:szCs w:val="24"/>
        </w:rPr>
        <w:t xml:space="preserve"> </w:t>
      </w:r>
      <w:r w:rsidRPr="003052D6">
        <w:rPr>
          <w:spacing w:val="-2"/>
          <w:w w:val="115"/>
          <w:sz w:val="24"/>
          <w:szCs w:val="24"/>
        </w:rPr>
        <w:t>tugasnya;</w:t>
      </w:r>
    </w:p>
    <w:p w14:paraId="0FB99295" w14:textId="77777777" w:rsidR="006E3FD7" w:rsidRPr="003052D6" w:rsidRDefault="004371F0">
      <w:pPr>
        <w:pStyle w:val="ListParagraph"/>
        <w:numPr>
          <w:ilvl w:val="0"/>
          <w:numId w:val="10"/>
        </w:numPr>
        <w:tabs>
          <w:tab w:val="left" w:pos="2012"/>
        </w:tabs>
        <w:spacing w:before="170"/>
        <w:ind w:left="2012" w:hanging="571"/>
        <w:rPr>
          <w:sz w:val="24"/>
          <w:szCs w:val="24"/>
        </w:rPr>
      </w:pPr>
      <w:r w:rsidRPr="003052D6">
        <w:rPr>
          <w:w w:val="115"/>
          <w:sz w:val="24"/>
          <w:szCs w:val="24"/>
        </w:rPr>
        <w:t>melaksanakan</w:t>
      </w:r>
      <w:r w:rsidRPr="003052D6">
        <w:rPr>
          <w:spacing w:val="12"/>
          <w:w w:val="115"/>
          <w:sz w:val="24"/>
          <w:szCs w:val="24"/>
        </w:rPr>
        <w:t xml:space="preserve"> </w:t>
      </w:r>
      <w:r w:rsidRPr="003052D6">
        <w:rPr>
          <w:w w:val="115"/>
          <w:sz w:val="24"/>
          <w:szCs w:val="24"/>
        </w:rPr>
        <w:t>urusan</w:t>
      </w:r>
      <w:r w:rsidRPr="003052D6">
        <w:rPr>
          <w:spacing w:val="15"/>
          <w:w w:val="115"/>
          <w:sz w:val="24"/>
          <w:szCs w:val="24"/>
        </w:rPr>
        <w:t xml:space="preserve"> </w:t>
      </w:r>
      <w:r w:rsidRPr="003052D6">
        <w:rPr>
          <w:w w:val="115"/>
          <w:sz w:val="24"/>
          <w:szCs w:val="24"/>
        </w:rPr>
        <w:t>pemerintahan</w:t>
      </w:r>
      <w:r w:rsidRPr="003052D6">
        <w:rPr>
          <w:spacing w:val="14"/>
          <w:w w:val="115"/>
          <w:sz w:val="24"/>
          <w:szCs w:val="24"/>
        </w:rPr>
        <w:t xml:space="preserve"> </w:t>
      </w:r>
      <w:r w:rsidRPr="003052D6">
        <w:rPr>
          <w:spacing w:val="-2"/>
          <w:w w:val="115"/>
          <w:sz w:val="24"/>
          <w:szCs w:val="24"/>
        </w:rPr>
        <w:t>umum;</w:t>
      </w:r>
    </w:p>
    <w:p w14:paraId="5D390D55" w14:textId="77777777" w:rsidR="006E3FD7" w:rsidRPr="003052D6" w:rsidRDefault="004371F0">
      <w:pPr>
        <w:pStyle w:val="ListParagraph"/>
        <w:numPr>
          <w:ilvl w:val="0"/>
          <w:numId w:val="10"/>
        </w:numPr>
        <w:tabs>
          <w:tab w:val="left" w:pos="2012"/>
        </w:tabs>
        <w:spacing w:before="170"/>
        <w:ind w:left="2012" w:hanging="571"/>
        <w:rPr>
          <w:sz w:val="24"/>
          <w:szCs w:val="24"/>
        </w:rPr>
      </w:pPr>
      <w:r w:rsidRPr="003052D6">
        <w:rPr>
          <w:w w:val="110"/>
          <w:sz w:val="24"/>
          <w:szCs w:val="24"/>
        </w:rPr>
        <w:t>mengoordinasikan</w:t>
      </w:r>
      <w:r w:rsidRPr="003052D6">
        <w:rPr>
          <w:spacing w:val="47"/>
          <w:w w:val="110"/>
          <w:sz w:val="24"/>
          <w:szCs w:val="24"/>
        </w:rPr>
        <w:t xml:space="preserve"> </w:t>
      </w:r>
      <w:r w:rsidRPr="003052D6">
        <w:rPr>
          <w:w w:val="110"/>
          <w:sz w:val="24"/>
          <w:szCs w:val="24"/>
        </w:rPr>
        <w:t>kegiatan</w:t>
      </w:r>
      <w:r w:rsidRPr="003052D6">
        <w:rPr>
          <w:spacing w:val="49"/>
          <w:w w:val="110"/>
          <w:sz w:val="24"/>
          <w:szCs w:val="24"/>
        </w:rPr>
        <w:t xml:space="preserve"> </w:t>
      </w:r>
      <w:r w:rsidRPr="003052D6">
        <w:rPr>
          <w:w w:val="110"/>
          <w:sz w:val="24"/>
          <w:szCs w:val="24"/>
        </w:rPr>
        <w:t>pemberdayaan</w:t>
      </w:r>
      <w:r w:rsidRPr="003052D6">
        <w:rPr>
          <w:spacing w:val="54"/>
          <w:w w:val="110"/>
          <w:sz w:val="24"/>
          <w:szCs w:val="24"/>
        </w:rPr>
        <w:t xml:space="preserve"> </w:t>
      </w:r>
      <w:r w:rsidRPr="003052D6">
        <w:rPr>
          <w:spacing w:val="-2"/>
          <w:w w:val="110"/>
          <w:sz w:val="24"/>
          <w:szCs w:val="24"/>
        </w:rPr>
        <w:t>masyarakat;</w:t>
      </w:r>
    </w:p>
    <w:p w14:paraId="70C16059" w14:textId="77777777" w:rsidR="006E3FD7" w:rsidRPr="003052D6" w:rsidRDefault="004371F0">
      <w:pPr>
        <w:pStyle w:val="ListParagraph"/>
        <w:numPr>
          <w:ilvl w:val="0"/>
          <w:numId w:val="10"/>
        </w:numPr>
        <w:tabs>
          <w:tab w:val="left" w:pos="2013"/>
        </w:tabs>
        <w:spacing w:before="170" w:line="340" w:lineRule="auto"/>
        <w:ind w:right="279"/>
        <w:rPr>
          <w:sz w:val="24"/>
          <w:szCs w:val="24"/>
        </w:rPr>
      </w:pPr>
      <w:r w:rsidRPr="003052D6">
        <w:rPr>
          <w:w w:val="115"/>
          <w:sz w:val="24"/>
          <w:szCs w:val="24"/>
        </w:rPr>
        <w:t>mengoordinasikan</w:t>
      </w:r>
      <w:r w:rsidRPr="003052D6">
        <w:rPr>
          <w:spacing w:val="80"/>
          <w:w w:val="115"/>
          <w:sz w:val="24"/>
          <w:szCs w:val="24"/>
        </w:rPr>
        <w:t xml:space="preserve"> </w:t>
      </w:r>
      <w:r w:rsidRPr="003052D6">
        <w:rPr>
          <w:w w:val="115"/>
          <w:sz w:val="24"/>
          <w:szCs w:val="24"/>
        </w:rPr>
        <w:t>upaya</w:t>
      </w:r>
      <w:r w:rsidRPr="003052D6">
        <w:rPr>
          <w:spacing w:val="80"/>
          <w:w w:val="115"/>
          <w:sz w:val="24"/>
          <w:szCs w:val="24"/>
        </w:rPr>
        <w:t xml:space="preserve"> </w:t>
      </w:r>
      <w:r w:rsidRPr="003052D6">
        <w:rPr>
          <w:w w:val="115"/>
          <w:sz w:val="24"/>
          <w:szCs w:val="24"/>
        </w:rPr>
        <w:t>penyelenggaraan</w:t>
      </w:r>
      <w:r w:rsidRPr="003052D6">
        <w:rPr>
          <w:spacing w:val="80"/>
          <w:w w:val="115"/>
          <w:sz w:val="24"/>
          <w:szCs w:val="24"/>
        </w:rPr>
        <w:t xml:space="preserve"> </w:t>
      </w:r>
      <w:r w:rsidRPr="003052D6">
        <w:rPr>
          <w:w w:val="115"/>
          <w:sz w:val="24"/>
          <w:szCs w:val="24"/>
        </w:rPr>
        <w:t>ketenteraman</w:t>
      </w:r>
      <w:r w:rsidRPr="003052D6">
        <w:rPr>
          <w:spacing w:val="80"/>
          <w:w w:val="115"/>
          <w:sz w:val="24"/>
          <w:szCs w:val="24"/>
        </w:rPr>
        <w:t xml:space="preserve"> </w:t>
      </w:r>
      <w:r w:rsidRPr="003052D6">
        <w:rPr>
          <w:w w:val="115"/>
          <w:sz w:val="24"/>
          <w:szCs w:val="24"/>
        </w:rPr>
        <w:t>dan ketertiban umum;</w:t>
      </w:r>
    </w:p>
    <w:p w14:paraId="459A3ACE" w14:textId="77777777" w:rsidR="006E3FD7" w:rsidRPr="003052D6" w:rsidRDefault="004371F0">
      <w:pPr>
        <w:pStyle w:val="ListParagraph"/>
        <w:numPr>
          <w:ilvl w:val="0"/>
          <w:numId w:val="10"/>
        </w:numPr>
        <w:tabs>
          <w:tab w:val="left" w:pos="2010"/>
          <w:tab w:val="left" w:pos="2012"/>
        </w:tabs>
        <w:spacing w:line="345" w:lineRule="auto"/>
        <w:ind w:left="2010" w:right="1336" w:hanging="569"/>
        <w:rPr>
          <w:sz w:val="24"/>
          <w:szCs w:val="24"/>
        </w:rPr>
      </w:pPr>
      <w:r w:rsidRPr="003052D6">
        <w:rPr>
          <w:w w:val="115"/>
          <w:sz w:val="24"/>
          <w:szCs w:val="24"/>
        </w:rPr>
        <w:t>mengoordinasikan</w:t>
      </w:r>
      <w:r w:rsidRPr="003052D6">
        <w:rPr>
          <w:spacing w:val="-11"/>
          <w:w w:val="115"/>
          <w:sz w:val="24"/>
          <w:szCs w:val="24"/>
        </w:rPr>
        <w:t xml:space="preserve"> </w:t>
      </w:r>
      <w:r w:rsidRPr="003052D6">
        <w:rPr>
          <w:w w:val="115"/>
          <w:sz w:val="24"/>
          <w:szCs w:val="24"/>
        </w:rPr>
        <w:t>penerapan</w:t>
      </w:r>
      <w:r w:rsidRPr="003052D6">
        <w:rPr>
          <w:spacing w:val="-8"/>
          <w:w w:val="115"/>
          <w:sz w:val="24"/>
          <w:szCs w:val="24"/>
        </w:rPr>
        <w:t xml:space="preserve"> </w:t>
      </w:r>
      <w:r w:rsidRPr="003052D6">
        <w:rPr>
          <w:w w:val="115"/>
          <w:sz w:val="24"/>
          <w:szCs w:val="24"/>
        </w:rPr>
        <w:t>dan</w:t>
      </w:r>
      <w:r w:rsidRPr="003052D6">
        <w:rPr>
          <w:spacing w:val="-11"/>
          <w:w w:val="115"/>
          <w:sz w:val="24"/>
          <w:szCs w:val="24"/>
        </w:rPr>
        <w:t xml:space="preserve"> </w:t>
      </w:r>
      <w:r w:rsidRPr="003052D6">
        <w:rPr>
          <w:w w:val="115"/>
          <w:sz w:val="24"/>
          <w:szCs w:val="24"/>
        </w:rPr>
        <w:t>penegakan</w:t>
      </w:r>
      <w:r w:rsidRPr="003052D6">
        <w:rPr>
          <w:spacing w:val="-8"/>
          <w:w w:val="115"/>
          <w:sz w:val="24"/>
          <w:szCs w:val="24"/>
        </w:rPr>
        <w:t xml:space="preserve"> </w:t>
      </w:r>
      <w:r w:rsidRPr="003052D6">
        <w:rPr>
          <w:w w:val="115"/>
          <w:sz w:val="24"/>
          <w:szCs w:val="24"/>
        </w:rPr>
        <w:t>Peraturan Daerah dan Peraturan Bupati;</w:t>
      </w:r>
    </w:p>
    <w:p w14:paraId="48CED012" w14:textId="77777777" w:rsidR="006E3FD7" w:rsidRPr="003052D6" w:rsidRDefault="004371F0">
      <w:pPr>
        <w:pStyle w:val="ListParagraph"/>
        <w:numPr>
          <w:ilvl w:val="0"/>
          <w:numId w:val="10"/>
        </w:numPr>
        <w:tabs>
          <w:tab w:val="left" w:pos="2009"/>
          <w:tab w:val="left" w:pos="2013"/>
          <w:tab w:val="left" w:pos="4501"/>
          <w:tab w:val="left" w:pos="6428"/>
          <w:tab w:val="left" w:pos="7945"/>
          <w:tab w:val="left" w:pos="8708"/>
        </w:tabs>
        <w:spacing w:before="44" w:line="340" w:lineRule="auto"/>
        <w:ind w:right="457"/>
        <w:rPr>
          <w:sz w:val="24"/>
          <w:szCs w:val="24"/>
        </w:rPr>
      </w:pPr>
      <w:r w:rsidRPr="003052D6">
        <w:rPr>
          <w:spacing w:val="-2"/>
          <w:w w:val="115"/>
          <w:sz w:val="24"/>
          <w:szCs w:val="24"/>
        </w:rPr>
        <w:t>mengoordinasikan</w:t>
      </w:r>
      <w:r w:rsidRPr="003052D6">
        <w:rPr>
          <w:sz w:val="24"/>
          <w:szCs w:val="24"/>
        </w:rPr>
        <w:tab/>
      </w:r>
      <w:r w:rsidRPr="003052D6">
        <w:rPr>
          <w:spacing w:val="-2"/>
          <w:w w:val="115"/>
          <w:sz w:val="24"/>
          <w:szCs w:val="24"/>
        </w:rPr>
        <w:t>pemeliharaan</w:t>
      </w:r>
      <w:r w:rsidRPr="003052D6">
        <w:rPr>
          <w:sz w:val="24"/>
          <w:szCs w:val="24"/>
        </w:rPr>
        <w:tab/>
      </w:r>
      <w:r w:rsidRPr="003052D6">
        <w:rPr>
          <w:spacing w:val="-2"/>
          <w:w w:val="115"/>
          <w:sz w:val="24"/>
          <w:szCs w:val="24"/>
        </w:rPr>
        <w:t>prasarana</w:t>
      </w:r>
      <w:r w:rsidRPr="003052D6">
        <w:rPr>
          <w:sz w:val="24"/>
          <w:szCs w:val="24"/>
        </w:rPr>
        <w:tab/>
      </w:r>
      <w:r w:rsidRPr="003052D6">
        <w:rPr>
          <w:spacing w:val="-4"/>
          <w:w w:val="115"/>
          <w:sz w:val="24"/>
          <w:szCs w:val="24"/>
        </w:rPr>
        <w:t>dan</w:t>
      </w:r>
      <w:r w:rsidRPr="003052D6">
        <w:rPr>
          <w:sz w:val="24"/>
          <w:szCs w:val="24"/>
        </w:rPr>
        <w:tab/>
      </w:r>
      <w:r w:rsidRPr="003052D6">
        <w:rPr>
          <w:spacing w:val="-2"/>
          <w:w w:val="115"/>
          <w:sz w:val="24"/>
          <w:szCs w:val="24"/>
        </w:rPr>
        <w:t xml:space="preserve">sarana </w:t>
      </w:r>
      <w:r w:rsidRPr="003052D6">
        <w:rPr>
          <w:w w:val="115"/>
          <w:sz w:val="24"/>
          <w:szCs w:val="24"/>
        </w:rPr>
        <w:t>pelayanan umum;</w:t>
      </w:r>
    </w:p>
    <w:p w14:paraId="41111735" w14:textId="77777777" w:rsidR="00197C17" w:rsidRPr="00197C17" w:rsidRDefault="004371F0" w:rsidP="00197C17">
      <w:pPr>
        <w:pStyle w:val="ListParagraph"/>
        <w:numPr>
          <w:ilvl w:val="0"/>
          <w:numId w:val="10"/>
        </w:numPr>
        <w:tabs>
          <w:tab w:val="left" w:pos="2009"/>
        </w:tabs>
        <w:spacing w:before="53"/>
        <w:ind w:left="2009" w:hanging="568"/>
        <w:rPr>
          <w:sz w:val="24"/>
          <w:szCs w:val="24"/>
        </w:rPr>
      </w:pPr>
      <w:r w:rsidRPr="003052D6">
        <w:rPr>
          <w:w w:val="115"/>
          <w:sz w:val="24"/>
          <w:szCs w:val="24"/>
        </w:rPr>
        <w:t>mengoordinasikan</w:t>
      </w:r>
      <w:r w:rsidRPr="003052D6">
        <w:rPr>
          <w:spacing w:val="-6"/>
          <w:w w:val="115"/>
          <w:sz w:val="24"/>
          <w:szCs w:val="24"/>
        </w:rPr>
        <w:t xml:space="preserve"> </w:t>
      </w:r>
      <w:r w:rsidRPr="003052D6">
        <w:rPr>
          <w:w w:val="115"/>
          <w:sz w:val="24"/>
          <w:szCs w:val="24"/>
        </w:rPr>
        <w:t>pelaksanaan</w:t>
      </w:r>
      <w:r w:rsidRPr="003052D6">
        <w:rPr>
          <w:spacing w:val="-1"/>
          <w:w w:val="115"/>
          <w:sz w:val="24"/>
          <w:szCs w:val="24"/>
        </w:rPr>
        <w:t xml:space="preserve"> </w:t>
      </w:r>
      <w:r w:rsidRPr="003052D6">
        <w:rPr>
          <w:w w:val="115"/>
          <w:sz w:val="24"/>
          <w:szCs w:val="24"/>
        </w:rPr>
        <w:t>kegiatan</w:t>
      </w:r>
      <w:r w:rsidRPr="003052D6">
        <w:rPr>
          <w:spacing w:val="-3"/>
          <w:w w:val="115"/>
          <w:sz w:val="24"/>
          <w:szCs w:val="24"/>
        </w:rPr>
        <w:t xml:space="preserve"> </w:t>
      </w:r>
      <w:r w:rsidRPr="003052D6">
        <w:rPr>
          <w:w w:val="115"/>
          <w:sz w:val="24"/>
          <w:szCs w:val="24"/>
        </w:rPr>
        <w:t>social</w:t>
      </w:r>
      <w:r w:rsidRPr="003052D6">
        <w:rPr>
          <w:spacing w:val="-5"/>
          <w:w w:val="115"/>
          <w:sz w:val="24"/>
          <w:szCs w:val="24"/>
        </w:rPr>
        <w:t xml:space="preserve"> </w:t>
      </w:r>
      <w:r w:rsidR="00197C17">
        <w:rPr>
          <w:spacing w:val="-2"/>
          <w:w w:val="115"/>
          <w:sz w:val="24"/>
          <w:szCs w:val="24"/>
        </w:rPr>
        <w:t>kemasyarakatan</w:t>
      </w:r>
    </w:p>
    <w:p w14:paraId="47B42FD5" w14:textId="77777777" w:rsidR="006E3FD7" w:rsidRPr="00197C17" w:rsidRDefault="00197C17" w:rsidP="00197C17">
      <w:pPr>
        <w:tabs>
          <w:tab w:val="left" w:pos="3058"/>
        </w:tabs>
        <w:sectPr w:rsidR="006E3FD7" w:rsidRPr="00197C17" w:rsidSect="00A24A14">
          <w:footerReference w:type="default" r:id="rId18"/>
          <w:pgSz w:w="12250" w:h="20170"/>
          <w:pgMar w:top="1360" w:right="992" w:bottom="1280" w:left="1275" w:header="0" w:footer="1098" w:gutter="0"/>
          <w:pgNumType w:start="6"/>
          <w:cols w:space="720"/>
        </w:sectPr>
      </w:pPr>
      <w:r>
        <w:tab/>
      </w:r>
    </w:p>
    <w:p w14:paraId="669BE794" w14:textId="77777777" w:rsidR="006E3FD7" w:rsidRPr="003052D6" w:rsidRDefault="004371F0">
      <w:pPr>
        <w:pStyle w:val="ListParagraph"/>
        <w:numPr>
          <w:ilvl w:val="0"/>
          <w:numId w:val="10"/>
        </w:numPr>
        <w:tabs>
          <w:tab w:val="left" w:pos="2009"/>
        </w:tabs>
        <w:spacing w:before="75"/>
        <w:ind w:left="2009" w:hanging="568"/>
        <w:rPr>
          <w:sz w:val="24"/>
          <w:szCs w:val="24"/>
        </w:rPr>
      </w:pPr>
      <w:r w:rsidRPr="003052D6">
        <w:rPr>
          <w:w w:val="115"/>
          <w:sz w:val="24"/>
          <w:szCs w:val="24"/>
        </w:rPr>
        <w:lastRenderedPageBreak/>
        <w:t>melaksanakan</w:t>
      </w:r>
      <w:r w:rsidRPr="003052D6">
        <w:rPr>
          <w:spacing w:val="5"/>
          <w:w w:val="115"/>
          <w:sz w:val="24"/>
          <w:szCs w:val="24"/>
        </w:rPr>
        <w:t xml:space="preserve"> </w:t>
      </w:r>
      <w:r w:rsidRPr="003052D6">
        <w:rPr>
          <w:w w:val="115"/>
          <w:sz w:val="24"/>
          <w:szCs w:val="24"/>
        </w:rPr>
        <w:t>pembinaan</w:t>
      </w:r>
      <w:r w:rsidRPr="003052D6">
        <w:rPr>
          <w:spacing w:val="7"/>
          <w:w w:val="115"/>
          <w:sz w:val="24"/>
          <w:szCs w:val="24"/>
        </w:rPr>
        <w:t xml:space="preserve"> </w:t>
      </w:r>
      <w:r w:rsidRPr="003052D6">
        <w:rPr>
          <w:w w:val="115"/>
          <w:sz w:val="24"/>
          <w:szCs w:val="24"/>
        </w:rPr>
        <w:t>di</w:t>
      </w:r>
      <w:r w:rsidRPr="003052D6">
        <w:rPr>
          <w:spacing w:val="8"/>
          <w:w w:val="115"/>
          <w:sz w:val="24"/>
          <w:szCs w:val="24"/>
        </w:rPr>
        <w:t xml:space="preserve"> </w:t>
      </w:r>
      <w:r w:rsidRPr="003052D6">
        <w:rPr>
          <w:w w:val="115"/>
          <w:sz w:val="24"/>
          <w:szCs w:val="24"/>
        </w:rPr>
        <w:t>bidang</w:t>
      </w:r>
      <w:r w:rsidRPr="003052D6">
        <w:rPr>
          <w:spacing w:val="7"/>
          <w:w w:val="115"/>
          <w:sz w:val="24"/>
          <w:szCs w:val="24"/>
        </w:rPr>
        <w:t xml:space="preserve"> </w:t>
      </w:r>
      <w:r w:rsidRPr="003052D6">
        <w:rPr>
          <w:w w:val="115"/>
          <w:sz w:val="24"/>
          <w:szCs w:val="24"/>
        </w:rPr>
        <w:t>mental</w:t>
      </w:r>
      <w:r w:rsidRPr="003052D6">
        <w:rPr>
          <w:spacing w:val="8"/>
          <w:w w:val="115"/>
          <w:sz w:val="24"/>
          <w:szCs w:val="24"/>
        </w:rPr>
        <w:t xml:space="preserve"> </w:t>
      </w:r>
      <w:r w:rsidRPr="003052D6">
        <w:rPr>
          <w:w w:val="115"/>
          <w:sz w:val="24"/>
          <w:szCs w:val="24"/>
        </w:rPr>
        <w:t>dan</w:t>
      </w:r>
      <w:r w:rsidRPr="003052D6">
        <w:rPr>
          <w:spacing w:val="76"/>
          <w:w w:val="115"/>
          <w:sz w:val="24"/>
          <w:szCs w:val="24"/>
        </w:rPr>
        <w:t xml:space="preserve"> </w:t>
      </w:r>
      <w:r w:rsidRPr="003052D6">
        <w:rPr>
          <w:spacing w:val="-2"/>
          <w:w w:val="115"/>
          <w:sz w:val="24"/>
          <w:szCs w:val="24"/>
        </w:rPr>
        <w:t>keagamaan</w:t>
      </w:r>
    </w:p>
    <w:p w14:paraId="060FF382" w14:textId="77777777" w:rsidR="006E3FD7" w:rsidRPr="003052D6" w:rsidRDefault="004371F0">
      <w:pPr>
        <w:pStyle w:val="ListParagraph"/>
        <w:numPr>
          <w:ilvl w:val="0"/>
          <w:numId w:val="10"/>
        </w:numPr>
        <w:tabs>
          <w:tab w:val="left" w:pos="2009"/>
          <w:tab w:val="left" w:pos="2013"/>
        </w:tabs>
        <w:spacing w:before="170" w:line="340" w:lineRule="auto"/>
        <w:ind w:right="280"/>
        <w:rPr>
          <w:sz w:val="24"/>
          <w:szCs w:val="24"/>
        </w:rPr>
      </w:pPr>
      <w:r w:rsidRPr="003052D6">
        <w:rPr>
          <w:w w:val="115"/>
          <w:sz w:val="24"/>
          <w:szCs w:val="24"/>
        </w:rPr>
        <w:t>mengoordinasikan</w:t>
      </w:r>
      <w:r w:rsidRPr="003052D6">
        <w:rPr>
          <w:spacing w:val="-16"/>
          <w:w w:val="115"/>
          <w:sz w:val="24"/>
          <w:szCs w:val="24"/>
        </w:rPr>
        <w:t xml:space="preserve"> </w:t>
      </w:r>
      <w:r w:rsidRPr="003052D6">
        <w:rPr>
          <w:w w:val="115"/>
          <w:sz w:val="24"/>
          <w:szCs w:val="24"/>
        </w:rPr>
        <w:t>penyelenggaraan</w:t>
      </w:r>
      <w:r w:rsidRPr="003052D6">
        <w:rPr>
          <w:spacing w:val="-15"/>
          <w:w w:val="115"/>
          <w:sz w:val="24"/>
          <w:szCs w:val="24"/>
        </w:rPr>
        <w:t xml:space="preserve"> </w:t>
      </w:r>
      <w:r w:rsidRPr="003052D6">
        <w:rPr>
          <w:w w:val="115"/>
          <w:sz w:val="24"/>
          <w:szCs w:val="24"/>
        </w:rPr>
        <w:t>kegiatan</w:t>
      </w:r>
      <w:r w:rsidRPr="003052D6">
        <w:rPr>
          <w:spacing w:val="-15"/>
          <w:w w:val="115"/>
          <w:sz w:val="24"/>
          <w:szCs w:val="24"/>
        </w:rPr>
        <w:t xml:space="preserve"> </w:t>
      </w:r>
      <w:r w:rsidRPr="003052D6">
        <w:rPr>
          <w:w w:val="115"/>
          <w:sz w:val="24"/>
          <w:szCs w:val="24"/>
        </w:rPr>
        <w:t>pemerintahan</w:t>
      </w:r>
      <w:r w:rsidRPr="003052D6">
        <w:rPr>
          <w:spacing w:val="-15"/>
          <w:w w:val="115"/>
          <w:sz w:val="24"/>
          <w:szCs w:val="24"/>
        </w:rPr>
        <w:t xml:space="preserve"> </w:t>
      </w:r>
      <w:r w:rsidRPr="003052D6">
        <w:rPr>
          <w:w w:val="115"/>
          <w:sz w:val="24"/>
          <w:szCs w:val="24"/>
        </w:rPr>
        <w:t>yang dilakukan oleh Perangkat Daerah di tingkat kecamatan;</w:t>
      </w:r>
    </w:p>
    <w:p w14:paraId="2CFD746E" w14:textId="77777777" w:rsidR="006E3FD7" w:rsidRPr="003052D6" w:rsidRDefault="004371F0">
      <w:pPr>
        <w:pStyle w:val="ListParagraph"/>
        <w:numPr>
          <w:ilvl w:val="0"/>
          <w:numId w:val="10"/>
        </w:numPr>
        <w:tabs>
          <w:tab w:val="left" w:pos="2009"/>
          <w:tab w:val="left" w:pos="2013"/>
        </w:tabs>
        <w:spacing w:before="51" w:line="340" w:lineRule="auto"/>
        <w:ind w:right="280"/>
        <w:rPr>
          <w:sz w:val="24"/>
          <w:szCs w:val="24"/>
        </w:rPr>
      </w:pPr>
      <w:r w:rsidRPr="003052D6">
        <w:rPr>
          <w:w w:val="115"/>
          <w:sz w:val="24"/>
          <w:szCs w:val="24"/>
        </w:rPr>
        <w:t>membina dan mengawasi penyelenggaraan kegiatan desa dan/atau kelurahan;</w:t>
      </w:r>
    </w:p>
    <w:p w14:paraId="12686E44" w14:textId="77777777" w:rsidR="006E3FD7" w:rsidRPr="003052D6" w:rsidRDefault="004371F0">
      <w:pPr>
        <w:pStyle w:val="ListParagraph"/>
        <w:numPr>
          <w:ilvl w:val="0"/>
          <w:numId w:val="10"/>
        </w:numPr>
        <w:tabs>
          <w:tab w:val="left" w:pos="2009"/>
          <w:tab w:val="left" w:pos="2013"/>
        </w:tabs>
        <w:spacing w:line="340" w:lineRule="auto"/>
        <w:ind w:right="281"/>
        <w:rPr>
          <w:sz w:val="24"/>
          <w:szCs w:val="24"/>
        </w:rPr>
      </w:pPr>
      <w:r w:rsidRPr="003052D6">
        <w:rPr>
          <w:w w:val="115"/>
          <w:sz w:val="24"/>
          <w:szCs w:val="24"/>
        </w:rPr>
        <w:t>melaksanakan urusan pemerintahan yang menjadi kewenangan kabupaten yang tidak dilaksanakan oleh unit kerja</w:t>
      </w:r>
      <w:r w:rsidRPr="003052D6">
        <w:rPr>
          <w:spacing w:val="80"/>
          <w:w w:val="115"/>
          <w:sz w:val="24"/>
          <w:szCs w:val="24"/>
        </w:rPr>
        <w:t xml:space="preserve"> </w:t>
      </w:r>
      <w:r w:rsidRPr="003052D6">
        <w:rPr>
          <w:w w:val="115"/>
          <w:sz w:val="24"/>
          <w:szCs w:val="24"/>
        </w:rPr>
        <w:t>pemerintahan daerah kabupaten yang ada di Kecamatan;</w:t>
      </w:r>
    </w:p>
    <w:p w14:paraId="4B5AD30F" w14:textId="77777777" w:rsidR="006E3FD7" w:rsidRPr="003052D6" w:rsidRDefault="004371F0">
      <w:pPr>
        <w:pStyle w:val="ListParagraph"/>
        <w:numPr>
          <w:ilvl w:val="0"/>
          <w:numId w:val="10"/>
        </w:numPr>
        <w:tabs>
          <w:tab w:val="left" w:pos="2009"/>
          <w:tab w:val="left" w:pos="2013"/>
        </w:tabs>
        <w:spacing w:before="148" w:line="340" w:lineRule="auto"/>
        <w:ind w:right="136"/>
        <w:rPr>
          <w:sz w:val="24"/>
          <w:szCs w:val="24"/>
        </w:rPr>
      </w:pPr>
      <w:r w:rsidRPr="003052D6">
        <w:rPr>
          <w:w w:val="115"/>
          <w:sz w:val="24"/>
          <w:szCs w:val="24"/>
        </w:rPr>
        <w:t>melaksanakan Tugas yang dilimpahkan oleh Bupati Dalam melaksanakan sebagian urusan pemerintahan yang menjadi kewenangan daerah kabupaten;</w:t>
      </w:r>
    </w:p>
    <w:p w14:paraId="765FD4AA" w14:textId="77777777" w:rsidR="006E3FD7" w:rsidRPr="003052D6" w:rsidRDefault="004371F0">
      <w:pPr>
        <w:pStyle w:val="ListParagraph"/>
        <w:numPr>
          <w:ilvl w:val="0"/>
          <w:numId w:val="10"/>
        </w:numPr>
        <w:tabs>
          <w:tab w:val="left" w:pos="2009"/>
          <w:tab w:val="left" w:pos="2013"/>
        </w:tabs>
        <w:spacing w:before="52" w:line="340" w:lineRule="auto"/>
        <w:ind w:right="138"/>
        <w:rPr>
          <w:sz w:val="24"/>
          <w:szCs w:val="24"/>
        </w:rPr>
      </w:pPr>
      <w:r w:rsidRPr="003052D6">
        <w:rPr>
          <w:w w:val="115"/>
          <w:sz w:val="24"/>
          <w:szCs w:val="24"/>
        </w:rPr>
        <w:t>melaksanakan koordinasi dan konsultasi dengan lembaga pemerintah dan lembaga non pemerintah dalam rangka pelaksanaan Tugas;</w:t>
      </w:r>
    </w:p>
    <w:p w14:paraId="556E8561" w14:textId="77777777" w:rsidR="006E3FD7" w:rsidRPr="003052D6" w:rsidRDefault="004371F0">
      <w:pPr>
        <w:pStyle w:val="ListParagraph"/>
        <w:numPr>
          <w:ilvl w:val="0"/>
          <w:numId w:val="10"/>
        </w:numPr>
        <w:tabs>
          <w:tab w:val="left" w:pos="2009"/>
          <w:tab w:val="left" w:pos="2013"/>
        </w:tabs>
        <w:spacing w:before="49" w:line="340" w:lineRule="auto"/>
        <w:ind w:right="136"/>
        <w:rPr>
          <w:sz w:val="24"/>
          <w:szCs w:val="24"/>
        </w:rPr>
      </w:pPr>
      <w:r w:rsidRPr="003052D6">
        <w:rPr>
          <w:w w:val="115"/>
          <w:sz w:val="24"/>
          <w:szCs w:val="24"/>
        </w:rPr>
        <w:t>menilai kinerja pegawai aparatur sipil negara sesuai ketentuan peraturan perundang-undang;</w:t>
      </w:r>
    </w:p>
    <w:p w14:paraId="0BFFAB64" w14:textId="77777777" w:rsidR="006E3FD7" w:rsidRPr="003052D6" w:rsidRDefault="004371F0">
      <w:pPr>
        <w:pStyle w:val="ListParagraph"/>
        <w:numPr>
          <w:ilvl w:val="0"/>
          <w:numId w:val="10"/>
        </w:numPr>
        <w:tabs>
          <w:tab w:val="left" w:pos="2009"/>
          <w:tab w:val="left" w:pos="2013"/>
        </w:tabs>
        <w:spacing w:before="51" w:line="340" w:lineRule="auto"/>
        <w:ind w:right="280"/>
        <w:rPr>
          <w:sz w:val="24"/>
          <w:szCs w:val="24"/>
        </w:rPr>
      </w:pPr>
      <w:r w:rsidRPr="003052D6">
        <w:rPr>
          <w:w w:val="115"/>
          <w:sz w:val="24"/>
          <w:szCs w:val="24"/>
        </w:rPr>
        <w:t>menyusun laporan pelaksanaan Tugas Camat dan memberi</w:t>
      </w:r>
      <w:r w:rsidRPr="003052D6">
        <w:rPr>
          <w:spacing w:val="80"/>
          <w:w w:val="115"/>
          <w:sz w:val="24"/>
          <w:szCs w:val="24"/>
        </w:rPr>
        <w:t xml:space="preserve"> </w:t>
      </w:r>
      <w:r w:rsidRPr="003052D6">
        <w:rPr>
          <w:w w:val="115"/>
          <w:sz w:val="24"/>
          <w:szCs w:val="24"/>
        </w:rPr>
        <w:t>saran pertimbangan kepada atasan sebagai bahan perumusan kebijakan; dan</w:t>
      </w:r>
    </w:p>
    <w:p w14:paraId="6A5EC3F0" w14:textId="77777777" w:rsidR="006E3FD7" w:rsidRPr="00C870E9" w:rsidRDefault="004371F0" w:rsidP="00C870E9">
      <w:pPr>
        <w:pStyle w:val="ListParagraph"/>
        <w:numPr>
          <w:ilvl w:val="0"/>
          <w:numId w:val="10"/>
        </w:numPr>
        <w:tabs>
          <w:tab w:val="left" w:pos="2009"/>
          <w:tab w:val="left" w:pos="2013"/>
        </w:tabs>
        <w:spacing w:before="51" w:line="340" w:lineRule="auto"/>
        <w:ind w:right="457"/>
        <w:rPr>
          <w:sz w:val="24"/>
          <w:szCs w:val="24"/>
        </w:rPr>
      </w:pPr>
      <w:r w:rsidRPr="003052D6">
        <w:rPr>
          <w:w w:val="115"/>
          <w:sz w:val="24"/>
          <w:szCs w:val="24"/>
        </w:rPr>
        <w:t>melaksanakan</w:t>
      </w:r>
      <w:r w:rsidRPr="003052D6">
        <w:rPr>
          <w:spacing w:val="40"/>
          <w:w w:val="115"/>
          <w:sz w:val="24"/>
          <w:szCs w:val="24"/>
        </w:rPr>
        <w:t xml:space="preserve"> </w:t>
      </w:r>
      <w:r w:rsidRPr="003052D6">
        <w:rPr>
          <w:w w:val="115"/>
          <w:sz w:val="24"/>
          <w:szCs w:val="24"/>
        </w:rPr>
        <w:t>Tugas</w:t>
      </w:r>
      <w:r w:rsidRPr="003052D6">
        <w:rPr>
          <w:spacing w:val="40"/>
          <w:w w:val="115"/>
          <w:sz w:val="24"/>
          <w:szCs w:val="24"/>
        </w:rPr>
        <w:t xml:space="preserve"> </w:t>
      </w:r>
      <w:r w:rsidRPr="003052D6">
        <w:rPr>
          <w:w w:val="115"/>
          <w:sz w:val="24"/>
          <w:szCs w:val="24"/>
        </w:rPr>
        <w:t>kedinasan</w:t>
      </w:r>
      <w:r w:rsidRPr="003052D6">
        <w:rPr>
          <w:spacing w:val="40"/>
          <w:w w:val="115"/>
          <w:sz w:val="24"/>
          <w:szCs w:val="24"/>
        </w:rPr>
        <w:t xml:space="preserve"> </w:t>
      </w:r>
      <w:r w:rsidRPr="003052D6">
        <w:rPr>
          <w:w w:val="115"/>
          <w:sz w:val="24"/>
          <w:szCs w:val="24"/>
        </w:rPr>
        <w:t>lain</w:t>
      </w:r>
      <w:r w:rsidRPr="003052D6">
        <w:rPr>
          <w:spacing w:val="40"/>
          <w:w w:val="115"/>
          <w:sz w:val="24"/>
          <w:szCs w:val="24"/>
        </w:rPr>
        <w:t xml:space="preserve"> </w:t>
      </w:r>
      <w:r w:rsidRPr="003052D6">
        <w:rPr>
          <w:w w:val="115"/>
          <w:sz w:val="24"/>
          <w:szCs w:val="24"/>
        </w:rPr>
        <w:t>yang</w:t>
      </w:r>
      <w:r w:rsidRPr="003052D6">
        <w:rPr>
          <w:spacing w:val="40"/>
          <w:w w:val="115"/>
          <w:sz w:val="24"/>
          <w:szCs w:val="24"/>
        </w:rPr>
        <w:t xml:space="preserve"> </w:t>
      </w:r>
      <w:r w:rsidRPr="003052D6">
        <w:rPr>
          <w:w w:val="115"/>
          <w:sz w:val="24"/>
          <w:szCs w:val="24"/>
        </w:rPr>
        <w:t>diperintahkan atasan sesuai dengan bidang tugasnya.</w:t>
      </w:r>
    </w:p>
    <w:p w14:paraId="508FB942" w14:textId="77777777" w:rsidR="00C870E9" w:rsidRPr="00C870E9" w:rsidRDefault="00C870E9" w:rsidP="00C870E9">
      <w:pPr>
        <w:pStyle w:val="NoSpacing"/>
        <w:numPr>
          <w:ilvl w:val="0"/>
          <w:numId w:val="20"/>
        </w:numPr>
        <w:spacing w:line="360" w:lineRule="auto"/>
        <w:ind w:left="1134" w:hanging="425"/>
        <w:jc w:val="both"/>
        <w:rPr>
          <w:rFonts w:ascii="Bookman Old Style" w:hAnsi="Bookman Old Style" w:cs="Arial"/>
          <w:color w:val="000000"/>
          <w:sz w:val="24"/>
          <w:szCs w:val="24"/>
        </w:rPr>
      </w:pPr>
      <w:r w:rsidRPr="00C870E9">
        <w:rPr>
          <w:rFonts w:ascii="Bookman Old Style" w:hAnsi="Bookman Old Style" w:cs="Arial"/>
          <w:color w:val="000000"/>
          <w:sz w:val="24"/>
          <w:szCs w:val="24"/>
        </w:rPr>
        <w:t>Sekretaris</w:t>
      </w:r>
    </w:p>
    <w:p w14:paraId="34C30879" w14:textId="77777777" w:rsidR="00C870E9" w:rsidRPr="00C870E9" w:rsidRDefault="00C870E9" w:rsidP="00C870E9">
      <w:pPr>
        <w:pStyle w:val="NoSpacing"/>
        <w:spacing w:line="360" w:lineRule="auto"/>
        <w:ind w:left="1134" w:hanging="3"/>
        <w:jc w:val="both"/>
        <w:rPr>
          <w:rFonts w:ascii="Bookman Old Style" w:hAnsi="Bookman Old Style" w:cs="Arial"/>
          <w:color w:val="000000"/>
          <w:sz w:val="24"/>
          <w:szCs w:val="24"/>
        </w:rPr>
      </w:pPr>
      <w:r w:rsidRPr="00C870E9">
        <w:rPr>
          <w:rFonts w:ascii="Bookman Old Style" w:hAnsi="Bookman Old Style" w:cs="Arial"/>
          <w:color w:val="000000"/>
          <w:sz w:val="24"/>
          <w:szCs w:val="24"/>
        </w:rPr>
        <w:t xml:space="preserve">Sekretaris Kecamatan mempunyai tugas membantu Camat dalam mengoordinasikan kegiatan, memberikan pelayanan teknis dan administrasi penyusunan program, pelaporan, umum, kepegawaian, hukum, dan keuangan dalam lingkungan kecamatan. </w:t>
      </w:r>
    </w:p>
    <w:p w14:paraId="3928C839" w14:textId="77777777" w:rsidR="00C870E9" w:rsidRPr="00C870E9" w:rsidRDefault="00C870E9" w:rsidP="00C870E9">
      <w:pPr>
        <w:pStyle w:val="NoSpacing"/>
        <w:spacing w:line="360" w:lineRule="auto"/>
        <w:ind w:left="1134" w:firstLine="567"/>
        <w:jc w:val="both"/>
        <w:rPr>
          <w:rFonts w:ascii="Bookman Old Style" w:hAnsi="Bookman Old Style" w:cs="Arial"/>
          <w:color w:val="000000"/>
          <w:sz w:val="24"/>
          <w:szCs w:val="24"/>
        </w:rPr>
      </w:pPr>
      <w:r w:rsidRPr="00C870E9">
        <w:rPr>
          <w:rFonts w:ascii="Bookman Old Style" w:hAnsi="Bookman Old Style" w:cs="Arial"/>
          <w:color w:val="000000"/>
          <w:sz w:val="24"/>
          <w:szCs w:val="24"/>
        </w:rPr>
        <w:t>Untuk menyelenggarakan tugas sebagaimana dimaksud, Sekretaris  Kecamatan mempunyai fungsi</w:t>
      </w:r>
      <w:r w:rsidRPr="00C870E9">
        <w:rPr>
          <w:rFonts w:ascii="Bookman Old Style" w:hAnsi="Bookman Old Style" w:cs="Arial"/>
          <w:color w:val="000000"/>
          <w:sz w:val="24"/>
          <w:szCs w:val="24"/>
          <w:lang w:val="id-ID"/>
        </w:rPr>
        <w:t xml:space="preserve"> </w:t>
      </w:r>
      <w:r w:rsidRPr="00C870E9">
        <w:rPr>
          <w:rFonts w:ascii="Bookman Old Style" w:hAnsi="Bookman Old Style" w:cs="Arial"/>
          <w:color w:val="000000"/>
          <w:sz w:val="24"/>
          <w:szCs w:val="24"/>
        </w:rPr>
        <w:t>:</w:t>
      </w:r>
    </w:p>
    <w:p w14:paraId="6C960A5F" w14:textId="77777777" w:rsidR="00C870E9" w:rsidRPr="00C870E9" w:rsidRDefault="00C870E9" w:rsidP="00C870E9">
      <w:pPr>
        <w:pStyle w:val="NoSpacing"/>
        <w:numPr>
          <w:ilvl w:val="0"/>
          <w:numId w:val="21"/>
        </w:numPr>
        <w:tabs>
          <w:tab w:val="left" w:pos="1701"/>
        </w:tabs>
        <w:spacing w:line="360" w:lineRule="auto"/>
        <w:ind w:left="1701" w:hanging="567"/>
        <w:jc w:val="both"/>
        <w:rPr>
          <w:rFonts w:ascii="Bookman Old Style" w:hAnsi="Bookman Old Style" w:cs="Arial"/>
          <w:color w:val="000000"/>
          <w:sz w:val="24"/>
          <w:szCs w:val="24"/>
        </w:rPr>
      </w:pPr>
      <w:r w:rsidRPr="00C870E9">
        <w:rPr>
          <w:rFonts w:ascii="Bookman Old Style" w:hAnsi="Bookman Old Style" w:cs="Arial"/>
          <w:color w:val="000000"/>
          <w:sz w:val="24"/>
          <w:szCs w:val="24"/>
        </w:rPr>
        <w:t>Pengoordinasian pelaksanaan tugas dalam lingkungan kecamatan;</w:t>
      </w:r>
    </w:p>
    <w:p w14:paraId="5318CC48" w14:textId="77777777" w:rsidR="00C870E9" w:rsidRPr="00C870E9" w:rsidRDefault="00C870E9" w:rsidP="00C870E9">
      <w:pPr>
        <w:pStyle w:val="NoSpacing"/>
        <w:numPr>
          <w:ilvl w:val="0"/>
          <w:numId w:val="21"/>
        </w:numPr>
        <w:tabs>
          <w:tab w:val="left" w:pos="1701"/>
        </w:tabs>
        <w:spacing w:line="360" w:lineRule="auto"/>
        <w:ind w:left="1701" w:hanging="567"/>
        <w:jc w:val="both"/>
        <w:rPr>
          <w:rFonts w:ascii="Bookman Old Style" w:hAnsi="Bookman Old Style" w:cs="Arial"/>
          <w:color w:val="000000"/>
          <w:sz w:val="24"/>
          <w:szCs w:val="24"/>
        </w:rPr>
      </w:pPr>
      <w:r w:rsidRPr="00C870E9">
        <w:rPr>
          <w:rFonts w:ascii="Bookman Old Style" w:hAnsi="Bookman Old Style" w:cs="Arial"/>
          <w:color w:val="000000"/>
          <w:sz w:val="24"/>
          <w:szCs w:val="24"/>
        </w:rPr>
        <w:t>Pengoordinasian penyusunan program, pelaporan dan hukum;</w:t>
      </w:r>
    </w:p>
    <w:p w14:paraId="7961C40A" w14:textId="77777777" w:rsidR="00C870E9" w:rsidRPr="00C870E9" w:rsidRDefault="00C870E9" w:rsidP="00C870E9">
      <w:pPr>
        <w:pStyle w:val="NoSpacing"/>
        <w:numPr>
          <w:ilvl w:val="0"/>
          <w:numId w:val="21"/>
        </w:numPr>
        <w:tabs>
          <w:tab w:val="left" w:pos="1701"/>
        </w:tabs>
        <w:spacing w:line="360" w:lineRule="auto"/>
        <w:ind w:left="1701" w:hanging="567"/>
        <w:jc w:val="both"/>
        <w:rPr>
          <w:rFonts w:ascii="Bookman Old Style" w:hAnsi="Bookman Old Style" w:cs="Arial"/>
          <w:color w:val="000000"/>
          <w:sz w:val="24"/>
          <w:szCs w:val="24"/>
        </w:rPr>
      </w:pPr>
      <w:r w:rsidRPr="00C870E9">
        <w:rPr>
          <w:rFonts w:ascii="Bookman Old Style" w:hAnsi="Bookman Old Style" w:cs="Arial"/>
          <w:color w:val="000000"/>
          <w:sz w:val="24"/>
          <w:szCs w:val="24"/>
        </w:rPr>
        <w:t>Pengoordinasian urusan umum dan kepegawaian;</w:t>
      </w:r>
    </w:p>
    <w:p w14:paraId="36AAA453" w14:textId="77777777" w:rsidR="00C870E9" w:rsidRPr="00C870E9" w:rsidRDefault="00C870E9" w:rsidP="00C870E9">
      <w:pPr>
        <w:pStyle w:val="NoSpacing"/>
        <w:numPr>
          <w:ilvl w:val="0"/>
          <w:numId w:val="21"/>
        </w:numPr>
        <w:tabs>
          <w:tab w:val="left" w:pos="1701"/>
        </w:tabs>
        <w:spacing w:line="360" w:lineRule="auto"/>
        <w:ind w:left="1701" w:hanging="567"/>
        <w:jc w:val="both"/>
        <w:rPr>
          <w:rFonts w:ascii="Bookman Old Style" w:hAnsi="Bookman Old Style" w:cs="Arial"/>
          <w:color w:val="000000"/>
          <w:sz w:val="24"/>
          <w:szCs w:val="24"/>
        </w:rPr>
      </w:pPr>
      <w:r w:rsidRPr="00C870E9">
        <w:rPr>
          <w:rFonts w:ascii="Bookman Old Style" w:hAnsi="Bookman Old Style" w:cs="Arial"/>
          <w:color w:val="000000"/>
          <w:sz w:val="24"/>
          <w:szCs w:val="24"/>
        </w:rPr>
        <w:t>Pengoordinasian pengelolaan administrasi keuangan; dan</w:t>
      </w:r>
    </w:p>
    <w:p w14:paraId="4B6EE52F" w14:textId="77777777" w:rsidR="00C870E9" w:rsidRPr="00C870E9" w:rsidRDefault="00C870E9" w:rsidP="00C870E9">
      <w:pPr>
        <w:pStyle w:val="NoSpacing"/>
        <w:numPr>
          <w:ilvl w:val="0"/>
          <w:numId w:val="21"/>
        </w:numPr>
        <w:tabs>
          <w:tab w:val="left" w:pos="1701"/>
        </w:tabs>
        <w:spacing w:line="360" w:lineRule="auto"/>
        <w:ind w:left="1701" w:hanging="567"/>
        <w:jc w:val="both"/>
        <w:rPr>
          <w:rFonts w:ascii="Bookman Old Style" w:hAnsi="Bookman Old Style" w:cs="Arial"/>
          <w:color w:val="000000"/>
          <w:sz w:val="24"/>
          <w:szCs w:val="24"/>
        </w:rPr>
      </w:pPr>
      <w:r w:rsidRPr="00C870E9">
        <w:rPr>
          <w:rFonts w:ascii="Bookman Old Style" w:hAnsi="Bookman Old Style" w:cs="Arial"/>
          <w:color w:val="000000"/>
          <w:sz w:val="24"/>
          <w:szCs w:val="24"/>
        </w:rPr>
        <w:t>Pelaksanaan fungsi lain yang diberikan pimpinan sesuai bidang tugasnya.</w:t>
      </w:r>
    </w:p>
    <w:p w14:paraId="785B1E87" w14:textId="77777777" w:rsidR="00C870E9" w:rsidRPr="00C870E9" w:rsidRDefault="00C870E9" w:rsidP="00C870E9">
      <w:pPr>
        <w:pStyle w:val="NoSpacing"/>
        <w:spacing w:line="360" w:lineRule="auto"/>
        <w:ind w:left="1134"/>
        <w:jc w:val="both"/>
        <w:rPr>
          <w:rFonts w:ascii="Bookman Old Style" w:hAnsi="Bookman Old Style" w:cs="Arial"/>
          <w:color w:val="000000"/>
          <w:sz w:val="24"/>
          <w:szCs w:val="24"/>
        </w:rPr>
      </w:pPr>
      <w:r w:rsidRPr="00C870E9">
        <w:rPr>
          <w:rFonts w:ascii="Bookman Old Style" w:hAnsi="Bookman Old Style" w:cs="Arial"/>
          <w:color w:val="000000"/>
          <w:sz w:val="24"/>
          <w:szCs w:val="24"/>
        </w:rPr>
        <w:t>Uraian tugas Sekretaris meliputi:</w:t>
      </w:r>
    </w:p>
    <w:p w14:paraId="5AAF14CE" w14:textId="77777777" w:rsidR="00C870E9" w:rsidRPr="00C870E9" w:rsidRDefault="00C870E9" w:rsidP="00C870E9">
      <w:pPr>
        <w:pStyle w:val="NoSpacing"/>
        <w:numPr>
          <w:ilvl w:val="0"/>
          <w:numId w:val="22"/>
        </w:numPr>
        <w:tabs>
          <w:tab w:val="left" w:pos="1701"/>
        </w:tabs>
        <w:spacing w:line="360" w:lineRule="auto"/>
        <w:ind w:left="1701" w:hanging="567"/>
        <w:jc w:val="both"/>
        <w:rPr>
          <w:rFonts w:ascii="Bookman Old Style" w:hAnsi="Bookman Old Style" w:cs="Arial"/>
          <w:color w:val="000000"/>
          <w:sz w:val="24"/>
          <w:szCs w:val="24"/>
        </w:rPr>
      </w:pPr>
      <w:r w:rsidRPr="00C870E9">
        <w:rPr>
          <w:rFonts w:ascii="Bookman Old Style" w:hAnsi="Bookman Old Style" w:cs="Arial"/>
          <w:color w:val="000000"/>
          <w:sz w:val="24"/>
          <w:szCs w:val="24"/>
        </w:rPr>
        <w:t>menyusun rencana kegiatan Sekretariat sebagai pedoman dalam pelaksanaan Tugas;</w:t>
      </w:r>
    </w:p>
    <w:p w14:paraId="09BE151B" w14:textId="77777777" w:rsidR="00C870E9" w:rsidRPr="00C870E9" w:rsidRDefault="00C870E9" w:rsidP="00C870E9">
      <w:pPr>
        <w:pStyle w:val="NoSpacing"/>
        <w:numPr>
          <w:ilvl w:val="0"/>
          <w:numId w:val="22"/>
        </w:numPr>
        <w:tabs>
          <w:tab w:val="left" w:pos="1701"/>
        </w:tabs>
        <w:spacing w:line="360" w:lineRule="auto"/>
        <w:ind w:left="1701" w:hanging="567"/>
        <w:jc w:val="both"/>
        <w:rPr>
          <w:rFonts w:ascii="Bookman Old Style" w:hAnsi="Bookman Old Style" w:cs="Arial"/>
          <w:color w:val="000000"/>
          <w:sz w:val="24"/>
          <w:szCs w:val="24"/>
        </w:rPr>
      </w:pPr>
      <w:r w:rsidRPr="00C870E9">
        <w:rPr>
          <w:rFonts w:ascii="Bookman Old Style" w:hAnsi="Bookman Old Style" w:cs="Arial"/>
          <w:color w:val="000000"/>
          <w:sz w:val="24"/>
          <w:szCs w:val="24"/>
        </w:rPr>
        <w:t>mendistribusikan dan memberi petunjuk pelaksanaan tugas;</w:t>
      </w:r>
    </w:p>
    <w:p w14:paraId="5C3C605C" w14:textId="77777777" w:rsidR="00C870E9" w:rsidRPr="00C870E9" w:rsidRDefault="00C870E9" w:rsidP="00C870E9">
      <w:pPr>
        <w:pStyle w:val="NoSpacing"/>
        <w:numPr>
          <w:ilvl w:val="0"/>
          <w:numId w:val="22"/>
        </w:numPr>
        <w:tabs>
          <w:tab w:val="left" w:pos="1701"/>
        </w:tabs>
        <w:spacing w:line="360" w:lineRule="auto"/>
        <w:ind w:left="1701" w:hanging="567"/>
        <w:jc w:val="both"/>
        <w:rPr>
          <w:rFonts w:ascii="Bookman Old Style" w:hAnsi="Bookman Old Style" w:cs="Arial"/>
          <w:color w:val="000000"/>
          <w:sz w:val="24"/>
          <w:szCs w:val="24"/>
        </w:rPr>
      </w:pPr>
      <w:r w:rsidRPr="00C870E9">
        <w:rPr>
          <w:rFonts w:ascii="Bookman Old Style" w:hAnsi="Bookman Old Style" w:cs="Arial"/>
          <w:color w:val="000000"/>
          <w:sz w:val="24"/>
          <w:szCs w:val="24"/>
        </w:rPr>
        <w:t>memantau, mengawasi, dan mengevaluasi pelaksanaan Tugas dalam lingkungan Sekretariat untuk mengetahui perkembangan pelaksanaan tugas;</w:t>
      </w:r>
    </w:p>
    <w:p w14:paraId="13498211" w14:textId="77777777" w:rsidR="00C870E9" w:rsidRPr="00C870E9" w:rsidRDefault="00C870E9" w:rsidP="00C870E9">
      <w:pPr>
        <w:pStyle w:val="NoSpacing"/>
        <w:numPr>
          <w:ilvl w:val="0"/>
          <w:numId w:val="22"/>
        </w:numPr>
        <w:tabs>
          <w:tab w:val="left" w:pos="1701"/>
        </w:tabs>
        <w:spacing w:line="360" w:lineRule="auto"/>
        <w:ind w:left="1701" w:hanging="567"/>
        <w:jc w:val="both"/>
        <w:rPr>
          <w:rFonts w:ascii="Bookman Old Style" w:hAnsi="Bookman Old Style" w:cs="Arial"/>
          <w:color w:val="000000"/>
          <w:sz w:val="24"/>
          <w:szCs w:val="24"/>
        </w:rPr>
      </w:pPr>
      <w:r w:rsidRPr="00C870E9">
        <w:rPr>
          <w:rFonts w:ascii="Bookman Old Style" w:hAnsi="Bookman Old Style" w:cs="Arial"/>
          <w:color w:val="000000"/>
          <w:sz w:val="24"/>
          <w:szCs w:val="24"/>
        </w:rPr>
        <w:lastRenderedPageBreak/>
        <w:t>menyusun rancangan, mengoreksi, memaraf dan/atau menandatangani naskah dinas;</w:t>
      </w:r>
    </w:p>
    <w:p w14:paraId="060F7516" w14:textId="77777777" w:rsidR="00C870E9" w:rsidRPr="00C870E9" w:rsidRDefault="00C870E9" w:rsidP="00C870E9">
      <w:pPr>
        <w:pStyle w:val="NoSpacing"/>
        <w:numPr>
          <w:ilvl w:val="0"/>
          <w:numId w:val="22"/>
        </w:numPr>
        <w:tabs>
          <w:tab w:val="left" w:pos="1701"/>
        </w:tabs>
        <w:spacing w:line="360" w:lineRule="auto"/>
        <w:ind w:left="1701" w:hanging="567"/>
        <w:jc w:val="both"/>
        <w:rPr>
          <w:rFonts w:ascii="Bookman Old Style" w:hAnsi="Bookman Old Style" w:cs="Arial"/>
          <w:color w:val="000000"/>
          <w:sz w:val="24"/>
          <w:szCs w:val="24"/>
        </w:rPr>
      </w:pPr>
      <w:r w:rsidRPr="00C870E9">
        <w:rPr>
          <w:rFonts w:ascii="Bookman Old Style" w:hAnsi="Bookman Old Style" w:cs="Arial"/>
          <w:color w:val="000000"/>
          <w:sz w:val="24"/>
          <w:szCs w:val="24"/>
        </w:rPr>
        <w:t>mengikuti rapat sesuai bidang tugasnya;</w:t>
      </w:r>
    </w:p>
    <w:p w14:paraId="1A0B753B" w14:textId="77777777" w:rsidR="00C870E9" w:rsidRPr="00C870E9" w:rsidRDefault="00C870E9" w:rsidP="00C870E9">
      <w:pPr>
        <w:pStyle w:val="NoSpacing"/>
        <w:numPr>
          <w:ilvl w:val="0"/>
          <w:numId w:val="22"/>
        </w:numPr>
        <w:tabs>
          <w:tab w:val="left" w:pos="1701"/>
        </w:tabs>
        <w:spacing w:line="360" w:lineRule="auto"/>
        <w:ind w:left="1701" w:hanging="567"/>
        <w:jc w:val="both"/>
        <w:rPr>
          <w:rFonts w:ascii="Bookman Old Style" w:hAnsi="Bookman Old Style" w:cs="Arial"/>
          <w:color w:val="000000"/>
          <w:sz w:val="24"/>
          <w:szCs w:val="24"/>
        </w:rPr>
      </w:pPr>
      <w:r w:rsidRPr="00C870E9">
        <w:rPr>
          <w:rFonts w:ascii="Bookman Old Style" w:hAnsi="Bookman Old Style" w:cs="Arial"/>
          <w:color w:val="000000"/>
          <w:sz w:val="24"/>
          <w:szCs w:val="24"/>
        </w:rPr>
        <w:t>melaksanakan koordinasi dan penyiapan bahan penyusunan program kerja;</w:t>
      </w:r>
    </w:p>
    <w:p w14:paraId="449D20AA" w14:textId="77777777" w:rsidR="00C870E9" w:rsidRPr="00C870E9" w:rsidRDefault="00C870E9" w:rsidP="00C870E9">
      <w:pPr>
        <w:pStyle w:val="NoSpacing"/>
        <w:numPr>
          <w:ilvl w:val="0"/>
          <w:numId w:val="22"/>
        </w:numPr>
        <w:tabs>
          <w:tab w:val="left" w:pos="1701"/>
        </w:tabs>
        <w:spacing w:line="360" w:lineRule="auto"/>
        <w:ind w:left="1701" w:hanging="567"/>
        <w:jc w:val="both"/>
        <w:rPr>
          <w:rFonts w:ascii="Bookman Old Style" w:hAnsi="Bookman Old Style" w:cs="Arial"/>
          <w:color w:val="000000"/>
          <w:sz w:val="24"/>
          <w:szCs w:val="24"/>
        </w:rPr>
      </w:pPr>
      <w:r w:rsidRPr="00C870E9">
        <w:rPr>
          <w:rFonts w:ascii="Bookman Old Style" w:hAnsi="Bookman Old Style" w:cs="Arial"/>
          <w:color w:val="000000"/>
          <w:sz w:val="24"/>
          <w:szCs w:val="24"/>
        </w:rPr>
        <w:t>melaksanakan pembinaan organisasi dan tata laksana;</w:t>
      </w:r>
    </w:p>
    <w:p w14:paraId="5AFAF77E" w14:textId="77777777" w:rsidR="00C870E9" w:rsidRPr="00C870E9" w:rsidRDefault="00C870E9" w:rsidP="00C870E9">
      <w:pPr>
        <w:pStyle w:val="NoSpacing"/>
        <w:numPr>
          <w:ilvl w:val="0"/>
          <w:numId w:val="22"/>
        </w:numPr>
        <w:tabs>
          <w:tab w:val="left" w:pos="1701"/>
        </w:tabs>
        <w:spacing w:line="360" w:lineRule="auto"/>
        <w:ind w:left="1701" w:hanging="567"/>
        <w:jc w:val="both"/>
        <w:rPr>
          <w:rFonts w:ascii="Bookman Old Style" w:hAnsi="Bookman Old Style" w:cs="Arial"/>
          <w:color w:val="000000"/>
          <w:sz w:val="24"/>
          <w:szCs w:val="24"/>
        </w:rPr>
      </w:pPr>
      <w:r w:rsidRPr="00C870E9">
        <w:rPr>
          <w:rFonts w:ascii="Bookman Old Style" w:hAnsi="Bookman Old Style" w:cs="Arial"/>
          <w:color w:val="000000"/>
          <w:sz w:val="24"/>
          <w:szCs w:val="24"/>
        </w:rPr>
        <w:t>mengelola administrasi umum;</w:t>
      </w:r>
    </w:p>
    <w:p w14:paraId="68F57F87" w14:textId="77777777" w:rsidR="00C870E9" w:rsidRPr="00C870E9" w:rsidRDefault="00C870E9" w:rsidP="00C870E9">
      <w:pPr>
        <w:pStyle w:val="NoSpacing"/>
        <w:numPr>
          <w:ilvl w:val="0"/>
          <w:numId w:val="22"/>
        </w:numPr>
        <w:tabs>
          <w:tab w:val="left" w:pos="1701"/>
        </w:tabs>
        <w:spacing w:line="360" w:lineRule="auto"/>
        <w:ind w:left="1701" w:hanging="567"/>
        <w:jc w:val="both"/>
        <w:rPr>
          <w:rFonts w:ascii="Bookman Old Style" w:hAnsi="Bookman Old Style" w:cs="Arial"/>
          <w:color w:val="000000"/>
          <w:sz w:val="24"/>
          <w:szCs w:val="24"/>
        </w:rPr>
      </w:pPr>
      <w:r w:rsidRPr="00C870E9">
        <w:rPr>
          <w:rFonts w:ascii="Bookman Old Style" w:hAnsi="Bookman Old Style" w:cs="Arial"/>
          <w:color w:val="000000"/>
          <w:sz w:val="24"/>
          <w:szCs w:val="24"/>
        </w:rPr>
        <w:t>melaksanakan pembinaan dan pengelolaan adminstrasi kepegawaian;</w:t>
      </w:r>
    </w:p>
    <w:p w14:paraId="2D2A4752" w14:textId="77777777" w:rsidR="00C870E9" w:rsidRPr="00C870E9" w:rsidRDefault="00C870E9" w:rsidP="00C870E9">
      <w:pPr>
        <w:pStyle w:val="NoSpacing"/>
        <w:numPr>
          <w:ilvl w:val="0"/>
          <w:numId w:val="22"/>
        </w:numPr>
        <w:spacing w:line="360" w:lineRule="auto"/>
        <w:ind w:left="1701" w:hanging="567"/>
        <w:jc w:val="both"/>
        <w:rPr>
          <w:rFonts w:ascii="Bookman Old Style" w:hAnsi="Bookman Old Style" w:cs="Arial"/>
          <w:color w:val="000000"/>
          <w:sz w:val="24"/>
          <w:szCs w:val="24"/>
        </w:rPr>
      </w:pPr>
      <w:r w:rsidRPr="00C870E9">
        <w:rPr>
          <w:rFonts w:ascii="Bookman Old Style" w:hAnsi="Bookman Old Style" w:cs="Arial"/>
          <w:color w:val="000000"/>
          <w:sz w:val="24"/>
          <w:szCs w:val="24"/>
        </w:rPr>
        <w:t>mengelola administrasi keuangan;</w:t>
      </w:r>
    </w:p>
    <w:p w14:paraId="49FED022" w14:textId="77777777" w:rsidR="00C870E9" w:rsidRPr="00C870E9" w:rsidRDefault="00C870E9" w:rsidP="00C870E9">
      <w:pPr>
        <w:pStyle w:val="NoSpacing"/>
        <w:numPr>
          <w:ilvl w:val="0"/>
          <w:numId w:val="22"/>
        </w:numPr>
        <w:spacing w:line="360" w:lineRule="auto"/>
        <w:ind w:left="1701" w:hanging="567"/>
        <w:jc w:val="both"/>
        <w:rPr>
          <w:rFonts w:ascii="Bookman Old Style" w:hAnsi="Bookman Old Style" w:cs="Arial"/>
          <w:color w:val="000000"/>
          <w:sz w:val="24"/>
          <w:szCs w:val="24"/>
        </w:rPr>
      </w:pPr>
      <w:r w:rsidRPr="00C870E9">
        <w:rPr>
          <w:rFonts w:ascii="Bookman Old Style" w:hAnsi="Bookman Old Style" w:cs="Arial"/>
          <w:color w:val="000000"/>
          <w:sz w:val="24"/>
          <w:szCs w:val="24"/>
        </w:rPr>
        <w:t>melaksanakan pelayanan teknis dan administratif kepada seluruh perangkat/aparatur kecamatan;</w:t>
      </w:r>
    </w:p>
    <w:p w14:paraId="4F837CCC" w14:textId="77777777" w:rsidR="00C870E9" w:rsidRPr="00C870E9" w:rsidRDefault="00C870E9" w:rsidP="00C870E9">
      <w:pPr>
        <w:pStyle w:val="NoSpacing"/>
        <w:numPr>
          <w:ilvl w:val="0"/>
          <w:numId w:val="22"/>
        </w:numPr>
        <w:spacing w:line="360" w:lineRule="auto"/>
        <w:ind w:left="1701" w:hanging="567"/>
        <w:jc w:val="both"/>
        <w:rPr>
          <w:rFonts w:ascii="Bookman Old Style" w:hAnsi="Bookman Old Style" w:cs="Arial"/>
          <w:color w:val="000000"/>
          <w:sz w:val="24"/>
          <w:szCs w:val="24"/>
        </w:rPr>
      </w:pPr>
      <w:r w:rsidRPr="00C870E9">
        <w:rPr>
          <w:rFonts w:ascii="Bookman Old Style" w:hAnsi="Bookman Old Style" w:cs="Arial"/>
          <w:color w:val="000000"/>
          <w:sz w:val="24"/>
          <w:szCs w:val="24"/>
        </w:rPr>
        <w:t>melaksanakan evaluasi penyelenggaraan urusan kesekretariatan;</w:t>
      </w:r>
    </w:p>
    <w:p w14:paraId="02576CCA" w14:textId="77777777" w:rsidR="00C870E9" w:rsidRPr="00C870E9" w:rsidRDefault="00C870E9" w:rsidP="00C870E9">
      <w:pPr>
        <w:pStyle w:val="NoSpacing"/>
        <w:numPr>
          <w:ilvl w:val="0"/>
          <w:numId w:val="22"/>
        </w:numPr>
        <w:spacing w:line="360" w:lineRule="auto"/>
        <w:ind w:left="1701" w:hanging="567"/>
        <w:jc w:val="both"/>
        <w:rPr>
          <w:rFonts w:ascii="Bookman Old Style" w:hAnsi="Bookman Old Style" w:cs="Arial"/>
          <w:color w:val="000000"/>
          <w:sz w:val="24"/>
          <w:szCs w:val="24"/>
        </w:rPr>
      </w:pPr>
      <w:r w:rsidRPr="00C870E9">
        <w:rPr>
          <w:rFonts w:ascii="Bookman Old Style" w:hAnsi="Bookman Old Style" w:cs="Arial"/>
          <w:color w:val="000000"/>
          <w:sz w:val="24"/>
          <w:szCs w:val="24"/>
        </w:rPr>
        <w:t>melaksanakan koordinasi dan konsultasi dengan lembaga pemerintah dan lembaga non pemerintah dalam rangka pelaksanaan Tugas dan Fungsi;</w:t>
      </w:r>
    </w:p>
    <w:p w14:paraId="6EF52A37" w14:textId="77777777" w:rsidR="00C870E9" w:rsidRPr="00C870E9" w:rsidRDefault="00C870E9" w:rsidP="00C870E9">
      <w:pPr>
        <w:pStyle w:val="NoSpacing"/>
        <w:numPr>
          <w:ilvl w:val="0"/>
          <w:numId w:val="22"/>
        </w:numPr>
        <w:spacing w:line="360" w:lineRule="auto"/>
        <w:ind w:left="1701" w:hanging="567"/>
        <w:jc w:val="both"/>
        <w:rPr>
          <w:rFonts w:ascii="Bookman Old Style" w:hAnsi="Bookman Old Style" w:cs="Arial"/>
          <w:color w:val="000000"/>
          <w:sz w:val="24"/>
          <w:szCs w:val="24"/>
        </w:rPr>
      </w:pPr>
      <w:r w:rsidRPr="00C870E9">
        <w:rPr>
          <w:rFonts w:ascii="Bookman Old Style" w:hAnsi="Bookman Old Style" w:cs="Arial"/>
          <w:color w:val="000000"/>
          <w:sz w:val="24"/>
          <w:szCs w:val="24"/>
        </w:rPr>
        <w:t>menilai kinerja pegawai aparatur sipil negara sesuai ketentuan peraturan perundang-undangan;</w:t>
      </w:r>
    </w:p>
    <w:p w14:paraId="4E617FF6" w14:textId="77777777" w:rsidR="00C870E9" w:rsidRPr="00C870E9" w:rsidRDefault="00C870E9" w:rsidP="00C870E9">
      <w:pPr>
        <w:pStyle w:val="NoSpacing"/>
        <w:numPr>
          <w:ilvl w:val="0"/>
          <w:numId w:val="22"/>
        </w:numPr>
        <w:spacing w:line="360" w:lineRule="auto"/>
        <w:ind w:left="1701" w:hanging="567"/>
        <w:jc w:val="both"/>
        <w:rPr>
          <w:rFonts w:ascii="Bookman Old Style" w:hAnsi="Bookman Old Style" w:cs="Arial"/>
          <w:color w:val="000000"/>
          <w:sz w:val="24"/>
          <w:szCs w:val="24"/>
        </w:rPr>
      </w:pPr>
      <w:r w:rsidRPr="00C870E9">
        <w:rPr>
          <w:rFonts w:ascii="Bookman Old Style" w:hAnsi="Bookman Old Style" w:cs="Arial"/>
          <w:color w:val="000000"/>
          <w:sz w:val="24"/>
          <w:szCs w:val="24"/>
        </w:rPr>
        <w:t>menyusun laporan hasil pelaksanaan Tugas Sekretaris dan memberikan saran pertimbangan kepada atasan sebagai bahan perumusan kebijakan; dan</w:t>
      </w:r>
    </w:p>
    <w:p w14:paraId="0D76D437" w14:textId="77777777" w:rsidR="00C870E9" w:rsidRPr="00C870E9" w:rsidRDefault="00C870E9" w:rsidP="00C870E9">
      <w:pPr>
        <w:pStyle w:val="NoSpacing"/>
        <w:numPr>
          <w:ilvl w:val="0"/>
          <w:numId w:val="22"/>
        </w:numPr>
        <w:spacing w:line="360" w:lineRule="auto"/>
        <w:ind w:left="1701" w:hanging="567"/>
        <w:jc w:val="both"/>
        <w:rPr>
          <w:rFonts w:ascii="Bookman Old Style" w:hAnsi="Bookman Old Style" w:cs="Arial"/>
          <w:color w:val="000000"/>
          <w:sz w:val="24"/>
          <w:szCs w:val="24"/>
        </w:rPr>
      </w:pPr>
      <w:r w:rsidRPr="00C870E9">
        <w:rPr>
          <w:rFonts w:ascii="Bookman Old Style" w:hAnsi="Bookman Old Style" w:cs="Arial"/>
          <w:color w:val="000000"/>
          <w:sz w:val="24"/>
          <w:szCs w:val="24"/>
        </w:rPr>
        <w:t>melaksanakan Tugas kedinasan lain yang diperintahkan atasan sesuai dengan bidang tugasnya.</w:t>
      </w:r>
    </w:p>
    <w:p w14:paraId="22B7FF46" w14:textId="77777777" w:rsidR="00C870E9" w:rsidRPr="00C870E9" w:rsidRDefault="00C870E9" w:rsidP="00C870E9">
      <w:pPr>
        <w:pStyle w:val="NoSpacing"/>
        <w:spacing w:line="360" w:lineRule="auto"/>
        <w:ind w:left="993" w:firstLine="720"/>
        <w:jc w:val="both"/>
        <w:rPr>
          <w:rFonts w:ascii="Bookman Old Style" w:hAnsi="Bookman Old Style" w:cs="Arial"/>
          <w:color w:val="000000"/>
          <w:sz w:val="24"/>
          <w:szCs w:val="24"/>
        </w:rPr>
      </w:pPr>
      <w:r w:rsidRPr="00C870E9">
        <w:rPr>
          <w:rFonts w:ascii="Bookman Old Style" w:hAnsi="Bookman Old Style" w:cs="Arial"/>
          <w:color w:val="000000"/>
          <w:sz w:val="24"/>
          <w:szCs w:val="24"/>
          <w:lang w:val="id-ID"/>
        </w:rPr>
        <w:t>D</w:t>
      </w:r>
      <w:r w:rsidRPr="00C870E9">
        <w:rPr>
          <w:rFonts w:ascii="Bookman Old Style" w:hAnsi="Bookman Old Style" w:cs="Arial"/>
          <w:color w:val="000000"/>
          <w:sz w:val="24"/>
          <w:szCs w:val="24"/>
        </w:rPr>
        <w:t xml:space="preserve">alam pelaksanaan tugasnya, Sekretaris </w:t>
      </w:r>
      <w:r w:rsidRPr="00C870E9">
        <w:rPr>
          <w:rFonts w:ascii="Bookman Old Style" w:hAnsi="Bookman Old Style" w:cs="Arial"/>
          <w:color w:val="000000"/>
          <w:sz w:val="24"/>
          <w:szCs w:val="24"/>
          <w:lang w:val="id-ID"/>
        </w:rPr>
        <w:t>Kec</w:t>
      </w:r>
      <w:r w:rsidRPr="00C870E9">
        <w:rPr>
          <w:rFonts w:ascii="Bookman Old Style" w:hAnsi="Bookman Old Style" w:cs="Arial"/>
          <w:color w:val="000000"/>
          <w:sz w:val="24"/>
          <w:szCs w:val="24"/>
        </w:rPr>
        <w:t>amat</w:t>
      </w:r>
      <w:r w:rsidRPr="00C870E9">
        <w:rPr>
          <w:rFonts w:ascii="Bookman Old Style" w:hAnsi="Bookman Old Style" w:cs="Arial"/>
          <w:color w:val="000000"/>
          <w:sz w:val="24"/>
          <w:szCs w:val="24"/>
          <w:lang w:val="id-ID"/>
        </w:rPr>
        <w:t>an</w:t>
      </w:r>
      <w:r w:rsidRPr="00C870E9">
        <w:rPr>
          <w:rFonts w:ascii="Bookman Old Style" w:hAnsi="Bookman Old Style" w:cs="Arial"/>
          <w:color w:val="000000"/>
          <w:sz w:val="24"/>
          <w:szCs w:val="24"/>
        </w:rPr>
        <w:t xml:space="preserve"> membawahi Sub Bagian yang terdiri dari :</w:t>
      </w:r>
    </w:p>
    <w:p w14:paraId="07C8EA3D" w14:textId="77777777" w:rsidR="006E3FD7" w:rsidRDefault="004371F0" w:rsidP="00C870E9">
      <w:pPr>
        <w:pStyle w:val="Heading2"/>
        <w:numPr>
          <w:ilvl w:val="0"/>
          <w:numId w:val="25"/>
        </w:numPr>
        <w:spacing w:before="65"/>
        <w:jc w:val="both"/>
        <w:rPr>
          <w:w w:val="110"/>
        </w:rPr>
      </w:pPr>
      <w:r>
        <w:rPr>
          <w:w w:val="110"/>
        </w:rPr>
        <w:t>Sub</w:t>
      </w:r>
      <w:r>
        <w:rPr>
          <w:spacing w:val="40"/>
          <w:w w:val="110"/>
        </w:rPr>
        <w:t xml:space="preserve"> </w:t>
      </w:r>
      <w:r>
        <w:rPr>
          <w:w w:val="110"/>
        </w:rPr>
        <w:t>Bagian</w:t>
      </w:r>
      <w:r>
        <w:rPr>
          <w:spacing w:val="40"/>
          <w:w w:val="110"/>
        </w:rPr>
        <w:t xml:space="preserve"> </w:t>
      </w:r>
      <w:r>
        <w:rPr>
          <w:w w:val="110"/>
        </w:rPr>
        <w:t>Umum,</w:t>
      </w:r>
      <w:r>
        <w:rPr>
          <w:spacing w:val="40"/>
          <w:w w:val="110"/>
        </w:rPr>
        <w:t xml:space="preserve"> </w:t>
      </w:r>
      <w:r>
        <w:rPr>
          <w:w w:val="110"/>
        </w:rPr>
        <w:t>Kepegawaian</w:t>
      </w:r>
      <w:r>
        <w:rPr>
          <w:spacing w:val="40"/>
          <w:w w:val="110"/>
        </w:rPr>
        <w:t xml:space="preserve"> </w:t>
      </w:r>
      <w:r>
        <w:rPr>
          <w:w w:val="110"/>
        </w:rPr>
        <w:t>dan</w:t>
      </w:r>
      <w:r>
        <w:rPr>
          <w:spacing w:val="40"/>
          <w:w w:val="110"/>
        </w:rPr>
        <w:t xml:space="preserve"> </w:t>
      </w:r>
      <w:r>
        <w:rPr>
          <w:w w:val="110"/>
        </w:rPr>
        <w:t>Hukum</w:t>
      </w:r>
    </w:p>
    <w:p w14:paraId="41CED66A" w14:textId="77777777" w:rsidR="00C870E9" w:rsidRDefault="00C870E9" w:rsidP="00C870E9">
      <w:pPr>
        <w:pStyle w:val="Heading2"/>
        <w:spacing w:before="65"/>
        <w:ind w:left="720"/>
        <w:jc w:val="both"/>
      </w:pPr>
    </w:p>
    <w:p w14:paraId="37047973" w14:textId="77777777" w:rsidR="00C870E9" w:rsidRPr="007942A6" w:rsidRDefault="00C870E9" w:rsidP="00C870E9">
      <w:pPr>
        <w:pStyle w:val="NoSpacing"/>
        <w:spacing w:line="360" w:lineRule="auto"/>
        <w:ind w:left="2160"/>
        <w:jc w:val="both"/>
        <w:rPr>
          <w:rFonts w:ascii="Bookman Old Style" w:hAnsi="Bookman Old Style" w:cs="Arial"/>
          <w:color w:val="000000"/>
        </w:rPr>
      </w:pPr>
      <w:r w:rsidRPr="007942A6">
        <w:rPr>
          <w:rFonts w:ascii="Bookman Old Style" w:hAnsi="Bookman Old Style" w:cs="Arial"/>
          <w:color w:val="000000"/>
        </w:rPr>
        <w:t>1)</w:t>
      </w:r>
      <w:r w:rsidRPr="007942A6">
        <w:rPr>
          <w:rFonts w:ascii="Bookman Old Style" w:hAnsi="Bookman Old Style" w:cs="Arial"/>
          <w:color w:val="000000"/>
        </w:rPr>
        <w:tab/>
        <w:t>Sub Bagian Umum, Kepegawaian dan Hukum</w:t>
      </w:r>
    </w:p>
    <w:p w14:paraId="41B3FB8E" w14:textId="77777777" w:rsidR="00C870E9" w:rsidRPr="007942A6" w:rsidRDefault="00C870E9" w:rsidP="00C870E9">
      <w:pPr>
        <w:pStyle w:val="NoSpacing"/>
        <w:spacing w:line="360" w:lineRule="auto"/>
        <w:ind w:left="2160" w:hanging="3"/>
        <w:jc w:val="both"/>
        <w:rPr>
          <w:rFonts w:ascii="Bookman Old Style" w:hAnsi="Bookman Old Style" w:cs="Arial"/>
          <w:color w:val="000000"/>
        </w:rPr>
      </w:pPr>
      <w:r w:rsidRPr="007942A6">
        <w:rPr>
          <w:rFonts w:ascii="Bookman Old Style" w:hAnsi="Bookman Old Style" w:cs="Arial"/>
          <w:color w:val="000000"/>
        </w:rPr>
        <w:t>Sub Bagian Umum, Kepegawaian dan Hukum dipimpin oleh Kepala Sub Bagian yang mempunyai tugas membantu Sekretaris dalam mengumpulkan bahan dan melakukan urusan ketatausahaan, administrasi pengadaan, pemeliharaan dan penghapusan barang, urusan rumah tangga, mengelola administrasi kepegawaian serta pengelolaan peraturan perundang-undangan.</w:t>
      </w:r>
    </w:p>
    <w:p w14:paraId="30C65B11" w14:textId="77777777" w:rsidR="00C870E9" w:rsidRPr="007942A6" w:rsidRDefault="00C870E9" w:rsidP="00C870E9">
      <w:pPr>
        <w:pStyle w:val="NoSpacing"/>
        <w:spacing w:line="360" w:lineRule="auto"/>
        <w:ind w:left="2160" w:firstLine="447"/>
        <w:jc w:val="both"/>
        <w:rPr>
          <w:rFonts w:ascii="Bookman Old Style" w:hAnsi="Bookman Old Style" w:cs="Arial"/>
          <w:color w:val="000000"/>
        </w:rPr>
      </w:pPr>
    </w:p>
    <w:p w14:paraId="44A064E8" w14:textId="77777777" w:rsidR="00C870E9" w:rsidRPr="007942A6" w:rsidRDefault="00C870E9" w:rsidP="00C870E9">
      <w:pPr>
        <w:pStyle w:val="NoSpacing"/>
        <w:spacing w:line="360" w:lineRule="auto"/>
        <w:ind w:left="2160" w:firstLine="447"/>
        <w:jc w:val="both"/>
        <w:rPr>
          <w:rFonts w:ascii="Bookman Old Style" w:hAnsi="Bookman Old Style" w:cs="Arial"/>
          <w:color w:val="000000"/>
        </w:rPr>
      </w:pPr>
      <w:r w:rsidRPr="007942A6">
        <w:rPr>
          <w:rFonts w:ascii="Bookman Old Style" w:hAnsi="Bookman Old Style" w:cs="Arial"/>
          <w:color w:val="000000"/>
        </w:rPr>
        <w:t>Untuk menyelenggarakan tugas sebagaimana dimaksud, Sub Bagian Umum, Kepegawaian dan Hukum mempunyai tugas :</w:t>
      </w:r>
    </w:p>
    <w:p w14:paraId="584BE7EE" w14:textId="77777777" w:rsidR="00C870E9" w:rsidRPr="007942A6" w:rsidRDefault="00C870E9" w:rsidP="00C870E9">
      <w:pPr>
        <w:pStyle w:val="NoSpacing"/>
        <w:numPr>
          <w:ilvl w:val="0"/>
          <w:numId w:val="23"/>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menyusun rencana kegiatan sebagai pedoman dalam pelaksanaan Tugas;</w:t>
      </w:r>
    </w:p>
    <w:p w14:paraId="730D7285" w14:textId="77777777" w:rsidR="00C870E9" w:rsidRPr="007942A6" w:rsidRDefault="00C870E9" w:rsidP="00C870E9">
      <w:pPr>
        <w:pStyle w:val="NoSpacing"/>
        <w:numPr>
          <w:ilvl w:val="0"/>
          <w:numId w:val="23"/>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mendistribusikan dan memberi petunjuk pelaksanaan Tugas;</w:t>
      </w:r>
    </w:p>
    <w:p w14:paraId="65EF4915" w14:textId="77777777" w:rsidR="00C870E9" w:rsidRPr="007942A6" w:rsidRDefault="00C870E9" w:rsidP="00C870E9">
      <w:pPr>
        <w:pStyle w:val="NoSpacing"/>
        <w:numPr>
          <w:ilvl w:val="0"/>
          <w:numId w:val="23"/>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memantau, mengawasi, dan mengevaluasi pelaksanaan Tugas dalam lingkungan Subbagian Umum, Kepegawaian dan Hukum untuk mengetahui perkembangan pelaksanaan Tugas;</w:t>
      </w:r>
    </w:p>
    <w:p w14:paraId="27D392B5" w14:textId="77777777" w:rsidR="00C870E9" w:rsidRPr="007942A6" w:rsidRDefault="00C870E9" w:rsidP="00C870E9">
      <w:pPr>
        <w:pStyle w:val="NoSpacing"/>
        <w:numPr>
          <w:ilvl w:val="0"/>
          <w:numId w:val="23"/>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lastRenderedPageBreak/>
        <w:t>menyusun rancangan, mengoreksi, memaraf dan/atau menandatangani naskah dinas;</w:t>
      </w:r>
    </w:p>
    <w:p w14:paraId="7AAFE8B1" w14:textId="77777777" w:rsidR="00C870E9" w:rsidRPr="007942A6" w:rsidRDefault="00C870E9" w:rsidP="00C870E9">
      <w:pPr>
        <w:pStyle w:val="NoSpacing"/>
        <w:numPr>
          <w:ilvl w:val="0"/>
          <w:numId w:val="23"/>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mengikuti rapat sesuai bidang tugasnya;</w:t>
      </w:r>
    </w:p>
    <w:p w14:paraId="497EBE51" w14:textId="77777777" w:rsidR="00C870E9" w:rsidRPr="007942A6" w:rsidRDefault="00C870E9" w:rsidP="00C870E9">
      <w:pPr>
        <w:pStyle w:val="NoSpacing"/>
        <w:numPr>
          <w:ilvl w:val="0"/>
          <w:numId w:val="23"/>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melakukan pengelolaan administrasi kepegawaian dan pemeliharaan dokumen kepegawaian;</w:t>
      </w:r>
    </w:p>
    <w:p w14:paraId="1E58188C" w14:textId="77777777" w:rsidR="00C870E9" w:rsidRPr="007942A6" w:rsidRDefault="00C870E9" w:rsidP="00C870E9">
      <w:pPr>
        <w:pStyle w:val="NoSpacing"/>
        <w:numPr>
          <w:ilvl w:val="0"/>
          <w:numId w:val="23"/>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melakukan pelayanan teknis administrasi Kecamatan;</w:t>
      </w:r>
    </w:p>
    <w:p w14:paraId="34B274A6" w14:textId="77777777" w:rsidR="00C870E9" w:rsidRPr="007942A6" w:rsidRDefault="00C870E9" w:rsidP="00C870E9">
      <w:pPr>
        <w:pStyle w:val="NoSpacing"/>
        <w:numPr>
          <w:ilvl w:val="0"/>
          <w:numId w:val="23"/>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melakukan pengelolaan surat-menyurat, kearsipan dan penyiapan penyelenggaraan rapat-rapat;</w:t>
      </w:r>
    </w:p>
    <w:p w14:paraId="3D31CA37" w14:textId="77777777" w:rsidR="00C870E9" w:rsidRPr="007942A6" w:rsidRDefault="00C870E9" w:rsidP="00C870E9">
      <w:pPr>
        <w:pStyle w:val="NoSpacing"/>
        <w:numPr>
          <w:ilvl w:val="0"/>
          <w:numId w:val="23"/>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melakukan pengelolaan rumah tangga, perlengkapan, pemeliharaan barang inventaris Kecamatan dan keprotokolan;</w:t>
      </w:r>
    </w:p>
    <w:p w14:paraId="3A276584" w14:textId="77777777" w:rsidR="00C870E9" w:rsidRPr="007942A6" w:rsidRDefault="00C870E9" w:rsidP="00C870E9">
      <w:pPr>
        <w:pStyle w:val="NoSpacing"/>
        <w:numPr>
          <w:ilvl w:val="0"/>
          <w:numId w:val="23"/>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memelihara kebersihan, keindahan dan ketertiban kantor;</w:t>
      </w:r>
    </w:p>
    <w:p w14:paraId="146E4203" w14:textId="77777777" w:rsidR="00C870E9" w:rsidRPr="007942A6" w:rsidRDefault="00C870E9" w:rsidP="00C870E9">
      <w:pPr>
        <w:pStyle w:val="NoSpacing"/>
        <w:numPr>
          <w:ilvl w:val="0"/>
          <w:numId w:val="23"/>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melakukan pembinaan organisasi dan ketatalaksanaan;</w:t>
      </w:r>
    </w:p>
    <w:p w14:paraId="64E72463" w14:textId="77777777" w:rsidR="00C870E9" w:rsidRPr="007942A6" w:rsidRDefault="00C870E9" w:rsidP="00C870E9">
      <w:pPr>
        <w:pStyle w:val="NoSpacing"/>
        <w:numPr>
          <w:ilvl w:val="0"/>
          <w:numId w:val="23"/>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melakukan koordinasi penerapan dan penegakan peraturan perundang-undangan;</w:t>
      </w:r>
    </w:p>
    <w:p w14:paraId="126BC5C1" w14:textId="77777777" w:rsidR="00C870E9" w:rsidRPr="007942A6" w:rsidRDefault="00C870E9" w:rsidP="00C870E9">
      <w:pPr>
        <w:pStyle w:val="NoSpacing"/>
        <w:numPr>
          <w:ilvl w:val="0"/>
          <w:numId w:val="23"/>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mengajukan pertimbangan hukum dalam lingkup kecamatan;</w:t>
      </w:r>
    </w:p>
    <w:p w14:paraId="4B8E4425" w14:textId="77777777" w:rsidR="00C870E9" w:rsidRPr="007942A6" w:rsidRDefault="00C870E9" w:rsidP="00C870E9">
      <w:pPr>
        <w:pStyle w:val="NoSpacing"/>
        <w:numPr>
          <w:ilvl w:val="0"/>
          <w:numId w:val="23"/>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melakukan koordinasi dan konsultasi dengan lembaga pemerintah dan lembaga non pemerintah dalam rangka pelaksanaan Tugas;</w:t>
      </w:r>
    </w:p>
    <w:p w14:paraId="2BD920C6" w14:textId="77777777" w:rsidR="00C870E9" w:rsidRPr="007942A6" w:rsidRDefault="00C870E9" w:rsidP="00C870E9">
      <w:pPr>
        <w:pStyle w:val="NoSpacing"/>
        <w:numPr>
          <w:ilvl w:val="0"/>
          <w:numId w:val="23"/>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menilai kinerja pegawai aparatur sipil negara sesuai ketentuan peraturan perundang-undangan;</w:t>
      </w:r>
    </w:p>
    <w:p w14:paraId="43CB23E5" w14:textId="77777777" w:rsidR="00C870E9" w:rsidRPr="007942A6" w:rsidRDefault="00C870E9" w:rsidP="00C870E9">
      <w:pPr>
        <w:pStyle w:val="NoSpacing"/>
        <w:numPr>
          <w:ilvl w:val="0"/>
          <w:numId w:val="23"/>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menyusun laporan pelaksanaan Tugas Kepala Subbagian Umum, Kepegawaian dan Hukum serta memberi saran pertimbangan kepada atasan sebagai bahan perumusan kebijakan; dan</w:t>
      </w:r>
    </w:p>
    <w:p w14:paraId="632CEB78" w14:textId="77777777" w:rsidR="00C870E9" w:rsidRPr="00C870E9" w:rsidRDefault="00C870E9" w:rsidP="00C870E9">
      <w:pPr>
        <w:pStyle w:val="NoSpacing"/>
        <w:numPr>
          <w:ilvl w:val="0"/>
          <w:numId w:val="23"/>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melakukan tugas kedinasan lain yang diperintahkan atasan sesuai dengan bidang tugasnya.</w:t>
      </w:r>
    </w:p>
    <w:p w14:paraId="4D524E48" w14:textId="77777777" w:rsidR="00C870E9" w:rsidRPr="007942A6" w:rsidRDefault="00C870E9" w:rsidP="00C870E9">
      <w:pPr>
        <w:pStyle w:val="NoSpacing"/>
        <w:spacing w:line="360" w:lineRule="auto"/>
        <w:ind w:left="2160" w:hanging="284"/>
        <w:jc w:val="both"/>
        <w:rPr>
          <w:rFonts w:ascii="Bookman Old Style" w:hAnsi="Bookman Old Style" w:cs="Arial"/>
          <w:color w:val="000000"/>
        </w:rPr>
      </w:pPr>
      <w:r w:rsidRPr="007942A6">
        <w:rPr>
          <w:rFonts w:ascii="Bookman Old Style" w:hAnsi="Bookman Old Style" w:cs="Arial"/>
          <w:color w:val="000000"/>
        </w:rPr>
        <w:t>2)</w:t>
      </w:r>
      <w:r w:rsidRPr="007942A6">
        <w:rPr>
          <w:rFonts w:ascii="Bookman Old Style" w:hAnsi="Bookman Old Style" w:cs="Arial"/>
          <w:color w:val="000000"/>
        </w:rPr>
        <w:tab/>
        <w:t>Sub Bagian Program dan Keuangan</w:t>
      </w:r>
    </w:p>
    <w:p w14:paraId="69920B60" w14:textId="77777777" w:rsidR="00C870E9" w:rsidRPr="007942A6" w:rsidRDefault="00C870E9" w:rsidP="00C870E9">
      <w:pPr>
        <w:pStyle w:val="NoSpacing"/>
        <w:spacing w:line="360" w:lineRule="auto"/>
        <w:ind w:left="2160" w:hanging="3"/>
        <w:jc w:val="both"/>
        <w:rPr>
          <w:rFonts w:ascii="Bookman Old Style" w:hAnsi="Bookman Old Style" w:cs="Arial"/>
          <w:color w:val="000000"/>
        </w:rPr>
      </w:pPr>
      <w:r w:rsidRPr="007942A6">
        <w:rPr>
          <w:rFonts w:ascii="Bookman Old Style" w:hAnsi="Bookman Old Style" w:cs="Arial"/>
          <w:color w:val="000000"/>
        </w:rPr>
        <w:t xml:space="preserve">Sub Bagian Program dan Keuangan dipimpin oleh Kepala Sub Bagian yang mempunyai tugas membantu Sekretaris dalam mengumpulkan bahan penyusunan program dan anggaran, pengelolaan data, pelaksanaan monitoring dan evaluasi serta pengelolaan dan pelaporan keuangan. </w:t>
      </w:r>
    </w:p>
    <w:p w14:paraId="22CB5F4F" w14:textId="77777777" w:rsidR="00C870E9" w:rsidRPr="007942A6" w:rsidRDefault="00C870E9" w:rsidP="00C870E9">
      <w:pPr>
        <w:pStyle w:val="NoSpacing"/>
        <w:spacing w:line="360" w:lineRule="auto"/>
        <w:ind w:left="2160" w:firstLine="447"/>
        <w:jc w:val="both"/>
        <w:rPr>
          <w:rFonts w:ascii="Bookman Old Style" w:hAnsi="Bookman Old Style" w:cs="Arial"/>
          <w:color w:val="000000"/>
        </w:rPr>
      </w:pPr>
      <w:r w:rsidRPr="007942A6">
        <w:rPr>
          <w:rFonts w:ascii="Bookman Old Style" w:hAnsi="Bookman Old Style" w:cs="Arial"/>
          <w:color w:val="000000"/>
        </w:rPr>
        <w:t>Untuk menyelenggarakan tugas sebagaimana dimaksud Sub Bagian Program dan Keuangan mempunyai tugas :</w:t>
      </w:r>
    </w:p>
    <w:p w14:paraId="6F140FB8" w14:textId="77777777" w:rsidR="00C870E9" w:rsidRPr="007942A6" w:rsidRDefault="00C870E9" w:rsidP="00C870E9">
      <w:pPr>
        <w:pStyle w:val="NoSpacing"/>
        <w:numPr>
          <w:ilvl w:val="0"/>
          <w:numId w:val="24"/>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Menyusun rencana kegiatan Sub Bagian Program dan Keuangan sebagai pedoman dalam pelaksanaan tugas ;</w:t>
      </w:r>
    </w:p>
    <w:p w14:paraId="6FAC049F" w14:textId="77777777" w:rsidR="00C870E9" w:rsidRPr="007942A6" w:rsidRDefault="00C870E9" w:rsidP="00C870E9">
      <w:pPr>
        <w:pStyle w:val="NoSpacing"/>
        <w:numPr>
          <w:ilvl w:val="0"/>
          <w:numId w:val="24"/>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mendistribusikan dan memberi petunjuk pelaksanaan Tugas;</w:t>
      </w:r>
    </w:p>
    <w:p w14:paraId="353A2E7D" w14:textId="77777777" w:rsidR="00C870E9" w:rsidRPr="007942A6" w:rsidRDefault="00C870E9" w:rsidP="00C870E9">
      <w:pPr>
        <w:pStyle w:val="NoSpacing"/>
        <w:numPr>
          <w:ilvl w:val="0"/>
          <w:numId w:val="24"/>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memantau, mengawasi, dan mengevaluasi pelaksanaan Tugas dalam lingkungan Subbagian Program dan Keuangan untuk mengetahui perkembangan pelaksanaan Tugas;</w:t>
      </w:r>
    </w:p>
    <w:p w14:paraId="14164C73" w14:textId="77777777" w:rsidR="00C870E9" w:rsidRPr="007942A6" w:rsidRDefault="00C870E9" w:rsidP="00C870E9">
      <w:pPr>
        <w:pStyle w:val="NoSpacing"/>
        <w:numPr>
          <w:ilvl w:val="0"/>
          <w:numId w:val="24"/>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menyusun rancangan, mengoreksi, memaraf dan/atau menandatangani naskah dinas;</w:t>
      </w:r>
    </w:p>
    <w:p w14:paraId="367FA5DB" w14:textId="77777777" w:rsidR="00C870E9" w:rsidRPr="007942A6" w:rsidRDefault="00C870E9" w:rsidP="00C870E9">
      <w:pPr>
        <w:pStyle w:val="NoSpacing"/>
        <w:numPr>
          <w:ilvl w:val="0"/>
          <w:numId w:val="24"/>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mengikuti rapat sesuai bidang tugasnya;</w:t>
      </w:r>
    </w:p>
    <w:p w14:paraId="5A0A8060" w14:textId="77777777" w:rsidR="00C870E9" w:rsidRPr="007942A6" w:rsidRDefault="00C870E9" w:rsidP="00C870E9">
      <w:pPr>
        <w:pStyle w:val="NoSpacing"/>
        <w:numPr>
          <w:ilvl w:val="0"/>
          <w:numId w:val="24"/>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melakukan penyiapan bahan dan koordinasi dalam penyusunan rencana strategis  Kecamatan;</w:t>
      </w:r>
    </w:p>
    <w:p w14:paraId="5FEBB718" w14:textId="77777777" w:rsidR="00C870E9" w:rsidRPr="007942A6" w:rsidRDefault="00C870E9" w:rsidP="00C870E9">
      <w:pPr>
        <w:pStyle w:val="NoSpacing"/>
        <w:numPr>
          <w:ilvl w:val="0"/>
          <w:numId w:val="24"/>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menyiapkan rumusan kebijakan program kerja dan rencana kerja kegiatan kecamatan;</w:t>
      </w:r>
    </w:p>
    <w:p w14:paraId="70DBF3D9" w14:textId="77777777" w:rsidR="00C870E9" w:rsidRPr="007942A6" w:rsidRDefault="00C870E9" w:rsidP="00C870E9">
      <w:pPr>
        <w:pStyle w:val="NoSpacing"/>
        <w:numPr>
          <w:ilvl w:val="0"/>
          <w:numId w:val="24"/>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lastRenderedPageBreak/>
        <w:t>menyiapkan dan menyusun bahan pengembangan kerja sama lintas sektor;</w:t>
      </w:r>
    </w:p>
    <w:p w14:paraId="4126CDC2" w14:textId="77777777" w:rsidR="00C870E9" w:rsidRPr="007942A6" w:rsidRDefault="00C870E9" w:rsidP="00C870E9">
      <w:pPr>
        <w:pStyle w:val="NoSpacing"/>
        <w:numPr>
          <w:ilvl w:val="0"/>
          <w:numId w:val="24"/>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 xml:space="preserve">menyusun rencana pelaksanaan dan perhitungan anggaran; </w:t>
      </w:r>
    </w:p>
    <w:p w14:paraId="08B0641F" w14:textId="77777777" w:rsidR="00C870E9" w:rsidRPr="007942A6" w:rsidRDefault="00C870E9" w:rsidP="00C870E9">
      <w:pPr>
        <w:pStyle w:val="NoSpacing"/>
        <w:numPr>
          <w:ilvl w:val="0"/>
          <w:numId w:val="24"/>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melakukan verifikasi dan fasilitasi kebendaharaan;</w:t>
      </w:r>
    </w:p>
    <w:p w14:paraId="71FDA82A" w14:textId="77777777" w:rsidR="00C870E9" w:rsidRPr="007942A6" w:rsidRDefault="00C870E9" w:rsidP="00C870E9">
      <w:pPr>
        <w:pStyle w:val="NoSpacing"/>
        <w:numPr>
          <w:ilvl w:val="0"/>
          <w:numId w:val="24"/>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melakukan pengelolaan keuangan dan pemeliharaan dokumen keuangan kecamatan;</w:t>
      </w:r>
    </w:p>
    <w:p w14:paraId="2B294839" w14:textId="77777777" w:rsidR="00C870E9" w:rsidRPr="007942A6" w:rsidRDefault="00C870E9" w:rsidP="00C870E9">
      <w:pPr>
        <w:pStyle w:val="NoSpacing"/>
        <w:numPr>
          <w:ilvl w:val="0"/>
          <w:numId w:val="24"/>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 xml:space="preserve">melakukan pengelolaan, pengendalian, dan evaluasi penatausahaan keuangan Kecamatan; </w:t>
      </w:r>
    </w:p>
    <w:p w14:paraId="69C47B03" w14:textId="77777777" w:rsidR="00C870E9" w:rsidRPr="007942A6" w:rsidRDefault="00C870E9" w:rsidP="00C870E9">
      <w:pPr>
        <w:pStyle w:val="NoSpacing"/>
        <w:numPr>
          <w:ilvl w:val="0"/>
          <w:numId w:val="24"/>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menyusun laporan pertanggung jawaban keuangan yang meliputi realisasi anggaran bulanan, semesteran dan tahunan;</w:t>
      </w:r>
    </w:p>
    <w:p w14:paraId="31B006CB" w14:textId="77777777" w:rsidR="00C870E9" w:rsidRPr="007942A6" w:rsidRDefault="00C870E9" w:rsidP="00C870E9">
      <w:pPr>
        <w:pStyle w:val="NoSpacing"/>
        <w:numPr>
          <w:ilvl w:val="0"/>
          <w:numId w:val="24"/>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menyusun neraca keuangan kecamatan;</w:t>
      </w:r>
    </w:p>
    <w:p w14:paraId="49017861" w14:textId="77777777" w:rsidR="00C870E9" w:rsidRPr="007942A6" w:rsidRDefault="00C870E9" w:rsidP="00C870E9">
      <w:pPr>
        <w:pStyle w:val="NoSpacing"/>
        <w:numPr>
          <w:ilvl w:val="0"/>
          <w:numId w:val="24"/>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melakukan sistem informasi manajemen dan pelaporan Kecamatan;</w:t>
      </w:r>
    </w:p>
    <w:p w14:paraId="58740AE3" w14:textId="77777777" w:rsidR="00C870E9" w:rsidRPr="007942A6" w:rsidRDefault="00C870E9" w:rsidP="00C870E9">
      <w:pPr>
        <w:pStyle w:val="NoSpacing"/>
        <w:numPr>
          <w:ilvl w:val="0"/>
          <w:numId w:val="24"/>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melakukan koordinasi, sinkronasi penyusunan rencana kegiatan tahunan pembangunan Kecamatan;</w:t>
      </w:r>
    </w:p>
    <w:p w14:paraId="76D284A6" w14:textId="77777777" w:rsidR="00C870E9" w:rsidRPr="007942A6" w:rsidRDefault="00C870E9" w:rsidP="00C870E9">
      <w:pPr>
        <w:pStyle w:val="NoSpacing"/>
        <w:numPr>
          <w:ilvl w:val="0"/>
          <w:numId w:val="24"/>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menyiapkan bahan dan sarana pertimbangan kepada pimpinan dalam rangka pengendalian dan pengembangan pembangunan bidang Kecamatan;</w:t>
      </w:r>
    </w:p>
    <w:p w14:paraId="0537BA83" w14:textId="77777777" w:rsidR="00C870E9" w:rsidRPr="007942A6" w:rsidRDefault="00C870E9" w:rsidP="00C870E9">
      <w:pPr>
        <w:pStyle w:val="NoSpacing"/>
        <w:numPr>
          <w:ilvl w:val="0"/>
          <w:numId w:val="24"/>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melakukan evaluasi pelaksanaan rencana dan program, pembangunan bidang Kecamatan;</w:t>
      </w:r>
    </w:p>
    <w:p w14:paraId="45FADDC6" w14:textId="77777777" w:rsidR="00C870E9" w:rsidRPr="007942A6" w:rsidRDefault="00C870E9" w:rsidP="00C870E9">
      <w:pPr>
        <w:pStyle w:val="NoSpacing"/>
        <w:numPr>
          <w:ilvl w:val="0"/>
          <w:numId w:val="24"/>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melakukan monitoring dan koordinasi dalam rangka penyusunan bahan evaluasi dan laporan kegiatan Kecamatan;</w:t>
      </w:r>
    </w:p>
    <w:p w14:paraId="441AD8E2" w14:textId="77777777" w:rsidR="00C870E9" w:rsidRPr="007942A6" w:rsidRDefault="00C870E9" w:rsidP="00C870E9">
      <w:pPr>
        <w:pStyle w:val="NoSpacing"/>
        <w:numPr>
          <w:ilvl w:val="0"/>
          <w:numId w:val="24"/>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melakukan koordinasi dan konsultasi dengan lembaga pemerintah dan lembaga non pemerintah dalam rangka pelaksanaan Tugas;</w:t>
      </w:r>
    </w:p>
    <w:p w14:paraId="54FF3BC7" w14:textId="77777777" w:rsidR="00C870E9" w:rsidRPr="007942A6" w:rsidRDefault="00C870E9" w:rsidP="00C870E9">
      <w:pPr>
        <w:pStyle w:val="NoSpacing"/>
        <w:numPr>
          <w:ilvl w:val="0"/>
          <w:numId w:val="24"/>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menilai kinerja pegawai aparatur sipil negara sesuai ketentuan peraturan perundang-undangan;</w:t>
      </w:r>
    </w:p>
    <w:p w14:paraId="5EA52DCA" w14:textId="77777777" w:rsidR="00C870E9" w:rsidRPr="007942A6" w:rsidRDefault="00C870E9" w:rsidP="00C870E9">
      <w:pPr>
        <w:pStyle w:val="NoSpacing"/>
        <w:numPr>
          <w:ilvl w:val="0"/>
          <w:numId w:val="24"/>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menyusun laporan pelaksanaan Tugas Subbagian Program dan Keuangan serta memberi saran pertimbangan kepada atasan sebagai bahan perumusan kebijakan; dan</w:t>
      </w:r>
    </w:p>
    <w:p w14:paraId="01DA78D3" w14:textId="77777777" w:rsidR="006E3FD7" w:rsidRPr="00C52E67" w:rsidRDefault="00C870E9" w:rsidP="00C52E67">
      <w:pPr>
        <w:pStyle w:val="NoSpacing"/>
        <w:numPr>
          <w:ilvl w:val="0"/>
          <w:numId w:val="24"/>
        </w:numPr>
        <w:spacing w:line="360" w:lineRule="auto"/>
        <w:ind w:left="2596"/>
        <w:jc w:val="both"/>
        <w:rPr>
          <w:rFonts w:ascii="Bookman Old Style" w:hAnsi="Bookman Old Style" w:cs="Arial"/>
          <w:color w:val="000000"/>
        </w:rPr>
      </w:pPr>
      <w:r w:rsidRPr="007942A6">
        <w:rPr>
          <w:rFonts w:ascii="Bookman Old Style" w:hAnsi="Bookman Old Style" w:cs="Arial"/>
          <w:color w:val="000000"/>
        </w:rPr>
        <w:t>melakukan Tugas kedinasan lain yang diperintahkan atasan sesuai dengan bidang tugasnya.</w:t>
      </w:r>
    </w:p>
    <w:p w14:paraId="3559F358" w14:textId="77777777" w:rsidR="00C52E67" w:rsidRPr="00C52E67" w:rsidRDefault="00C52E67" w:rsidP="00C52E67">
      <w:pPr>
        <w:pStyle w:val="NoSpacing"/>
        <w:numPr>
          <w:ilvl w:val="0"/>
          <w:numId w:val="20"/>
        </w:numPr>
        <w:spacing w:line="360" w:lineRule="auto"/>
        <w:ind w:left="1854"/>
        <w:jc w:val="both"/>
        <w:rPr>
          <w:rFonts w:ascii="Bookman Old Style" w:hAnsi="Bookman Old Style" w:cs="Arial"/>
          <w:color w:val="000000"/>
          <w:sz w:val="24"/>
          <w:szCs w:val="24"/>
        </w:rPr>
      </w:pPr>
      <w:r w:rsidRPr="00C52E67">
        <w:rPr>
          <w:rFonts w:ascii="Bookman Old Style" w:hAnsi="Bookman Old Style" w:cs="Arial"/>
          <w:color w:val="000000"/>
          <w:sz w:val="24"/>
          <w:szCs w:val="24"/>
        </w:rPr>
        <w:t>Seksi Tata Pemerintahan</w:t>
      </w:r>
    </w:p>
    <w:p w14:paraId="56D955C1" w14:textId="77777777" w:rsidR="00C52E67" w:rsidRPr="00C52E67" w:rsidRDefault="00C52E67" w:rsidP="00C52E67">
      <w:pPr>
        <w:pStyle w:val="NoSpacing"/>
        <w:spacing w:line="360" w:lineRule="auto"/>
        <w:ind w:left="1854" w:hanging="3"/>
        <w:jc w:val="both"/>
        <w:rPr>
          <w:rFonts w:ascii="Bookman Old Style" w:hAnsi="Bookman Old Style" w:cs="Arial"/>
          <w:color w:val="000000"/>
          <w:sz w:val="24"/>
          <w:szCs w:val="24"/>
        </w:rPr>
      </w:pPr>
      <w:r w:rsidRPr="00C52E67">
        <w:rPr>
          <w:rFonts w:ascii="Bookman Old Style" w:hAnsi="Bookman Old Style" w:cs="Arial"/>
          <w:color w:val="000000"/>
          <w:sz w:val="24"/>
          <w:szCs w:val="24"/>
        </w:rPr>
        <w:t xml:space="preserve">Seksi Tata Pemerintahan dipimpin oleh Kepala Seksi yang mempunyai tugas membantu Camat dalam melakukan penyiapan bahan perumusan dan pelaksanaan kebijakan teknis bidang pemerintahan. </w:t>
      </w:r>
    </w:p>
    <w:p w14:paraId="6ABBB556" w14:textId="77777777" w:rsidR="00C52E67" w:rsidRPr="00C52E67" w:rsidRDefault="00C52E67" w:rsidP="00C52E67">
      <w:pPr>
        <w:pStyle w:val="NoSpacing"/>
        <w:spacing w:line="360" w:lineRule="auto"/>
        <w:ind w:left="1854" w:firstLine="567"/>
        <w:jc w:val="both"/>
        <w:rPr>
          <w:rFonts w:ascii="Bookman Old Style" w:hAnsi="Bookman Old Style" w:cs="Arial"/>
          <w:color w:val="000000"/>
          <w:sz w:val="24"/>
          <w:szCs w:val="24"/>
        </w:rPr>
      </w:pPr>
      <w:r w:rsidRPr="00C52E67">
        <w:rPr>
          <w:rFonts w:ascii="Bookman Old Style" w:hAnsi="Bookman Old Style" w:cs="Arial"/>
          <w:color w:val="000000"/>
          <w:sz w:val="24"/>
          <w:szCs w:val="24"/>
        </w:rPr>
        <w:t>Untuk menyelenggarakan tugas sebagaimana dimaksud, Kepala Seksi Tata Pemerintahan mempunyai tugas :</w:t>
      </w:r>
    </w:p>
    <w:p w14:paraId="3E28977B" w14:textId="77777777" w:rsidR="00C52E67" w:rsidRPr="00C52E67" w:rsidRDefault="00C52E67" w:rsidP="00C52E67">
      <w:pPr>
        <w:pStyle w:val="NoSpacing"/>
        <w:numPr>
          <w:ilvl w:val="0"/>
          <w:numId w:val="26"/>
        </w:numPr>
        <w:tabs>
          <w:tab w:val="left" w:pos="1701"/>
        </w:tabs>
        <w:spacing w:line="360" w:lineRule="auto"/>
        <w:ind w:left="2421"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Menyusun rencana kegiatan Seksi Tata Pemerintahan sebagai pedoman dalam pelaksanaan tugas;</w:t>
      </w:r>
    </w:p>
    <w:p w14:paraId="36483176" w14:textId="77777777" w:rsidR="00C52E67" w:rsidRPr="00C52E67" w:rsidRDefault="00C52E67" w:rsidP="00C52E67">
      <w:pPr>
        <w:pStyle w:val="NoSpacing"/>
        <w:numPr>
          <w:ilvl w:val="0"/>
          <w:numId w:val="26"/>
        </w:numPr>
        <w:tabs>
          <w:tab w:val="left" w:pos="1701"/>
        </w:tabs>
        <w:spacing w:line="360" w:lineRule="auto"/>
        <w:ind w:left="2421"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Mendistribusikan dan memberi petunjuk pelaksanaan tugas;</w:t>
      </w:r>
    </w:p>
    <w:p w14:paraId="0A9E454D" w14:textId="77777777" w:rsidR="00C52E67" w:rsidRPr="00C52E67" w:rsidRDefault="00C52E67" w:rsidP="00C52E67">
      <w:pPr>
        <w:pStyle w:val="NoSpacing"/>
        <w:numPr>
          <w:ilvl w:val="0"/>
          <w:numId w:val="26"/>
        </w:numPr>
        <w:tabs>
          <w:tab w:val="left" w:pos="1701"/>
        </w:tabs>
        <w:spacing w:line="360" w:lineRule="auto"/>
        <w:ind w:left="2421"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Memantau, mengawasi, dan mengevaluasi pelaksanaan tugas dalam lingkungan Seksi Tata Pemerintahan untuk mengetahui perkembangan pelaksnaan tugas;</w:t>
      </w:r>
    </w:p>
    <w:p w14:paraId="74D54EBF" w14:textId="77777777" w:rsidR="00C52E67" w:rsidRPr="00C52E67" w:rsidRDefault="00C52E67" w:rsidP="00C52E67">
      <w:pPr>
        <w:pStyle w:val="NoSpacing"/>
        <w:numPr>
          <w:ilvl w:val="0"/>
          <w:numId w:val="26"/>
        </w:numPr>
        <w:tabs>
          <w:tab w:val="left" w:pos="1701"/>
        </w:tabs>
        <w:spacing w:line="360" w:lineRule="auto"/>
        <w:ind w:left="2421"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lastRenderedPageBreak/>
        <w:t>Menyusun rancangan, mengoreksi, memaraf dan/atau menandatangani naskah dinas;</w:t>
      </w:r>
    </w:p>
    <w:p w14:paraId="363AE2EF" w14:textId="77777777" w:rsidR="00C52E67" w:rsidRPr="00C52E67" w:rsidRDefault="00C52E67" w:rsidP="00C52E67">
      <w:pPr>
        <w:pStyle w:val="NoSpacing"/>
        <w:numPr>
          <w:ilvl w:val="0"/>
          <w:numId w:val="26"/>
        </w:numPr>
        <w:tabs>
          <w:tab w:val="left" w:pos="1701"/>
        </w:tabs>
        <w:spacing w:line="360" w:lineRule="auto"/>
        <w:ind w:left="2421"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Mengikuti rapat sesuai bidang tugasnya;</w:t>
      </w:r>
    </w:p>
    <w:p w14:paraId="0C20B3E2" w14:textId="77777777" w:rsidR="00C52E67" w:rsidRPr="00C52E67" w:rsidRDefault="00C52E67" w:rsidP="00C52E67">
      <w:pPr>
        <w:pStyle w:val="NoSpacing"/>
        <w:numPr>
          <w:ilvl w:val="0"/>
          <w:numId w:val="26"/>
        </w:numPr>
        <w:tabs>
          <w:tab w:val="left" w:pos="1701"/>
        </w:tabs>
        <w:spacing w:line="360" w:lineRule="auto"/>
        <w:ind w:left="2421"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Memfasilitasi pembinaan ideologi negara, kesatuan bangsa dan     perlindungan masyarakat;</w:t>
      </w:r>
    </w:p>
    <w:p w14:paraId="5DA19C66" w14:textId="77777777" w:rsidR="00C52E67" w:rsidRPr="00C52E67" w:rsidRDefault="00C52E67" w:rsidP="00C52E67">
      <w:pPr>
        <w:pStyle w:val="NoSpacing"/>
        <w:numPr>
          <w:ilvl w:val="0"/>
          <w:numId w:val="26"/>
        </w:numPr>
        <w:tabs>
          <w:tab w:val="left" w:pos="1701"/>
        </w:tabs>
        <w:spacing w:line="360" w:lineRule="auto"/>
        <w:ind w:left="2421"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Melakukan pelayanan administrasi kependudukan, fasilitasi penyelenggaraan pertanahan dan penyelenggaraan pemerintahan Desa/Kelurahan;</w:t>
      </w:r>
    </w:p>
    <w:p w14:paraId="1BF9D0D8" w14:textId="77777777" w:rsidR="00C52E67" w:rsidRPr="00C52E67" w:rsidRDefault="00C52E67" w:rsidP="00C52E67">
      <w:pPr>
        <w:pStyle w:val="NoSpacing"/>
        <w:numPr>
          <w:ilvl w:val="0"/>
          <w:numId w:val="26"/>
        </w:numPr>
        <w:tabs>
          <w:tab w:val="left" w:pos="1701"/>
        </w:tabs>
        <w:spacing w:line="360" w:lineRule="auto"/>
        <w:ind w:left="2421"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Melakukan pembinaan Desa/Kelurahan dan fasilitasi penyelenggaraan pemerintahan Desa/Kelurahan;</w:t>
      </w:r>
    </w:p>
    <w:p w14:paraId="59CDB580" w14:textId="77777777" w:rsidR="00C52E67" w:rsidRPr="00C52E67" w:rsidRDefault="00C52E67" w:rsidP="00C52E67">
      <w:pPr>
        <w:pStyle w:val="NoSpacing"/>
        <w:numPr>
          <w:ilvl w:val="0"/>
          <w:numId w:val="26"/>
        </w:numPr>
        <w:tabs>
          <w:tab w:val="left" w:pos="1701"/>
        </w:tabs>
        <w:spacing w:line="360" w:lineRule="auto"/>
        <w:ind w:left="2421"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Melakukan pemantauan dan evaluasi kegiatan penyelenggaraan pemerintahan Desa/Kelurahan;</w:t>
      </w:r>
    </w:p>
    <w:p w14:paraId="43B8D0D5" w14:textId="77777777" w:rsidR="00C52E67" w:rsidRPr="00C52E67" w:rsidRDefault="00C52E67" w:rsidP="00C52E67">
      <w:pPr>
        <w:pStyle w:val="NoSpacing"/>
        <w:numPr>
          <w:ilvl w:val="0"/>
          <w:numId w:val="26"/>
        </w:numPr>
        <w:tabs>
          <w:tab w:val="left" w:pos="1701"/>
        </w:tabs>
        <w:spacing w:line="360" w:lineRule="auto"/>
        <w:ind w:left="2421"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Melakukan inventarisasi asset atau kekayaan Pemerintah Desa/Kelurahan dan Pemerintah Daerah serta kekayaan daerah lainnya yang ada di wilayah kerjanya;</w:t>
      </w:r>
    </w:p>
    <w:p w14:paraId="24305359" w14:textId="77777777" w:rsidR="00C52E67" w:rsidRPr="00C52E67" w:rsidRDefault="00C52E67" w:rsidP="00C52E67">
      <w:pPr>
        <w:pStyle w:val="NoSpacing"/>
        <w:numPr>
          <w:ilvl w:val="0"/>
          <w:numId w:val="26"/>
        </w:numPr>
        <w:tabs>
          <w:tab w:val="left" w:pos="1701"/>
        </w:tabs>
        <w:spacing w:line="360" w:lineRule="auto"/>
        <w:ind w:left="2421"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Mengoordinasikan dan melakukan pemantauan, evaluasi dan pelaporan kebijakan teknis di bidang pemerintahan;</w:t>
      </w:r>
    </w:p>
    <w:p w14:paraId="6CFA3A3F" w14:textId="77777777" w:rsidR="00C52E67" w:rsidRPr="00C52E67" w:rsidRDefault="00C52E67" w:rsidP="00C52E67">
      <w:pPr>
        <w:pStyle w:val="NoSpacing"/>
        <w:numPr>
          <w:ilvl w:val="0"/>
          <w:numId w:val="26"/>
        </w:numPr>
        <w:tabs>
          <w:tab w:val="left" w:pos="1701"/>
        </w:tabs>
        <w:spacing w:line="360" w:lineRule="auto"/>
        <w:ind w:left="2421"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Melakukan koordinasi dan konsultasi dengan lembaga  pemerintah dan lembaga non pemerintah dalam rangka pelaksanaan Tugas;</w:t>
      </w:r>
    </w:p>
    <w:p w14:paraId="56997693" w14:textId="77777777" w:rsidR="00C52E67" w:rsidRPr="00C52E67" w:rsidRDefault="00C52E67" w:rsidP="00C52E67">
      <w:pPr>
        <w:pStyle w:val="NoSpacing"/>
        <w:numPr>
          <w:ilvl w:val="0"/>
          <w:numId w:val="26"/>
        </w:numPr>
        <w:tabs>
          <w:tab w:val="left" w:pos="1701"/>
        </w:tabs>
        <w:spacing w:line="360" w:lineRule="auto"/>
        <w:ind w:left="2421"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Menilai kinerja pegawai aparatur sipil Negara sesuai ketentuan peraturan perundang-undangan;</w:t>
      </w:r>
    </w:p>
    <w:p w14:paraId="5866D0A0" w14:textId="77777777" w:rsidR="00C52E67" w:rsidRPr="00C52E67" w:rsidRDefault="00C52E67" w:rsidP="00C52E67">
      <w:pPr>
        <w:pStyle w:val="NoSpacing"/>
        <w:numPr>
          <w:ilvl w:val="0"/>
          <w:numId w:val="26"/>
        </w:numPr>
        <w:tabs>
          <w:tab w:val="left" w:pos="1701"/>
        </w:tabs>
        <w:spacing w:line="360" w:lineRule="auto"/>
        <w:ind w:left="2421"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Menyusun laporan pelaksanaan tugas Kepala Seksi Tata Pemerintahan dan memberi saran pertimbangan kepada atasan sebagai bahan perumusan kebijakan; dan</w:t>
      </w:r>
    </w:p>
    <w:p w14:paraId="7B5E6130" w14:textId="77777777" w:rsidR="006E3FD7" w:rsidRPr="00DA2A96" w:rsidRDefault="00C52E67" w:rsidP="00DA2A96">
      <w:pPr>
        <w:pStyle w:val="NoSpacing"/>
        <w:numPr>
          <w:ilvl w:val="0"/>
          <w:numId w:val="26"/>
        </w:numPr>
        <w:tabs>
          <w:tab w:val="left" w:pos="1701"/>
        </w:tabs>
        <w:spacing w:line="360" w:lineRule="auto"/>
        <w:ind w:left="2421"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 xml:space="preserve">Melakukan tugas kedinasan lain yang diperintahkan atasan sesuai dengan bidang tugasnya. </w:t>
      </w:r>
    </w:p>
    <w:p w14:paraId="6EC3712F" w14:textId="77777777" w:rsidR="00C52E67" w:rsidRPr="007942A6" w:rsidRDefault="00C52E67" w:rsidP="00C52E67">
      <w:pPr>
        <w:pStyle w:val="NoSpacing"/>
        <w:numPr>
          <w:ilvl w:val="0"/>
          <w:numId w:val="20"/>
        </w:numPr>
        <w:spacing w:line="360" w:lineRule="auto"/>
        <w:ind w:left="1865" w:hanging="425"/>
        <w:jc w:val="both"/>
        <w:rPr>
          <w:rFonts w:ascii="Bookman Old Style" w:hAnsi="Bookman Old Style" w:cs="Arial"/>
          <w:color w:val="000000"/>
        </w:rPr>
      </w:pPr>
      <w:r w:rsidRPr="007942A6">
        <w:rPr>
          <w:rFonts w:ascii="Bookman Old Style" w:hAnsi="Bookman Old Style" w:cs="Arial"/>
          <w:color w:val="000000"/>
        </w:rPr>
        <w:t>Seksi Ketentraman dan Ketertiban Umum</w:t>
      </w:r>
    </w:p>
    <w:p w14:paraId="5ADA16ED" w14:textId="77777777" w:rsidR="00C52E67" w:rsidRPr="007942A6" w:rsidRDefault="00C52E67" w:rsidP="00C52E67">
      <w:pPr>
        <w:pStyle w:val="NoSpacing"/>
        <w:spacing w:line="360" w:lineRule="auto"/>
        <w:ind w:left="1865" w:hanging="3"/>
        <w:jc w:val="both"/>
        <w:rPr>
          <w:rFonts w:ascii="Bookman Old Style" w:hAnsi="Bookman Old Style" w:cs="Arial"/>
          <w:color w:val="000000"/>
        </w:rPr>
      </w:pPr>
      <w:r w:rsidRPr="007942A6">
        <w:rPr>
          <w:rFonts w:ascii="Bookman Old Style" w:hAnsi="Bookman Old Style" w:cs="Arial"/>
          <w:color w:val="000000"/>
        </w:rPr>
        <w:t xml:space="preserve">Seksi Ketenteraman dan Ketertiban Umum dipimpin oleh Kepala Seksi yang mempunyai tugas membantu Camat dalam mengoordinasikan dan melakukan penyiapan bahan perumusan dan pelaksanaan kebijakan teknis bidang ketenteraman dan ketertiban umum. </w:t>
      </w:r>
    </w:p>
    <w:p w14:paraId="7BAE6FDD" w14:textId="77777777" w:rsidR="00C52E67" w:rsidRPr="007942A6" w:rsidRDefault="00C52E67" w:rsidP="00C52E67">
      <w:pPr>
        <w:pStyle w:val="NoSpacing"/>
        <w:spacing w:line="360" w:lineRule="auto"/>
        <w:ind w:left="1865" w:firstLine="567"/>
        <w:jc w:val="both"/>
        <w:rPr>
          <w:rFonts w:ascii="Bookman Old Style" w:hAnsi="Bookman Old Style" w:cs="Arial"/>
          <w:color w:val="000000"/>
        </w:rPr>
      </w:pPr>
      <w:r w:rsidRPr="007942A6">
        <w:rPr>
          <w:rFonts w:ascii="Bookman Old Style" w:hAnsi="Bookman Old Style" w:cs="Arial"/>
          <w:color w:val="000000"/>
        </w:rPr>
        <w:t>Untuk menyelenggarakan tugas sebagaimana dimaksud, Kepala Seksi  Ketentraman dan Ketertiban Umum mempunyai tugas :</w:t>
      </w:r>
    </w:p>
    <w:p w14:paraId="6E067575" w14:textId="77777777" w:rsidR="00C52E67" w:rsidRPr="007942A6" w:rsidRDefault="00C52E67" w:rsidP="00C52E67">
      <w:pPr>
        <w:pStyle w:val="NoSpacing"/>
        <w:numPr>
          <w:ilvl w:val="0"/>
          <w:numId w:val="27"/>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t>Menyusun rencana kegiatan Seksi Ketenteraman dan Ketertiban Umum sebagai pedoman dalam pelaksanaan tugas;</w:t>
      </w:r>
    </w:p>
    <w:p w14:paraId="08D4F33B" w14:textId="77777777" w:rsidR="00C52E67" w:rsidRPr="007942A6" w:rsidRDefault="00C52E67" w:rsidP="00C52E67">
      <w:pPr>
        <w:pStyle w:val="NoSpacing"/>
        <w:numPr>
          <w:ilvl w:val="0"/>
          <w:numId w:val="27"/>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t>Mendistribusikan dan memberi petunjuk pelaksanaan tugas;</w:t>
      </w:r>
    </w:p>
    <w:p w14:paraId="6C83DD4C" w14:textId="77777777" w:rsidR="00C52E67" w:rsidRPr="007942A6" w:rsidRDefault="00C52E67" w:rsidP="00C52E67">
      <w:pPr>
        <w:pStyle w:val="NoSpacing"/>
        <w:numPr>
          <w:ilvl w:val="0"/>
          <w:numId w:val="27"/>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t>Memantau, mengawasi, dan mengevaluasi pelaksanaan tugas dalam lingkungan Seksi Ketenteraman dan Ketertiban Umum untuk mengetahui perkembangan pelaksanaan tugas;</w:t>
      </w:r>
    </w:p>
    <w:p w14:paraId="19CD95A9" w14:textId="77777777" w:rsidR="00C52E67" w:rsidRPr="007942A6" w:rsidRDefault="00C52E67" w:rsidP="00C52E67">
      <w:pPr>
        <w:pStyle w:val="NoSpacing"/>
        <w:numPr>
          <w:ilvl w:val="0"/>
          <w:numId w:val="27"/>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t>Menyusun rancangan, mengoreksi, memaraf dan/ atau menandatangani naskah dinas;</w:t>
      </w:r>
    </w:p>
    <w:p w14:paraId="7EF34158" w14:textId="77777777" w:rsidR="00C52E67" w:rsidRPr="007942A6" w:rsidRDefault="00C52E67" w:rsidP="00C52E67">
      <w:pPr>
        <w:pStyle w:val="NoSpacing"/>
        <w:numPr>
          <w:ilvl w:val="0"/>
          <w:numId w:val="27"/>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lastRenderedPageBreak/>
        <w:t>Mengikuti rapat sesuai bidang tugasnya;</w:t>
      </w:r>
    </w:p>
    <w:p w14:paraId="551EBBB6" w14:textId="77777777" w:rsidR="00C52E67" w:rsidRPr="007942A6" w:rsidRDefault="00C52E67" w:rsidP="00C52E67">
      <w:pPr>
        <w:pStyle w:val="NoSpacing"/>
        <w:numPr>
          <w:ilvl w:val="0"/>
          <w:numId w:val="27"/>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t>Melakukan fasilitasi kegiatan bidang ketenteraman dan ketertiban;</w:t>
      </w:r>
    </w:p>
    <w:p w14:paraId="171420F1" w14:textId="77777777" w:rsidR="00C52E67" w:rsidRPr="007942A6" w:rsidRDefault="00C52E67" w:rsidP="00C52E67">
      <w:pPr>
        <w:pStyle w:val="NoSpacing"/>
        <w:numPr>
          <w:ilvl w:val="0"/>
          <w:numId w:val="27"/>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t>Melakukan fasilitasi sistem keamanan lingkungan;</w:t>
      </w:r>
    </w:p>
    <w:p w14:paraId="7A407FA2" w14:textId="77777777" w:rsidR="00C52E67" w:rsidRPr="007942A6" w:rsidRDefault="00C52E67" w:rsidP="00C52E67">
      <w:pPr>
        <w:pStyle w:val="NoSpacing"/>
        <w:numPr>
          <w:ilvl w:val="0"/>
          <w:numId w:val="27"/>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t>Melakukan koordinasi dengan Satuan Polisi Pamong Praja, Kepolisian Negara Republik Indonesia dan/atau Tentara Nasional Indonesia mengenai program dan kegiatan penyelenggaraan, ketentereman dan ketertiban umum di wilayah kecamatan;</w:t>
      </w:r>
    </w:p>
    <w:p w14:paraId="176D7200" w14:textId="77777777" w:rsidR="00C52E67" w:rsidRPr="007942A6" w:rsidRDefault="00C52E67" w:rsidP="00C52E67">
      <w:pPr>
        <w:pStyle w:val="NoSpacing"/>
        <w:numPr>
          <w:ilvl w:val="0"/>
          <w:numId w:val="27"/>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t>Melakukan evaluasi penyelenggaraan urusan ketenteraman dan ketertiban umum;</w:t>
      </w:r>
    </w:p>
    <w:p w14:paraId="5CBB1F1F" w14:textId="77777777" w:rsidR="00C52E67" w:rsidRPr="007942A6" w:rsidRDefault="00C52E67" w:rsidP="00C52E67">
      <w:pPr>
        <w:pStyle w:val="NoSpacing"/>
        <w:numPr>
          <w:ilvl w:val="0"/>
          <w:numId w:val="27"/>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t>Memfasilitasi penegakan Peraturan daerah bersama penyidik pegawai negeri sipil;</w:t>
      </w:r>
    </w:p>
    <w:p w14:paraId="11A5E026" w14:textId="77777777" w:rsidR="00C52E67" w:rsidRPr="007942A6" w:rsidRDefault="00C52E67" w:rsidP="00C52E67">
      <w:pPr>
        <w:pStyle w:val="NoSpacing"/>
        <w:numPr>
          <w:ilvl w:val="0"/>
          <w:numId w:val="27"/>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t>Melakukan pengamanan kebijakan Peraturan daerah dalam bidang ketenteraman dan ketertiban;</w:t>
      </w:r>
    </w:p>
    <w:p w14:paraId="2394DD42" w14:textId="77777777" w:rsidR="00C52E67" w:rsidRPr="007942A6" w:rsidRDefault="00C52E67" w:rsidP="00C52E67">
      <w:pPr>
        <w:pStyle w:val="NoSpacing"/>
        <w:numPr>
          <w:ilvl w:val="0"/>
          <w:numId w:val="27"/>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t>Melakukan penyusunan program, pedoman, petunjuk teknis terkait ketenteraman dan ketertiban umum;</w:t>
      </w:r>
    </w:p>
    <w:p w14:paraId="20F90372" w14:textId="77777777" w:rsidR="00C52E67" w:rsidRPr="007942A6" w:rsidRDefault="00C52E67" w:rsidP="00C52E67">
      <w:pPr>
        <w:pStyle w:val="NoSpacing"/>
        <w:numPr>
          <w:ilvl w:val="0"/>
          <w:numId w:val="27"/>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t>Melakukan penyusunan petunjuk teknis inventarisasi, dokumentasi, dan perizinan tempat usaha  berdasarkan perundang-undangan;</w:t>
      </w:r>
    </w:p>
    <w:p w14:paraId="0C05F76C" w14:textId="77777777" w:rsidR="00C52E67" w:rsidRPr="007942A6" w:rsidRDefault="00C52E67" w:rsidP="00C52E67">
      <w:pPr>
        <w:pStyle w:val="NoSpacing"/>
        <w:numPr>
          <w:ilvl w:val="0"/>
          <w:numId w:val="27"/>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t>Melakukan pelayanan kebersihan, keindahan dan ketertiban;</w:t>
      </w:r>
    </w:p>
    <w:p w14:paraId="5BF196E4" w14:textId="77777777" w:rsidR="00C52E67" w:rsidRPr="007942A6" w:rsidRDefault="00C52E67" w:rsidP="00C52E67">
      <w:pPr>
        <w:pStyle w:val="NoSpacing"/>
        <w:numPr>
          <w:ilvl w:val="0"/>
          <w:numId w:val="27"/>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t>Mengoordinasikan dan melakukan pemantauan, evaluasi dan pengendalian evaluasi kebijakan teknis di bidang ketenteraman dan ketertiban umum;</w:t>
      </w:r>
    </w:p>
    <w:p w14:paraId="5E368C8E" w14:textId="77777777" w:rsidR="00C52E67" w:rsidRPr="007942A6" w:rsidRDefault="00C52E67" w:rsidP="00C52E67">
      <w:pPr>
        <w:pStyle w:val="NoSpacing"/>
        <w:numPr>
          <w:ilvl w:val="0"/>
          <w:numId w:val="27"/>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t>Melakukan koordinasi dan konsultasi dengan lembaga pemerintah dan lembaga non pemerintah dalam rangka  pelaksanaan Tugas;</w:t>
      </w:r>
    </w:p>
    <w:p w14:paraId="6DBB1AB8" w14:textId="77777777" w:rsidR="00C52E67" w:rsidRPr="007942A6" w:rsidRDefault="00C52E67" w:rsidP="00C52E67">
      <w:pPr>
        <w:pStyle w:val="NoSpacing"/>
        <w:numPr>
          <w:ilvl w:val="0"/>
          <w:numId w:val="27"/>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t>Menilai kinerja pegawai aparatur sipil Negara sesuai ketentuan peraturan perundang-undangan;</w:t>
      </w:r>
    </w:p>
    <w:p w14:paraId="3DFCFDB4" w14:textId="77777777" w:rsidR="00C52E67" w:rsidRPr="007942A6" w:rsidRDefault="00C52E67" w:rsidP="00C52E67">
      <w:pPr>
        <w:pStyle w:val="NoSpacing"/>
        <w:numPr>
          <w:ilvl w:val="0"/>
          <w:numId w:val="27"/>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t>Menyusun laporan pelaksanaan tugas Kepala Seksi Ketenteraman dan Ketertiban Umum serta memberi saran pertimbangan kepada atasan sebagai bahan perumusan kebijakan; dan</w:t>
      </w:r>
    </w:p>
    <w:p w14:paraId="2D9DBBC8" w14:textId="77777777" w:rsidR="00C52E67" w:rsidRPr="007942A6" w:rsidRDefault="00C52E67" w:rsidP="00C52E67">
      <w:pPr>
        <w:pStyle w:val="NoSpacing"/>
        <w:numPr>
          <w:ilvl w:val="0"/>
          <w:numId w:val="27"/>
        </w:numPr>
        <w:tabs>
          <w:tab w:val="left" w:pos="1701"/>
        </w:tabs>
        <w:spacing w:line="360" w:lineRule="auto"/>
        <w:ind w:left="2432" w:hanging="567"/>
        <w:jc w:val="both"/>
        <w:rPr>
          <w:rFonts w:ascii="Bookman Old Style" w:hAnsi="Bookman Old Style" w:cs="Arial"/>
          <w:color w:val="000000"/>
        </w:rPr>
      </w:pPr>
      <w:r w:rsidRPr="007942A6">
        <w:rPr>
          <w:rFonts w:ascii="Bookman Old Style" w:hAnsi="Bookman Old Style" w:cs="Arial"/>
          <w:color w:val="000000"/>
        </w:rPr>
        <w:t>Melakukan tugas kedinasan lain yang diperintahkan atasan sesuai dengan bidang tugasnya.</w:t>
      </w:r>
    </w:p>
    <w:p w14:paraId="1739B5E2" w14:textId="77777777" w:rsidR="00C52E67" w:rsidRPr="00C52E67" w:rsidRDefault="00C52E67" w:rsidP="00C52E67">
      <w:pPr>
        <w:pStyle w:val="NoSpacing"/>
        <w:tabs>
          <w:tab w:val="left" w:pos="1701"/>
        </w:tabs>
        <w:spacing w:line="360" w:lineRule="auto"/>
        <w:ind w:left="2880"/>
        <w:jc w:val="both"/>
        <w:rPr>
          <w:rFonts w:ascii="Bookman Old Style" w:hAnsi="Bookman Old Style" w:cs="Arial"/>
          <w:color w:val="000000"/>
          <w:sz w:val="24"/>
          <w:szCs w:val="24"/>
        </w:rPr>
      </w:pPr>
    </w:p>
    <w:p w14:paraId="1C036ADB" w14:textId="77777777" w:rsidR="00C52E67" w:rsidRPr="00C52E67" w:rsidRDefault="00C52E67" w:rsidP="00C52E67">
      <w:pPr>
        <w:pStyle w:val="NoSpacing"/>
        <w:numPr>
          <w:ilvl w:val="0"/>
          <w:numId w:val="20"/>
        </w:numPr>
        <w:spacing w:line="360" w:lineRule="auto"/>
        <w:ind w:left="2313" w:hanging="425"/>
        <w:jc w:val="both"/>
        <w:rPr>
          <w:rFonts w:ascii="Bookman Old Style" w:hAnsi="Bookman Old Style" w:cs="Arial"/>
          <w:color w:val="000000"/>
          <w:sz w:val="24"/>
          <w:szCs w:val="24"/>
        </w:rPr>
      </w:pPr>
      <w:r w:rsidRPr="00C52E67">
        <w:rPr>
          <w:rFonts w:ascii="Bookman Old Style" w:hAnsi="Bookman Old Style" w:cs="Arial"/>
          <w:color w:val="000000"/>
          <w:sz w:val="24"/>
          <w:szCs w:val="24"/>
        </w:rPr>
        <w:t>Seksi Ekonomi dan Pembangunan</w:t>
      </w:r>
    </w:p>
    <w:p w14:paraId="4A271F89" w14:textId="77777777" w:rsidR="00C52E67" w:rsidRPr="00C52E67" w:rsidRDefault="00C52E67" w:rsidP="00C52E67">
      <w:pPr>
        <w:pStyle w:val="NoSpacing"/>
        <w:spacing w:line="360" w:lineRule="auto"/>
        <w:ind w:left="2313"/>
        <w:jc w:val="both"/>
        <w:rPr>
          <w:rFonts w:ascii="Bookman Old Style" w:hAnsi="Bookman Old Style" w:cs="Arial"/>
          <w:color w:val="000000"/>
          <w:sz w:val="24"/>
          <w:szCs w:val="24"/>
        </w:rPr>
      </w:pPr>
      <w:r w:rsidRPr="00C52E67">
        <w:rPr>
          <w:rFonts w:ascii="Bookman Old Style" w:hAnsi="Bookman Old Style" w:cs="Arial"/>
          <w:color w:val="000000"/>
          <w:sz w:val="24"/>
          <w:szCs w:val="24"/>
        </w:rPr>
        <w:t xml:space="preserve">Berdasarkan Peraturan </w:t>
      </w:r>
      <w:r w:rsidRPr="00C52E67">
        <w:rPr>
          <w:rFonts w:ascii="Bookman Old Style" w:hAnsi="Bookman Old Style" w:cs="Arial"/>
          <w:color w:val="000000"/>
          <w:sz w:val="24"/>
          <w:szCs w:val="24"/>
          <w:lang w:val="id-ID"/>
        </w:rPr>
        <w:t>Daerah Kabupaten</w:t>
      </w:r>
      <w:r w:rsidRPr="00C52E67">
        <w:rPr>
          <w:rFonts w:ascii="Bookman Old Style" w:hAnsi="Bookman Old Style" w:cs="Arial"/>
          <w:color w:val="000000"/>
          <w:sz w:val="24"/>
          <w:szCs w:val="24"/>
        </w:rPr>
        <w:t xml:space="preserve"> Kepulauan Selayar Nomor</w:t>
      </w:r>
      <w:r w:rsidRPr="00C52E67">
        <w:rPr>
          <w:rFonts w:ascii="Bookman Old Style" w:hAnsi="Bookman Old Style" w:cs="Arial"/>
          <w:color w:val="000000"/>
          <w:sz w:val="24"/>
          <w:szCs w:val="24"/>
          <w:lang w:val="id-ID"/>
        </w:rPr>
        <w:t xml:space="preserve"> </w:t>
      </w:r>
      <w:r w:rsidRPr="00C52E67">
        <w:rPr>
          <w:rFonts w:ascii="Bookman Old Style" w:hAnsi="Bookman Old Style" w:cs="Arial"/>
          <w:color w:val="000000"/>
          <w:sz w:val="24"/>
          <w:szCs w:val="24"/>
        </w:rPr>
        <w:t>89</w:t>
      </w:r>
      <w:r w:rsidRPr="00C52E67">
        <w:rPr>
          <w:rFonts w:ascii="Bookman Old Style" w:hAnsi="Bookman Old Style" w:cs="Arial"/>
          <w:color w:val="000000"/>
          <w:sz w:val="24"/>
          <w:szCs w:val="24"/>
          <w:lang w:val="id-ID"/>
        </w:rPr>
        <w:t xml:space="preserve"> T</w:t>
      </w:r>
      <w:r w:rsidRPr="00C52E67">
        <w:rPr>
          <w:rFonts w:ascii="Bookman Old Style" w:hAnsi="Bookman Old Style" w:cs="Arial"/>
          <w:color w:val="000000"/>
          <w:sz w:val="24"/>
          <w:szCs w:val="24"/>
        </w:rPr>
        <w:t xml:space="preserve">ahun 2020, Seksi Ekonomi dan Pembangunan dipimpin oleh Kepala Seksi yang mempunyai tugas membantu Camat dalam melakukan penyiapan bahan perumusan dan pelaksanaan kebijakan teknis bidang ekonomi dan pembangunan. </w:t>
      </w:r>
    </w:p>
    <w:p w14:paraId="59F1ABA7" w14:textId="77777777" w:rsidR="00C52E67" w:rsidRPr="00C52E67" w:rsidRDefault="00C52E67" w:rsidP="00C52E67">
      <w:pPr>
        <w:pStyle w:val="NoSpacing"/>
        <w:spacing w:line="360" w:lineRule="auto"/>
        <w:ind w:left="2313" w:firstLine="567"/>
        <w:jc w:val="both"/>
        <w:rPr>
          <w:rFonts w:ascii="Bookman Old Style" w:hAnsi="Bookman Old Style" w:cs="Arial"/>
          <w:color w:val="000000"/>
          <w:sz w:val="24"/>
          <w:szCs w:val="24"/>
        </w:rPr>
      </w:pPr>
      <w:r w:rsidRPr="00C52E67">
        <w:rPr>
          <w:rFonts w:ascii="Bookman Old Style" w:hAnsi="Bookman Old Style" w:cs="Arial"/>
          <w:color w:val="000000"/>
          <w:sz w:val="24"/>
          <w:szCs w:val="24"/>
        </w:rPr>
        <w:t xml:space="preserve">Untuk menyelenggarakan tugas sebagaimana dimaksud, Kepala Seksi Ekonomi dan Pembangunan mempunyai </w:t>
      </w:r>
      <w:r w:rsidRPr="00C52E67">
        <w:rPr>
          <w:rFonts w:ascii="Bookman Old Style" w:hAnsi="Bookman Old Style" w:cs="Arial"/>
          <w:color w:val="000000"/>
          <w:sz w:val="24"/>
          <w:szCs w:val="24"/>
          <w:lang w:val="id-ID"/>
        </w:rPr>
        <w:t>t</w:t>
      </w:r>
      <w:r w:rsidRPr="00C52E67">
        <w:rPr>
          <w:rFonts w:ascii="Bookman Old Style" w:hAnsi="Bookman Old Style" w:cs="Arial"/>
          <w:color w:val="000000"/>
          <w:sz w:val="24"/>
          <w:szCs w:val="24"/>
        </w:rPr>
        <w:t>ugas :</w:t>
      </w:r>
    </w:p>
    <w:p w14:paraId="2752FA30" w14:textId="77777777" w:rsidR="00C52E67" w:rsidRPr="00C52E67" w:rsidRDefault="00C52E67" w:rsidP="00C52E67">
      <w:pPr>
        <w:pStyle w:val="NoSpacing"/>
        <w:numPr>
          <w:ilvl w:val="0"/>
          <w:numId w:val="28"/>
        </w:numPr>
        <w:tabs>
          <w:tab w:val="left" w:pos="1701"/>
        </w:tabs>
        <w:spacing w:line="360" w:lineRule="auto"/>
        <w:ind w:left="2880"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Menyusun rencana kegiatan Seksi Ekonomi dan Pembangunan sebagai pedoman dalam pelaksanaan tugas;</w:t>
      </w:r>
    </w:p>
    <w:p w14:paraId="3554D915" w14:textId="77777777" w:rsidR="00C52E67" w:rsidRPr="00C52E67" w:rsidRDefault="00C52E67" w:rsidP="00C52E67">
      <w:pPr>
        <w:pStyle w:val="NoSpacing"/>
        <w:numPr>
          <w:ilvl w:val="0"/>
          <w:numId w:val="28"/>
        </w:numPr>
        <w:tabs>
          <w:tab w:val="left" w:pos="1701"/>
        </w:tabs>
        <w:spacing w:line="360" w:lineRule="auto"/>
        <w:ind w:left="2880"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Mendistribusikan dan memberi petunjuk pelaksanaan tugas;</w:t>
      </w:r>
    </w:p>
    <w:p w14:paraId="1318C5B6" w14:textId="77777777" w:rsidR="00C52E67" w:rsidRPr="00C52E67" w:rsidRDefault="00C52E67" w:rsidP="00C52E67">
      <w:pPr>
        <w:pStyle w:val="NoSpacing"/>
        <w:numPr>
          <w:ilvl w:val="0"/>
          <w:numId w:val="28"/>
        </w:numPr>
        <w:tabs>
          <w:tab w:val="left" w:pos="1701"/>
        </w:tabs>
        <w:spacing w:line="360" w:lineRule="auto"/>
        <w:ind w:left="2880"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lastRenderedPageBreak/>
        <w:t>Memantau, mengawasi, dan mengevaluasi pelaksanaan tugas dalam lingkungan Seksi Ekonomi dan Pembangunan untuk mengetahui perkembangan pelaksanaan tugas;</w:t>
      </w:r>
    </w:p>
    <w:p w14:paraId="38658ABE" w14:textId="77777777" w:rsidR="00C52E67" w:rsidRPr="00C52E67" w:rsidRDefault="00C52E67" w:rsidP="00C52E67">
      <w:pPr>
        <w:pStyle w:val="NoSpacing"/>
        <w:numPr>
          <w:ilvl w:val="0"/>
          <w:numId w:val="28"/>
        </w:numPr>
        <w:tabs>
          <w:tab w:val="left" w:pos="1701"/>
        </w:tabs>
        <w:spacing w:line="360" w:lineRule="auto"/>
        <w:ind w:left="2880"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Menyusun rancangan, mengoreksi, memaraf dan/atau menandatangani naskah dinas;</w:t>
      </w:r>
    </w:p>
    <w:p w14:paraId="2A887AA2" w14:textId="77777777" w:rsidR="00C52E67" w:rsidRPr="00C52E67" w:rsidRDefault="00C52E67" w:rsidP="00C52E67">
      <w:pPr>
        <w:pStyle w:val="NoSpacing"/>
        <w:numPr>
          <w:ilvl w:val="0"/>
          <w:numId w:val="28"/>
        </w:numPr>
        <w:tabs>
          <w:tab w:val="left" w:pos="1701"/>
        </w:tabs>
        <w:spacing w:line="360" w:lineRule="auto"/>
        <w:ind w:left="2880"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Mengikuti rapat sesuai bidang tugasnya;</w:t>
      </w:r>
    </w:p>
    <w:p w14:paraId="50D56A00" w14:textId="77777777" w:rsidR="00C52E67" w:rsidRPr="00C52E67" w:rsidRDefault="00C52E67" w:rsidP="00C52E67">
      <w:pPr>
        <w:pStyle w:val="NoSpacing"/>
        <w:numPr>
          <w:ilvl w:val="0"/>
          <w:numId w:val="28"/>
        </w:numPr>
        <w:tabs>
          <w:tab w:val="left" w:pos="1701"/>
        </w:tabs>
        <w:spacing w:line="360" w:lineRule="auto"/>
        <w:ind w:left="2880"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Melakukan pembinaan dan pengembangan serta pemantauan kegitan bidang perekonomian meliputi perindustrian dan perdagangan, koperasi, pengusaha kecil dan menengah sesuai dengan kebijakan Pemerintah Daerah;</w:t>
      </w:r>
    </w:p>
    <w:p w14:paraId="265050FA" w14:textId="77777777" w:rsidR="00C52E67" w:rsidRPr="00C52E67" w:rsidRDefault="00C52E67" w:rsidP="00C52E67">
      <w:pPr>
        <w:pStyle w:val="NoSpacing"/>
        <w:numPr>
          <w:ilvl w:val="0"/>
          <w:numId w:val="28"/>
        </w:numPr>
        <w:tabs>
          <w:tab w:val="left" w:pos="1701"/>
        </w:tabs>
        <w:spacing w:line="360" w:lineRule="auto"/>
        <w:ind w:left="2880"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Menyiapkan bahan penerbitan dan penandatanganan izin mendirikan bangunan rumah tinggal sesuai dengan ketentuan;</w:t>
      </w:r>
    </w:p>
    <w:p w14:paraId="723F4B87" w14:textId="77777777" w:rsidR="00C52E67" w:rsidRPr="00C52E67" w:rsidRDefault="00C52E67" w:rsidP="00C52E67">
      <w:pPr>
        <w:pStyle w:val="NoSpacing"/>
        <w:numPr>
          <w:ilvl w:val="0"/>
          <w:numId w:val="28"/>
        </w:numPr>
        <w:tabs>
          <w:tab w:val="left" w:pos="1701"/>
        </w:tabs>
        <w:spacing w:line="360" w:lineRule="auto"/>
        <w:ind w:left="2880"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Melakukan fasilitasi bidang pertanian meliputi pertanian tanaman pangan dan holtikultura, perkebunan, peternakan dan perikanan sesuai dengan kebijakan Pemerintah Daerah;</w:t>
      </w:r>
    </w:p>
    <w:p w14:paraId="0141698A" w14:textId="77777777" w:rsidR="00C52E67" w:rsidRPr="00C52E67" w:rsidRDefault="00C52E67" w:rsidP="00C52E67">
      <w:pPr>
        <w:pStyle w:val="NoSpacing"/>
        <w:numPr>
          <w:ilvl w:val="0"/>
          <w:numId w:val="28"/>
        </w:numPr>
        <w:tabs>
          <w:tab w:val="left" w:pos="1701"/>
        </w:tabs>
        <w:spacing w:line="360" w:lineRule="auto"/>
        <w:ind w:left="2880"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Melakukan pendataan, evaluasi dan pelaporan statistik pertanian secara periodik;</w:t>
      </w:r>
    </w:p>
    <w:p w14:paraId="457A9166" w14:textId="77777777" w:rsidR="00C52E67" w:rsidRPr="00C52E67" w:rsidRDefault="00C52E67" w:rsidP="00C52E67">
      <w:pPr>
        <w:pStyle w:val="NoSpacing"/>
        <w:numPr>
          <w:ilvl w:val="0"/>
          <w:numId w:val="28"/>
        </w:numPr>
        <w:tabs>
          <w:tab w:val="left" w:pos="1701"/>
        </w:tabs>
        <w:spacing w:line="360" w:lineRule="auto"/>
        <w:ind w:left="2880"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 xml:space="preserve">Melakukan pendataan obyek dan subyek pajak, retribusi serta pendataan lainnya sesuai dengan kebijakan Pemerintah daerah; </w:t>
      </w:r>
    </w:p>
    <w:p w14:paraId="0A28CDBA" w14:textId="77777777" w:rsidR="00C52E67" w:rsidRPr="00C52E67" w:rsidRDefault="00C52E67" w:rsidP="00C52E67">
      <w:pPr>
        <w:pStyle w:val="NoSpacing"/>
        <w:numPr>
          <w:ilvl w:val="0"/>
          <w:numId w:val="28"/>
        </w:numPr>
        <w:tabs>
          <w:tab w:val="left" w:pos="1701"/>
        </w:tabs>
        <w:spacing w:line="360" w:lineRule="auto"/>
        <w:ind w:left="2880"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Memfasilitasi pengawasan dan pengendalian bidang sumber daya alam meliputi perhutanan, kepariwisataan, pertambangan dan lingkungan hidup sesuai dengan kebijakan Pemerintah Daerah;</w:t>
      </w:r>
    </w:p>
    <w:p w14:paraId="5A690514" w14:textId="77777777" w:rsidR="00C52E67" w:rsidRPr="00C52E67" w:rsidRDefault="00C52E67" w:rsidP="00C52E67">
      <w:pPr>
        <w:pStyle w:val="NoSpacing"/>
        <w:numPr>
          <w:ilvl w:val="0"/>
          <w:numId w:val="28"/>
        </w:numPr>
        <w:tabs>
          <w:tab w:val="left" w:pos="1701"/>
        </w:tabs>
        <w:spacing w:line="360" w:lineRule="auto"/>
        <w:ind w:left="2880"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Memfasilitasi pengembangan perekonomian desa/</w:t>
      </w:r>
      <w:r w:rsidRPr="00C52E67">
        <w:rPr>
          <w:rFonts w:ascii="Bookman Old Style" w:hAnsi="Bookman Old Style" w:cs="Arial"/>
          <w:color w:val="000000"/>
          <w:sz w:val="24"/>
          <w:szCs w:val="24"/>
          <w:lang w:val="id-ID"/>
        </w:rPr>
        <w:t>k</w:t>
      </w:r>
      <w:r w:rsidRPr="00C52E67">
        <w:rPr>
          <w:rFonts w:ascii="Bookman Old Style" w:hAnsi="Bookman Old Style" w:cs="Arial"/>
          <w:color w:val="000000"/>
          <w:sz w:val="24"/>
          <w:szCs w:val="24"/>
        </w:rPr>
        <w:t>elurahan;</w:t>
      </w:r>
    </w:p>
    <w:p w14:paraId="09F4A610" w14:textId="77777777" w:rsidR="00C52E67" w:rsidRPr="00C52E67" w:rsidRDefault="00C52E67" w:rsidP="00C52E67">
      <w:pPr>
        <w:pStyle w:val="NoSpacing"/>
        <w:numPr>
          <w:ilvl w:val="0"/>
          <w:numId w:val="28"/>
        </w:numPr>
        <w:tabs>
          <w:tab w:val="left" w:pos="1701"/>
        </w:tabs>
        <w:spacing w:line="360" w:lineRule="auto"/>
        <w:ind w:left="2880"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Melakukan dan mengevaluasi penyelenggaraan urusan perekomomian;</w:t>
      </w:r>
    </w:p>
    <w:p w14:paraId="09936678" w14:textId="77777777" w:rsidR="00C52E67" w:rsidRPr="00C52E67" w:rsidRDefault="00C52E67" w:rsidP="00C52E67">
      <w:pPr>
        <w:pStyle w:val="NoSpacing"/>
        <w:numPr>
          <w:ilvl w:val="0"/>
          <w:numId w:val="28"/>
        </w:numPr>
        <w:tabs>
          <w:tab w:val="left" w:pos="1701"/>
        </w:tabs>
        <w:spacing w:line="360" w:lineRule="auto"/>
        <w:ind w:left="2880"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Memantau pelaksanaan program pembangunan sesuai dengan kebijakan pemerintah daerah;</w:t>
      </w:r>
    </w:p>
    <w:p w14:paraId="76CEB4F9" w14:textId="77777777" w:rsidR="00C52E67" w:rsidRPr="00C52E67" w:rsidRDefault="00C52E67" w:rsidP="00C52E67">
      <w:pPr>
        <w:pStyle w:val="NoSpacing"/>
        <w:numPr>
          <w:ilvl w:val="0"/>
          <w:numId w:val="28"/>
        </w:numPr>
        <w:tabs>
          <w:tab w:val="left" w:pos="1701"/>
        </w:tabs>
        <w:spacing w:line="360" w:lineRule="auto"/>
        <w:ind w:left="2880"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Memfasilitasi perencanaan dan pelaksanaan pembangunan desa/</w:t>
      </w:r>
      <w:r w:rsidRPr="00C52E67">
        <w:rPr>
          <w:rFonts w:ascii="Bookman Old Style" w:hAnsi="Bookman Old Style" w:cs="Arial"/>
          <w:color w:val="000000"/>
          <w:sz w:val="24"/>
          <w:szCs w:val="24"/>
          <w:lang w:val="id-ID"/>
        </w:rPr>
        <w:t>k</w:t>
      </w:r>
      <w:r w:rsidRPr="00C52E67">
        <w:rPr>
          <w:rFonts w:ascii="Bookman Old Style" w:hAnsi="Bookman Old Style" w:cs="Arial"/>
          <w:color w:val="000000"/>
          <w:sz w:val="24"/>
          <w:szCs w:val="24"/>
        </w:rPr>
        <w:t>elurahan;</w:t>
      </w:r>
    </w:p>
    <w:p w14:paraId="7301BB2D" w14:textId="77777777" w:rsidR="00C52E67" w:rsidRPr="00C52E67" w:rsidRDefault="00C52E67" w:rsidP="00C52E67">
      <w:pPr>
        <w:pStyle w:val="NoSpacing"/>
        <w:numPr>
          <w:ilvl w:val="0"/>
          <w:numId w:val="28"/>
        </w:numPr>
        <w:tabs>
          <w:tab w:val="left" w:pos="1701"/>
        </w:tabs>
        <w:spacing w:line="360" w:lineRule="auto"/>
        <w:ind w:left="2880"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Memfasilitasi pelaksanaan musyawarah rencana pembangunan;</w:t>
      </w:r>
    </w:p>
    <w:p w14:paraId="24769DF8" w14:textId="77777777" w:rsidR="00C52E67" w:rsidRPr="00C52E67" w:rsidRDefault="00C52E67" w:rsidP="00C52E67">
      <w:pPr>
        <w:pStyle w:val="NoSpacing"/>
        <w:numPr>
          <w:ilvl w:val="0"/>
          <w:numId w:val="28"/>
        </w:numPr>
        <w:tabs>
          <w:tab w:val="left" w:pos="1701"/>
        </w:tabs>
        <w:spacing w:line="360" w:lineRule="auto"/>
        <w:ind w:left="2880"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 xml:space="preserve">Memfasilitasi perencanaan dan pelaksanaan pengembangan sumber daya air, pengembangan prasarana jalan jembatan dan pengembangan perumahan, </w:t>
      </w:r>
      <w:r w:rsidRPr="00C52E67">
        <w:rPr>
          <w:rFonts w:ascii="Bookman Old Style" w:hAnsi="Bookman Old Style" w:cs="Arial"/>
          <w:color w:val="000000"/>
          <w:sz w:val="24"/>
          <w:szCs w:val="24"/>
        </w:rPr>
        <w:lastRenderedPageBreak/>
        <w:t>pemukiman dan perkotaan sesuai dengan rencana  tata ruang;</w:t>
      </w:r>
    </w:p>
    <w:p w14:paraId="7596E6DE" w14:textId="77777777" w:rsidR="00C52E67" w:rsidRPr="00C52E67" w:rsidRDefault="00C52E67" w:rsidP="00C52E67">
      <w:pPr>
        <w:pStyle w:val="NoSpacing"/>
        <w:numPr>
          <w:ilvl w:val="0"/>
          <w:numId w:val="28"/>
        </w:numPr>
        <w:tabs>
          <w:tab w:val="left" w:pos="1701"/>
        </w:tabs>
        <w:spacing w:line="360" w:lineRule="auto"/>
        <w:ind w:left="2880"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Memantau dan mengendalikan kegiatan bidang pembangunan meliputi pengembangan sumber daya air, pengembangan prasarana jalan dan jembatan, pengembangan perumahan, pemukiman;</w:t>
      </w:r>
    </w:p>
    <w:p w14:paraId="3923C032" w14:textId="77777777" w:rsidR="00C52E67" w:rsidRPr="00C52E67" w:rsidRDefault="00C52E67" w:rsidP="00C52E67">
      <w:pPr>
        <w:pStyle w:val="NoSpacing"/>
        <w:numPr>
          <w:ilvl w:val="0"/>
          <w:numId w:val="28"/>
        </w:numPr>
        <w:tabs>
          <w:tab w:val="left" w:pos="1701"/>
        </w:tabs>
        <w:spacing w:line="360" w:lineRule="auto"/>
        <w:ind w:left="2880"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Memfasilitasi pengelolaan bidang pengembangan sumber daya air, prasarana jalan, jembatan dan perumahan serta pemukiman sesuai dengan rencana tata ruang;</w:t>
      </w:r>
    </w:p>
    <w:p w14:paraId="2B910739" w14:textId="77777777" w:rsidR="00C52E67" w:rsidRPr="00C52E67" w:rsidRDefault="00C52E67" w:rsidP="00C52E67">
      <w:pPr>
        <w:pStyle w:val="NoSpacing"/>
        <w:numPr>
          <w:ilvl w:val="0"/>
          <w:numId w:val="28"/>
        </w:numPr>
        <w:tabs>
          <w:tab w:val="left" w:pos="1701"/>
        </w:tabs>
        <w:spacing w:line="360" w:lineRule="auto"/>
        <w:ind w:left="2880"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Mengumpulkan dan mengelola data dibidang pengembangan jalan dan jembatan, perumahan, pemukiman serta penyehatan lingkungan;</w:t>
      </w:r>
    </w:p>
    <w:p w14:paraId="75CECD00" w14:textId="77777777" w:rsidR="00C52E67" w:rsidRPr="00C52E67" w:rsidRDefault="00C52E67" w:rsidP="00C52E67">
      <w:pPr>
        <w:pStyle w:val="NoSpacing"/>
        <w:numPr>
          <w:ilvl w:val="0"/>
          <w:numId w:val="28"/>
        </w:numPr>
        <w:tabs>
          <w:tab w:val="left" w:pos="1701"/>
        </w:tabs>
        <w:spacing w:line="360" w:lineRule="auto"/>
        <w:ind w:left="2880"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Melakukan dan mengevaluasi penyelenggaraan urusan pembangunan;</w:t>
      </w:r>
    </w:p>
    <w:p w14:paraId="199B7B27" w14:textId="77777777" w:rsidR="00C52E67" w:rsidRPr="00C52E67" w:rsidRDefault="00C52E67" w:rsidP="00C52E67">
      <w:pPr>
        <w:pStyle w:val="NoSpacing"/>
        <w:numPr>
          <w:ilvl w:val="0"/>
          <w:numId w:val="28"/>
        </w:numPr>
        <w:tabs>
          <w:tab w:val="left" w:pos="1701"/>
        </w:tabs>
        <w:spacing w:line="360" w:lineRule="auto"/>
        <w:ind w:left="2880"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Mengoordinasikan dan melakukan pemantauan, evaluasi dan pengendalian evaluasi kebijakan teknis di bidang ekonomi dan pembangunan;</w:t>
      </w:r>
    </w:p>
    <w:p w14:paraId="7CD04E46" w14:textId="77777777" w:rsidR="00C52E67" w:rsidRPr="00C52E67" w:rsidRDefault="00C52E67" w:rsidP="00C52E67">
      <w:pPr>
        <w:pStyle w:val="NoSpacing"/>
        <w:numPr>
          <w:ilvl w:val="0"/>
          <w:numId w:val="28"/>
        </w:numPr>
        <w:tabs>
          <w:tab w:val="left" w:pos="1701"/>
        </w:tabs>
        <w:spacing w:line="360" w:lineRule="auto"/>
        <w:ind w:left="2880"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Melakukan koordinasi dan konsultasi dengan lembaga pemerintah dan lembaga non pemerintah dalam rangka pelaksanaan tugas;</w:t>
      </w:r>
    </w:p>
    <w:p w14:paraId="5E57BBBA" w14:textId="77777777" w:rsidR="00C52E67" w:rsidRPr="00C52E67" w:rsidRDefault="00C52E67" w:rsidP="00C52E67">
      <w:pPr>
        <w:pStyle w:val="NoSpacing"/>
        <w:numPr>
          <w:ilvl w:val="0"/>
          <w:numId w:val="28"/>
        </w:numPr>
        <w:tabs>
          <w:tab w:val="left" w:pos="1701"/>
        </w:tabs>
        <w:spacing w:line="360" w:lineRule="auto"/>
        <w:ind w:left="2880"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 xml:space="preserve">Menilai kinerja pegawai aparatur sipil negara sesuai ketentuan peraturan perundang-undangan; </w:t>
      </w:r>
    </w:p>
    <w:p w14:paraId="66C9C8C7" w14:textId="77777777" w:rsidR="00C52E67" w:rsidRPr="00C52E67" w:rsidRDefault="00C52E67" w:rsidP="00C52E67">
      <w:pPr>
        <w:pStyle w:val="NoSpacing"/>
        <w:numPr>
          <w:ilvl w:val="0"/>
          <w:numId w:val="28"/>
        </w:numPr>
        <w:tabs>
          <w:tab w:val="left" w:pos="1701"/>
        </w:tabs>
        <w:spacing w:line="360" w:lineRule="auto"/>
        <w:ind w:left="2880"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Menyusun laporan pelaksanaan tugas Kepala Seksi Ekonomi dan Pembangunan serta memberi saran pertimbangan kepada atasan sebagai bahan perumusan kebijakan; dan</w:t>
      </w:r>
    </w:p>
    <w:p w14:paraId="66285DF2" w14:textId="77777777" w:rsidR="006E3FD7" w:rsidRPr="00C52E67" w:rsidRDefault="00C52E67" w:rsidP="00C52E67">
      <w:pPr>
        <w:pStyle w:val="NoSpacing"/>
        <w:numPr>
          <w:ilvl w:val="0"/>
          <w:numId w:val="28"/>
        </w:numPr>
        <w:tabs>
          <w:tab w:val="left" w:pos="1701"/>
        </w:tabs>
        <w:spacing w:line="360" w:lineRule="auto"/>
        <w:ind w:left="2880"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 xml:space="preserve">Melakukan tugas kedinasan lain yang diperintahkan atasan sesuai dengan bidang tugasnya. </w:t>
      </w:r>
    </w:p>
    <w:p w14:paraId="35A8FD15" w14:textId="77777777" w:rsidR="00C52E67" w:rsidRPr="00C52E67" w:rsidRDefault="00C52E67" w:rsidP="00C52E67">
      <w:pPr>
        <w:pStyle w:val="NoSpacing"/>
        <w:numPr>
          <w:ilvl w:val="0"/>
          <w:numId w:val="20"/>
        </w:numPr>
        <w:spacing w:line="360" w:lineRule="auto"/>
        <w:ind w:left="2287" w:hanging="425"/>
        <w:jc w:val="both"/>
        <w:rPr>
          <w:rFonts w:ascii="Bookman Old Style" w:hAnsi="Bookman Old Style" w:cs="Arial"/>
          <w:color w:val="000000"/>
          <w:sz w:val="24"/>
          <w:szCs w:val="24"/>
        </w:rPr>
      </w:pPr>
      <w:r w:rsidRPr="00C52E67">
        <w:rPr>
          <w:rFonts w:ascii="Bookman Old Style" w:hAnsi="Bookman Old Style" w:cs="Arial"/>
          <w:color w:val="000000"/>
          <w:sz w:val="24"/>
          <w:szCs w:val="24"/>
        </w:rPr>
        <w:t>Seksi Kesejahteraan Sosial</w:t>
      </w:r>
    </w:p>
    <w:p w14:paraId="2F01E53F" w14:textId="77777777" w:rsidR="00C52E67" w:rsidRPr="00C52E67" w:rsidRDefault="00C52E67" w:rsidP="00C52E67">
      <w:pPr>
        <w:pStyle w:val="NoSpacing"/>
        <w:spacing w:line="360" w:lineRule="auto"/>
        <w:ind w:left="2287" w:hanging="3"/>
        <w:jc w:val="both"/>
        <w:rPr>
          <w:rFonts w:ascii="Bookman Old Style" w:hAnsi="Bookman Old Style" w:cs="Arial"/>
          <w:color w:val="000000"/>
          <w:sz w:val="24"/>
          <w:szCs w:val="24"/>
        </w:rPr>
      </w:pPr>
      <w:r w:rsidRPr="00C52E67">
        <w:rPr>
          <w:rFonts w:ascii="Bookman Old Style" w:hAnsi="Bookman Old Style" w:cs="Arial"/>
          <w:color w:val="000000"/>
          <w:sz w:val="24"/>
          <w:szCs w:val="24"/>
        </w:rPr>
        <w:t xml:space="preserve">Seksi Kesejahteraan Sosial dipimpin oleh Kepala Seksi yang mempunyai tugas membantu Camat dalam melakukan penyiapan bahan perumusan dan pelaksanaan kebijakan teknis bidang kesejahteraan sosial. </w:t>
      </w:r>
    </w:p>
    <w:p w14:paraId="76C47AD3" w14:textId="77777777" w:rsidR="00C52E67" w:rsidRPr="00C52E67" w:rsidRDefault="00C52E67" w:rsidP="00C52E67">
      <w:pPr>
        <w:pStyle w:val="NoSpacing"/>
        <w:spacing w:line="360" w:lineRule="auto"/>
        <w:ind w:left="2287" w:firstLine="567"/>
        <w:jc w:val="both"/>
        <w:rPr>
          <w:rFonts w:ascii="Bookman Old Style" w:hAnsi="Bookman Old Style" w:cs="Arial"/>
          <w:color w:val="000000"/>
          <w:sz w:val="24"/>
          <w:szCs w:val="24"/>
        </w:rPr>
      </w:pPr>
      <w:r w:rsidRPr="00C52E67">
        <w:rPr>
          <w:rFonts w:ascii="Bookman Old Style" w:hAnsi="Bookman Old Style" w:cs="Arial"/>
          <w:color w:val="000000"/>
          <w:sz w:val="24"/>
          <w:szCs w:val="24"/>
        </w:rPr>
        <w:t>Untuk menyelenggarakan tugas sebagaimana dimaksud, Kepala Seksi Kesejahteraan Sosial mempunyai tugas:</w:t>
      </w:r>
    </w:p>
    <w:p w14:paraId="6AA8E1CB" w14:textId="77777777" w:rsidR="00C52E67" w:rsidRPr="00C52E67" w:rsidRDefault="00C52E67" w:rsidP="00C52E67">
      <w:pPr>
        <w:pStyle w:val="NoSpacing"/>
        <w:numPr>
          <w:ilvl w:val="0"/>
          <w:numId w:val="29"/>
        </w:numPr>
        <w:tabs>
          <w:tab w:val="left" w:pos="1701"/>
        </w:tabs>
        <w:spacing w:line="360" w:lineRule="auto"/>
        <w:ind w:left="2854"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Menyusun rencana kegiatan Seksi Kesejahteraan Sosial sebagai pedoman dalam melaksanakan tugas;</w:t>
      </w:r>
    </w:p>
    <w:p w14:paraId="6BEB0D5F" w14:textId="77777777" w:rsidR="00C52E67" w:rsidRPr="00C52E67" w:rsidRDefault="00C52E67" w:rsidP="00C52E67">
      <w:pPr>
        <w:pStyle w:val="NoSpacing"/>
        <w:numPr>
          <w:ilvl w:val="0"/>
          <w:numId w:val="29"/>
        </w:numPr>
        <w:tabs>
          <w:tab w:val="left" w:pos="1701"/>
        </w:tabs>
        <w:spacing w:line="360" w:lineRule="auto"/>
        <w:ind w:left="2854"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Mendistribusikan dan memberi petunjuk pelaksanaan tugas;</w:t>
      </w:r>
    </w:p>
    <w:p w14:paraId="336CF38B" w14:textId="77777777" w:rsidR="00C52E67" w:rsidRPr="00C52E67" w:rsidRDefault="00C52E67" w:rsidP="00C52E67">
      <w:pPr>
        <w:pStyle w:val="NoSpacing"/>
        <w:numPr>
          <w:ilvl w:val="0"/>
          <w:numId w:val="29"/>
        </w:numPr>
        <w:tabs>
          <w:tab w:val="left" w:pos="1701"/>
        </w:tabs>
        <w:spacing w:line="360" w:lineRule="auto"/>
        <w:ind w:left="2854"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lastRenderedPageBreak/>
        <w:t>Memantau, mengawasi, dan mengevaluasi pelaksanaan tugas dalam lingkungan Seksi Kesejahteraan Sosial untuk mengetahui perkembangan pelaksanaan tugas;</w:t>
      </w:r>
    </w:p>
    <w:p w14:paraId="75C7E30D" w14:textId="77777777" w:rsidR="00C52E67" w:rsidRPr="00C52E67" w:rsidRDefault="00C52E67" w:rsidP="00C52E67">
      <w:pPr>
        <w:pStyle w:val="NoSpacing"/>
        <w:numPr>
          <w:ilvl w:val="0"/>
          <w:numId w:val="29"/>
        </w:numPr>
        <w:tabs>
          <w:tab w:val="left" w:pos="1701"/>
        </w:tabs>
        <w:spacing w:line="360" w:lineRule="auto"/>
        <w:ind w:left="2854"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Menyusun rancangan, mengoreksi, memaraf dan/ atau menandatangani naskah dinas;</w:t>
      </w:r>
    </w:p>
    <w:p w14:paraId="105E5579" w14:textId="77777777" w:rsidR="00C52E67" w:rsidRPr="00C52E67" w:rsidRDefault="00C52E67" w:rsidP="00C52E67">
      <w:pPr>
        <w:pStyle w:val="NoSpacing"/>
        <w:numPr>
          <w:ilvl w:val="0"/>
          <w:numId w:val="29"/>
        </w:numPr>
        <w:tabs>
          <w:tab w:val="left" w:pos="1701"/>
        </w:tabs>
        <w:spacing w:line="360" w:lineRule="auto"/>
        <w:ind w:left="2854"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Mengikuti rapat sesuai bidang tugasnya;</w:t>
      </w:r>
    </w:p>
    <w:p w14:paraId="0E01BE3B" w14:textId="77777777" w:rsidR="00C52E67" w:rsidRPr="00C52E67" w:rsidRDefault="00C52E67" w:rsidP="00C52E67">
      <w:pPr>
        <w:pStyle w:val="NoSpacing"/>
        <w:numPr>
          <w:ilvl w:val="0"/>
          <w:numId w:val="29"/>
        </w:numPr>
        <w:tabs>
          <w:tab w:val="left" w:pos="1701"/>
        </w:tabs>
        <w:spacing w:line="360" w:lineRule="auto"/>
        <w:ind w:left="2854"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Menyiapkan bahan dan melakukan pembinaan organisasi kemasyarakatan;</w:t>
      </w:r>
    </w:p>
    <w:p w14:paraId="73EB848B" w14:textId="77777777" w:rsidR="00C52E67" w:rsidRPr="00C52E67" w:rsidRDefault="00C52E67" w:rsidP="00C52E67">
      <w:pPr>
        <w:pStyle w:val="NoSpacing"/>
        <w:numPr>
          <w:ilvl w:val="0"/>
          <w:numId w:val="29"/>
        </w:numPr>
        <w:tabs>
          <w:tab w:val="left" w:pos="1701"/>
        </w:tabs>
        <w:spacing w:line="360" w:lineRule="auto"/>
        <w:ind w:left="2854"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Mengoordinasikan pelaksanaan kegiatan kesejahteraan sosial;</w:t>
      </w:r>
    </w:p>
    <w:p w14:paraId="2D48C1A8" w14:textId="77777777" w:rsidR="00C52E67" w:rsidRPr="00C52E67" w:rsidRDefault="00C52E67" w:rsidP="00C52E67">
      <w:pPr>
        <w:pStyle w:val="NoSpacing"/>
        <w:numPr>
          <w:ilvl w:val="0"/>
          <w:numId w:val="29"/>
        </w:numPr>
        <w:tabs>
          <w:tab w:val="left" w:pos="1701"/>
        </w:tabs>
        <w:spacing w:line="360" w:lineRule="auto"/>
        <w:ind w:left="2854"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Melakukan pembinaan dibidang mental dan keagamaan;</w:t>
      </w:r>
    </w:p>
    <w:p w14:paraId="5B3A18EE" w14:textId="77777777" w:rsidR="00C52E67" w:rsidRPr="00C52E67" w:rsidRDefault="00C52E67" w:rsidP="00C52E67">
      <w:pPr>
        <w:pStyle w:val="NoSpacing"/>
        <w:numPr>
          <w:ilvl w:val="0"/>
          <w:numId w:val="29"/>
        </w:numPr>
        <w:tabs>
          <w:tab w:val="left" w:pos="1701"/>
        </w:tabs>
        <w:spacing w:line="360" w:lineRule="auto"/>
        <w:ind w:left="2854"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Mengoordinasikan kegiatan dibidang rehabilitasi kesejahteraan sosial, bantuan sosial dan perlindungan sosial serta pengembangan dan pemberdayaan sosial;</w:t>
      </w:r>
    </w:p>
    <w:p w14:paraId="5EDB4690" w14:textId="77777777" w:rsidR="00C52E67" w:rsidRPr="00C52E67" w:rsidRDefault="00C52E67" w:rsidP="00C52E67">
      <w:pPr>
        <w:pStyle w:val="NoSpacing"/>
        <w:numPr>
          <w:ilvl w:val="0"/>
          <w:numId w:val="29"/>
        </w:numPr>
        <w:tabs>
          <w:tab w:val="left" w:pos="1701"/>
        </w:tabs>
        <w:spacing w:line="360" w:lineRule="auto"/>
        <w:ind w:left="2854"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Mengoordinasikan pemberdayaan potensi dan sumber kesejahteraan sosial;</w:t>
      </w:r>
    </w:p>
    <w:p w14:paraId="1D2EF5EE" w14:textId="77777777" w:rsidR="00C52E67" w:rsidRPr="00C52E67" w:rsidRDefault="00C52E67" w:rsidP="00C52E67">
      <w:pPr>
        <w:pStyle w:val="NoSpacing"/>
        <w:numPr>
          <w:ilvl w:val="0"/>
          <w:numId w:val="29"/>
        </w:numPr>
        <w:tabs>
          <w:tab w:val="left" w:pos="1701"/>
        </w:tabs>
        <w:spacing w:line="360" w:lineRule="auto"/>
        <w:ind w:left="2854"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Mengoordinasikan pemberdayaan potensi dan sumber kesejahteraan sosial;</w:t>
      </w:r>
    </w:p>
    <w:p w14:paraId="2D9D695A" w14:textId="77777777" w:rsidR="00C52E67" w:rsidRPr="00C52E67" w:rsidRDefault="00C52E67" w:rsidP="00C52E67">
      <w:pPr>
        <w:pStyle w:val="NoSpacing"/>
        <w:numPr>
          <w:ilvl w:val="0"/>
          <w:numId w:val="29"/>
        </w:numPr>
        <w:tabs>
          <w:tab w:val="left" w:pos="1701"/>
        </w:tabs>
        <w:spacing w:line="360" w:lineRule="auto"/>
        <w:ind w:left="2854"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Mengoordinasikan dan melakukan pemantauan, pengendalian dan evaluasi kebijakan teknis di bidang kesejahteraan sosial;</w:t>
      </w:r>
    </w:p>
    <w:p w14:paraId="0ADF7CE3" w14:textId="77777777" w:rsidR="00C52E67" w:rsidRPr="00C52E67" w:rsidRDefault="00C52E67" w:rsidP="00C52E67">
      <w:pPr>
        <w:pStyle w:val="NoSpacing"/>
        <w:numPr>
          <w:ilvl w:val="0"/>
          <w:numId w:val="29"/>
        </w:numPr>
        <w:tabs>
          <w:tab w:val="left" w:pos="1701"/>
        </w:tabs>
        <w:spacing w:line="360" w:lineRule="auto"/>
        <w:ind w:left="2854"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Melakukan koordinasi dan konsultasi dengan lembaga pemerintah dan lembaga non pemerintah dalam rangka  pelaksanaan tugas;</w:t>
      </w:r>
    </w:p>
    <w:p w14:paraId="3AC6C61D" w14:textId="77777777" w:rsidR="00C52E67" w:rsidRPr="00C52E67" w:rsidRDefault="00C52E67" w:rsidP="00C52E67">
      <w:pPr>
        <w:pStyle w:val="NoSpacing"/>
        <w:numPr>
          <w:ilvl w:val="0"/>
          <w:numId w:val="29"/>
        </w:numPr>
        <w:tabs>
          <w:tab w:val="left" w:pos="1701"/>
        </w:tabs>
        <w:spacing w:line="360" w:lineRule="auto"/>
        <w:ind w:left="2854"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Menilai kinerja aparatur sipil negara sesuai ketentuan peraturan perundang-undangan;</w:t>
      </w:r>
    </w:p>
    <w:p w14:paraId="76AB2278" w14:textId="77777777" w:rsidR="00C52E67" w:rsidRPr="00C52E67" w:rsidRDefault="00C52E67" w:rsidP="00C52E67">
      <w:pPr>
        <w:pStyle w:val="NoSpacing"/>
        <w:numPr>
          <w:ilvl w:val="0"/>
          <w:numId w:val="29"/>
        </w:numPr>
        <w:tabs>
          <w:tab w:val="left" w:pos="1701"/>
        </w:tabs>
        <w:spacing w:line="360" w:lineRule="auto"/>
        <w:ind w:left="2854"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Menyusun laporan pelaksanaan tugas Kepala Seksi Kesejahteraan Sosial dan memberi saran pertimbangan kepada atasan sebagai bahan perumusan kebijakan;</w:t>
      </w:r>
    </w:p>
    <w:p w14:paraId="1E5650EE" w14:textId="77777777" w:rsidR="006E3FD7" w:rsidRPr="00C52E67" w:rsidRDefault="00C52E67" w:rsidP="00C52E67">
      <w:pPr>
        <w:pStyle w:val="NoSpacing"/>
        <w:numPr>
          <w:ilvl w:val="0"/>
          <w:numId w:val="29"/>
        </w:numPr>
        <w:tabs>
          <w:tab w:val="left" w:pos="1701"/>
        </w:tabs>
        <w:spacing w:line="360" w:lineRule="auto"/>
        <w:ind w:left="2854"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Melakukan tugas kedinasan lain yang diperintahkan atasan sesuai dengan bidang tugasnya.</w:t>
      </w:r>
    </w:p>
    <w:p w14:paraId="706B6D56" w14:textId="77777777" w:rsidR="00C52E67" w:rsidRPr="00C52E67" w:rsidRDefault="00C52E67" w:rsidP="00C52E67">
      <w:pPr>
        <w:pStyle w:val="NoSpacing"/>
        <w:numPr>
          <w:ilvl w:val="0"/>
          <w:numId w:val="20"/>
        </w:numPr>
        <w:spacing w:line="360" w:lineRule="auto"/>
        <w:ind w:left="2290" w:hanging="425"/>
        <w:jc w:val="both"/>
        <w:rPr>
          <w:rFonts w:ascii="Bookman Old Style" w:hAnsi="Bookman Old Style" w:cs="Arial"/>
          <w:color w:val="000000"/>
          <w:sz w:val="24"/>
          <w:szCs w:val="24"/>
        </w:rPr>
      </w:pPr>
      <w:r w:rsidRPr="00C52E67">
        <w:rPr>
          <w:rFonts w:ascii="Bookman Old Style" w:hAnsi="Bookman Old Style" w:cs="Arial"/>
          <w:color w:val="000000"/>
          <w:sz w:val="24"/>
          <w:szCs w:val="24"/>
        </w:rPr>
        <w:t>Seksi Pemberdayaan Masyarakat Desa dan Kelurahan</w:t>
      </w:r>
    </w:p>
    <w:p w14:paraId="644E62E4" w14:textId="77777777" w:rsidR="00C52E67" w:rsidRPr="00C52E67" w:rsidRDefault="00C52E67" w:rsidP="00C52E67">
      <w:pPr>
        <w:pStyle w:val="NoSpacing"/>
        <w:spacing w:line="360" w:lineRule="auto"/>
        <w:ind w:left="2290"/>
        <w:jc w:val="both"/>
        <w:rPr>
          <w:rFonts w:ascii="Bookman Old Style" w:hAnsi="Bookman Old Style" w:cs="Arial"/>
          <w:color w:val="000000"/>
          <w:sz w:val="24"/>
          <w:szCs w:val="24"/>
        </w:rPr>
      </w:pPr>
      <w:r w:rsidRPr="00C52E67">
        <w:rPr>
          <w:rFonts w:ascii="Bookman Old Style" w:hAnsi="Bookman Old Style" w:cs="Arial"/>
          <w:color w:val="000000"/>
          <w:sz w:val="24"/>
          <w:szCs w:val="24"/>
        </w:rPr>
        <w:t>Seksi Pemberdayaan Masyarakat Desa dipimpin oleh Kepala Seksi yang mempunyai tugas membantu Camat dalam melakukan penyiapan bahan perumusan dan pelaksanaan kebijakan teknis bidang pemberdayaan masyarakat desa dan kelurahan.</w:t>
      </w:r>
    </w:p>
    <w:p w14:paraId="2E34BF56" w14:textId="77777777" w:rsidR="00C52E67" w:rsidRPr="00C52E67" w:rsidRDefault="00C52E67" w:rsidP="00C52E67">
      <w:pPr>
        <w:pStyle w:val="NoSpacing"/>
        <w:spacing w:line="360" w:lineRule="auto"/>
        <w:ind w:left="2290" w:firstLine="567"/>
        <w:jc w:val="both"/>
        <w:rPr>
          <w:rFonts w:ascii="Bookman Old Style" w:hAnsi="Bookman Old Style" w:cs="Arial"/>
          <w:color w:val="000000"/>
          <w:sz w:val="24"/>
          <w:szCs w:val="24"/>
        </w:rPr>
      </w:pPr>
      <w:r w:rsidRPr="00C52E67">
        <w:rPr>
          <w:rFonts w:ascii="Bookman Old Style" w:hAnsi="Bookman Old Style" w:cs="Arial"/>
          <w:color w:val="000000"/>
          <w:sz w:val="24"/>
          <w:szCs w:val="24"/>
        </w:rPr>
        <w:t>Untuk menyelenggarakan tugas sebagaimana dimaksud, Kepala Seksi Pemberdayaan Masyarakat Desa dan Kelurahan mempunyai tugas:</w:t>
      </w:r>
    </w:p>
    <w:p w14:paraId="389D1F68" w14:textId="77777777" w:rsidR="00C52E67" w:rsidRPr="00C52E67" w:rsidRDefault="00C52E67" w:rsidP="00C52E67">
      <w:pPr>
        <w:pStyle w:val="NoSpacing"/>
        <w:numPr>
          <w:ilvl w:val="0"/>
          <w:numId w:val="30"/>
        </w:numPr>
        <w:tabs>
          <w:tab w:val="left" w:pos="1701"/>
        </w:tabs>
        <w:spacing w:line="360" w:lineRule="auto"/>
        <w:ind w:left="2857"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lastRenderedPageBreak/>
        <w:t>Menyusun rencana kegiatan Seksi Pemberdayaan Masyarakat Desa dan Kelurahan sebagai pedoman dalam pelaksanaan tugas;</w:t>
      </w:r>
    </w:p>
    <w:p w14:paraId="7ECAB876" w14:textId="77777777" w:rsidR="00C52E67" w:rsidRPr="00C52E67" w:rsidRDefault="00C52E67" w:rsidP="00C52E67">
      <w:pPr>
        <w:pStyle w:val="NoSpacing"/>
        <w:numPr>
          <w:ilvl w:val="0"/>
          <w:numId w:val="30"/>
        </w:numPr>
        <w:tabs>
          <w:tab w:val="left" w:pos="1701"/>
        </w:tabs>
        <w:spacing w:line="360" w:lineRule="auto"/>
        <w:ind w:left="2857"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Mendistribusikan dan memberi petunjuk pelaksanaan tugas;</w:t>
      </w:r>
    </w:p>
    <w:p w14:paraId="42138559" w14:textId="77777777" w:rsidR="00C52E67" w:rsidRPr="00C52E67" w:rsidRDefault="00C52E67" w:rsidP="00C52E67">
      <w:pPr>
        <w:pStyle w:val="NoSpacing"/>
        <w:numPr>
          <w:ilvl w:val="0"/>
          <w:numId w:val="30"/>
        </w:numPr>
        <w:tabs>
          <w:tab w:val="left" w:pos="1701"/>
        </w:tabs>
        <w:spacing w:line="360" w:lineRule="auto"/>
        <w:ind w:left="2857"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Memantau, mengawasi, dan mengevaluasi pelaksanaan tugas dalam lingkungan Seksi Pemberdayaan Masyarakat Desa dan Kelurahan untuk mengetahui perkembangan pelaksanaan tugas;</w:t>
      </w:r>
    </w:p>
    <w:p w14:paraId="01EF7231" w14:textId="77777777" w:rsidR="00C52E67" w:rsidRPr="00C52E67" w:rsidRDefault="00C52E67" w:rsidP="00C52E67">
      <w:pPr>
        <w:pStyle w:val="NoSpacing"/>
        <w:numPr>
          <w:ilvl w:val="0"/>
          <w:numId w:val="30"/>
        </w:numPr>
        <w:tabs>
          <w:tab w:val="left" w:pos="1701"/>
        </w:tabs>
        <w:spacing w:line="360" w:lineRule="auto"/>
        <w:ind w:left="2857"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Menyusun rancangan, mengoreksi, memaraf dan/ atau menandatangani naskah dinas;</w:t>
      </w:r>
    </w:p>
    <w:p w14:paraId="59FC6085" w14:textId="77777777" w:rsidR="00C52E67" w:rsidRPr="00C52E67" w:rsidRDefault="00C52E67" w:rsidP="00C52E67">
      <w:pPr>
        <w:pStyle w:val="NoSpacing"/>
        <w:numPr>
          <w:ilvl w:val="0"/>
          <w:numId w:val="30"/>
        </w:numPr>
        <w:tabs>
          <w:tab w:val="left" w:pos="1701"/>
        </w:tabs>
        <w:spacing w:line="360" w:lineRule="auto"/>
        <w:ind w:left="2857"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Mengikuti rapat sesuai bidang tugasnya;</w:t>
      </w:r>
    </w:p>
    <w:p w14:paraId="420FBA4A" w14:textId="77777777" w:rsidR="00C52E67" w:rsidRPr="00C52E67" w:rsidRDefault="00C52E67" w:rsidP="00C52E67">
      <w:pPr>
        <w:pStyle w:val="NoSpacing"/>
        <w:numPr>
          <w:ilvl w:val="0"/>
          <w:numId w:val="30"/>
        </w:numPr>
        <w:tabs>
          <w:tab w:val="left" w:pos="1701"/>
        </w:tabs>
        <w:spacing w:line="360" w:lineRule="auto"/>
        <w:ind w:left="2857"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Melakukan fasilitasi pemberdayaan masyarakat meliputi fasilitasi pemberdayaan perempuan, keluarga berencana, keluarga sejahtera dan pengembangan masyarakat Kelurahan sesuai dengan kebijakan Pemerintah Daerah;</w:t>
      </w:r>
    </w:p>
    <w:p w14:paraId="706A8FE8" w14:textId="77777777" w:rsidR="00C52E67" w:rsidRPr="00C52E67" w:rsidRDefault="00C52E67" w:rsidP="00C52E67">
      <w:pPr>
        <w:pStyle w:val="NoSpacing"/>
        <w:numPr>
          <w:ilvl w:val="0"/>
          <w:numId w:val="30"/>
        </w:numPr>
        <w:tabs>
          <w:tab w:val="left" w:pos="1701"/>
        </w:tabs>
        <w:spacing w:line="360" w:lineRule="auto"/>
        <w:ind w:left="2857"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Melakukan fasilitasi dan pelayanan kesejahteraan sosial meliputi fasilitasi sosial, ketenagakerjaan, transmigrasi, pendidikan, kesehatan, keluarga berencana dan kehidupan keagamaan sesuai dengan kebijakan Pemerintah Daerah;</w:t>
      </w:r>
    </w:p>
    <w:p w14:paraId="431FAE1E" w14:textId="77777777" w:rsidR="00C52E67" w:rsidRPr="00C52E67" w:rsidRDefault="00C52E67" w:rsidP="00C52E67">
      <w:pPr>
        <w:pStyle w:val="NoSpacing"/>
        <w:numPr>
          <w:ilvl w:val="0"/>
          <w:numId w:val="30"/>
        </w:numPr>
        <w:tabs>
          <w:tab w:val="left" w:pos="1701"/>
        </w:tabs>
        <w:spacing w:line="360" w:lineRule="auto"/>
        <w:ind w:left="2857"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Menginventarisasikan dan memfasilitasi pencegahan dan penanggulangan masalah sosial;</w:t>
      </w:r>
    </w:p>
    <w:p w14:paraId="31679209" w14:textId="77777777" w:rsidR="00C52E67" w:rsidRPr="00C52E67" w:rsidRDefault="00C52E67" w:rsidP="00C52E67">
      <w:pPr>
        <w:pStyle w:val="NoSpacing"/>
        <w:numPr>
          <w:ilvl w:val="0"/>
          <w:numId w:val="30"/>
        </w:numPr>
        <w:tabs>
          <w:tab w:val="left" w:pos="1701"/>
        </w:tabs>
        <w:spacing w:line="360" w:lineRule="auto"/>
        <w:ind w:left="2857"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Memfasilitasi pembinaan generasi muda, olahraga dan seni budaya;</w:t>
      </w:r>
    </w:p>
    <w:p w14:paraId="6D5A34A4" w14:textId="77777777" w:rsidR="00C52E67" w:rsidRPr="00C52E67" w:rsidRDefault="00C52E67" w:rsidP="00C52E67">
      <w:pPr>
        <w:pStyle w:val="NoSpacing"/>
        <w:numPr>
          <w:ilvl w:val="0"/>
          <w:numId w:val="30"/>
        </w:numPr>
        <w:tabs>
          <w:tab w:val="left" w:pos="1701"/>
        </w:tabs>
        <w:spacing w:line="360" w:lineRule="auto"/>
        <w:ind w:left="2857"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Mengoordinasikan dan melakukan pemantauan, pengendalian dan evaluasi kebijakan teknis di bidang pemerintahan;</w:t>
      </w:r>
    </w:p>
    <w:p w14:paraId="38A25B75" w14:textId="77777777" w:rsidR="00C52E67" w:rsidRPr="00C52E67" w:rsidRDefault="00C52E67" w:rsidP="00C52E67">
      <w:pPr>
        <w:pStyle w:val="NoSpacing"/>
        <w:numPr>
          <w:ilvl w:val="0"/>
          <w:numId w:val="30"/>
        </w:numPr>
        <w:tabs>
          <w:tab w:val="left" w:pos="1701"/>
        </w:tabs>
        <w:spacing w:line="360" w:lineRule="auto"/>
        <w:ind w:left="2857"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Melakukan koordinasi dan konsultasi dengan lembaga pemerintah dan lembaga non pemerintah dalam rangka pelaksanaan tugas;</w:t>
      </w:r>
    </w:p>
    <w:p w14:paraId="479B764A" w14:textId="77777777" w:rsidR="00C52E67" w:rsidRPr="00C52E67" w:rsidRDefault="00C52E67" w:rsidP="00C52E67">
      <w:pPr>
        <w:pStyle w:val="NoSpacing"/>
        <w:numPr>
          <w:ilvl w:val="0"/>
          <w:numId w:val="30"/>
        </w:numPr>
        <w:tabs>
          <w:tab w:val="left" w:pos="1701"/>
        </w:tabs>
        <w:spacing w:line="360" w:lineRule="auto"/>
        <w:ind w:left="2857"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Menilai kinerja pegawai aparatur sipil Negara sesuai ketentuan peraturan perundang-undangan;</w:t>
      </w:r>
    </w:p>
    <w:p w14:paraId="3215C61B" w14:textId="77777777" w:rsidR="00C52E67" w:rsidRPr="00C52E67" w:rsidRDefault="00C52E67" w:rsidP="00C52E67">
      <w:pPr>
        <w:pStyle w:val="NoSpacing"/>
        <w:numPr>
          <w:ilvl w:val="0"/>
          <w:numId w:val="30"/>
        </w:numPr>
        <w:tabs>
          <w:tab w:val="left" w:pos="1701"/>
        </w:tabs>
        <w:spacing w:line="360" w:lineRule="auto"/>
        <w:ind w:left="2857" w:hanging="567"/>
        <w:jc w:val="both"/>
        <w:rPr>
          <w:rFonts w:ascii="Bookman Old Style" w:hAnsi="Bookman Old Style" w:cs="Arial"/>
          <w:color w:val="000000"/>
          <w:sz w:val="24"/>
          <w:szCs w:val="24"/>
        </w:rPr>
      </w:pPr>
      <w:r w:rsidRPr="00C52E67">
        <w:rPr>
          <w:rFonts w:ascii="Bookman Old Style" w:hAnsi="Bookman Old Style" w:cs="Arial"/>
          <w:color w:val="000000"/>
          <w:sz w:val="24"/>
          <w:szCs w:val="24"/>
        </w:rPr>
        <w:t>Menyusun laporan pelaksanaan tugas Kepala Seksi Pemberdayaan Masyarakat Desa dan Kelurahan dan memberi saran pertimbangan kepada atasan sebagai bahan perumusan kebijakan; dan</w:t>
      </w:r>
    </w:p>
    <w:p w14:paraId="085DCFC1" w14:textId="77777777" w:rsidR="00C52E67" w:rsidRPr="00C52E67" w:rsidRDefault="00C52E67" w:rsidP="00C52E67">
      <w:pPr>
        <w:pStyle w:val="ListParagraph"/>
        <w:widowControl/>
        <w:numPr>
          <w:ilvl w:val="0"/>
          <w:numId w:val="30"/>
        </w:numPr>
        <w:tabs>
          <w:tab w:val="left" w:pos="1701"/>
        </w:tabs>
        <w:autoSpaceDE/>
        <w:autoSpaceDN/>
        <w:spacing w:before="0" w:after="200" w:line="276" w:lineRule="auto"/>
        <w:ind w:left="2857" w:hanging="567"/>
        <w:contextualSpacing/>
        <w:jc w:val="left"/>
        <w:rPr>
          <w:rFonts w:ascii="Bookman Old Style" w:hAnsi="Bookman Old Style"/>
          <w:sz w:val="24"/>
          <w:szCs w:val="24"/>
        </w:rPr>
      </w:pPr>
      <w:r w:rsidRPr="00C52E67">
        <w:rPr>
          <w:rFonts w:ascii="Bookman Old Style" w:hAnsi="Bookman Old Style" w:cs="Arial"/>
          <w:color w:val="000000"/>
          <w:sz w:val="24"/>
          <w:szCs w:val="24"/>
        </w:rPr>
        <w:t>Melakukan tugas kedinasan lain yang diperintahkan atasan sesuai dengan bidang tugasnya.</w:t>
      </w:r>
    </w:p>
    <w:p w14:paraId="11F7DFB4" w14:textId="77777777" w:rsidR="00C52E67" w:rsidRDefault="00C52E67" w:rsidP="00C52E67">
      <w:pPr>
        <w:pStyle w:val="NoSpacing"/>
        <w:spacing w:line="360" w:lineRule="auto"/>
        <w:ind w:left="993" w:hanging="284"/>
        <w:jc w:val="both"/>
        <w:rPr>
          <w:rFonts w:ascii="Bookman Old Style" w:hAnsi="Bookman Old Style" w:cs="Arial"/>
          <w:color w:val="000000"/>
        </w:rPr>
      </w:pPr>
    </w:p>
    <w:p w14:paraId="6D4DC5E5" w14:textId="77777777" w:rsidR="00C52E67" w:rsidRDefault="00C52E67" w:rsidP="00C52E67">
      <w:pPr>
        <w:pStyle w:val="NoSpacing"/>
        <w:spacing w:line="360" w:lineRule="auto"/>
        <w:ind w:left="993" w:hanging="284"/>
        <w:jc w:val="both"/>
        <w:rPr>
          <w:rFonts w:ascii="Bookman Old Style" w:hAnsi="Bookman Old Style" w:cs="Arial"/>
          <w:color w:val="000000"/>
        </w:rPr>
      </w:pPr>
    </w:p>
    <w:p w14:paraId="5BADC34C" w14:textId="77777777" w:rsidR="006E3FD7" w:rsidRPr="002B58DA" w:rsidRDefault="004371F0" w:rsidP="002B58DA">
      <w:pPr>
        <w:tabs>
          <w:tab w:val="left" w:pos="2054"/>
          <w:tab w:val="left" w:pos="2056"/>
        </w:tabs>
        <w:spacing w:before="51" w:line="360" w:lineRule="auto"/>
        <w:ind w:right="457"/>
        <w:rPr>
          <w:sz w:val="24"/>
          <w:szCs w:val="24"/>
        </w:rPr>
      </w:pPr>
      <w:r w:rsidRPr="002B58DA">
        <w:rPr>
          <w:w w:val="115"/>
          <w:sz w:val="24"/>
          <w:szCs w:val="24"/>
        </w:rPr>
        <w:t>.</w:t>
      </w:r>
    </w:p>
    <w:p w14:paraId="342A2409" w14:textId="77777777" w:rsidR="006E3FD7" w:rsidRPr="00C52E67" w:rsidRDefault="006E3FD7">
      <w:pPr>
        <w:pStyle w:val="ListParagraph"/>
        <w:spacing w:line="360" w:lineRule="auto"/>
        <w:rPr>
          <w:sz w:val="24"/>
          <w:szCs w:val="24"/>
        </w:rPr>
        <w:sectPr w:rsidR="006E3FD7" w:rsidRPr="00C52E67">
          <w:pgSz w:w="12250" w:h="20170"/>
          <w:pgMar w:top="1360" w:right="992" w:bottom="1280" w:left="1275" w:header="0" w:footer="1098" w:gutter="0"/>
          <w:cols w:space="720"/>
        </w:sectPr>
      </w:pPr>
    </w:p>
    <w:p w14:paraId="4FB5368C" w14:textId="77777777" w:rsidR="006E3FD7" w:rsidRDefault="004371F0">
      <w:pPr>
        <w:spacing w:before="76"/>
        <w:ind w:left="292"/>
        <w:rPr>
          <w:i/>
          <w:sz w:val="24"/>
        </w:rPr>
      </w:pPr>
      <w:r>
        <w:rPr>
          <w:i/>
          <w:w w:val="115"/>
          <w:sz w:val="24"/>
        </w:rPr>
        <w:lastRenderedPageBreak/>
        <w:t>Gambar</w:t>
      </w:r>
      <w:r>
        <w:rPr>
          <w:i/>
          <w:spacing w:val="7"/>
          <w:w w:val="115"/>
          <w:sz w:val="24"/>
        </w:rPr>
        <w:t xml:space="preserve"> </w:t>
      </w:r>
      <w:r w:rsidR="00DA2A96">
        <w:rPr>
          <w:i/>
          <w:spacing w:val="-10"/>
          <w:w w:val="115"/>
          <w:sz w:val="24"/>
        </w:rPr>
        <w:t>1</w:t>
      </w:r>
    </w:p>
    <w:p w14:paraId="75FA8B6C" w14:textId="77777777" w:rsidR="006E3FD7" w:rsidRDefault="004371F0">
      <w:pPr>
        <w:rPr>
          <w:i/>
          <w:sz w:val="24"/>
        </w:rPr>
      </w:pPr>
      <w:r>
        <w:br w:type="column"/>
      </w:r>
    </w:p>
    <w:p w14:paraId="27C3A406" w14:textId="77777777" w:rsidR="006E3FD7" w:rsidRDefault="006E3FD7">
      <w:pPr>
        <w:pStyle w:val="BodyText"/>
        <w:spacing w:before="33"/>
        <w:rPr>
          <w:i/>
        </w:rPr>
      </w:pPr>
    </w:p>
    <w:p w14:paraId="17784257" w14:textId="77777777" w:rsidR="006E3FD7" w:rsidRDefault="004371F0">
      <w:pPr>
        <w:pStyle w:val="Heading1"/>
        <w:spacing w:before="0" w:line="357" w:lineRule="auto"/>
        <w:ind w:left="539" w:right="6858" w:hanging="248"/>
        <w:jc w:val="left"/>
      </w:pPr>
      <w:r>
        <w:rPr>
          <w:w w:val="115"/>
        </w:rPr>
        <w:t>BAGAN STRUKTUR ORGANISASI KECAMATAN PASILAMBENA</w:t>
      </w:r>
    </w:p>
    <w:p w14:paraId="7B95B401" w14:textId="77777777" w:rsidR="006E3FD7" w:rsidRDefault="006E3FD7">
      <w:pPr>
        <w:pStyle w:val="Heading1"/>
        <w:spacing w:line="357" w:lineRule="auto"/>
        <w:jc w:val="left"/>
        <w:sectPr w:rsidR="006E3FD7">
          <w:footerReference w:type="default" r:id="rId19"/>
          <w:pgSz w:w="20170" w:h="12250" w:orient="landscape"/>
          <w:pgMar w:top="1360" w:right="2976" w:bottom="280" w:left="1133" w:header="0" w:footer="0" w:gutter="0"/>
          <w:cols w:num="2" w:space="720" w:equalWidth="0">
            <w:col w:w="1485" w:space="3353"/>
            <w:col w:w="11223"/>
          </w:cols>
        </w:sectPr>
      </w:pPr>
    </w:p>
    <w:p w14:paraId="3927979B" w14:textId="77777777" w:rsidR="006E3FD7" w:rsidRDefault="00BB10D4">
      <w:pPr>
        <w:pStyle w:val="BodyText"/>
        <w:rPr>
          <w:b/>
        </w:rPr>
      </w:pPr>
      <w:r>
        <w:rPr>
          <w:b/>
          <w:noProof/>
        </w:rPr>
        <w:pict w14:anchorId="532ED7C2">
          <v:group id="Group 19" o:spid="_x0000_s1026" style="position:absolute;margin-left:44.6pt;margin-top:146pt;width:818.85pt;height:311.75pt;z-index:15732736;mso-wrap-distance-left:0;mso-wrap-distance-right:0;mso-position-horizontal-relative:page;mso-position-vertical-relative:page" coordsize="103993,39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BF77xMAAGWdAAAOAAAAZHJzL2Uyb0RvYy54bWzsXVlvY7cVfi/Q/yDovfHdFyOeoM00QYEi&#10;DZAp+qyR5QW1LVXSjJ1/34/LIQ/vRtKSlwyUh1AefeL9eDbykLzk9z883d/Nvq62u9v1w8U8/S6Z&#10;z1YPy/Xl7cP1xfzfn376SzOf7faLh8vF3fphdTH/fbWb//Dhz3/6/nFzvsrWN+u7y9V2hkoedueP&#10;m4v5zX6/OT872y1vVveL3XfrzeoBX16tt/eLPf7cXp9dbhePqP3+7ixLkurscb293GzXy9Vuh3/9&#10;qL6cf5D1X12tlvt/XV3tVvvZ3cUc3Pby/1v5/8/i/2cfvl+cX28Xm5vbpaaxeAaL+8XtAx5qqvq4&#10;2C9mX7a3varub5fb9W59tf9uub4/W19d3S5Xsg1oTZp0WvPzdv1lI9tyff54vTFigmg7cnp2tctf&#10;vv66nd1eQnftfPawuIeO5GNn+BvCedxcnwPz83bz2+bXrWohPv5zvfzvDl+fdb8Xf19b8NPV9l78&#10;CA2dPUmp/26kvnraz5b4xzTJ2zZvy/lsiS/xoc2yUilmeQPt9X64vPm776dni3P1aEnQEHrcwMp2&#10;VpC7wwT5281is5L62QkhaUFmsDMSpLIr/IsUpUQJOeq/dlqkHSlVbVIW0EZfVE1dVklKksrLNi1l&#10;1aa5i/Pll93+59VaSn3x9Z+7PZ4Fs7ykT4sb+rR8eqCPW/iJ8JA76SH7+Qwesp3P4CGflSI2i734&#10;nahKfJw9XswNlxsoTVMR39+vv64+rSVyL1QHXNlWhWxOnlVJWWeiTlC2yLsH9xdpkxVopTAH5xeE&#10;o3Kjn2DxWZtVaVnpJxCOSsIneVoiMKH+eLwwVmmeaAHVS6Wqv0jboiprXX80vkySZpI/6k+buqL6&#10;o/BNUkFZk9WXFSi3SmGx8KIp6sJTe9OmlRJ+UO1t07YKXrd1m5DxkMipVKIvK1t73bRF44PbptZF&#10;neephzuD+2vnegogw+FlXqelDMDjVtbmSaGtLBqe5e20jxS89qyu8mmtcnhbqvAdxLyoq2kV8Zop&#10;1pHOqdRu12ZJm2fSLcKRAWxttaVfEjlcPy+U80fCo6hEgafFkRdl2WQhguPIEJtDXM7LVGokEp4h&#10;yPrjYN2WNXpbGcej8f44XmYwTl17FBpxp5723ryuxYBLMo9B51mTVR7fVRIJQRamhegUmrLMJ8Mf&#10;hiXwbME5pO4yQ3h/BjprC3Sf0xabpRUCpDKsWHwufLieDvRZmpVtq3Qfhq/xCy2bvMyybLoHz9CA&#10;Ep2NkmUIn7qpW2UvgXwMPkQ+Rco9yS9/jscIrS2gCzWmo5BMJY2IirTJVS8ehm+g3lzJB0Enazz1&#10;Z3mW6xFRWP12hBaLD5FnhUFoE2GfHB+i3yrLigQRJtR+UD/iabh9VnlaoAUR9dcYeMXwsfgQeTY1&#10;H7H77ZPjoV+Wc5BdUqnss6mqssiJfwC+TpM60f6b51WRTUf78RyIeCzv1ruVciGRYMn8yCRdGEnx&#10;tG63vru9/On27k4kWbvt9ecf77azrwsxwyH/067IYMiCd+cq2xSfPq8vf0ey+ohpj4v57n9fFtvV&#10;fHb3jwekw2KOhD5s6cNn+rDd3/24ljMpMr/b7vafnv6z2G5mG3y8mO+R0v+ypqx4cU75J/gLgMKK&#10;Xz6s//plv766Fcmp5KYY6T+QoYuJh9dI1aHCTqouA414OBJ6f6pe5EnbNDq5Lds6q4XwF+dmbiNF&#10;PiRSWTG1kWYYrCgdU8bP1UrSepFsPdVEBDmbdyvrV+MFoma/JdtUKKpBxBzCKoRQr89m7x7EnEGV&#10;YOgiKDDbDDRhZUIfF7sbZeqyBtPpaMs5mXh/NgqjmI6Jy4Qr3MSlheu+IK9yEeddG0fsbFIYkbBx&#10;zO6kZn7h9a2cqGBOSjMZMngMvjAe0TlandZmtDZm+8pDSg4l56ByyJXoOyq1I7Gnu45kJ5T6SG+i&#10;LBNC4ZxepAQIpDeHNHWGI0uMTZLpPMI8PwBrGJQV0p7pOQtHrZHwIdX2+mQ7+SkeJW1+2tAMeya/&#10;MRszUmFYMhwqlVmYWr2aNsiBOg9vXVoVRaUzZPaAsQZOkXluAzkFrzQ4mPGlZx9XII69jomEMwqh&#10;3xY6AR+gT83oh44ocIBPgrUhEgY3ZuJIhRgfQ/A2oLPWTojdNIDBiQ+VJElr5QE6skSiwAM0DheL&#10;rFQEekfsY1KRfBXaG8JZzTHYgRB+eCu5EwU1lJEfIORqn2G9DXWJRMIHmBxDNNYcg0TjNmGAkyud&#10;6EjA6QQIiMMHyPQEpDMRuVJ5SpoxxH+R9W3My3UyCjneC88oiqYqUz03XOdQrMxIbNbc1FjnxmzM&#10;WyfNmsdQChGWM4sK9AKFO9I/pcxqhut9zgphPqdj4HL1M9jAqzRNsIlFT19XmBWSywHWwJE+VElD&#10;KXOLzQ60JP8WKbOiIjIZxWTI3sEYLqlmSLHtBNPneu5lbDShU2YOpb6DSjW+cj2JvqOSxmD26a4j&#10;DaTMhqd3AGY6dy/SjI3kT9QcHlGkUlE1dYYjsfhaZJ4FDrFMLsdmfqxhUGIRBXOTU2wdtUbCh1Tb&#10;65GdlDnE0Ax7Jr8xG3uGVryaHno+afjw1mHAVKXYIdOZfRlr4BQZItUxO28DOYUoMFMIPfu4AnHs&#10;dUwkkfRLbAlRI40B+tSMfpCJAgf4L/zMEAmCWzNxpEKMjyF4G1JZa8fFbhvA4MSHSpKkpR9gYpZI&#10;FHiAxuFikZWqQMuC55hUJN/4sOwN98MsSMiHt5I7kWNfYw2dJkTEOqEo2tC9chnlTQyOIRprjkGi&#10;8XIibuQb1pGCBMTpBAiIw5kFE4megE4p82usM2MFuJNRyAF/eEZRJthDoIbKudhcplaSbUbRiL3g&#10;72CdWfMYSiHcgf5YpJEVqAGSO9I/pczvOWXGGKtj4DJBDDZw7LHNsJ1Zp8w5MgX5e2vgaYkkuYUN&#10;qVXmsgX4rfZSEBW5+CeZDNm7ZEy7X+tSbE1WhMdMXzlIyaEUtqlUfYjrSfQdlbqfEST1011H6qXM&#10;DOkdgJmBgBdpxkbyJ1NJqKkzHInJbGyAm0xtzfMDsIYBlvhTzDxOsXXVGglnVkDq6vXILGUOMzTD&#10;nslvzMaMVBiWmFDZGcZ5NT30fKrr8NalJaJB1svhxho4RYZIxTaQU/BKg4MHhHxcgTj2OiYSziiA&#10;PhyrURN9A/RdEXJfiAIH+CTqNkSC4NZMHKkQ42MI3oZU1tpxsdsGMDjxoZLCtaUfoiMT26PAAzQO&#10;F4usVCbBPHiOSUXylWh/CLc1x2A5CxLy4a3kTuTY11hDLfkhQkSsE4piDd0vl1HexOAYorF+ESQa&#10;LyfiRr5hHSlIQIxOiIAYfEhVPQGdUubXSJmxPbOTUcjxXnhGkZd52+h3SCq8PYP9/RjXsYwiyVKz&#10;CPeme7M1kaEkwh3qj8WaVNSg3wdxB/unrPk9Z83YVd2xcblQHGzjyjrw7h5e2OkuMeOdlLzRM0Jl&#10;A8jb5ctEReTLismQqacChsMB1Hw63qILXGJGjQZKHQeVqgNxnYi+o1J3Muzprgv18mWG9I6+zCjA&#10;izQDI/mTqQzU1BmOLOsiwftKU7Wa5wdgDYMS7yXibIepeh21RsKHVNvrjlm+HGZohj2T31hkNVJh&#10;WDIcKjtjOK+mh55PdR3euhTnCOAUhjddYmYUvNIY4fsyAnHsdUznnFEA/QxvK4fmyyx0eA3KdRyv&#10;/wJuiAS4MG+kI5VjCt4GdNbacbHbBjA48aGSwrW18hAdmZ4lCjxA43AHlZWqfJkFzzGpSL4K7TUB&#10;VnMMlrEgIR/eylH7GmsoIz9AiIh1Ym20oXvlMsqbGBxDNNYvHNcbE42XE3Ej37COFCQgTidAQBw+&#10;oKqegE758mvky+iCOrmEzHeDc4kiw5KK3rOKd9uLQo6CbboMS6rqd7DCrHkMZRDuOH/Mm6gheC/G&#10;HeifcuV3nCvnUK5r3/gX5B3B9t0UaVLocXGOMxv6K8xVkedmU3ZTFm/4tj5RkRmzZDJk79h6lDUm&#10;Yy7te7djpq8cBCf9WCh1HVSqLsT1JPqOSt3NsKe7jtTLmBnSO/4y4wAv0gyN5E+mclBTZzgSy/CV&#10;2raPsEANp1IJwDw/AGsYlA2sMFxc0fAB1fY6ZJYxhxmaYc/kN2ZjRioMS3KjUsnP1OrVtEEO1Hl4&#10;63CYVE5HtrEHjDVwisxzG8gpeKXBwYwvPfu4AnEMcEwknFEIfbw6H5oxs9Ax0FZqcz8iBfgkWBsi&#10;YXBjJo5UiMQxBG8DOmvthNhNAxic+FBJwrFWHqAjSyQKPEDjcLHIStW0MAueY1KRfFXG7A3htmZ/&#10;uLfYoRB+eCu5Ezn2NdbQaUKu9i3W31CHSCT8pURjzTFINE4Thji50omOBIxOiIAYfIhMz3ZOGfMr&#10;ZMzi/MVORhF3+FdT4xRdcW45MkmcKJlg1ttdYW6brKWE4i0XmDWPoRTCHeiPRhrdkFPK/Ec63U6c&#10;hdwx8Lijv3CUE06pVcccllneqKO97ZRQhnPC04TmhPKsbGDtKg979feYDRekzKmmMmTwKY4TxWmi&#10;wmfTTByjTie1jtl+3ZT6JE8XTz0IlWqUZdE4U7LxHISNl8D16QBR4BAeyq9DkHg9XR9gKMSGSZLp&#10;1dwx8ZEYen2ZTTZDVYTTXpHFqgSB2IxpB4cM48z3ofdFbNauNMORcjQ0NWHAwdhcURRkJdRMKnXd&#10;CU4PVVuN4tBRRKLAJDgiSqVOBnA0vj6EPxiIA/XaevpkN1xHUYkLANToOwreFLhzYHpHP2oXbznJ&#10;2mPh+KnqnUdnc8qkEGeOIC40UeAqQU4y7TOcdyS8xtZ3n1SwUxozSpJ5JDyEDKs9REW4tkAfExGk&#10;IgsPMC8eGGLhCMae0ObUHuDzLEoFeKYNad58mhPpeucxwivu00CfJg0GHYQ4i0Sb72iQxWlptRjI&#10;qk6T/YKiCpU6HDI83uercZL3ZLBtcdo6zp5XvhcJ9/p1WsKCsfkt0LMlnNzJ7x+4PybB/jNVexzc&#10;lT1JkErqtMT815CuCEclSR432+CYTKkp7AlE/uER/ZgtUL09gzvlpq+Rm/bO2MrjztiqcQUBbopQ&#10;dtmId0uEHdihe5ok2OsOl37rM7aIyNBYXUUcCoFj0YlqEDZPWGW92lTVqibdYIV/5Kdunw6mfqOz&#10;13GjUDc7jTtlq24L3JOmNjqmTYVNMtJFrI3jWC1164GwcXG9E+Zq3io7JSrITjWTIYMHY5wmr5oE&#10;WGoOPB6zfeUhDpQCN5WqY3Bdib6jUnce7OmuI/VyKYb0Dmfk4Eg4pxdpZu694ylTZziyxgUhReAW&#10;6ACsYVBj36XnwGtXrZFwZgWkrl6fzHLsMEMz7Jn8xmzsGVrxanro+cdrXVbg1jB9/l5AA6fIECnl&#10;IQbpbSCnEAVmfOnZh6ubs3HsdUzn/AcB9PGqrp6DGaBPzegHmShwgE/CzwyRILg1E0cqxPgYgrcB&#10;nbV2XOy2AQxOfKgkSVr6IToyPUsUeIDG4WKRlYouwRH7mFQkX4n2h3Bbcwx2KIQf3kruREENteSH&#10;CLnat1h/Qx0ikfAhJscQjfWLINE4TRji5EonOhIwOiECYvAhMj0BnZLm10iaMcnTWe+KO2ULU+I4&#10;Z0tNFeFGuTbB2peTNWO5F7d0v33SrHkMpRDuQH8spIoKOissyoFOKfN73gPdO2ULZ5vCQIP3QGN5&#10;ps4TZSIp5oD1tb48ZcaeOAF4DymzpuJLmcXuTdUkJw8eM/0BKPUdVKrxlQL6EmH79HCkdwBmOncv&#10;0oyN5E/U7AY1g8pO7hKODBhDm+cHYE2rnB6fWFJJg1sr2Gh4bMocZGiGPZPfmI0ZqTAstY/Kjla8&#10;mh56PtXVG2/wCYGg1mHABMdXXR8jPdbAKTJEKraBnIJXGhzM+NKzjysQxwDHRMIZhdBvsDlVTs8P&#10;0Kdm9H0hChzgk2BtiITBjZk4UiHGxxC89XzW2gmxmwYwOPGhkiRprTxAR5ZIFHiAxuFikZX+kVPm&#10;6DDk2NeY+ofFQlqnshOKYg09KCN8Tb8IEg0PSM4PSCpUGt8wjhQkIOsdsfBTyvxeLkDO0QV1Uua4&#10;U7bKBrc3tWr/Ay70wi3v8vc2o2gSXGiOccVbrzNrHs9Pmakhp1XmP9QeaHPE1ifcyf15/TTL5Y4Y&#10;ljLP9k9/Wz9hOzCl0uoW6cU57WFeX13N8D3u6GmwaUKN2apUbcuzho6NxZiP16kzbklucFi1u9q8&#10;wW1XP6/W9/q29O1quZeXYdPF32LuRUMwCSEY2vus90+fn3Smf6Tb299NCDIHFxgNdQ8uCNUQNqg2&#10;LQ5CE8OkKm16N1U3TYpeWsWiDDcqme3ZpGkS/3M1NLu9ZHb0jSlKbIpTfQUpSr3H/AxXKrMcNxio&#10;XiNtE+z2lhO11pmyNLP3GRSYkSqlTcBDjqoq8zrEt6YqRKmOqkx0W/7y9bfNr9tQn8ILpnKaUPgU&#10;3gXB++Kdl5yytMDKovaqEgdcvYxXme1v35qqzEs6xquMVUaqCtuF8kRt+cvhM6U6mM86VYr/MnGJ&#10;iBiL4YV38W7acXsoGf/MLq5vTVNmT6bRlDHKSE0h/KWtuK5FKgKJFG5DhSasqlrcKkGHd76cpszq&#10;2LemKbO10GjKGGWkpjDoy+nS9bxM8kodNWo1hbOs5W085FR4P+olnMqs83xrqoITdHoqY5WRqkIe&#10;Wrf6pSbEPxyMI8MbU1XWVtisr+Jfgc2A5nLMow4qTAL9ranKrD4arzJWGakqvEla47UpHf/wBj1i&#10;nRv/Gjgd9VQVXix9EacymeDraQpp3fX54/VGrjJfbxebm9vlx8V+wf+Wyd/5KlvfrO8uV9sP/wcA&#10;AP//AwBQSwMEFAAGAAgAAAAhAKBrGS7iAAAACwEAAA8AAABkcnMvZG93bnJldi54bWxMj8FqwzAQ&#10;RO+F/oPYQG+NbBWnseN1CKHtKRSSFEpvirWxTSzJWIrt/H2VU3tc9jHzJl9PumUD9a6xBiGeR8DI&#10;lFY1pkL4Or4/L4E5L42SrTWEcCMH6+LxIZeZsqPZ03DwFQshxmUSofa+yzh3ZU1aurntyITf2fZa&#10;+nD2FVe9HEO4brmIogXXsjGhoZYdbWsqL4erRvgY5bh5id+G3eW8vf0ck8/vXUyIT7NpswLmafJ/&#10;MNz1gzoUwelkr0Y51iIsUxFIBJGKsOkOvIpFCuyEkMZJArzI+f8NxS8AAAD//wMAUEsBAi0AFAAG&#10;AAgAAAAhALaDOJL+AAAA4QEAABMAAAAAAAAAAAAAAAAAAAAAAFtDb250ZW50X1R5cGVzXS54bWxQ&#10;SwECLQAUAAYACAAAACEAOP0h/9YAAACUAQAACwAAAAAAAAAAAAAAAAAvAQAAX3JlbHMvLnJlbHNQ&#10;SwECLQAUAAYACAAAACEA55wRe+8TAABlnQAADgAAAAAAAAAAAAAAAAAuAgAAZHJzL2Uyb0RvYy54&#10;bWxQSwECLQAUAAYACAAAACEAoGsZLuIAAAALAQAADwAAAAAAAAAAAAAAAABJFgAAZHJzL2Rvd25y&#10;ZXYueG1sUEsFBgAAAAAEAAQA8wAAAFgXAAAAAA==&#10;">
            <v:shape id="Graphic 20" o:spid="_x0000_s1027" style="position:absolute;left:6905;width:87560;height:33591;visibility:visible;mso-wrap-style:square;v-text-anchor:top" coordsize="8756015,33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zWdwgAAANsAAAAPAAAAZHJzL2Rvd25yZXYueG1sRE9Na8JA&#10;EL0X/A/LCF6KbuJBbHQVsU3pTWID4m3IjkkwOxuya5L+++5B8Ph439v9aBrRU+dqywriRQSCuLC6&#10;5lJB/pvO1yCcR9bYWCYFf+Rgv5u8bTHRduCM+rMvRQhhl6CCyvs2kdIVFRl0C9sSB+5mO4M+wK6U&#10;usMhhJtGLqNoJQ3WHBoqbOlYUXE/P4yC9PJ1uA5p/P69zu/5R5Gd4uyzV2o2HQ8bEJ5G/xI/3T9a&#10;wTKsD1/CD5C7fwAAAP//AwBQSwECLQAUAAYACAAAACEA2+H2y+4AAACFAQAAEwAAAAAAAAAAAAAA&#10;AAAAAAAAW0NvbnRlbnRfVHlwZXNdLnhtbFBLAQItABQABgAIAAAAIQBa9CxbvwAAABUBAAALAAAA&#10;AAAAAAAAAAAAAB8BAABfcmVscy8ucmVsc1BLAQItABQABgAIAAAAIQDxKzWdwgAAANsAAAAPAAAA&#10;AAAAAAAAAAAAAAcCAABkcnMvZG93bnJldi54bWxQSwUGAAAAAAMAAwC3AAAA9gIAAAAA&#10;" path="m8755964,3260572r-37719,l8718245,2926156r-15087,l8703158,2939935r-4508501,l4194657,2935008r-2781,l4191876,806335r1448118,l5639994,848474r49174,-42139l5698998,797902r-9830,-8420l5639994,747331r,42151l4191876,789482r,-252323l4930457,537159r,-4763l4930457,527634r,-518109l4930457,4762r,-4762l4920932,r,9525l4920932,527634r-1455585,l3465347,9525r1455585,l4920932,,3455822,r,537159l4182351,537159r,2397849l4179570,2935008r,4927l45262,2939935r,8344l37719,2948279r,334417l,3282696r45262,75857l90525,3282696r-37719,l52806,2949460r2110905,l2163711,3276371r-37719,l2171255,3352228r45276,-75857l2178799,3276371r,-326911l4179570,2949460r,319951l4141838,3269411r45275,75870l4232376,3269411r-37719,l4194657,2949460r2067154,l6261811,3276371r-37732,l6269355,3352228r45263,-75857l6276899,3276371r,-326911l8703158,2949460r,311112l8665439,3260572r45262,75857l8755964,3260572xe" fillcolor="black" stroked="f">
              <v:path arrowok="t"/>
            </v:shape>
            <v:shape id="Graphic 21" o:spid="_x0000_s1028" style="position:absolute;left:43098;top:3597;width:11475;height:12;visibility:visible;mso-wrap-style:square;v-text-anchor:top" coordsize="1147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t6SxAAAANsAAAAPAAAAZHJzL2Rvd25yZXYueG1sRI9BawIx&#10;FITvBf9DeIIXqVk9lLI1iigFD16qi9rbY/O6u7h5SZOo2/56Iwgeh5n5hpnOO9OKC/nQWFYwHmUg&#10;iEurG64UFLvP13cQISJrbC2Tgj8KMJ/1XqaYa3vlL7psYyUShEOOCuoYXS5lKGsyGEbWESfvx3qD&#10;MUlfSe3xmuCmlZMse5MGG04LNTpa1lSetmej4N8VxX4Yf1f+4DeHLHTuODTfSg363eIDRKQuPsOP&#10;9lormIzh/iX9ADm7AQAA//8DAFBLAQItABQABgAIAAAAIQDb4fbL7gAAAIUBAAATAAAAAAAAAAAA&#10;AAAAAAAAAABbQ29udGVudF9UeXBlc10ueG1sUEsBAi0AFAAGAAgAAAAhAFr0LFu/AAAAFQEAAAsA&#10;AAAAAAAAAAAAAAAAHwEAAF9yZWxzLy5yZWxzUEsBAi0AFAAGAAgAAAAhAO+23pLEAAAA2wAAAA8A&#10;AAAAAAAAAAAAAAAABwIAAGRycy9kb3ducmV2LnhtbFBLBQYAAAAAAwADALcAAAD4AgAAAAA=&#10;" path="m,l1147445,e" filled="f" strokeweight=".48pt">
              <v:path arrowok="t"/>
            </v:shape>
            <v:shape id="Graphic 22" o:spid="_x0000_s1029" style="position:absolute;left:40988;top:33638;width:16548;height:5722;visibility:visible" coordsize="1654810,5721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02IwwAAANsAAAAPAAAAZHJzL2Rvd25yZXYueG1sRI9Ba8JA&#10;FITvQv/D8gredNMIpUZXEaXFQy8af8Aj+0xis29D9hmjv75bEHocZuYbZrkeXKN66kLt2cDbNAFF&#10;XHhbc2nglH9OPkAFQbbYeCYDdwqwXr2MlphZf+MD9UcpVYRwyNBAJdJmWoeiIodh6lvi6J1951Ci&#10;7EptO7xFuGt0miTv2mHNcaHClrYVFT/HqzNw0fuix+tpPsv7x7dsJD+nXztjxq/DZgFKaJD/8LO9&#10;twbSFP6+xB+gV78AAAD//wMAUEsBAi0AFAAGAAgAAAAhANvh9svuAAAAhQEAABMAAAAAAAAAAAAA&#10;AAAAAAAAAFtDb250ZW50X1R5cGVzXS54bWxQSwECLQAUAAYACAAAACEAWvQsW78AAAAVAQAACwAA&#10;AAAAAAAAAAAAAAAfAQAAX3JlbHMvLnJlbHNQSwECLQAUAAYACAAAACEAxj9NiMMAAADbAAAADwAA&#10;AAAAAAAAAAAAAAAHAgAAZHJzL2Rvd25yZXYueG1sUEsFBgAAAAADAAMAtwAAAPcCAAAAAA==&#10;" adj="0,,0" path="m1654187,571728l,571728,,,1654187,r,4762l9525,4762,4762,9525r4763,l9525,562203r-4763,l9525,566966r1644662,l1654187,571728xem9525,9525r-4763,l9525,4762r,4763xem1644662,9525l9525,9525r,-4763l1644662,4762r,4763xem1644662,566966r,-562204l1649425,9525r4762,l1654187,562203r-4762,l1644662,566966xem1654187,9525r-4762,l1644662,4762r9525,l1654187,9525xem9525,566966l4762,562203r4763,l9525,566966xem1644662,566966r-1635137,l9525,562203r1635137,l1644662,566966xem1654187,566966r-9525,l1649425,562203r4762,l1654187,566966xe" fillcolor="black" stroked="f">
              <v:stroke joinstyle="round"/>
              <v:formulas/>
              <v:path arrowok="t" o:connecttype="segments"/>
            </v:shape>
            <v:shape id="Graphic 23" o:spid="_x0000_s1030" style="position:absolute;left:44865;top:37369;width:8775;height:13;visibility:visible;mso-wrap-style:square;v-text-anchor:top" coordsize="8775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WdxAAAANsAAAAPAAAAZHJzL2Rvd25yZXYueG1sRI9Ba8JA&#10;FITvBf/D8oReim6MUDS6ihYKFSmlJt4f2WcSzL4N2U2M/vpuodDjMDPfMOvtYGrRU+sqywpm0wgE&#10;cW51xYWCLH2fLEA4j6yxtkwK7uRguxk9rTHR9sbf1J98IQKEXYIKSu+bREqXl2TQTW1DHLyLbQ36&#10;INtC6hZvAW5qGUfRqzRYcVgosaG3kvLrqTMKXj6zY/zwctlV5ujS/eHr3ORSqefxsFuB8DT4//Bf&#10;+0MriOfw+yX8ALn5AQAA//8DAFBLAQItABQABgAIAAAAIQDb4fbL7gAAAIUBAAATAAAAAAAAAAAA&#10;AAAAAAAAAABbQ29udGVudF9UeXBlc10ueG1sUEsBAi0AFAAGAAgAAAAhAFr0LFu/AAAAFQEAAAsA&#10;AAAAAAAAAAAAAAAAHwEAAF9yZWxzLy5yZWxzUEsBAi0AFAAGAAgAAAAhAH7d5Z3EAAAA2wAAAA8A&#10;AAAAAAAAAAAAAAAABwIAAGRycy9kb3ducmV2LnhtbFBLBQYAAAAAAwADALcAAAD4AgAAAAA=&#10;" path="m,l877570,e" filled="f" strokeweight=".48pt">
              <v:path arrowok="t"/>
            </v:shape>
            <v:shape id="Graphic 24" o:spid="_x0000_s1031" style="position:absolute;left:61109;top:33672;width:16561;height:5925;visibility:visible" coordsize="1656080,5924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LTwQAAANsAAAAPAAAAZHJzL2Rvd25yZXYueG1sRI9Ba8JA&#10;FITvBf/D8oTe6kZbRGI2okWh16ai10f2mQ1m38bdrYn/vlso9DjMzDdMsRltJ+7kQ+tYwXyWgSCu&#10;nW65UXD8OrysQISIrLFzTAoeFGBTTp4KzLUb+JPuVWxEgnDIUYGJsc+lDLUhi2HmeuLkXZy3GJP0&#10;jdQehwS3nVxk2VJabDktGOzp3VB9rb6tAmuG7LLvTxx2y0d19OHV2dtZqefpuF2DiDTG//Bf+0Mr&#10;WLzB75f0A2T5AwAA//8DAFBLAQItABQABgAIAAAAIQDb4fbL7gAAAIUBAAATAAAAAAAAAAAAAAAA&#10;AAAAAABbQ29udGVudF9UeXBlc10ueG1sUEsBAi0AFAAGAAgAAAAhAFr0LFu/AAAAFQEAAAsAAAAA&#10;AAAAAAAAAAAAHwEAAF9yZWxzLy5yZWxzUEsBAi0AFAAGAAgAAAAhABVZgtPBAAAA2wAAAA8AAAAA&#10;AAAAAAAAAAAABwIAAGRycy9kb3ducmV2LnhtbFBLBQYAAAAAAwADALcAAAD1AgAAAAA=&#10;" adj="0,,0" path="m1655699,591946l,591946,,,1655699,r,4762l9525,4762,4762,9525r4763,l9525,582421r-4763,l9525,587184r1646174,l1655699,591946xem9525,9525r-4763,l9525,4762r,4763xem1646174,9525l9525,9525r,-4763l1646174,4762r,4763xem1646174,587184r,-582422l1650936,9525r4763,l1655699,582421r-4763,l1646174,587184xem1655699,9525r-4763,l1646174,4762r9525,l1655699,9525xem9525,587184l4762,582421r4763,l9525,587184xem1646174,587184r-1636649,l9525,582421r1636649,l1646174,587184xem1655699,587184r-9525,l1650936,582421r4763,l1655699,587184xe" fillcolor="black" stroked="f">
              <v:stroke joinstyle="round"/>
              <v:formulas/>
              <v:path arrowok="t" o:connecttype="segments"/>
            </v:shape>
            <v:shape id="Graphic 25" o:spid="_x0000_s1032" style="position:absolute;left:65087;top:38279;width:8592;height:13;visibility:visible;mso-wrap-style:square;v-text-anchor:top" coordsize="859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fybwAAAANsAAAAPAAAAZHJzL2Rvd25yZXYueG1sRI9Bi8Iw&#10;FITvC/6H8ARva9qCrlSjiLigR6t4fjbPtti8lCar8d8bQdjjMDPfMItVMK24U+8aywrScQKCuLS6&#10;4UrB6fj7PQPhPLLG1jIpeJKD1XLwtcBc2wcf6F74SkQIuxwV1N53uZSurMmgG9uOOHpX2xv0UfaV&#10;1D0+Ity0MkuSqTTYcFyosaNNTeWt+DMKbvttl/7sKRyDnhbNOaSXrGiVGg3Deg7CU/D/4U97pxVk&#10;E3h/iT9ALl8AAAD//wMAUEsBAi0AFAAGAAgAAAAhANvh9svuAAAAhQEAABMAAAAAAAAAAAAAAAAA&#10;AAAAAFtDb250ZW50X1R5cGVzXS54bWxQSwECLQAUAAYACAAAACEAWvQsW78AAAAVAQAACwAAAAAA&#10;AAAAAAAAAAAfAQAAX3JlbHMvLnJlbHNQSwECLQAUAAYACAAAACEAuJn8m8AAAADbAAAADwAAAAAA&#10;AAAAAAAAAAAHAgAAZHJzL2Rvd25yZXYueG1sUEsFBgAAAAADAAMAtwAAAPQCAAAAAA==&#10;" path="m,l859154,e" filled="f" strokeweight=".48pt">
              <v:path arrowok="t"/>
            </v:shape>
            <v:shape id="Graphic 26" o:spid="_x0000_s1033" style="position:absolute;left:20920;top:33360;width:15456;height:5760;visibility:visible" coordsize="1545590,5759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zZwwAAANsAAAAPAAAAZHJzL2Rvd25yZXYueG1sRI9Bi8Iw&#10;FITvgv8hPGEvsqYKaukaRQSheBCtsudH87YtNi+lSW3335uFBY/DzHzDbHaDqcWTWldZVjCfRSCI&#10;c6srLhTcb8fPGITzyBpry6TglxzstuPRBhNte77SM/OFCBB2CSoovW8SKV1ekkE3sw1x8H5sa9AH&#10;2RZSt9gHuKnlIopW0mDFYaHEhg4l5Y+sMwrO6zit7DLt4qs+TfPvY5895helPibD/guEp8G/w//t&#10;VCtYrODvS/gBcvsCAAD//wMAUEsBAi0AFAAGAAgAAAAhANvh9svuAAAAhQEAABMAAAAAAAAAAAAA&#10;AAAAAAAAAFtDb250ZW50X1R5cGVzXS54bWxQSwECLQAUAAYACAAAACEAWvQsW78AAAAVAQAACwAA&#10;AAAAAAAAAAAAAAAfAQAAX3JlbHMvLnJlbHNQSwECLQAUAAYACAAAACEAQ/zM2cMAAADbAAAADwAA&#10;AAAAAAAAAAAAAAAHAgAAZHJzL2Rvd25yZXYueG1sUEsFBgAAAAADAAMAtwAAAPcCAAAAAA==&#10;" adj="0,,0" path="m1545551,575932l,575932,,,1545551,r,4762l9525,4762,4762,9525r4763,l9525,566407r-4763,l9525,571169r1536026,l1545551,575932xem9525,9525r-4763,l9525,4762r,4763xem1536026,9525l9525,9525r,-4763l1536026,4762r,4763xem1536026,571169r,-566407l1540789,9525r4762,l1545551,566407r-4762,l1536026,571169xem1545551,9525r-4762,l1536026,4762r9525,l1545551,9525xem9525,571169l4762,566407r4763,l9525,571169xem1536026,571169r-1526501,l9525,566407r1526501,l1536026,571169xem1545551,571169r-9525,l1540789,566407r4762,l1545551,571169xe" fillcolor="black" stroked="f">
              <v:stroke joinstyle="round"/>
              <v:formulas/>
              <v:path arrowok="t" o:connecttype="segments"/>
            </v:shape>
            <v:shape id="Graphic 27" o:spid="_x0000_s1034" style="position:absolute;left:23539;top:36799;width:10211;height:13;visibility:visible;mso-wrap-style:square;v-text-anchor:top" coordsize="1021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XUewwAAANsAAAAPAAAAZHJzL2Rvd25yZXYueG1sRI9BawIx&#10;FITvhf6H8ARvNauCymqUVlF7KbRaen5unpvQzcuSRF3/fVMo9DjMzDfMYtW5RlwpROtZwXBQgCCu&#10;vLZcK/g8bp9mIGJC1th4JgV3irBaPj4ssNT+xh90PaRaZAjHEhWYlNpSylgZchgHviXO3tkHhynL&#10;UEsd8JbhrpGjophIh5bzgsGW1oaq78PFKdhMTzSumu3XbvwWrLP7l5N9N0r1e93zHESiLv2H/9qv&#10;WsFoCr9f8g+Qyx8AAAD//wMAUEsBAi0AFAAGAAgAAAAhANvh9svuAAAAhQEAABMAAAAAAAAAAAAA&#10;AAAAAAAAAFtDb250ZW50X1R5cGVzXS54bWxQSwECLQAUAAYACAAAACEAWvQsW78AAAAVAQAACwAA&#10;AAAAAAAAAAAAAAAfAQAAX3JlbHMvLnJlbHNQSwECLQAUAAYACAAAACEAkw11HsMAAADbAAAADwAA&#10;AAAAAAAAAAAAAAAHAgAAZHJzL2Rvd25yZXYueG1sUEsFBgAAAAADAAMAtwAAAPcCAAAAAA==&#10;" path="m,l1021079,e" filled="f" strokeweight=".48pt">
              <v:path arrowok="t"/>
            </v:shape>
            <v:shape id="Graphic 28" o:spid="_x0000_s1035" style="position:absolute;top:33563;width:14293;height:5835;visibility:visible" coordsize="1429385,5835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jSdwAAAANsAAAAPAAAAZHJzL2Rvd25yZXYueG1sRE/LagIx&#10;FN0X+g/hFtwUzShFZWqUUlCErnxQ6O4yuTMZOrkJk+jEvzcLweXhvFebZDtxpT60jhVMJwUI4srp&#10;lhsF59N2vAQRIrLGzjEpuFGAzfr1ZYWldgMf6HqMjcghHEpUYGL0pZShMmQxTJwnzlzteosxw76R&#10;uschh9tOzopiLi22nBsMevo2VP0fL1ZB87urf9LCv9/qwcTUdv5DXv6UGr2lr08QkVJ8ih/uvVYw&#10;y2Pzl/wD5PoOAAD//wMAUEsBAi0AFAAGAAgAAAAhANvh9svuAAAAhQEAABMAAAAAAAAAAAAAAAAA&#10;AAAAAFtDb250ZW50X1R5cGVzXS54bWxQSwECLQAUAAYACAAAACEAWvQsW78AAAAVAQAACwAAAAAA&#10;AAAAAAAAAAAfAQAAX3JlbHMvLnJlbHNQSwECLQAUAAYACAAAACEAolI0ncAAAADbAAAADwAAAAAA&#10;AAAAAAAAAAAHAgAAZHJzL2Rvd25yZXYueG1sUEsFBgAAAAADAAMAtwAAAPQCAAAAAA==&#10;" adj="0,,0" path="m1429372,583526l,583526,,,1429372,r,4762l9525,4762,4762,9525r4763,l9525,574001r-4763,l9525,578764r1419847,l1429372,583526xem9525,9525r-4763,l9525,4762r,4763xem1419847,9525l9525,9525r,-4763l1419847,4762r,4763xem1419847,578764r,-574002l1424609,9525r4763,l1429372,574001r-4763,l1419847,578764xem1429372,9525r-4763,l1419847,4762r9525,l1429372,9525xem9525,578764l4762,574001r4763,l9525,578764xem1419847,578764r-1410322,l9525,574001r1410322,l1419847,578764xem1429372,578764r-9525,l1424609,574001r4763,l1429372,578764xe" fillcolor="black" stroked="f">
              <v:stroke joinstyle="round"/>
              <v:formulas/>
              <v:path arrowok="t" o:connecttype="segments"/>
            </v:shape>
            <v:shape id="Graphic 29" o:spid="_x0000_s1036" style="position:absolute;left:4264;top:37014;width:5746;height:13;visibility:visible;mso-wrap-style:square;v-text-anchor:top" coordsize="574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yZwAAAANsAAAAPAAAAZHJzL2Rvd25yZXYueG1sRI/NCsIw&#10;EITvgu8QVvBmUz2IVqOIIOhBwZ9Dj0uztsVmU5po69sbQfA4zMw3zHLdmUq8qHGlZQXjKAZBnFld&#10;cq7gdt2NZiCcR9ZYWSYFb3KwXvV7S0y0bflMr4vPRYCwS1BB4X2dSOmyggy6yNbEwbvbxqAPssml&#10;brANcFPJSRxPpcGSw0KBNW0Lyh6Xp1HQppvDNX1P8/PphPXcPWx71KlSw0G3WYDw1Pl/+NfeawWT&#10;OXy/hB8gVx8AAAD//wMAUEsBAi0AFAAGAAgAAAAhANvh9svuAAAAhQEAABMAAAAAAAAAAAAAAAAA&#10;AAAAAFtDb250ZW50X1R5cGVzXS54bWxQSwECLQAUAAYACAAAACEAWvQsW78AAAAVAQAACwAAAAAA&#10;AAAAAAAAAAAfAQAAX3JlbHMvLnJlbHNQSwECLQAUAAYACAAAACEAbp4cmcAAAADbAAAADwAAAAAA&#10;AAAAAAAAAAAHAgAAZHJzL2Rvd25yZXYueG1sUEsFBgAAAAADAAMAtwAAAPQCAAAAAA==&#10;" path="m,l574675,e" filled="f" strokeweight=".48pt">
              <v:path arrowok="t"/>
            </v:shape>
            <v:shape id="Graphic 30" o:spid="_x0000_s1037" style="position:absolute;left:84104;top:33360;width:16434;height:5855;visibility:visible" coordsize="1643380,5854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eXowgAAANsAAAAPAAAAZHJzL2Rvd25yZXYueG1sRE/Pa8Iw&#10;FL4P/B/CG3ib6Syu0hlFBkPxMJjVg7dH89qUNS+lSWv975fDYMeP7/dmN9lWjNT7xrGC10UCgrh0&#10;uuFawaX4fFmD8AFZY+uYFDzIw247e9pgrt2dv2k8h1rEEPY5KjAhdLmUvjRk0S9cRxy5yvUWQ4R9&#10;LXWP9xhuW7lMkjdpseHYYLCjD0Plz3mwCpbXMctSM56KalV9XQ5uJU/DTan587R/BxFoCv/iP/dR&#10;K0jj+vgl/gC5/QUAAP//AwBQSwECLQAUAAYACAAAACEA2+H2y+4AAACFAQAAEwAAAAAAAAAAAAAA&#10;AAAAAAAAW0NvbnRlbnRfVHlwZXNdLnhtbFBLAQItABQABgAIAAAAIQBa9CxbvwAAABUBAAALAAAA&#10;AAAAAAAAAAAAAB8BAABfcmVscy8ucmVsc1BLAQItABQABgAIAAAAIQDeOeXowgAAANsAAAAPAAAA&#10;AAAAAAAAAAAAAAcCAABkcnMvZG93bnJldi54bWxQSwUGAAAAAAMAAwC3AAAA9gIAAAAA&#10;" adj="0,,0" path="m1642872,585203l,585203,,,1642872,r,4762l9525,4762,4762,9525r4763,l9525,575678r-4763,l9525,580440r1633347,l1642872,585203xem9525,9525r-4763,l9525,4762r,4763xem1633347,9525l9525,9525r,-4763l1633347,4762r,4763xem1633347,580440r,-575678l1638109,9525r4763,l1642872,575678r-4763,l1633347,580440xem1642872,9525r-4763,l1633347,4762r9525,l1642872,9525xem9525,580440l4762,575678r4763,l9525,580440xem1633347,580440r-1623822,l9525,575678r1623822,l1633347,580440xem1642872,580440r-9525,l1638109,575678r4763,l1642872,580440xe" fillcolor="black" stroked="f">
              <v:stroke joinstyle="round"/>
              <v:formulas/>
              <v:path arrowok="t" o:connecttype="segments"/>
            </v:shape>
            <v:shape id="Graphic 31" o:spid="_x0000_s1038" style="position:absolute;left:87396;top:37104;width:9830;height:12;visibility:visible;mso-wrap-style:square;v-text-anchor:top" coordsize="982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0SwwAAANsAAAAPAAAAZHJzL2Rvd25yZXYueG1sRI/RasJA&#10;FETfC/7DcgXf6kaFNkZXEUHQp7bRD7hkr9mQ7N2QXZO0X+8WCn0cZuYMs92PthE9db5yrGAxT0AQ&#10;F05XXCq4XU+vKQgfkDU2jknBN3nY7yYvW8y0G/iL+jyUIkLYZ6jAhNBmUvrCkEU/dy1x9O6usxii&#10;7EqpOxwi3DZymSRv0mLFccFgS0dDRZ0/rILHZfiUVFeHJd3f6zzt1+bjZ63UbDoeNiACjeE//Nc+&#10;awWrBfx+iT9A7p4AAAD//wMAUEsBAi0AFAAGAAgAAAAhANvh9svuAAAAhQEAABMAAAAAAAAAAAAA&#10;AAAAAAAAAFtDb250ZW50X1R5cGVzXS54bWxQSwECLQAUAAYACAAAACEAWvQsW78AAAAVAQAACwAA&#10;AAAAAAAAAAAAAAAfAQAAX3JlbHMvLnJlbHNQSwECLQAUAAYACAAAACEAvsGtEsMAAADbAAAADwAA&#10;AAAAAAAAAAAAAAAHAgAAZHJzL2Rvd25yZXYueG1sUEsFBgAAAAADAAMAtwAAAPcCAAAAAA==&#10;" path="m,l982980,e" filled="f" strokeweight=".48pt">
              <v:path arrowok="t"/>
            </v:shape>
            <v:shape id="Graphic 32" o:spid="_x0000_s1039" style="position:absolute;left:62271;top:5238;width:29991;height:13259;visibility:visible" coordsize="2999105,13258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oJGxgAAANsAAAAPAAAAZHJzL2Rvd25yZXYueG1sRI/Na8JA&#10;FMTvBf+H5Qm9FN00BdHoKiIttAcPfoK3R/aZBLNvQ3bNR//6bkHwOMzMb5jFqjOlaKh2hWUF7+MI&#10;BHFqdcGZguPhazQF4TyyxtIyKejJwWo5eFlgom3LO2r2PhMBwi5BBbn3VSKlS3My6Ma2Ig7e1dYG&#10;fZB1JnWNbYCbUsZRNJEGCw4LOVa0ySm97e9GwbTxbf/bF2/361nHP5+H7Wl22Sr1OuzWcxCeOv8M&#10;P9rfWsFHDP9fwg+Qyz8AAAD//wMAUEsBAi0AFAAGAAgAAAAhANvh9svuAAAAhQEAABMAAAAAAAAA&#10;AAAAAAAAAAAAAFtDb250ZW50X1R5cGVzXS54bWxQSwECLQAUAAYACAAAACEAWvQsW78AAAAVAQAA&#10;CwAAAAAAAAAAAAAAAAAfAQAAX3JlbHMvLnJlbHNQSwECLQAUAAYACAAAACEAJ4qCRsYAAADbAAAA&#10;DwAAAAAAAAAAAAAAAAAHAgAAZHJzL2Rvd25yZXYueG1sUEsFBgAAAAADAAMAtwAAAPoCAAAAAA==&#10;" adj="0,,0" path="m134581,1218768r-56070,l78511,866825r-22441,l56070,1218768r-56070,l67284,1325410r67297,-106642xem2815209,r-9525,l2805684,9525r,553923l204393,563448r,-553923l2805684,9525r,-9525l194868,r,572973l1506474,572973r,276974l1505915,849947r,572l50469,850519r,9525l1505915,860044r,10223l1515440,870267r,-10223l1515440,849947r559,l1515999,572973r1299210,l2815209,568210r,-4762l2815209,9525r,-4763l2815209,xem2998851,1211656r-56071,l2942780,859713r-16827,l2925953,850519r-1410488,l1515440,860044r1404912,l2920352,1211656r-56071,l2931566,1318298r67285,-106642xe" fillcolor="black" stroked="f">
              <v:stroke joinstyle="round"/>
              <v:formulas/>
              <v:path arrowok="t" o:connecttype="segments"/>
            </v:shape>
            <v:shape id="Graphic 33" o:spid="_x0000_s1040" style="position:absolute;left:72288;top:8836;width:10071;height:12;visibility:visible;mso-wrap-style:square;v-text-anchor:top" coordsize="1007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IYGxgAAANsAAAAPAAAAZHJzL2Rvd25yZXYueG1sRI9La8Mw&#10;EITvgfwHsYFeQiK3hhCcKKaUFqftKY9Lbltr/WitlbGURPn3VaGQ4zAz3zDrPJhOXGhwrWUFj/ME&#10;BHFpdcu1guPhbbYE4Tyyxs4yKbiRg3wzHq0x0/bKO7rsfS0ihF2GChrv+0xKVzZk0M1tTxy9yg4G&#10;fZRDLfWA1wg3nXxKkoU02HJcaLCnl4bKn/3ZKHgvXpfV6VaUn9WH/w5fYSrTdKrUwyQ8r0B4Cv4e&#10;/m9vtYI0hb8v8QfIzS8AAAD//wMAUEsBAi0AFAAGAAgAAAAhANvh9svuAAAAhQEAABMAAAAAAAAA&#10;AAAAAAAAAAAAAFtDb250ZW50X1R5cGVzXS54bWxQSwECLQAUAAYACAAAACEAWvQsW78AAAAVAQAA&#10;CwAAAAAAAAAAAAAAAAAfAQAAX3JlbHMvLnJlbHNQSwECLQAUAAYACAAAACEAptSGBsYAAADbAAAA&#10;DwAAAAAAAAAAAAAAAAAHAgAAZHJzL2Rvd25yZXYueG1sUEsFBgAAAAADAAMAtwAAAPoCAAAAAA==&#10;" path="m,l1007110,e" filled="f" strokeweight=".48pt">
              <v:path arrowok="t"/>
            </v:shape>
            <v:shape id="Graphic 34" o:spid="_x0000_s1041" style="position:absolute;left:79405;top:18614;width:24594;height:7474;visibility:visible" coordsize="2459355,7473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m9zxQAAANsAAAAPAAAAZHJzL2Rvd25yZXYueG1sRI/RasJA&#10;FETfhf7Dcgu+SN001dJGVylFQQUpTfsBl+xNNjZ7N2RXTf/eFQQfh5k5w8yXvW3EiTpfO1bwPE5A&#10;EBdO11wp+P1ZP72B8AFZY+OYFPyTh+XiYTDHTLszf9MpD5WIEPYZKjAhtJmUvjBk0Y9dSxy90nUW&#10;Q5RdJXWH5wi3jUyT5FVarDkuGGzp01Dxlx+tgnIUvvbH9D2dHsqVKXfr7UZXrVLDx/5jBiJQH+7h&#10;W3ujFbxM4Pol/gC5uAAAAP//AwBQSwECLQAUAAYACAAAACEA2+H2y+4AAACFAQAAEwAAAAAAAAAA&#10;AAAAAAAAAAAAW0NvbnRlbnRfVHlwZXNdLnhtbFBLAQItABQABgAIAAAAIQBa9CxbvwAAABUBAAAL&#10;AAAAAAAAAAAAAAAAAB8BAABfcmVscy8ucmVsc1BLAQItABQABgAIAAAAIQCCYm9zxQAAANsAAAAP&#10;AAAAAAAAAAAAAAAAAAcCAABkcnMvZG93bnJldi54bWxQSwUGAAAAAAMAAwC3AAAA+QIAAAAA&#10;" adj="0,,0" path="m2458847,747166l,747166,,,2458847,r,4762l9525,4762,4762,9525r4763,l9525,737641r-4763,l9525,742403r2449322,l2458847,747166xem9525,9525r-4763,l9525,4762r,4763xem2449322,9525l9525,9525r,-4763l2449322,4762r,4763xem2449322,742403r,-737641l2454084,9525r4763,l2458847,737641r-4763,l2449322,742403xem2458847,9525r-4763,l2449322,4762r9525,l2458847,9525xem9525,742403l4762,737641r4763,l9525,742403xem2449322,742403r-2439797,l9525,737641r2439797,l2449322,742403xem2458847,742403r-9525,l2454084,737641r4763,l2458847,742403xe" fillcolor="black" stroked="f">
              <v:stroke joinstyle="round"/>
              <v:formulas/>
              <v:path arrowok="t" o:connecttype="segments"/>
            </v:shape>
            <v:shape id="Graphic 35" o:spid="_x0000_s1042" style="position:absolute;left:86850;top:23290;width:9690;height:13;visibility:visible;mso-wrap-style:square;v-text-anchor:top" coordsize="9690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zDTxQAAANsAAAAPAAAAZHJzL2Rvd25yZXYueG1sRI9PawIx&#10;FMTvBb9DeIXealbtimyNIoWCSkX8d/D2unndXdy8hCTV7bdvCgWPw8z8hpnOO9OKK/nQWFYw6Gcg&#10;iEurG64UHA/vzxMQISJrbC2Tgh8KMJ/1HqZYaHvjHV33sRIJwqFABXWMrpAylDUZDH3riJP3Zb3B&#10;mKSvpPZ4S3DTymGWjaXBhtNCjY7eaiov+2+jIHe7/GWw+eDPy3m42fqxW5/kSqmnx27xCiJSF+/h&#10;//ZSKxjl8Pcl/QA5+wUAAP//AwBQSwECLQAUAAYACAAAACEA2+H2y+4AAACFAQAAEwAAAAAAAAAA&#10;AAAAAAAAAAAAW0NvbnRlbnRfVHlwZXNdLnhtbFBLAQItABQABgAIAAAAIQBa9CxbvwAAABUBAAAL&#10;AAAAAAAAAAAAAAAAAB8BAABfcmVscy8ucmVsc1BLAQItABQABgAIAAAAIQCYmzDTxQAAANsAAAAP&#10;AAAAAAAAAAAAAAAAAAcCAABkcnMvZG93bnJldi54bWxQSwUGAAAAAAMAAwC3AAAA+QIAAAAA&#10;" path="m,l969009,e" filled="f" strokeweight=".48pt">
              <v:path arrowok="t"/>
            </v:shape>
            <v:shape id="Graphic 36" o:spid="_x0000_s1043" style="position:absolute;left:50673;top:18516;width:24638;height:7474;visibility:visible" coordsize="2463800,7473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jO3wgAAANsAAAAPAAAAZHJzL2Rvd25yZXYueG1sRI9Bi8Iw&#10;FITvgv8hPMGbpq5QajVKkRU8uIfVotdH82yLzUtpoq3/frOwsMdhZr5hNrvBNOJFnastK1jMIxDE&#10;hdU1lwryy2GWgHAeWWNjmRS8ycFuOx5tMNW25296nX0pAoRdigoq79tUSldUZNDNbUscvLvtDPog&#10;u1LqDvsAN438iKJYGqw5LFTY0r6i4nF+GgU6yTDOkk+Z3yydmi956q+rQqnpZMjWIDwN/j/81z5q&#10;BcsYfr+EHyC3PwAAAP//AwBQSwECLQAUAAYACAAAACEA2+H2y+4AAACFAQAAEwAAAAAAAAAAAAAA&#10;AAAAAAAAW0NvbnRlbnRfVHlwZXNdLnhtbFBLAQItABQABgAIAAAAIQBa9CxbvwAAABUBAAALAAAA&#10;AAAAAAAAAAAAAB8BAABfcmVscy8ucmVsc1BLAQItABQABgAIAAAAIQAYyjO3wgAAANsAAAAPAAAA&#10;AAAAAAAAAAAAAAcCAABkcnMvZG93bnJldi54bWxQSwUGAAAAAAMAAwC3AAAA9gIAAAAA&#10;" adj="0,,0" path="m2463330,747166l,747166,,,2463330,r,4762l9525,4762,4762,9525r4763,l9525,737641r-4763,l9525,742403r2453805,l2463330,747166xem9525,9525r-4763,l9525,4762r,4763xem2453805,9525l9525,9525r,-4763l2453805,4762r,4763xem2453805,742403r,-737641l2458567,9525r4763,l2463330,737641r-4763,l2453805,742403xem2463330,9525r-4763,l2453805,4762r9525,l2463330,9525xem9525,742403l4762,737641r4763,l9525,742403xem2453805,742403r-2444280,l9525,737641r2444280,l2453805,742403xem2463330,742403r-9525,l2458567,737641r4763,l2463330,742403xe" fillcolor="black" stroked="f">
              <v:stroke joinstyle="round"/>
              <v:formulas/>
              <v:path arrowok="t" o:connecttype="segments"/>
            </v:shape>
            <v:shape id="Graphic 37" o:spid="_x0000_s1044" style="position:absolute;left:58962;top:22018;width:8033;height:13;visibility:visible;mso-wrap-style:square;v-text-anchor:top" coordsize="803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wgIxAAAANsAAAAPAAAAZHJzL2Rvd25yZXYueG1sRI/NbsIw&#10;EITvlXgHa5G4FQcqAUoxyCAqOPUH+gDbeJtYxOsodkJ4+7pSpR5HM/ONZr0dXC16aoP1rGA2zUAQ&#10;F95YLhV8Xl4eVyBCRDZYeyYFdwqw3Ywe1pgbf+MP6s+xFAnCIUcFVYxNLmUoKnIYpr4hTt63bx3G&#10;JNtSmhZvCe5qOc+yhXRoOS1U2NC+ouJ67pwC1y2tPvaHL7O7dm/vWt/14dUqNRkP+hlEpCH+h//a&#10;J6PgaQm/X9IPkJsfAAAA//8DAFBLAQItABQABgAIAAAAIQDb4fbL7gAAAIUBAAATAAAAAAAAAAAA&#10;AAAAAAAAAABbQ29udGVudF9UeXBlc10ueG1sUEsBAi0AFAAGAAgAAAAhAFr0LFu/AAAAFQEAAAsA&#10;AAAAAAAAAAAAAAAAHwEAAF9yZWxzLy5yZWxzUEsBAi0AFAAGAAgAAAAhAC2/CAjEAAAA2wAAAA8A&#10;AAAAAAAAAAAAAAAABwIAAGRycy9kb3ducmV2LnhtbFBLBQYAAAAAAwADALcAAAD4AgAAAAA=&#10;" path="m,l803275,e" filled="f" strokeweight=".48pt">
              <v:path arrowok="t"/>
            </v:shape>
            <v:shapetype id="_x0000_t202" coordsize="21600,21600" o:spt="202" path="m,l,21600r21600,l21600,xe">
              <v:stroke joinstyle="miter"/>
              <v:path gradientshapeok="t" o:connecttype="rect"/>
            </v:shapetype>
            <v:shape id="Textbox 38" o:spid="_x0000_s1045" type="#_x0000_t202" style="position:absolute;left:42180;top:961;width:13450;height:3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7DD8E83C" w14:textId="77777777" w:rsidR="00BB10D4" w:rsidRDefault="00BB10D4">
                    <w:pPr>
                      <w:spacing w:before="1" w:line="249" w:lineRule="exact"/>
                      <w:ind w:right="16"/>
                      <w:jc w:val="center"/>
                      <w:rPr>
                        <w:rFonts w:ascii="Georgia"/>
                      </w:rPr>
                    </w:pPr>
                    <w:r>
                      <w:rPr>
                        <w:rFonts w:ascii="Georgia"/>
                        <w:spacing w:val="-2"/>
                      </w:rPr>
                      <w:t>CAMAT</w:t>
                    </w:r>
                  </w:p>
                  <w:p w14:paraId="055248B3" w14:textId="77777777" w:rsidR="00BB10D4" w:rsidRDefault="00BB10D4">
                    <w:pPr>
                      <w:spacing w:line="181" w:lineRule="exact"/>
                      <w:ind w:right="18"/>
                      <w:jc w:val="center"/>
                      <w:rPr>
                        <w:rFonts w:ascii="Georgia"/>
                        <w:b/>
                        <w:sz w:val="16"/>
                      </w:rPr>
                    </w:pPr>
                    <w:r>
                      <w:rPr>
                        <w:rFonts w:ascii="Georgia"/>
                        <w:b/>
                        <w:sz w:val="16"/>
                      </w:rPr>
                      <w:t>ANDI</w:t>
                    </w:r>
                    <w:r>
                      <w:rPr>
                        <w:rFonts w:ascii="Georgia"/>
                        <w:b/>
                        <w:spacing w:val="-5"/>
                        <w:sz w:val="16"/>
                      </w:rPr>
                      <w:t xml:space="preserve"> </w:t>
                    </w:r>
                    <w:r>
                      <w:rPr>
                        <w:rFonts w:ascii="Georgia"/>
                        <w:b/>
                        <w:sz w:val="16"/>
                      </w:rPr>
                      <w:t>IRWAN,</w:t>
                    </w:r>
                    <w:r>
                      <w:rPr>
                        <w:rFonts w:ascii="Georgia"/>
                        <w:b/>
                        <w:spacing w:val="-4"/>
                        <w:sz w:val="16"/>
                      </w:rPr>
                      <w:t xml:space="preserve"> </w:t>
                    </w:r>
                    <w:r>
                      <w:rPr>
                        <w:rFonts w:ascii="Georgia"/>
                        <w:b/>
                        <w:spacing w:val="-2"/>
                        <w:sz w:val="16"/>
                      </w:rPr>
                      <w:t>S.Pd.,M.M</w:t>
                    </w:r>
                  </w:p>
                  <w:p w14:paraId="40BBBB17" w14:textId="77777777" w:rsidR="00BB10D4" w:rsidRDefault="00BB10D4">
                    <w:pPr>
                      <w:ind w:right="18"/>
                      <w:jc w:val="center"/>
                      <w:rPr>
                        <w:rFonts w:ascii="Georgia"/>
                        <w:sz w:val="16"/>
                      </w:rPr>
                    </w:pPr>
                    <w:r>
                      <w:rPr>
                        <w:rFonts w:ascii="Georgia"/>
                        <w:sz w:val="16"/>
                      </w:rPr>
                      <w:t>NIP.</w:t>
                    </w:r>
                    <w:r>
                      <w:rPr>
                        <w:rFonts w:ascii="Georgia"/>
                        <w:spacing w:val="-5"/>
                        <w:sz w:val="16"/>
                      </w:rPr>
                      <w:t xml:space="preserve"> </w:t>
                    </w:r>
                    <w:r>
                      <w:rPr>
                        <w:rFonts w:ascii="Georgia"/>
                        <w:sz w:val="16"/>
                      </w:rPr>
                      <w:t>19820413</w:t>
                    </w:r>
                    <w:r>
                      <w:rPr>
                        <w:rFonts w:ascii="Georgia"/>
                        <w:spacing w:val="-4"/>
                        <w:sz w:val="16"/>
                      </w:rPr>
                      <w:t xml:space="preserve"> </w:t>
                    </w:r>
                    <w:r>
                      <w:rPr>
                        <w:rFonts w:ascii="Georgia"/>
                        <w:sz w:val="16"/>
                      </w:rPr>
                      <w:t>200604</w:t>
                    </w:r>
                    <w:r>
                      <w:rPr>
                        <w:rFonts w:ascii="Georgia"/>
                        <w:spacing w:val="-4"/>
                        <w:sz w:val="16"/>
                      </w:rPr>
                      <w:t xml:space="preserve"> </w:t>
                    </w:r>
                    <w:r>
                      <w:rPr>
                        <w:rFonts w:ascii="Georgia"/>
                        <w:sz w:val="16"/>
                      </w:rPr>
                      <w:t>1</w:t>
                    </w:r>
                    <w:r>
                      <w:rPr>
                        <w:rFonts w:ascii="Georgia"/>
                        <w:spacing w:val="-3"/>
                        <w:sz w:val="16"/>
                      </w:rPr>
                      <w:t xml:space="preserve"> </w:t>
                    </w:r>
                    <w:r>
                      <w:rPr>
                        <w:rFonts w:ascii="Georgia"/>
                        <w:spacing w:val="-5"/>
                        <w:sz w:val="16"/>
                      </w:rPr>
                      <w:t>015</w:t>
                    </w:r>
                  </w:p>
                </w:txbxContent>
              </v:textbox>
            </v:shape>
            <v:shape id="Textbox 39" o:spid="_x0000_s1046" type="#_x0000_t202" style="position:absolute;left:72989;top:6188;width:8813;height:27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4E7A4ACA" w14:textId="77777777" w:rsidR="00BB10D4" w:rsidRDefault="00BB10D4">
                    <w:pPr>
                      <w:spacing w:before="1"/>
                      <w:ind w:right="18"/>
                      <w:jc w:val="center"/>
                      <w:rPr>
                        <w:rFonts w:ascii="Georgia"/>
                      </w:rPr>
                    </w:pPr>
                    <w:r>
                      <w:rPr>
                        <w:rFonts w:ascii="Georgia"/>
                        <w:spacing w:val="-2"/>
                      </w:rPr>
                      <w:t>SEKRETARIS</w:t>
                    </w:r>
                  </w:p>
                  <w:p w14:paraId="44940E42" w14:textId="77777777" w:rsidR="00BB10D4" w:rsidRDefault="00BB10D4">
                    <w:pPr>
                      <w:spacing w:before="1"/>
                      <w:ind w:right="19"/>
                      <w:jc w:val="center"/>
                      <w:rPr>
                        <w:rFonts w:ascii="Georgia"/>
                        <w:b/>
                        <w:sz w:val="16"/>
                      </w:rPr>
                    </w:pPr>
                    <w:r>
                      <w:rPr>
                        <w:rFonts w:ascii="Georgia"/>
                        <w:b/>
                        <w:spacing w:val="-10"/>
                        <w:sz w:val="16"/>
                      </w:rPr>
                      <w:t>-</w:t>
                    </w:r>
                  </w:p>
                </w:txbxContent>
              </v:textbox>
            </v:shape>
            <v:shape id="Textbox 40" o:spid="_x0000_s1047" type="#_x0000_t202" style="position:absolute;left:52397;top:19052;width:21291;height:48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6D53909A" w14:textId="77777777" w:rsidR="00BB10D4" w:rsidRDefault="00BB10D4">
                    <w:pPr>
                      <w:spacing w:line="369" w:lineRule="auto"/>
                      <w:ind w:right="19"/>
                      <w:jc w:val="center"/>
                      <w:rPr>
                        <w:b/>
                        <w:sz w:val="16"/>
                      </w:rPr>
                    </w:pPr>
                    <w:r>
                      <w:rPr>
                        <w:b/>
                        <w:w w:val="115"/>
                        <w:sz w:val="16"/>
                      </w:rPr>
                      <w:t xml:space="preserve">KA. SUB. BAG. PROGRAM &amp; KEUANGAN </w:t>
                    </w:r>
                    <w:r>
                      <w:rPr>
                        <w:b/>
                        <w:w w:val="120"/>
                        <w:sz w:val="16"/>
                      </w:rPr>
                      <w:t>NUR IHSAN RUSLI, SE</w:t>
                    </w:r>
                  </w:p>
                  <w:p w14:paraId="39DF4D12" w14:textId="77777777" w:rsidR="00BB10D4" w:rsidRDefault="00BB10D4">
                    <w:pPr>
                      <w:spacing w:line="178" w:lineRule="exact"/>
                      <w:ind w:left="1" w:right="19"/>
                      <w:jc w:val="center"/>
                      <w:rPr>
                        <w:rFonts w:ascii="Georgia"/>
                        <w:b/>
                        <w:sz w:val="16"/>
                      </w:rPr>
                    </w:pPr>
                    <w:r>
                      <w:rPr>
                        <w:rFonts w:ascii="Georgia"/>
                        <w:b/>
                        <w:sz w:val="16"/>
                      </w:rPr>
                      <w:t>NIP.</w:t>
                    </w:r>
                    <w:r>
                      <w:rPr>
                        <w:rFonts w:ascii="Georgia"/>
                        <w:b/>
                        <w:spacing w:val="-5"/>
                        <w:sz w:val="16"/>
                      </w:rPr>
                      <w:t xml:space="preserve"> </w:t>
                    </w:r>
                    <w:r>
                      <w:rPr>
                        <w:rFonts w:ascii="Georgia"/>
                        <w:b/>
                        <w:spacing w:val="-4"/>
                        <w:sz w:val="16"/>
                      </w:rPr>
                      <w:t>197905092014101001</w:t>
                    </w:r>
                  </w:p>
                </w:txbxContent>
              </v:textbox>
            </v:shape>
            <v:shape id="Textbox 41" o:spid="_x0000_s1048" type="#_x0000_t202" style="position:absolute;left:81016;top:19164;width:21488;height:5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CCFB641" w14:textId="77777777" w:rsidR="00BB10D4" w:rsidRDefault="00BB10D4">
                    <w:pPr>
                      <w:spacing w:line="276" w:lineRule="auto"/>
                      <w:ind w:right="18"/>
                      <w:jc w:val="center"/>
                      <w:rPr>
                        <w:b/>
                        <w:sz w:val="16"/>
                      </w:rPr>
                    </w:pPr>
                    <w:r>
                      <w:rPr>
                        <w:b/>
                        <w:w w:val="115"/>
                        <w:sz w:val="16"/>
                      </w:rPr>
                      <w:t xml:space="preserve">KA. SUB. BAG. UMUM, KEPEGAWAIAN &amp; </w:t>
                    </w:r>
                    <w:r>
                      <w:rPr>
                        <w:b/>
                        <w:spacing w:val="-2"/>
                        <w:w w:val="115"/>
                        <w:sz w:val="16"/>
                      </w:rPr>
                      <w:t>HUKUM</w:t>
                    </w:r>
                  </w:p>
                  <w:p w14:paraId="478FCBC8" w14:textId="77777777" w:rsidR="00BB10D4" w:rsidRDefault="00BB10D4">
                    <w:pPr>
                      <w:spacing w:before="58"/>
                      <w:ind w:right="1"/>
                      <w:jc w:val="center"/>
                      <w:rPr>
                        <w:rFonts w:ascii="Georgia"/>
                        <w:b/>
                        <w:sz w:val="16"/>
                      </w:rPr>
                    </w:pPr>
                    <w:r>
                      <w:rPr>
                        <w:rFonts w:ascii="Georgia"/>
                        <w:b/>
                        <w:sz w:val="16"/>
                      </w:rPr>
                      <w:t>MUHAMMAD</w:t>
                    </w:r>
                    <w:r>
                      <w:rPr>
                        <w:rFonts w:ascii="Georgia"/>
                        <w:b/>
                        <w:spacing w:val="-7"/>
                        <w:sz w:val="16"/>
                      </w:rPr>
                      <w:t xml:space="preserve"> </w:t>
                    </w:r>
                    <w:r>
                      <w:rPr>
                        <w:rFonts w:ascii="Georgia"/>
                        <w:b/>
                        <w:sz w:val="16"/>
                      </w:rPr>
                      <w:t>ARSIL,</w:t>
                    </w:r>
                    <w:r>
                      <w:rPr>
                        <w:rFonts w:ascii="Georgia"/>
                        <w:b/>
                        <w:spacing w:val="-6"/>
                        <w:sz w:val="16"/>
                      </w:rPr>
                      <w:t xml:space="preserve"> </w:t>
                    </w:r>
                    <w:r>
                      <w:rPr>
                        <w:rFonts w:ascii="Georgia"/>
                        <w:b/>
                        <w:spacing w:val="-5"/>
                        <w:sz w:val="16"/>
                      </w:rPr>
                      <w:t>ST</w:t>
                    </w:r>
                  </w:p>
                  <w:p w14:paraId="72898E58" w14:textId="77777777" w:rsidR="00BB10D4" w:rsidRDefault="00BB10D4">
                    <w:pPr>
                      <w:spacing w:before="1"/>
                      <w:ind w:right="1"/>
                      <w:jc w:val="center"/>
                      <w:rPr>
                        <w:rFonts w:ascii="Georgia"/>
                        <w:b/>
                        <w:sz w:val="16"/>
                      </w:rPr>
                    </w:pPr>
                    <w:r>
                      <w:rPr>
                        <w:rFonts w:ascii="Georgia"/>
                        <w:b/>
                        <w:sz w:val="16"/>
                      </w:rPr>
                      <w:t>NIP.</w:t>
                    </w:r>
                    <w:r>
                      <w:rPr>
                        <w:rFonts w:ascii="Georgia"/>
                        <w:b/>
                        <w:spacing w:val="-2"/>
                        <w:sz w:val="16"/>
                      </w:rPr>
                      <w:t xml:space="preserve"> </w:t>
                    </w:r>
                  </w:p>
                </w:txbxContent>
              </v:textbox>
            </v:shape>
            <v:shape id="Textbox 42" o:spid="_x0000_s1049" type="#_x0000_t202" style="position:absolute;left:1663;top:34805;width:11112;height:34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45762D2E" w14:textId="77777777" w:rsidR="00BB10D4" w:rsidRDefault="00BB10D4">
                    <w:pPr>
                      <w:spacing w:before="1"/>
                      <w:ind w:right="18"/>
                      <w:jc w:val="center"/>
                      <w:rPr>
                        <w:rFonts w:ascii="Georgia"/>
                        <w:sz w:val="16"/>
                      </w:rPr>
                    </w:pPr>
                    <w:r>
                      <w:rPr>
                        <w:rFonts w:ascii="Georgia"/>
                        <w:sz w:val="16"/>
                      </w:rPr>
                      <w:t>KASI</w:t>
                    </w:r>
                    <w:r>
                      <w:rPr>
                        <w:rFonts w:ascii="Georgia"/>
                        <w:spacing w:val="-5"/>
                        <w:sz w:val="16"/>
                      </w:rPr>
                      <w:t xml:space="preserve"> </w:t>
                    </w:r>
                    <w:r>
                      <w:rPr>
                        <w:rFonts w:ascii="Georgia"/>
                        <w:spacing w:val="-2"/>
                        <w:sz w:val="16"/>
                      </w:rPr>
                      <w:t>PEMERINTAHAN</w:t>
                    </w:r>
                  </w:p>
                  <w:p w14:paraId="61B02290" w14:textId="77777777" w:rsidR="00BB10D4" w:rsidRDefault="00BB10D4">
                    <w:pPr>
                      <w:ind w:right="18"/>
                      <w:jc w:val="center"/>
                      <w:rPr>
                        <w:rFonts w:ascii="Georgia"/>
                        <w:sz w:val="16"/>
                      </w:rPr>
                    </w:pPr>
                    <w:r>
                      <w:rPr>
                        <w:rFonts w:ascii="Georgia"/>
                        <w:spacing w:val="-10"/>
                        <w:sz w:val="16"/>
                      </w:rPr>
                      <w:t>PARENDE,SPd</w:t>
                    </w:r>
                  </w:p>
                  <w:p w14:paraId="3D2ADAE2" w14:textId="77777777" w:rsidR="00BB10D4" w:rsidRDefault="00BB10D4">
                    <w:pPr>
                      <w:spacing w:before="1"/>
                      <w:ind w:right="17"/>
                      <w:jc w:val="center"/>
                      <w:rPr>
                        <w:rFonts w:ascii="Georgia"/>
                        <w:sz w:val="16"/>
                      </w:rPr>
                    </w:pPr>
                    <w:r>
                      <w:rPr>
                        <w:rFonts w:ascii="Georgia"/>
                        <w:spacing w:val="-4"/>
                        <w:sz w:val="16"/>
                      </w:rPr>
                      <w:t>NIP.</w:t>
                    </w:r>
                  </w:p>
                </w:txbxContent>
              </v:textbox>
            </v:shape>
            <v:shape id="Textbox 43" o:spid="_x0000_s1050" type="#_x0000_t202" style="position:absolute;left:23919;top:34633;width:9595;height:34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3B0CE729" w14:textId="77777777" w:rsidR="00BB10D4" w:rsidRDefault="00BB10D4">
                    <w:pPr>
                      <w:spacing w:before="1"/>
                      <w:ind w:right="18"/>
                      <w:jc w:val="center"/>
                      <w:rPr>
                        <w:rFonts w:ascii="Georgia"/>
                        <w:sz w:val="16"/>
                      </w:rPr>
                    </w:pPr>
                    <w:r>
                      <w:rPr>
                        <w:rFonts w:ascii="Georgia"/>
                        <w:sz w:val="16"/>
                      </w:rPr>
                      <w:t>KASI</w:t>
                    </w:r>
                    <w:r>
                      <w:rPr>
                        <w:rFonts w:ascii="Georgia"/>
                        <w:spacing w:val="-8"/>
                        <w:sz w:val="16"/>
                      </w:rPr>
                      <w:t xml:space="preserve"> </w:t>
                    </w:r>
                    <w:r>
                      <w:rPr>
                        <w:rFonts w:ascii="Georgia"/>
                        <w:sz w:val="16"/>
                      </w:rPr>
                      <w:t>TRANTIBUM</w:t>
                    </w:r>
                    <w:r>
                      <w:rPr>
                        <w:rFonts w:ascii="Georgia"/>
                        <w:spacing w:val="40"/>
                        <w:sz w:val="16"/>
                      </w:rPr>
                      <w:t xml:space="preserve"> </w:t>
                    </w:r>
                    <w:r>
                      <w:rPr>
                        <w:rFonts w:ascii="Georgia"/>
                        <w:sz w:val="16"/>
                      </w:rPr>
                      <w:t>NUR</w:t>
                    </w:r>
                    <w:r>
                      <w:rPr>
                        <w:rFonts w:ascii="Georgia"/>
                        <w:spacing w:val="-10"/>
                        <w:sz w:val="16"/>
                      </w:rPr>
                      <w:t xml:space="preserve"> </w:t>
                    </w:r>
                    <w:r>
                      <w:rPr>
                        <w:rFonts w:ascii="Georgia"/>
                        <w:sz w:val="16"/>
                      </w:rPr>
                      <w:t>KASMIN,</w:t>
                    </w:r>
                    <w:r>
                      <w:rPr>
                        <w:rFonts w:ascii="Georgia"/>
                        <w:spacing w:val="-10"/>
                        <w:sz w:val="16"/>
                      </w:rPr>
                      <w:t xml:space="preserve"> </w:t>
                    </w:r>
                    <w:r>
                      <w:rPr>
                        <w:rFonts w:ascii="Georgia"/>
                        <w:sz w:val="16"/>
                      </w:rPr>
                      <w:t>S.ST.</w:t>
                    </w:r>
                    <w:r>
                      <w:rPr>
                        <w:rFonts w:ascii="Georgia"/>
                        <w:spacing w:val="40"/>
                        <w:sz w:val="16"/>
                      </w:rPr>
                      <w:t xml:space="preserve"> </w:t>
                    </w:r>
                    <w:r>
                      <w:rPr>
                        <w:rFonts w:ascii="Georgia"/>
                        <w:sz w:val="16"/>
                      </w:rPr>
                      <w:t>NIP.</w:t>
                    </w:r>
                    <w:r>
                      <w:rPr>
                        <w:rFonts w:ascii="Georgia"/>
                        <w:spacing w:val="-8"/>
                        <w:sz w:val="16"/>
                      </w:rPr>
                      <w:t xml:space="preserve"> </w:t>
                    </w:r>
                  </w:p>
                </w:txbxContent>
              </v:textbox>
            </v:shape>
            <v:shape id="Textbox 44" o:spid="_x0000_s1051" type="#_x0000_t202" style="position:absolute;left:42134;top:35036;width:15379;height:3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003BB9CA" w14:textId="77777777" w:rsidR="00BB10D4" w:rsidRDefault="00BB10D4">
                    <w:pPr>
                      <w:spacing w:line="204" w:lineRule="exact"/>
                      <w:ind w:left="516"/>
                      <w:rPr>
                        <w:rFonts w:ascii="Georgia"/>
                        <w:sz w:val="18"/>
                      </w:rPr>
                    </w:pPr>
                    <w:r>
                      <w:rPr>
                        <w:rFonts w:ascii="Georgia"/>
                        <w:sz w:val="18"/>
                      </w:rPr>
                      <w:t>KASI</w:t>
                    </w:r>
                    <w:r>
                      <w:rPr>
                        <w:rFonts w:ascii="Georgia"/>
                        <w:spacing w:val="-2"/>
                        <w:sz w:val="18"/>
                      </w:rPr>
                      <w:t xml:space="preserve"> EKBANG</w:t>
                    </w:r>
                  </w:p>
                  <w:p w14:paraId="0E533BCC" w14:textId="77777777" w:rsidR="00BB10D4" w:rsidRDefault="00BB10D4">
                    <w:pPr>
                      <w:spacing w:line="158" w:lineRule="exact"/>
                      <w:rPr>
                        <w:rFonts w:ascii="Georgia"/>
                        <w:sz w:val="14"/>
                      </w:rPr>
                    </w:pPr>
                    <w:r>
                      <w:rPr>
                        <w:rFonts w:ascii="Georgia"/>
                        <w:sz w:val="14"/>
                      </w:rPr>
                      <w:t>MUHAMMAD</w:t>
                    </w:r>
                    <w:r>
                      <w:rPr>
                        <w:rFonts w:ascii="Georgia"/>
                        <w:spacing w:val="-4"/>
                        <w:sz w:val="14"/>
                      </w:rPr>
                      <w:t xml:space="preserve"> </w:t>
                    </w:r>
                    <w:r>
                      <w:rPr>
                        <w:rFonts w:ascii="Georgia"/>
                        <w:sz w:val="14"/>
                      </w:rPr>
                      <w:t>IRWAN</w:t>
                    </w:r>
                    <w:r>
                      <w:rPr>
                        <w:rFonts w:ascii="Georgia"/>
                        <w:spacing w:val="-4"/>
                        <w:sz w:val="14"/>
                      </w:rPr>
                      <w:t xml:space="preserve"> </w:t>
                    </w:r>
                    <w:r>
                      <w:rPr>
                        <w:rFonts w:ascii="Georgia"/>
                        <w:sz w:val="14"/>
                      </w:rPr>
                      <w:t>NAWIR,</w:t>
                    </w:r>
                    <w:r>
                      <w:rPr>
                        <w:rFonts w:ascii="Georgia"/>
                        <w:spacing w:val="-4"/>
                        <w:sz w:val="14"/>
                      </w:rPr>
                      <w:t xml:space="preserve"> </w:t>
                    </w:r>
                    <w:r>
                      <w:rPr>
                        <w:rFonts w:ascii="Georgia"/>
                        <w:spacing w:val="-2"/>
                        <w:sz w:val="14"/>
                      </w:rPr>
                      <w:t>A.Md.</w:t>
                    </w:r>
                  </w:p>
                  <w:p w14:paraId="2A29CA8B" w14:textId="77777777" w:rsidR="00BB10D4" w:rsidRDefault="00BB10D4">
                    <w:pPr>
                      <w:spacing w:before="2"/>
                      <w:ind w:left="151"/>
                      <w:rPr>
                        <w:rFonts w:ascii="Georgia"/>
                        <w:sz w:val="16"/>
                      </w:rPr>
                    </w:pPr>
                    <w:r>
                      <w:rPr>
                        <w:rFonts w:ascii="Georgia"/>
                        <w:sz w:val="16"/>
                      </w:rPr>
                      <w:t>NIP.</w:t>
                    </w:r>
                    <w:r>
                      <w:rPr>
                        <w:rFonts w:ascii="Georgia"/>
                        <w:spacing w:val="-4"/>
                        <w:sz w:val="16"/>
                      </w:rPr>
                      <w:t xml:space="preserve"> </w:t>
                    </w:r>
                  </w:p>
                </w:txbxContent>
              </v:textbox>
            </v:shape>
            <v:shape id="Textbox 45" o:spid="_x0000_s1052" type="#_x0000_t202" style="position:absolute;left:62979;top:34887;width:12961;height:46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1D8E75D6" w14:textId="77777777" w:rsidR="00BB10D4" w:rsidRDefault="00BB10D4">
                    <w:pPr>
                      <w:spacing w:before="1"/>
                      <w:ind w:right="18" w:hanging="1"/>
                      <w:jc w:val="center"/>
                      <w:rPr>
                        <w:rFonts w:ascii="Georgia"/>
                        <w:sz w:val="16"/>
                      </w:rPr>
                    </w:pPr>
                    <w:r>
                      <w:rPr>
                        <w:rFonts w:ascii="Georgia"/>
                        <w:sz w:val="16"/>
                      </w:rPr>
                      <w:t>KASI</w:t>
                    </w:r>
                    <w:r>
                      <w:rPr>
                        <w:rFonts w:ascii="Georgia"/>
                        <w:spacing w:val="-8"/>
                        <w:sz w:val="16"/>
                      </w:rPr>
                      <w:t xml:space="preserve"> </w:t>
                    </w:r>
                    <w:r>
                      <w:rPr>
                        <w:rFonts w:ascii="Georgia"/>
                        <w:sz w:val="16"/>
                      </w:rPr>
                      <w:t>PEMBERDAYAAN</w:t>
                    </w:r>
                    <w:r>
                      <w:rPr>
                        <w:rFonts w:ascii="Georgia"/>
                        <w:spacing w:val="40"/>
                        <w:sz w:val="16"/>
                      </w:rPr>
                      <w:t xml:space="preserve"> </w:t>
                    </w:r>
                    <w:r>
                      <w:rPr>
                        <w:rFonts w:ascii="Georgia"/>
                        <w:sz w:val="16"/>
                      </w:rPr>
                      <w:t>MASYARAKAT</w:t>
                    </w:r>
                    <w:r>
                      <w:rPr>
                        <w:rFonts w:ascii="Georgia"/>
                        <w:spacing w:val="-6"/>
                        <w:sz w:val="16"/>
                      </w:rPr>
                      <w:t xml:space="preserve"> </w:t>
                    </w:r>
                    <w:r>
                      <w:rPr>
                        <w:rFonts w:ascii="Georgia"/>
                        <w:sz w:val="16"/>
                      </w:rPr>
                      <w:t>DESA</w:t>
                    </w:r>
                    <w:r>
                      <w:rPr>
                        <w:rFonts w:ascii="Georgia"/>
                        <w:spacing w:val="40"/>
                        <w:sz w:val="16"/>
                      </w:rPr>
                      <w:t xml:space="preserve"> </w:t>
                    </w:r>
                    <w:r>
                      <w:rPr>
                        <w:rFonts w:ascii="Georgia"/>
                        <w:sz w:val="16"/>
                      </w:rPr>
                      <w:t>MAHMUD RIZAL, SKM</w:t>
                    </w:r>
                    <w:r>
                      <w:rPr>
                        <w:rFonts w:ascii="Georgia"/>
                        <w:spacing w:val="40"/>
                        <w:sz w:val="16"/>
                      </w:rPr>
                      <w:t xml:space="preserve"> </w:t>
                    </w:r>
                    <w:r>
                      <w:rPr>
                        <w:rFonts w:ascii="Georgia"/>
                        <w:sz w:val="16"/>
                      </w:rPr>
                      <w:t>NIP.</w:t>
                    </w:r>
                    <w:r>
                      <w:rPr>
                        <w:rFonts w:ascii="Georgia"/>
                        <w:spacing w:val="-10"/>
                        <w:sz w:val="16"/>
                      </w:rPr>
                      <w:t xml:space="preserve"> </w:t>
                    </w:r>
                    <w:r>
                      <w:rPr>
                        <w:rFonts w:ascii="Georgia"/>
                        <w:sz w:val="16"/>
                      </w:rPr>
                      <w:t>19820212</w:t>
                    </w:r>
                    <w:r>
                      <w:rPr>
                        <w:rFonts w:ascii="Georgia"/>
                        <w:spacing w:val="-10"/>
                        <w:sz w:val="16"/>
                      </w:rPr>
                      <w:t xml:space="preserve"> </w:t>
                    </w:r>
                    <w:r>
                      <w:rPr>
                        <w:rFonts w:ascii="Georgia"/>
                        <w:sz w:val="16"/>
                      </w:rPr>
                      <w:t>201001</w:t>
                    </w:r>
                    <w:r>
                      <w:rPr>
                        <w:rFonts w:ascii="Georgia"/>
                        <w:spacing w:val="-9"/>
                        <w:sz w:val="16"/>
                      </w:rPr>
                      <w:t xml:space="preserve"> </w:t>
                    </w:r>
                    <w:r>
                      <w:rPr>
                        <w:rFonts w:ascii="Georgia"/>
                        <w:sz w:val="16"/>
                      </w:rPr>
                      <w:t>1008</w:t>
                    </w:r>
                  </w:p>
                </w:txbxContent>
              </v:textbox>
            </v:shape>
            <v:shape id="Textbox 46" o:spid="_x0000_s1053" type="#_x0000_t202" style="position:absolute;left:87470;top:34756;width:9842;height:36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4BDA43A1" w14:textId="77777777" w:rsidR="00BB10D4" w:rsidRDefault="00BB10D4">
                    <w:pPr>
                      <w:ind w:right="18" w:hanging="3"/>
                      <w:jc w:val="center"/>
                      <w:rPr>
                        <w:rFonts w:ascii="Georgia"/>
                        <w:sz w:val="16"/>
                      </w:rPr>
                    </w:pPr>
                    <w:r>
                      <w:rPr>
                        <w:rFonts w:ascii="Georgia"/>
                        <w:sz w:val="18"/>
                      </w:rPr>
                      <w:t xml:space="preserve">KASI KESOS </w:t>
                    </w:r>
                    <w:r>
                      <w:rPr>
                        <w:rFonts w:ascii="Georgia"/>
                        <w:b/>
                        <w:sz w:val="16"/>
                      </w:rPr>
                      <w:t>SALAHUDDIN,</w:t>
                    </w:r>
                    <w:r>
                      <w:rPr>
                        <w:rFonts w:ascii="Georgia"/>
                        <w:b/>
                        <w:spacing w:val="-11"/>
                        <w:sz w:val="16"/>
                      </w:rPr>
                      <w:t xml:space="preserve"> </w:t>
                    </w:r>
                    <w:r>
                      <w:rPr>
                        <w:rFonts w:ascii="Georgia"/>
                        <w:b/>
                        <w:sz w:val="16"/>
                      </w:rPr>
                      <w:t xml:space="preserve">SE </w:t>
                    </w:r>
                    <w:r>
                      <w:rPr>
                        <w:rFonts w:ascii="Georgia"/>
                        <w:sz w:val="16"/>
                      </w:rPr>
                      <w:t>NIP.</w:t>
                    </w:r>
                    <w:r>
                      <w:rPr>
                        <w:rFonts w:ascii="Georgia"/>
                        <w:spacing w:val="-4"/>
                        <w:sz w:val="16"/>
                      </w:rPr>
                      <w:t xml:space="preserve"> </w:t>
                    </w:r>
                  </w:p>
                </w:txbxContent>
              </v:textbox>
            </v:shape>
            <w10:wrap anchorx="page" anchory="page"/>
          </v:group>
        </w:pict>
      </w:r>
    </w:p>
    <w:p w14:paraId="3EEFD7EC" w14:textId="77777777" w:rsidR="006E3FD7" w:rsidRDefault="006E3FD7">
      <w:pPr>
        <w:pStyle w:val="BodyText"/>
        <w:rPr>
          <w:b/>
        </w:rPr>
      </w:pPr>
    </w:p>
    <w:p w14:paraId="123B3E92" w14:textId="77777777" w:rsidR="006E3FD7" w:rsidRDefault="006E3FD7">
      <w:pPr>
        <w:pStyle w:val="BodyText"/>
        <w:rPr>
          <w:b/>
        </w:rPr>
      </w:pPr>
    </w:p>
    <w:p w14:paraId="05DC259C" w14:textId="77777777" w:rsidR="006E3FD7" w:rsidRDefault="006E3FD7">
      <w:pPr>
        <w:pStyle w:val="BodyText"/>
        <w:rPr>
          <w:b/>
        </w:rPr>
      </w:pPr>
    </w:p>
    <w:p w14:paraId="699B787C" w14:textId="77777777" w:rsidR="006E3FD7" w:rsidRDefault="006E3FD7">
      <w:pPr>
        <w:pStyle w:val="BodyText"/>
        <w:rPr>
          <w:b/>
        </w:rPr>
      </w:pPr>
    </w:p>
    <w:p w14:paraId="0C6A0A56" w14:textId="77777777" w:rsidR="006E3FD7" w:rsidRDefault="006E3FD7">
      <w:pPr>
        <w:pStyle w:val="BodyText"/>
        <w:rPr>
          <w:b/>
        </w:rPr>
      </w:pPr>
    </w:p>
    <w:p w14:paraId="5B1B3E30" w14:textId="77777777" w:rsidR="006E3FD7" w:rsidRDefault="006E3FD7">
      <w:pPr>
        <w:pStyle w:val="BodyText"/>
        <w:rPr>
          <w:b/>
        </w:rPr>
      </w:pPr>
    </w:p>
    <w:p w14:paraId="3F2D9313" w14:textId="77777777" w:rsidR="006E3FD7" w:rsidRDefault="006E3FD7">
      <w:pPr>
        <w:pStyle w:val="BodyText"/>
        <w:rPr>
          <w:b/>
        </w:rPr>
      </w:pPr>
    </w:p>
    <w:p w14:paraId="52701F5C" w14:textId="77777777" w:rsidR="006E3FD7" w:rsidRDefault="006E3FD7">
      <w:pPr>
        <w:pStyle w:val="BodyText"/>
        <w:rPr>
          <w:b/>
        </w:rPr>
      </w:pPr>
    </w:p>
    <w:p w14:paraId="326FF5FF" w14:textId="77777777" w:rsidR="006E3FD7" w:rsidRDefault="006E3FD7">
      <w:pPr>
        <w:pStyle w:val="BodyText"/>
        <w:rPr>
          <w:b/>
        </w:rPr>
      </w:pPr>
    </w:p>
    <w:p w14:paraId="0C3D0EDB" w14:textId="77777777" w:rsidR="006E3FD7" w:rsidRDefault="006E3FD7">
      <w:pPr>
        <w:pStyle w:val="BodyText"/>
        <w:rPr>
          <w:b/>
        </w:rPr>
      </w:pPr>
    </w:p>
    <w:p w14:paraId="1D6FAB85" w14:textId="77777777" w:rsidR="006E3FD7" w:rsidRDefault="006E3FD7">
      <w:pPr>
        <w:pStyle w:val="BodyText"/>
        <w:rPr>
          <w:b/>
        </w:rPr>
      </w:pPr>
    </w:p>
    <w:p w14:paraId="6013DD7D" w14:textId="77777777" w:rsidR="006E3FD7" w:rsidRDefault="006E3FD7">
      <w:pPr>
        <w:pStyle w:val="BodyText"/>
        <w:rPr>
          <w:b/>
        </w:rPr>
      </w:pPr>
    </w:p>
    <w:p w14:paraId="7524EBE2" w14:textId="77777777" w:rsidR="006E3FD7" w:rsidRDefault="006E3FD7">
      <w:pPr>
        <w:pStyle w:val="BodyText"/>
        <w:rPr>
          <w:b/>
        </w:rPr>
      </w:pPr>
    </w:p>
    <w:p w14:paraId="247A3763" w14:textId="77777777" w:rsidR="006E3FD7" w:rsidRDefault="006E3FD7">
      <w:pPr>
        <w:pStyle w:val="BodyText"/>
        <w:rPr>
          <w:b/>
        </w:rPr>
      </w:pPr>
    </w:p>
    <w:p w14:paraId="7FAB9539" w14:textId="77777777" w:rsidR="006E3FD7" w:rsidRDefault="006E3FD7">
      <w:pPr>
        <w:pStyle w:val="BodyText"/>
        <w:rPr>
          <w:b/>
        </w:rPr>
      </w:pPr>
    </w:p>
    <w:p w14:paraId="748897C0" w14:textId="77777777" w:rsidR="006E3FD7" w:rsidRDefault="006E3FD7">
      <w:pPr>
        <w:pStyle w:val="BodyText"/>
        <w:rPr>
          <w:b/>
        </w:rPr>
      </w:pPr>
    </w:p>
    <w:p w14:paraId="37329E41" w14:textId="77777777" w:rsidR="006E3FD7" w:rsidRDefault="006E3FD7">
      <w:pPr>
        <w:pStyle w:val="BodyText"/>
        <w:rPr>
          <w:b/>
        </w:rPr>
      </w:pPr>
    </w:p>
    <w:p w14:paraId="2BEE070B" w14:textId="77777777" w:rsidR="006E3FD7" w:rsidRDefault="006E3FD7">
      <w:pPr>
        <w:pStyle w:val="BodyText"/>
        <w:rPr>
          <w:b/>
        </w:rPr>
      </w:pPr>
    </w:p>
    <w:p w14:paraId="65910C42" w14:textId="77777777" w:rsidR="006E3FD7" w:rsidRDefault="006E3FD7">
      <w:pPr>
        <w:pStyle w:val="BodyText"/>
        <w:rPr>
          <w:b/>
        </w:rPr>
      </w:pPr>
    </w:p>
    <w:p w14:paraId="089022F6" w14:textId="77777777" w:rsidR="006E3FD7" w:rsidRDefault="006E3FD7">
      <w:pPr>
        <w:pStyle w:val="BodyText"/>
        <w:rPr>
          <w:b/>
        </w:rPr>
      </w:pPr>
    </w:p>
    <w:p w14:paraId="1C99E8D3" w14:textId="77777777" w:rsidR="006E3FD7" w:rsidRDefault="006E3FD7">
      <w:pPr>
        <w:pStyle w:val="BodyText"/>
        <w:spacing w:before="186"/>
        <w:rPr>
          <w:b/>
        </w:rPr>
      </w:pPr>
    </w:p>
    <w:p w14:paraId="1D6F11FB" w14:textId="77777777" w:rsidR="001B5CB4" w:rsidRDefault="001B5CB4">
      <w:pPr>
        <w:ind w:left="2980"/>
        <w:rPr>
          <w:i/>
          <w:w w:val="115"/>
          <w:sz w:val="24"/>
        </w:rPr>
      </w:pPr>
    </w:p>
    <w:p w14:paraId="578595A2" w14:textId="30DCB095" w:rsidR="006E3FD7" w:rsidRDefault="004371F0">
      <w:pPr>
        <w:ind w:left="2980"/>
        <w:rPr>
          <w:i/>
          <w:sz w:val="24"/>
        </w:rPr>
      </w:pPr>
      <w:r>
        <w:rPr>
          <w:i/>
          <w:w w:val="115"/>
          <w:sz w:val="24"/>
        </w:rPr>
        <w:t>Sumber:</w:t>
      </w:r>
      <w:r>
        <w:rPr>
          <w:i/>
          <w:spacing w:val="-8"/>
          <w:w w:val="115"/>
          <w:sz w:val="24"/>
        </w:rPr>
        <w:t xml:space="preserve"> </w:t>
      </w:r>
      <w:r>
        <w:rPr>
          <w:i/>
          <w:w w:val="115"/>
          <w:sz w:val="24"/>
        </w:rPr>
        <w:t>Peraturan</w:t>
      </w:r>
      <w:r>
        <w:rPr>
          <w:i/>
          <w:spacing w:val="-6"/>
          <w:w w:val="115"/>
          <w:sz w:val="24"/>
        </w:rPr>
        <w:t xml:space="preserve"> </w:t>
      </w:r>
      <w:r>
        <w:rPr>
          <w:i/>
          <w:w w:val="115"/>
          <w:sz w:val="24"/>
        </w:rPr>
        <w:t>Bupati</w:t>
      </w:r>
      <w:r>
        <w:rPr>
          <w:i/>
          <w:spacing w:val="-4"/>
          <w:w w:val="115"/>
          <w:sz w:val="24"/>
        </w:rPr>
        <w:t xml:space="preserve"> </w:t>
      </w:r>
      <w:r>
        <w:rPr>
          <w:i/>
          <w:w w:val="115"/>
          <w:sz w:val="24"/>
        </w:rPr>
        <w:t>Kepulauan</w:t>
      </w:r>
      <w:r>
        <w:rPr>
          <w:i/>
          <w:spacing w:val="-5"/>
          <w:w w:val="115"/>
          <w:sz w:val="24"/>
        </w:rPr>
        <w:t xml:space="preserve"> </w:t>
      </w:r>
      <w:r>
        <w:rPr>
          <w:i/>
          <w:w w:val="115"/>
          <w:sz w:val="24"/>
        </w:rPr>
        <w:t>Selayar</w:t>
      </w:r>
      <w:r>
        <w:rPr>
          <w:i/>
          <w:spacing w:val="-6"/>
          <w:w w:val="115"/>
          <w:sz w:val="24"/>
        </w:rPr>
        <w:t xml:space="preserve"> </w:t>
      </w:r>
      <w:r>
        <w:rPr>
          <w:i/>
          <w:w w:val="115"/>
          <w:sz w:val="24"/>
        </w:rPr>
        <w:t>Nomor</w:t>
      </w:r>
      <w:r>
        <w:rPr>
          <w:i/>
          <w:spacing w:val="-8"/>
          <w:w w:val="115"/>
          <w:sz w:val="24"/>
        </w:rPr>
        <w:t xml:space="preserve"> </w:t>
      </w:r>
      <w:r>
        <w:rPr>
          <w:i/>
          <w:w w:val="115"/>
          <w:sz w:val="24"/>
        </w:rPr>
        <w:t>9</w:t>
      </w:r>
      <w:r w:rsidR="001B5CB4">
        <w:rPr>
          <w:i/>
          <w:w w:val="115"/>
          <w:sz w:val="24"/>
        </w:rPr>
        <w:t>0</w:t>
      </w:r>
      <w:r>
        <w:rPr>
          <w:i/>
          <w:spacing w:val="-8"/>
          <w:w w:val="115"/>
          <w:sz w:val="24"/>
        </w:rPr>
        <w:t xml:space="preserve"> </w:t>
      </w:r>
      <w:r>
        <w:rPr>
          <w:i/>
          <w:w w:val="115"/>
          <w:sz w:val="24"/>
        </w:rPr>
        <w:t>Tahun</w:t>
      </w:r>
      <w:r>
        <w:rPr>
          <w:i/>
          <w:spacing w:val="-7"/>
          <w:w w:val="115"/>
          <w:sz w:val="24"/>
        </w:rPr>
        <w:t xml:space="preserve"> </w:t>
      </w:r>
      <w:r>
        <w:rPr>
          <w:i/>
          <w:spacing w:val="-4"/>
          <w:w w:val="115"/>
          <w:sz w:val="24"/>
        </w:rPr>
        <w:t>2020</w:t>
      </w:r>
    </w:p>
    <w:p w14:paraId="3ACA3D6C" w14:textId="77777777" w:rsidR="006E3FD7" w:rsidRDefault="006E3FD7">
      <w:pPr>
        <w:pStyle w:val="BodyText"/>
        <w:rPr>
          <w:i/>
        </w:rPr>
      </w:pPr>
    </w:p>
    <w:p w14:paraId="7BA31C57" w14:textId="77777777" w:rsidR="006E3FD7" w:rsidRDefault="006E3FD7">
      <w:pPr>
        <w:pStyle w:val="BodyText"/>
        <w:rPr>
          <w:i/>
        </w:rPr>
      </w:pPr>
    </w:p>
    <w:p w14:paraId="3B833A14" w14:textId="77777777" w:rsidR="006E3FD7" w:rsidRDefault="006E3FD7">
      <w:pPr>
        <w:pStyle w:val="BodyText"/>
        <w:rPr>
          <w:i/>
        </w:rPr>
      </w:pPr>
    </w:p>
    <w:p w14:paraId="3457F080" w14:textId="77777777" w:rsidR="006E3FD7" w:rsidRDefault="006E3FD7">
      <w:pPr>
        <w:pStyle w:val="BodyText"/>
        <w:rPr>
          <w:i/>
        </w:rPr>
      </w:pPr>
    </w:p>
    <w:p w14:paraId="2CB2332C" w14:textId="77777777" w:rsidR="006E3FD7" w:rsidRDefault="006E3FD7">
      <w:pPr>
        <w:pStyle w:val="BodyText"/>
        <w:spacing w:before="79"/>
        <w:rPr>
          <w:i/>
        </w:rPr>
      </w:pPr>
    </w:p>
    <w:p w14:paraId="4B61DC33" w14:textId="77777777" w:rsidR="006E3FD7" w:rsidRDefault="004371F0">
      <w:pPr>
        <w:pStyle w:val="BodyText"/>
        <w:ind w:left="1844"/>
        <w:jc w:val="center"/>
      </w:pPr>
      <w:r>
        <w:rPr>
          <w:spacing w:val="-5"/>
          <w:w w:val="110"/>
        </w:rPr>
        <w:t>19</w:t>
      </w:r>
    </w:p>
    <w:p w14:paraId="044979BB" w14:textId="77777777" w:rsidR="006E3FD7" w:rsidRDefault="006E3FD7">
      <w:pPr>
        <w:pStyle w:val="BodyText"/>
        <w:jc w:val="center"/>
        <w:sectPr w:rsidR="006E3FD7">
          <w:type w:val="continuous"/>
          <w:pgSz w:w="20170" w:h="12250" w:orient="landscape"/>
          <w:pgMar w:top="1520" w:right="2976" w:bottom="280" w:left="1133" w:header="0" w:footer="0" w:gutter="0"/>
          <w:cols w:space="720"/>
        </w:sectPr>
      </w:pPr>
    </w:p>
    <w:p w14:paraId="11CFAF50" w14:textId="77777777" w:rsidR="006E3FD7" w:rsidRDefault="004371F0">
      <w:pPr>
        <w:pStyle w:val="Heading2"/>
        <w:numPr>
          <w:ilvl w:val="1"/>
          <w:numId w:val="8"/>
        </w:numPr>
        <w:tabs>
          <w:tab w:val="left" w:pos="1257"/>
        </w:tabs>
        <w:spacing w:before="81"/>
        <w:ind w:left="1257" w:hanging="478"/>
      </w:pPr>
      <w:r>
        <w:rPr>
          <w:w w:val="110"/>
        </w:rPr>
        <w:lastRenderedPageBreak/>
        <w:t>Sumber</w:t>
      </w:r>
      <w:r>
        <w:rPr>
          <w:spacing w:val="33"/>
          <w:w w:val="110"/>
        </w:rPr>
        <w:t xml:space="preserve"> </w:t>
      </w:r>
      <w:r>
        <w:rPr>
          <w:w w:val="110"/>
        </w:rPr>
        <w:t>Daya</w:t>
      </w:r>
      <w:r>
        <w:rPr>
          <w:spacing w:val="30"/>
          <w:w w:val="110"/>
        </w:rPr>
        <w:t xml:space="preserve"> </w:t>
      </w:r>
      <w:r>
        <w:rPr>
          <w:w w:val="110"/>
        </w:rPr>
        <w:t>Kecamatan</w:t>
      </w:r>
      <w:r>
        <w:rPr>
          <w:spacing w:val="30"/>
          <w:w w:val="110"/>
        </w:rPr>
        <w:t xml:space="preserve"> </w:t>
      </w:r>
      <w:r>
        <w:rPr>
          <w:spacing w:val="-2"/>
          <w:w w:val="110"/>
        </w:rPr>
        <w:t>Pasilambena</w:t>
      </w:r>
    </w:p>
    <w:p w14:paraId="67854243" w14:textId="77777777" w:rsidR="006E3FD7" w:rsidRDefault="004371F0">
      <w:pPr>
        <w:pStyle w:val="ListParagraph"/>
        <w:numPr>
          <w:ilvl w:val="2"/>
          <w:numId w:val="8"/>
        </w:numPr>
        <w:tabs>
          <w:tab w:val="left" w:pos="2121"/>
        </w:tabs>
        <w:spacing w:before="240"/>
        <w:ind w:left="2121" w:hanging="797"/>
        <w:rPr>
          <w:b/>
          <w:sz w:val="24"/>
        </w:rPr>
      </w:pPr>
      <w:r>
        <w:rPr>
          <w:b/>
          <w:w w:val="110"/>
          <w:sz w:val="24"/>
        </w:rPr>
        <w:t>Sumber</w:t>
      </w:r>
      <w:r>
        <w:rPr>
          <w:b/>
          <w:spacing w:val="23"/>
          <w:w w:val="110"/>
          <w:sz w:val="24"/>
        </w:rPr>
        <w:t xml:space="preserve"> </w:t>
      </w:r>
      <w:r>
        <w:rPr>
          <w:b/>
          <w:w w:val="110"/>
          <w:sz w:val="24"/>
        </w:rPr>
        <w:t>Daya</w:t>
      </w:r>
      <w:r>
        <w:rPr>
          <w:b/>
          <w:spacing w:val="20"/>
          <w:w w:val="110"/>
          <w:sz w:val="24"/>
        </w:rPr>
        <w:t xml:space="preserve"> </w:t>
      </w:r>
      <w:r>
        <w:rPr>
          <w:b/>
          <w:spacing w:val="-2"/>
          <w:w w:val="110"/>
          <w:sz w:val="24"/>
        </w:rPr>
        <w:t>Manusia</w:t>
      </w:r>
    </w:p>
    <w:p w14:paraId="7E4BF900" w14:textId="77777777" w:rsidR="006E3FD7" w:rsidRDefault="004371F0">
      <w:pPr>
        <w:pStyle w:val="BodyText"/>
        <w:spacing w:before="129" w:line="340" w:lineRule="auto"/>
        <w:ind w:left="1324" w:right="576" w:firstLine="852"/>
        <w:jc w:val="both"/>
      </w:pPr>
      <w:r>
        <w:rPr>
          <w:w w:val="115"/>
        </w:rPr>
        <w:t>Sumber daya manusia aparatur memiliki peran yang cukup dominan dalam pencapaian tujuan pemerintah kecamatan secara efektif dan efisien harus didukung dengan keberadaan pegawai yang cukup memadai baik dari segi kualitas maupun kuantitas.</w:t>
      </w:r>
    </w:p>
    <w:p w14:paraId="439C6E16" w14:textId="77777777" w:rsidR="006E3FD7" w:rsidRDefault="004371F0">
      <w:pPr>
        <w:pStyle w:val="BodyText"/>
        <w:spacing w:before="2" w:line="340" w:lineRule="auto"/>
        <w:ind w:left="1324" w:right="575" w:firstLine="852"/>
        <w:jc w:val="both"/>
        <w:rPr>
          <w:w w:val="115"/>
        </w:rPr>
      </w:pPr>
      <w:r>
        <w:rPr>
          <w:w w:val="115"/>
        </w:rPr>
        <w:t>Dalam menjalankan tugas-tugas pemerintahan serta</w:t>
      </w:r>
      <w:r>
        <w:rPr>
          <w:spacing w:val="80"/>
          <w:w w:val="115"/>
        </w:rPr>
        <w:t xml:space="preserve"> </w:t>
      </w:r>
      <w:r>
        <w:rPr>
          <w:w w:val="115"/>
        </w:rPr>
        <w:t>pemberian pelayanan pada masyarakat, Kecamatan Pasilambena didukung</w:t>
      </w:r>
      <w:r>
        <w:rPr>
          <w:spacing w:val="80"/>
          <w:w w:val="150"/>
        </w:rPr>
        <w:t xml:space="preserve"> </w:t>
      </w:r>
      <w:r>
        <w:rPr>
          <w:w w:val="115"/>
        </w:rPr>
        <w:t>oleh</w:t>
      </w:r>
      <w:r>
        <w:rPr>
          <w:spacing w:val="80"/>
          <w:w w:val="150"/>
        </w:rPr>
        <w:t xml:space="preserve"> </w:t>
      </w:r>
      <w:r>
        <w:rPr>
          <w:w w:val="115"/>
        </w:rPr>
        <w:t>21</w:t>
      </w:r>
      <w:r>
        <w:rPr>
          <w:spacing w:val="80"/>
          <w:w w:val="150"/>
        </w:rPr>
        <w:t xml:space="preserve"> </w:t>
      </w:r>
      <w:r>
        <w:rPr>
          <w:w w:val="115"/>
        </w:rPr>
        <w:t>(Dua</w:t>
      </w:r>
      <w:r>
        <w:rPr>
          <w:spacing w:val="80"/>
          <w:w w:val="115"/>
        </w:rPr>
        <w:t xml:space="preserve"> </w:t>
      </w:r>
      <w:r>
        <w:rPr>
          <w:w w:val="115"/>
        </w:rPr>
        <w:t>Puluh</w:t>
      </w:r>
      <w:r>
        <w:rPr>
          <w:spacing w:val="80"/>
          <w:w w:val="115"/>
        </w:rPr>
        <w:t xml:space="preserve"> </w:t>
      </w:r>
      <w:r>
        <w:rPr>
          <w:w w:val="115"/>
        </w:rPr>
        <w:t>Satu)</w:t>
      </w:r>
      <w:r>
        <w:rPr>
          <w:spacing w:val="80"/>
          <w:w w:val="150"/>
        </w:rPr>
        <w:t xml:space="preserve"> </w:t>
      </w:r>
      <w:r>
        <w:rPr>
          <w:w w:val="115"/>
        </w:rPr>
        <w:t>orang</w:t>
      </w:r>
      <w:r>
        <w:rPr>
          <w:spacing w:val="80"/>
          <w:w w:val="115"/>
        </w:rPr>
        <w:t xml:space="preserve"> </w:t>
      </w:r>
      <w:r>
        <w:rPr>
          <w:w w:val="115"/>
        </w:rPr>
        <w:t>pegawai</w:t>
      </w:r>
      <w:r>
        <w:rPr>
          <w:spacing w:val="80"/>
          <w:w w:val="150"/>
        </w:rPr>
        <w:t xml:space="preserve"> </w:t>
      </w:r>
      <w:r>
        <w:rPr>
          <w:w w:val="115"/>
        </w:rPr>
        <w:t>Termasuk PNS</w:t>
      </w:r>
      <w:r>
        <w:rPr>
          <w:spacing w:val="40"/>
          <w:w w:val="115"/>
        </w:rPr>
        <w:t xml:space="preserve"> </w:t>
      </w:r>
      <w:r>
        <w:rPr>
          <w:w w:val="115"/>
        </w:rPr>
        <w:t>dan Tenaga Non-PNS sebagaimana digambarkan dalam tabel berikut ini.</w:t>
      </w:r>
    </w:p>
    <w:p w14:paraId="633809D9" w14:textId="77777777" w:rsidR="00BE26BB" w:rsidRDefault="00BE26BB">
      <w:pPr>
        <w:pStyle w:val="BodyText"/>
        <w:spacing w:before="2" w:line="340" w:lineRule="auto"/>
        <w:ind w:left="1324" w:right="575" w:firstLine="852"/>
        <w:jc w:val="both"/>
        <w:rPr>
          <w:w w:val="115"/>
        </w:rPr>
      </w:pPr>
    </w:p>
    <w:p w14:paraId="77DEAB16" w14:textId="77777777" w:rsidR="00BE26BB" w:rsidRDefault="00BE26BB">
      <w:pPr>
        <w:pStyle w:val="BodyText"/>
        <w:spacing w:before="2" w:line="340" w:lineRule="auto"/>
        <w:ind w:left="1324" w:right="575" w:firstLine="852"/>
        <w:jc w:val="both"/>
        <w:rPr>
          <w:w w:val="115"/>
        </w:rPr>
      </w:pPr>
      <w:r w:rsidRPr="00A63B32">
        <w:rPr>
          <w:rFonts w:ascii="Bookman Old Style" w:hAnsi="Bookman Old Style"/>
          <w:b/>
          <w:bCs/>
          <w:sz w:val="22"/>
          <w:szCs w:val="22"/>
        </w:rPr>
        <w:t>Tabel 2.</w:t>
      </w:r>
      <w:r w:rsidR="00A22D1C" w:rsidRPr="00A63B32">
        <w:rPr>
          <w:rFonts w:ascii="Bookman Old Style" w:hAnsi="Bookman Old Style"/>
          <w:b/>
          <w:bCs/>
          <w:sz w:val="22"/>
          <w:szCs w:val="22"/>
        </w:rPr>
        <w:fldChar w:fldCharType="begin"/>
      </w:r>
      <w:r w:rsidRPr="00A63B32">
        <w:rPr>
          <w:rFonts w:ascii="Bookman Old Style" w:hAnsi="Bookman Old Style"/>
          <w:b/>
          <w:bCs/>
          <w:sz w:val="22"/>
          <w:szCs w:val="22"/>
        </w:rPr>
        <w:instrText xml:space="preserve"> SEQ Tabel \* ARABIC </w:instrText>
      </w:r>
      <w:r w:rsidR="00A22D1C" w:rsidRPr="00A63B32">
        <w:rPr>
          <w:rFonts w:ascii="Bookman Old Style" w:hAnsi="Bookman Old Style"/>
          <w:b/>
          <w:bCs/>
          <w:sz w:val="22"/>
          <w:szCs w:val="22"/>
        </w:rPr>
        <w:fldChar w:fldCharType="separate"/>
      </w:r>
      <w:r w:rsidR="00AF64F0">
        <w:rPr>
          <w:rFonts w:ascii="Bookman Old Style" w:hAnsi="Bookman Old Style"/>
          <w:b/>
          <w:bCs/>
          <w:noProof/>
          <w:sz w:val="22"/>
          <w:szCs w:val="22"/>
        </w:rPr>
        <w:t>1</w:t>
      </w:r>
      <w:r w:rsidR="00A22D1C" w:rsidRPr="00A63B32">
        <w:rPr>
          <w:rFonts w:ascii="Bookman Old Style" w:hAnsi="Bookman Old Style"/>
          <w:b/>
          <w:bCs/>
          <w:sz w:val="22"/>
          <w:szCs w:val="22"/>
        </w:rPr>
        <w:fldChar w:fldCharType="end"/>
      </w:r>
      <w:r w:rsidRPr="00A63B32">
        <w:rPr>
          <w:rFonts w:ascii="Bookman Old Style" w:hAnsi="Bookman Old Style"/>
          <w:sz w:val="22"/>
          <w:szCs w:val="22"/>
        </w:rPr>
        <w:t xml:space="preserve"> </w:t>
      </w:r>
      <w:r w:rsidRPr="00A63B32">
        <w:rPr>
          <w:rFonts w:ascii="Bookman Old Style" w:hAnsi="Bookman Old Style" w:cs="Arial"/>
          <w:b/>
          <w:color w:val="000000"/>
          <w:sz w:val="22"/>
          <w:szCs w:val="22"/>
          <w:lang w:val="id-ID"/>
        </w:rPr>
        <w:t>Jumlah</w:t>
      </w:r>
      <w:r w:rsidRPr="00A63B32">
        <w:rPr>
          <w:rFonts w:ascii="Bookman Old Style" w:hAnsi="Bookman Old Style" w:cs="Arial"/>
          <w:b/>
          <w:color w:val="000000"/>
          <w:sz w:val="22"/>
          <w:szCs w:val="22"/>
        </w:rPr>
        <w:t xml:space="preserve"> Pegawai Kecamatan</w:t>
      </w:r>
      <w:r>
        <w:rPr>
          <w:rFonts w:ascii="Bookman Old Style" w:hAnsi="Bookman Old Style" w:cs="Arial"/>
          <w:b/>
          <w:color w:val="000000"/>
          <w:sz w:val="22"/>
          <w:szCs w:val="22"/>
        </w:rPr>
        <w:t xml:space="preserve"> Pasilambena</w:t>
      </w:r>
    </w:p>
    <w:tbl>
      <w:tblPr>
        <w:tblW w:w="8387" w:type="dxa"/>
        <w:tblInd w:w="675"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567"/>
        <w:gridCol w:w="2835"/>
        <w:gridCol w:w="1560"/>
        <w:gridCol w:w="1701"/>
        <w:gridCol w:w="1724"/>
      </w:tblGrid>
      <w:tr w:rsidR="00BE26BB" w:rsidRPr="007942A6" w14:paraId="7D8FEAD9" w14:textId="77777777" w:rsidTr="00D31D8D">
        <w:tc>
          <w:tcPr>
            <w:tcW w:w="567" w:type="dxa"/>
            <w:tcBorders>
              <w:top w:val="single" w:sz="8" w:space="0" w:color="auto"/>
              <w:left w:val="single" w:sz="8" w:space="0" w:color="auto"/>
              <w:bottom w:val="single" w:sz="8" w:space="0" w:color="auto"/>
              <w:right w:val="single" w:sz="8" w:space="0" w:color="auto"/>
            </w:tcBorders>
            <w:shd w:val="clear" w:color="auto" w:fill="D9D9D9"/>
          </w:tcPr>
          <w:p w14:paraId="3456625B" w14:textId="77777777" w:rsidR="00BE26BB" w:rsidRPr="007942A6" w:rsidRDefault="00BE26BB" w:rsidP="00D31D8D">
            <w:pPr>
              <w:spacing w:line="360" w:lineRule="auto"/>
              <w:jc w:val="center"/>
              <w:rPr>
                <w:rFonts w:ascii="Bookman Old Style" w:eastAsia="Times New Roman" w:hAnsi="Bookman Old Style" w:cs="Arial"/>
                <w:bCs/>
                <w:color w:val="000000"/>
                <w:lang w:val="id-ID"/>
              </w:rPr>
            </w:pPr>
            <w:r w:rsidRPr="007942A6">
              <w:rPr>
                <w:rFonts w:ascii="Bookman Old Style" w:eastAsia="Times New Roman" w:hAnsi="Bookman Old Style" w:cs="Arial"/>
                <w:bCs/>
                <w:color w:val="000000"/>
                <w:lang w:val="id-ID"/>
              </w:rPr>
              <w:t>No</w:t>
            </w:r>
          </w:p>
        </w:tc>
        <w:tc>
          <w:tcPr>
            <w:tcW w:w="2835" w:type="dxa"/>
            <w:tcBorders>
              <w:top w:val="single" w:sz="8" w:space="0" w:color="auto"/>
              <w:left w:val="single" w:sz="8" w:space="0" w:color="auto"/>
              <w:bottom w:val="single" w:sz="8" w:space="0" w:color="auto"/>
              <w:right w:val="single" w:sz="8" w:space="0" w:color="auto"/>
            </w:tcBorders>
            <w:shd w:val="clear" w:color="auto" w:fill="D9D9D9"/>
          </w:tcPr>
          <w:p w14:paraId="7107FE2B" w14:textId="77777777" w:rsidR="00BE26BB" w:rsidRPr="007942A6" w:rsidRDefault="00BE26BB" w:rsidP="00D31D8D">
            <w:pPr>
              <w:spacing w:line="360" w:lineRule="auto"/>
              <w:jc w:val="center"/>
              <w:rPr>
                <w:rFonts w:ascii="Bookman Old Style" w:eastAsia="Times New Roman" w:hAnsi="Bookman Old Style" w:cs="Arial"/>
                <w:color w:val="000000"/>
                <w:lang w:val="id-ID"/>
              </w:rPr>
            </w:pPr>
            <w:r w:rsidRPr="007942A6">
              <w:rPr>
                <w:rFonts w:ascii="Bookman Old Style" w:eastAsia="Times New Roman" w:hAnsi="Bookman Old Style" w:cs="Arial"/>
                <w:color w:val="000000"/>
                <w:lang w:val="id-ID"/>
              </w:rPr>
              <w:t>Jabatan</w:t>
            </w:r>
          </w:p>
        </w:tc>
        <w:tc>
          <w:tcPr>
            <w:tcW w:w="1560" w:type="dxa"/>
            <w:tcBorders>
              <w:top w:val="single" w:sz="8" w:space="0" w:color="auto"/>
              <w:left w:val="single" w:sz="8" w:space="0" w:color="auto"/>
              <w:bottom w:val="single" w:sz="8" w:space="0" w:color="auto"/>
              <w:right w:val="single" w:sz="8" w:space="0" w:color="auto"/>
            </w:tcBorders>
            <w:shd w:val="clear" w:color="auto" w:fill="D9D9D9"/>
          </w:tcPr>
          <w:p w14:paraId="5AAEB1E7" w14:textId="77777777" w:rsidR="00BE26BB" w:rsidRPr="007942A6" w:rsidRDefault="00BE26BB" w:rsidP="00D31D8D">
            <w:pPr>
              <w:spacing w:line="360" w:lineRule="auto"/>
              <w:jc w:val="center"/>
              <w:rPr>
                <w:rFonts w:ascii="Bookman Old Style" w:eastAsia="Times New Roman" w:hAnsi="Bookman Old Style" w:cs="Arial"/>
                <w:color w:val="000000"/>
                <w:lang w:val="id-ID"/>
              </w:rPr>
            </w:pPr>
            <w:r w:rsidRPr="007942A6">
              <w:rPr>
                <w:rFonts w:ascii="Bookman Old Style" w:eastAsia="Times New Roman" w:hAnsi="Bookman Old Style" w:cs="Arial"/>
                <w:color w:val="000000"/>
                <w:lang w:val="id-ID"/>
              </w:rPr>
              <w:t>PNS</w:t>
            </w:r>
          </w:p>
        </w:tc>
        <w:tc>
          <w:tcPr>
            <w:tcW w:w="1701" w:type="dxa"/>
            <w:tcBorders>
              <w:top w:val="single" w:sz="8" w:space="0" w:color="auto"/>
              <w:left w:val="single" w:sz="8" w:space="0" w:color="auto"/>
              <w:bottom w:val="single" w:sz="8" w:space="0" w:color="auto"/>
              <w:right w:val="single" w:sz="8" w:space="0" w:color="auto"/>
            </w:tcBorders>
            <w:shd w:val="clear" w:color="auto" w:fill="D9D9D9"/>
          </w:tcPr>
          <w:p w14:paraId="7AEBD58A" w14:textId="77777777" w:rsidR="00BE26BB" w:rsidRPr="007942A6" w:rsidRDefault="00BE26BB" w:rsidP="00D31D8D">
            <w:pPr>
              <w:spacing w:line="360" w:lineRule="auto"/>
              <w:jc w:val="center"/>
              <w:rPr>
                <w:rFonts w:ascii="Bookman Old Style" w:eastAsia="Times New Roman" w:hAnsi="Bookman Old Style" w:cs="Arial"/>
                <w:color w:val="000000"/>
              </w:rPr>
            </w:pPr>
            <w:r w:rsidRPr="007942A6">
              <w:rPr>
                <w:rFonts w:ascii="Bookman Old Style" w:eastAsia="Times New Roman" w:hAnsi="Bookman Old Style" w:cs="Arial"/>
                <w:color w:val="000000"/>
              </w:rPr>
              <w:t>Non PNS</w:t>
            </w:r>
          </w:p>
        </w:tc>
        <w:tc>
          <w:tcPr>
            <w:tcW w:w="1724" w:type="dxa"/>
            <w:tcBorders>
              <w:top w:val="single" w:sz="8" w:space="0" w:color="auto"/>
              <w:left w:val="single" w:sz="8" w:space="0" w:color="auto"/>
              <w:bottom w:val="single" w:sz="8" w:space="0" w:color="auto"/>
              <w:right w:val="single" w:sz="8" w:space="0" w:color="auto"/>
            </w:tcBorders>
            <w:shd w:val="clear" w:color="auto" w:fill="D9D9D9"/>
          </w:tcPr>
          <w:p w14:paraId="446BFB2E" w14:textId="77777777" w:rsidR="00BE26BB" w:rsidRPr="007942A6" w:rsidRDefault="00BE26BB" w:rsidP="00D31D8D">
            <w:pPr>
              <w:spacing w:line="360" w:lineRule="auto"/>
              <w:rPr>
                <w:rFonts w:ascii="Bookman Old Style" w:eastAsia="Times New Roman" w:hAnsi="Bookman Old Style" w:cs="Arial"/>
                <w:color w:val="000000"/>
                <w:lang w:val="id-ID"/>
              </w:rPr>
            </w:pPr>
            <w:r w:rsidRPr="007942A6">
              <w:rPr>
                <w:rFonts w:ascii="Bookman Old Style" w:eastAsia="Times New Roman" w:hAnsi="Bookman Old Style" w:cs="Arial"/>
                <w:color w:val="000000"/>
                <w:lang w:val="id-ID"/>
              </w:rPr>
              <w:t>Jumlah</w:t>
            </w:r>
          </w:p>
        </w:tc>
      </w:tr>
      <w:tr w:rsidR="00BE26BB" w:rsidRPr="007942A6" w14:paraId="647B7431" w14:textId="77777777" w:rsidTr="00D31D8D">
        <w:trPr>
          <w:trHeight w:val="437"/>
        </w:trPr>
        <w:tc>
          <w:tcPr>
            <w:tcW w:w="567" w:type="dxa"/>
            <w:tcBorders>
              <w:top w:val="single" w:sz="8" w:space="0" w:color="auto"/>
              <w:left w:val="single" w:sz="8" w:space="0" w:color="auto"/>
              <w:bottom w:val="single" w:sz="8" w:space="0" w:color="auto"/>
              <w:right w:val="single" w:sz="8" w:space="0" w:color="auto"/>
            </w:tcBorders>
          </w:tcPr>
          <w:p w14:paraId="1531908E" w14:textId="77777777" w:rsidR="00BE26BB" w:rsidRPr="007942A6" w:rsidRDefault="00BE26BB" w:rsidP="00D31D8D">
            <w:pPr>
              <w:spacing w:line="360" w:lineRule="auto"/>
              <w:jc w:val="center"/>
              <w:rPr>
                <w:rFonts w:ascii="Bookman Old Style" w:eastAsia="Times New Roman" w:hAnsi="Bookman Old Style" w:cs="Arial"/>
                <w:bCs/>
                <w:color w:val="000000"/>
                <w:lang w:val="id-ID"/>
              </w:rPr>
            </w:pPr>
            <w:r w:rsidRPr="007942A6">
              <w:rPr>
                <w:rFonts w:ascii="Bookman Old Style" w:eastAsia="Times New Roman" w:hAnsi="Bookman Old Style" w:cs="Arial"/>
                <w:bCs/>
                <w:color w:val="000000"/>
                <w:lang w:val="id-ID"/>
              </w:rPr>
              <w:t>1</w:t>
            </w:r>
          </w:p>
        </w:tc>
        <w:tc>
          <w:tcPr>
            <w:tcW w:w="2835" w:type="dxa"/>
            <w:tcBorders>
              <w:top w:val="single" w:sz="8" w:space="0" w:color="auto"/>
              <w:left w:val="single" w:sz="8" w:space="0" w:color="auto"/>
              <w:bottom w:val="single" w:sz="8" w:space="0" w:color="auto"/>
              <w:right w:val="single" w:sz="8" w:space="0" w:color="auto"/>
            </w:tcBorders>
          </w:tcPr>
          <w:p w14:paraId="298345AB" w14:textId="77777777" w:rsidR="00BE26BB" w:rsidRPr="007942A6" w:rsidRDefault="00BE26BB" w:rsidP="00D31D8D">
            <w:pPr>
              <w:spacing w:line="360" w:lineRule="auto"/>
              <w:rPr>
                <w:rFonts w:ascii="Bookman Old Style" w:eastAsia="Times New Roman" w:hAnsi="Bookman Old Style" w:cs="Arial"/>
                <w:color w:val="000000"/>
                <w:lang w:val="id-ID"/>
              </w:rPr>
            </w:pPr>
            <w:r w:rsidRPr="007942A6">
              <w:rPr>
                <w:rFonts w:ascii="Bookman Old Style" w:eastAsia="Times New Roman" w:hAnsi="Bookman Old Style" w:cs="Arial"/>
                <w:color w:val="000000"/>
                <w:lang w:val="id-ID"/>
              </w:rPr>
              <w:t>Camat</w:t>
            </w:r>
          </w:p>
        </w:tc>
        <w:tc>
          <w:tcPr>
            <w:tcW w:w="1560" w:type="dxa"/>
            <w:tcBorders>
              <w:top w:val="single" w:sz="8" w:space="0" w:color="auto"/>
              <w:left w:val="single" w:sz="8" w:space="0" w:color="auto"/>
              <w:bottom w:val="single" w:sz="8" w:space="0" w:color="auto"/>
              <w:right w:val="single" w:sz="8" w:space="0" w:color="auto"/>
            </w:tcBorders>
            <w:shd w:val="clear" w:color="auto" w:fill="FFFFFF"/>
          </w:tcPr>
          <w:p w14:paraId="2C147FCC" w14:textId="77777777" w:rsidR="00BE26BB" w:rsidRPr="007942A6" w:rsidRDefault="00BE26BB" w:rsidP="00D31D8D">
            <w:pPr>
              <w:spacing w:line="360" w:lineRule="auto"/>
              <w:jc w:val="center"/>
              <w:rPr>
                <w:rFonts w:ascii="Bookman Old Style" w:eastAsia="Times New Roman" w:hAnsi="Bookman Old Style" w:cs="Arial"/>
                <w:color w:val="000000"/>
                <w:lang w:val="id-ID"/>
              </w:rPr>
            </w:pPr>
            <w:r w:rsidRPr="007942A6">
              <w:rPr>
                <w:rFonts w:ascii="Bookman Old Style" w:eastAsia="Times New Roman" w:hAnsi="Bookman Old Style" w:cs="Arial"/>
                <w:color w:val="000000"/>
                <w:lang w:val="id-ID"/>
              </w:rPr>
              <w:t>1</w:t>
            </w:r>
          </w:p>
        </w:tc>
        <w:tc>
          <w:tcPr>
            <w:tcW w:w="1701" w:type="dxa"/>
            <w:tcBorders>
              <w:top w:val="single" w:sz="8" w:space="0" w:color="auto"/>
              <w:left w:val="single" w:sz="8" w:space="0" w:color="auto"/>
              <w:bottom w:val="single" w:sz="8" w:space="0" w:color="auto"/>
              <w:right w:val="single" w:sz="8" w:space="0" w:color="auto"/>
            </w:tcBorders>
            <w:shd w:val="clear" w:color="auto" w:fill="FFFFFF"/>
          </w:tcPr>
          <w:p w14:paraId="2977844F" w14:textId="77777777" w:rsidR="00BE26BB" w:rsidRPr="007942A6" w:rsidRDefault="00BE26BB" w:rsidP="00D31D8D">
            <w:pPr>
              <w:spacing w:line="360" w:lineRule="auto"/>
              <w:jc w:val="center"/>
              <w:rPr>
                <w:rFonts w:ascii="Bookman Old Style" w:eastAsia="Times New Roman" w:hAnsi="Bookman Old Style" w:cs="Arial"/>
                <w:color w:val="000000"/>
                <w:lang w:val="id-ID"/>
              </w:rPr>
            </w:pPr>
            <w:r w:rsidRPr="007942A6">
              <w:rPr>
                <w:rFonts w:ascii="Bookman Old Style" w:eastAsia="Times New Roman" w:hAnsi="Bookman Old Style" w:cs="Arial"/>
                <w:color w:val="000000"/>
                <w:lang w:val="id-ID"/>
              </w:rPr>
              <w:t>-</w:t>
            </w:r>
          </w:p>
        </w:tc>
        <w:tc>
          <w:tcPr>
            <w:tcW w:w="1724" w:type="dxa"/>
            <w:tcBorders>
              <w:top w:val="single" w:sz="8" w:space="0" w:color="auto"/>
              <w:left w:val="single" w:sz="8" w:space="0" w:color="auto"/>
              <w:bottom w:val="single" w:sz="8" w:space="0" w:color="auto"/>
              <w:right w:val="single" w:sz="8" w:space="0" w:color="auto"/>
            </w:tcBorders>
            <w:shd w:val="clear" w:color="auto" w:fill="FFFFFF"/>
          </w:tcPr>
          <w:p w14:paraId="691BA450" w14:textId="77777777" w:rsidR="00BE26BB" w:rsidRPr="007942A6" w:rsidRDefault="00BE26BB" w:rsidP="00D31D8D">
            <w:pPr>
              <w:spacing w:line="360" w:lineRule="auto"/>
              <w:jc w:val="center"/>
              <w:rPr>
                <w:rFonts w:ascii="Bookman Old Style" w:eastAsia="Times New Roman" w:hAnsi="Bookman Old Style" w:cs="Arial"/>
                <w:color w:val="000000"/>
                <w:lang w:val="id-ID"/>
              </w:rPr>
            </w:pPr>
            <w:r w:rsidRPr="007942A6">
              <w:rPr>
                <w:rFonts w:ascii="Bookman Old Style" w:eastAsia="Times New Roman" w:hAnsi="Bookman Old Style" w:cs="Arial"/>
                <w:color w:val="000000"/>
                <w:lang w:val="id-ID"/>
              </w:rPr>
              <w:t>1</w:t>
            </w:r>
          </w:p>
        </w:tc>
      </w:tr>
      <w:tr w:rsidR="00BE26BB" w:rsidRPr="007942A6" w14:paraId="02188C3D" w14:textId="77777777" w:rsidTr="00D31D8D">
        <w:tc>
          <w:tcPr>
            <w:tcW w:w="567" w:type="dxa"/>
            <w:tcBorders>
              <w:top w:val="single" w:sz="8" w:space="0" w:color="auto"/>
              <w:left w:val="single" w:sz="8" w:space="0" w:color="auto"/>
              <w:bottom w:val="single" w:sz="8" w:space="0" w:color="auto"/>
              <w:right w:val="single" w:sz="8" w:space="0" w:color="auto"/>
            </w:tcBorders>
          </w:tcPr>
          <w:p w14:paraId="6F25618D" w14:textId="77777777" w:rsidR="00BE26BB" w:rsidRPr="007942A6" w:rsidRDefault="00BE26BB" w:rsidP="00D31D8D">
            <w:pPr>
              <w:spacing w:line="360" w:lineRule="auto"/>
              <w:jc w:val="center"/>
              <w:rPr>
                <w:rFonts w:ascii="Bookman Old Style" w:eastAsia="Times New Roman" w:hAnsi="Bookman Old Style" w:cs="Arial"/>
                <w:bCs/>
                <w:color w:val="000000"/>
                <w:lang w:val="id-ID"/>
              </w:rPr>
            </w:pPr>
            <w:r w:rsidRPr="007942A6">
              <w:rPr>
                <w:rFonts w:ascii="Bookman Old Style" w:eastAsia="Times New Roman" w:hAnsi="Bookman Old Style" w:cs="Arial"/>
                <w:bCs/>
                <w:color w:val="000000"/>
                <w:lang w:val="id-ID"/>
              </w:rPr>
              <w:t>2</w:t>
            </w:r>
          </w:p>
        </w:tc>
        <w:tc>
          <w:tcPr>
            <w:tcW w:w="2835" w:type="dxa"/>
            <w:tcBorders>
              <w:top w:val="single" w:sz="8" w:space="0" w:color="auto"/>
              <w:left w:val="single" w:sz="8" w:space="0" w:color="auto"/>
              <w:bottom w:val="single" w:sz="8" w:space="0" w:color="auto"/>
              <w:right w:val="single" w:sz="8" w:space="0" w:color="auto"/>
            </w:tcBorders>
          </w:tcPr>
          <w:p w14:paraId="081C51B1" w14:textId="77777777" w:rsidR="00BE26BB" w:rsidRPr="007942A6" w:rsidRDefault="00BE26BB" w:rsidP="00D31D8D">
            <w:pPr>
              <w:spacing w:line="360" w:lineRule="auto"/>
              <w:rPr>
                <w:rFonts w:ascii="Bookman Old Style" w:eastAsia="Times New Roman" w:hAnsi="Bookman Old Style" w:cs="Arial"/>
                <w:color w:val="000000"/>
                <w:lang w:val="id-ID"/>
              </w:rPr>
            </w:pPr>
            <w:r w:rsidRPr="007942A6">
              <w:rPr>
                <w:rFonts w:ascii="Bookman Old Style" w:eastAsia="Times New Roman" w:hAnsi="Bookman Old Style" w:cs="Arial"/>
                <w:color w:val="000000"/>
              </w:rPr>
              <w:t>Sekretaris</w:t>
            </w:r>
          </w:p>
        </w:tc>
        <w:tc>
          <w:tcPr>
            <w:tcW w:w="1560" w:type="dxa"/>
            <w:tcBorders>
              <w:top w:val="single" w:sz="8" w:space="0" w:color="auto"/>
              <w:left w:val="single" w:sz="8" w:space="0" w:color="auto"/>
              <w:bottom w:val="single" w:sz="8" w:space="0" w:color="auto"/>
              <w:right w:val="single" w:sz="8" w:space="0" w:color="auto"/>
            </w:tcBorders>
          </w:tcPr>
          <w:p w14:paraId="4176A354" w14:textId="77777777" w:rsidR="00BE26BB" w:rsidRPr="007942A6" w:rsidRDefault="00BE26BB" w:rsidP="00D31D8D">
            <w:pPr>
              <w:spacing w:line="360" w:lineRule="auto"/>
              <w:jc w:val="center"/>
              <w:rPr>
                <w:rFonts w:ascii="Bookman Old Style" w:eastAsia="Times New Roman" w:hAnsi="Bookman Old Style" w:cs="Arial"/>
                <w:color w:val="000000"/>
                <w:lang w:val="id-ID"/>
              </w:rPr>
            </w:pPr>
            <w:r>
              <w:rPr>
                <w:rFonts w:ascii="Bookman Old Style" w:eastAsia="Times New Roman" w:hAnsi="Bookman Old Style" w:cs="Arial"/>
                <w:color w:val="000000"/>
                <w:lang w:val="id-ID"/>
              </w:rPr>
              <w:t>-</w:t>
            </w:r>
          </w:p>
        </w:tc>
        <w:tc>
          <w:tcPr>
            <w:tcW w:w="1701" w:type="dxa"/>
            <w:tcBorders>
              <w:top w:val="single" w:sz="8" w:space="0" w:color="auto"/>
              <w:left w:val="single" w:sz="8" w:space="0" w:color="auto"/>
              <w:bottom w:val="single" w:sz="8" w:space="0" w:color="auto"/>
              <w:right w:val="single" w:sz="8" w:space="0" w:color="auto"/>
            </w:tcBorders>
          </w:tcPr>
          <w:p w14:paraId="7F64B7E9" w14:textId="77777777" w:rsidR="00BE26BB" w:rsidRPr="007942A6" w:rsidRDefault="00BE26BB" w:rsidP="00D31D8D">
            <w:pPr>
              <w:spacing w:line="360" w:lineRule="auto"/>
              <w:jc w:val="center"/>
              <w:rPr>
                <w:rFonts w:ascii="Bookman Old Style" w:eastAsia="Times New Roman" w:hAnsi="Bookman Old Style" w:cs="Arial"/>
                <w:color w:val="000000"/>
                <w:lang w:val="id-ID"/>
              </w:rPr>
            </w:pPr>
            <w:r w:rsidRPr="007942A6">
              <w:rPr>
                <w:rFonts w:ascii="Bookman Old Style" w:eastAsia="Times New Roman" w:hAnsi="Bookman Old Style" w:cs="Arial"/>
                <w:color w:val="000000"/>
                <w:lang w:val="id-ID"/>
              </w:rPr>
              <w:t>-</w:t>
            </w:r>
          </w:p>
        </w:tc>
        <w:tc>
          <w:tcPr>
            <w:tcW w:w="1724" w:type="dxa"/>
            <w:tcBorders>
              <w:top w:val="single" w:sz="8" w:space="0" w:color="auto"/>
              <w:left w:val="single" w:sz="8" w:space="0" w:color="auto"/>
              <w:bottom w:val="single" w:sz="8" w:space="0" w:color="auto"/>
              <w:right w:val="single" w:sz="8" w:space="0" w:color="auto"/>
            </w:tcBorders>
          </w:tcPr>
          <w:p w14:paraId="55F06326" w14:textId="77777777" w:rsidR="00BE26BB" w:rsidRPr="00BE26BB" w:rsidRDefault="00BE26BB" w:rsidP="00D31D8D">
            <w:pPr>
              <w:spacing w:line="360" w:lineRule="auto"/>
              <w:jc w:val="center"/>
              <w:rPr>
                <w:rFonts w:ascii="Bookman Old Style" w:eastAsia="Times New Roman" w:hAnsi="Bookman Old Style" w:cs="Arial"/>
                <w:color w:val="000000"/>
              </w:rPr>
            </w:pPr>
            <w:r>
              <w:rPr>
                <w:rFonts w:ascii="Bookman Old Style" w:eastAsia="Times New Roman" w:hAnsi="Bookman Old Style" w:cs="Arial"/>
                <w:color w:val="000000"/>
              </w:rPr>
              <w:t>-</w:t>
            </w:r>
          </w:p>
        </w:tc>
      </w:tr>
      <w:tr w:rsidR="00BE26BB" w:rsidRPr="007942A6" w14:paraId="28192383" w14:textId="77777777" w:rsidTr="00D31D8D">
        <w:tc>
          <w:tcPr>
            <w:tcW w:w="567" w:type="dxa"/>
            <w:tcBorders>
              <w:top w:val="single" w:sz="8" w:space="0" w:color="auto"/>
              <w:left w:val="single" w:sz="8" w:space="0" w:color="auto"/>
              <w:bottom w:val="single" w:sz="8" w:space="0" w:color="auto"/>
              <w:right w:val="single" w:sz="8" w:space="0" w:color="auto"/>
            </w:tcBorders>
            <w:shd w:val="clear" w:color="auto" w:fill="FFFFFF"/>
          </w:tcPr>
          <w:p w14:paraId="02C8B510" w14:textId="77777777" w:rsidR="00BE26BB" w:rsidRPr="007942A6" w:rsidRDefault="00BE26BB" w:rsidP="00D31D8D">
            <w:pPr>
              <w:spacing w:line="360" w:lineRule="auto"/>
              <w:jc w:val="center"/>
              <w:rPr>
                <w:rFonts w:ascii="Bookman Old Style" w:eastAsia="Times New Roman" w:hAnsi="Bookman Old Style" w:cs="Arial"/>
                <w:bCs/>
                <w:color w:val="000000"/>
                <w:lang w:val="id-ID"/>
              </w:rPr>
            </w:pPr>
            <w:r w:rsidRPr="007942A6">
              <w:rPr>
                <w:rFonts w:ascii="Bookman Old Style" w:eastAsia="Times New Roman" w:hAnsi="Bookman Old Style" w:cs="Arial"/>
                <w:bCs/>
                <w:color w:val="000000"/>
                <w:lang w:val="id-ID"/>
              </w:rPr>
              <w:t>3</w:t>
            </w:r>
          </w:p>
        </w:tc>
        <w:tc>
          <w:tcPr>
            <w:tcW w:w="2835" w:type="dxa"/>
            <w:tcBorders>
              <w:top w:val="single" w:sz="8" w:space="0" w:color="auto"/>
              <w:left w:val="single" w:sz="8" w:space="0" w:color="auto"/>
              <w:bottom w:val="single" w:sz="8" w:space="0" w:color="auto"/>
              <w:right w:val="single" w:sz="8" w:space="0" w:color="auto"/>
            </w:tcBorders>
            <w:shd w:val="clear" w:color="auto" w:fill="FFFFFF"/>
          </w:tcPr>
          <w:p w14:paraId="68D6E36E" w14:textId="77777777" w:rsidR="00BE26BB" w:rsidRPr="007942A6" w:rsidRDefault="00BE26BB" w:rsidP="00D31D8D">
            <w:pPr>
              <w:spacing w:line="360" w:lineRule="auto"/>
              <w:rPr>
                <w:rFonts w:ascii="Bookman Old Style" w:eastAsia="Times New Roman" w:hAnsi="Bookman Old Style" w:cs="Arial"/>
                <w:color w:val="000000"/>
                <w:lang w:val="id-ID"/>
              </w:rPr>
            </w:pPr>
            <w:r w:rsidRPr="007942A6">
              <w:rPr>
                <w:rFonts w:ascii="Bookman Old Style" w:eastAsia="Times New Roman" w:hAnsi="Bookman Old Style" w:cs="Arial"/>
                <w:color w:val="000000"/>
              </w:rPr>
              <w:t xml:space="preserve">Kepala </w:t>
            </w:r>
            <w:r w:rsidRPr="007942A6">
              <w:rPr>
                <w:rFonts w:ascii="Bookman Old Style" w:eastAsia="Times New Roman" w:hAnsi="Bookman Old Style" w:cs="Arial"/>
                <w:color w:val="000000"/>
                <w:lang w:val="id-ID"/>
              </w:rPr>
              <w:t>Seksi</w:t>
            </w:r>
          </w:p>
        </w:tc>
        <w:tc>
          <w:tcPr>
            <w:tcW w:w="1560" w:type="dxa"/>
            <w:tcBorders>
              <w:top w:val="single" w:sz="8" w:space="0" w:color="auto"/>
              <w:left w:val="single" w:sz="8" w:space="0" w:color="auto"/>
              <w:bottom w:val="single" w:sz="8" w:space="0" w:color="auto"/>
              <w:right w:val="single" w:sz="8" w:space="0" w:color="auto"/>
            </w:tcBorders>
            <w:shd w:val="clear" w:color="auto" w:fill="FFFFFF"/>
          </w:tcPr>
          <w:p w14:paraId="16DFE1C7" w14:textId="77777777" w:rsidR="00BE26BB" w:rsidRPr="007942A6" w:rsidRDefault="00BE26BB" w:rsidP="00D31D8D">
            <w:pPr>
              <w:spacing w:line="360" w:lineRule="auto"/>
              <w:jc w:val="center"/>
              <w:rPr>
                <w:rFonts w:ascii="Bookman Old Style" w:eastAsia="Times New Roman" w:hAnsi="Bookman Old Style" w:cs="Arial"/>
                <w:color w:val="000000"/>
              </w:rPr>
            </w:pPr>
            <w:r>
              <w:rPr>
                <w:rFonts w:ascii="Bookman Old Style" w:eastAsia="Times New Roman" w:hAnsi="Bookman Old Style" w:cs="Arial"/>
                <w:color w:val="000000"/>
              </w:rPr>
              <w:t>5</w:t>
            </w:r>
          </w:p>
        </w:tc>
        <w:tc>
          <w:tcPr>
            <w:tcW w:w="1701" w:type="dxa"/>
            <w:tcBorders>
              <w:top w:val="single" w:sz="8" w:space="0" w:color="auto"/>
              <w:left w:val="single" w:sz="8" w:space="0" w:color="auto"/>
              <w:bottom w:val="single" w:sz="8" w:space="0" w:color="auto"/>
              <w:right w:val="single" w:sz="8" w:space="0" w:color="auto"/>
            </w:tcBorders>
            <w:shd w:val="clear" w:color="auto" w:fill="FFFFFF"/>
          </w:tcPr>
          <w:p w14:paraId="25E553EE" w14:textId="77777777" w:rsidR="00BE26BB" w:rsidRPr="007942A6" w:rsidRDefault="00BE26BB" w:rsidP="00D31D8D">
            <w:pPr>
              <w:spacing w:line="360" w:lineRule="auto"/>
              <w:jc w:val="center"/>
              <w:rPr>
                <w:rFonts w:ascii="Bookman Old Style" w:eastAsia="Times New Roman" w:hAnsi="Bookman Old Style" w:cs="Arial"/>
                <w:color w:val="000000"/>
                <w:lang w:val="id-ID"/>
              </w:rPr>
            </w:pPr>
            <w:r w:rsidRPr="007942A6">
              <w:rPr>
                <w:rFonts w:ascii="Bookman Old Style" w:eastAsia="Times New Roman" w:hAnsi="Bookman Old Style" w:cs="Arial"/>
                <w:color w:val="000000"/>
                <w:lang w:val="id-ID"/>
              </w:rPr>
              <w:t>-</w:t>
            </w:r>
          </w:p>
        </w:tc>
        <w:tc>
          <w:tcPr>
            <w:tcW w:w="1724" w:type="dxa"/>
            <w:tcBorders>
              <w:top w:val="single" w:sz="8" w:space="0" w:color="auto"/>
              <w:left w:val="single" w:sz="8" w:space="0" w:color="auto"/>
              <w:bottom w:val="single" w:sz="8" w:space="0" w:color="auto"/>
              <w:right w:val="single" w:sz="8" w:space="0" w:color="auto"/>
            </w:tcBorders>
            <w:shd w:val="clear" w:color="auto" w:fill="FFFFFF"/>
          </w:tcPr>
          <w:p w14:paraId="69D1939F" w14:textId="77777777" w:rsidR="00BE26BB" w:rsidRPr="007942A6" w:rsidRDefault="00BE26BB" w:rsidP="00D31D8D">
            <w:pPr>
              <w:spacing w:line="360" w:lineRule="auto"/>
              <w:jc w:val="center"/>
              <w:rPr>
                <w:rFonts w:ascii="Bookman Old Style" w:eastAsia="Times New Roman" w:hAnsi="Bookman Old Style" w:cs="Arial"/>
                <w:color w:val="000000"/>
              </w:rPr>
            </w:pPr>
            <w:r>
              <w:rPr>
                <w:rFonts w:ascii="Bookman Old Style" w:eastAsia="Times New Roman" w:hAnsi="Bookman Old Style" w:cs="Arial"/>
                <w:color w:val="000000"/>
              </w:rPr>
              <w:t>5</w:t>
            </w:r>
          </w:p>
        </w:tc>
      </w:tr>
      <w:tr w:rsidR="00BE26BB" w:rsidRPr="007942A6" w14:paraId="7E6FD3DB" w14:textId="77777777" w:rsidTr="00D31D8D">
        <w:tc>
          <w:tcPr>
            <w:tcW w:w="567" w:type="dxa"/>
            <w:tcBorders>
              <w:top w:val="single" w:sz="8" w:space="0" w:color="auto"/>
              <w:left w:val="single" w:sz="8" w:space="0" w:color="auto"/>
              <w:bottom w:val="single" w:sz="8" w:space="0" w:color="auto"/>
              <w:right w:val="single" w:sz="8" w:space="0" w:color="auto"/>
            </w:tcBorders>
            <w:shd w:val="clear" w:color="auto" w:fill="FFFFFF"/>
          </w:tcPr>
          <w:p w14:paraId="67742FE1" w14:textId="77777777" w:rsidR="00BE26BB" w:rsidRPr="007942A6" w:rsidRDefault="00BE26BB" w:rsidP="00D31D8D">
            <w:pPr>
              <w:spacing w:line="360" w:lineRule="auto"/>
              <w:jc w:val="center"/>
              <w:rPr>
                <w:rFonts w:ascii="Bookman Old Style" w:eastAsia="Times New Roman" w:hAnsi="Bookman Old Style" w:cs="Arial"/>
                <w:bCs/>
                <w:color w:val="000000"/>
                <w:lang w:val="id-ID"/>
              </w:rPr>
            </w:pPr>
            <w:r w:rsidRPr="007942A6">
              <w:rPr>
                <w:rFonts w:ascii="Bookman Old Style" w:eastAsia="Times New Roman" w:hAnsi="Bookman Old Style" w:cs="Arial"/>
                <w:bCs/>
                <w:color w:val="000000"/>
                <w:lang w:val="id-ID"/>
              </w:rPr>
              <w:t>4</w:t>
            </w:r>
          </w:p>
        </w:tc>
        <w:tc>
          <w:tcPr>
            <w:tcW w:w="2835" w:type="dxa"/>
            <w:tcBorders>
              <w:top w:val="single" w:sz="8" w:space="0" w:color="auto"/>
              <w:left w:val="single" w:sz="8" w:space="0" w:color="auto"/>
              <w:bottom w:val="single" w:sz="8" w:space="0" w:color="auto"/>
              <w:right w:val="single" w:sz="8" w:space="0" w:color="auto"/>
            </w:tcBorders>
            <w:shd w:val="clear" w:color="auto" w:fill="FFFFFF"/>
          </w:tcPr>
          <w:p w14:paraId="6F5DBC07" w14:textId="77777777" w:rsidR="00BE26BB" w:rsidRPr="007942A6" w:rsidRDefault="00BE26BB" w:rsidP="00D31D8D">
            <w:pPr>
              <w:spacing w:line="360" w:lineRule="auto"/>
              <w:rPr>
                <w:rFonts w:ascii="Bookman Old Style" w:eastAsia="Times New Roman" w:hAnsi="Bookman Old Style" w:cs="Arial"/>
                <w:color w:val="000000"/>
                <w:lang w:val="id-ID"/>
              </w:rPr>
            </w:pPr>
            <w:r w:rsidRPr="007942A6">
              <w:rPr>
                <w:rFonts w:ascii="Bookman Old Style" w:eastAsia="Times New Roman" w:hAnsi="Bookman Old Style" w:cs="Arial"/>
                <w:color w:val="000000"/>
                <w:lang w:val="id-ID"/>
              </w:rPr>
              <w:t>Kepala Sub Bagian</w:t>
            </w:r>
          </w:p>
        </w:tc>
        <w:tc>
          <w:tcPr>
            <w:tcW w:w="1560" w:type="dxa"/>
            <w:tcBorders>
              <w:top w:val="single" w:sz="8" w:space="0" w:color="auto"/>
              <w:left w:val="single" w:sz="8" w:space="0" w:color="auto"/>
              <w:bottom w:val="single" w:sz="8" w:space="0" w:color="auto"/>
              <w:right w:val="single" w:sz="8" w:space="0" w:color="auto"/>
            </w:tcBorders>
            <w:shd w:val="clear" w:color="auto" w:fill="FFFFFF"/>
          </w:tcPr>
          <w:p w14:paraId="7A034AF5" w14:textId="77777777" w:rsidR="00BE26BB" w:rsidRPr="007942A6" w:rsidRDefault="00BE26BB" w:rsidP="00D31D8D">
            <w:pPr>
              <w:spacing w:line="360" w:lineRule="auto"/>
              <w:jc w:val="center"/>
              <w:rPr>
                <w:rFonts w:ascii="Bookman Old Style" w:eastAsia="Times New Roman" w:hAnsi="Bookman Old Style" w:cs="Arial"/>
                <w:color w:val="000000"/>
                <w:lang w:val="id-ID"/>
              </w:rPr>
            </w:pPr>
            <w:r>
              <w:rPr>
                <w:rFonts w:ascii="Bookman Old Style" w:eastAsia="Times New Roman" w:hAnsi="Bookman Old Style" w:cs="Arial"/>
                <w:color w:val="000000"/>
                <w:lang w:val="id-ID"/>
              </w:rPr>
              <w:t>2</w:t>
            </w:r>
          </w:p>
        </w:tc>
        <w:tc>
          <w:tcPr>
            <w:tcW w:w="1701" w:type="dxa"/>
            <w:tcBorders>
              <w:top w:val="single" w:sz="8" w:space="0" w:color="auto"/>
              <w:left w:val="single" w:sz="8" w:space="0" w:color="auto"/>
              <w:bottom w:val="single" w:sz="8" w:space="0" w:color="auto"/>
              <w:right w:val="single" w:sz="8" w:space="0" w:color="auto"/>
            </w:tcBorders>
            <w:shd w:val="clear" w:color="auto" w:fill="FFFFFF"/>
          </w:tcPr>
          <w:p w14:paraId="6B5F80ED" w14:textId="77777777" w:rsidR="00BE26BB" w:rsidRPr="007942A6" w:rsidRDefault="00BE26BB" w:rsidP="00D31D8D">
            <w:pPr>
              <w:spacing w:line="360" w:lineRule="auto"/>
              <w:jc w:val="center"/>
              <w:rPr>
                <w:rFonts w:ascii="Bookman Old Style" w:eastAsia="Times New Roman" w:hAnsi="Bookman Old Style" w:cs="Arial"/>
                <w:color w:val="000000"/>
                <w:lang w:val="id-ID"/>
              </w:rPr>
            </w:pPr>
            <w:r w:rsidRPr="007942A6">
              <w:rPr>
                <w:rFonts w:ascii="Bookman Old Style" w:eastAsia="Times New Roman" w:hAnsi="Bookman Old Style" w:cs="Arial"/>
                <w:color w:val="000000"/>
                <w:lang w:val="id-ID"/>
              </w:rPr>
              <w:t>-</w:t>
            </w:r>
          </w:p>
        </w:tc>
        <w:tc>
          <w:tcPr>
            <w:tcW w:w="1724" w:type="dxa"/>
            <w:tcBorders>
              <w:top w:val="single" w:sz="8" w:space="0" w:color="auto"/>
              <w:left w:val="single" w:sz="8" w:space="0" w:color="auto"/>
              <w:bottom w:val="single" w:sz="8" w:space="0" w:color="auto"/>
              <w:right w:val="single" w:sz="8" w:space="0" w:color="auto"/>
            </w:tcBorders>
            <w:shd w:val="clear" w:color="auto" w:fill="FFFFFF"/>
          </w:tcPr>
          <w:p w14:paraId="49E201E7" w14:textId="77777777" w:rsidR="00BE26BB" w:rsidRPr="007942A6" w:rsidRDefault="00BE26BB" w:rsidP="00D31D8D">
            <w:pPr>
              <w:spacing w:line="360" w:lineRule="auto"/>
              <w:jc w:val="center"/>
              <w:rPr>
                <w:rFonts w:ascii="Bookman Old Style" w:eastAsia="Times New Roman" w:hAnsi="Bookman Old Style" w:cs="Arial"/>
                <w:color w:val="000000"/>
                <w:lang w:val="id-ID"/>
              </w:rPr>
            </w:pPr>
            <w:r>
              <w:rPr>
                <w:rFonts w:ascii="Bookman Old Style" w:eastAsia="Times New Roman" w:hAnsi="Bookman Old Style" w:cs="Arial"/>
                <w:color w:val="000000"/>
                <w:lang w:val="id-ID"/>
              </w:rPr>
              <w:t>2</w:t>
            </w:r>
          </w:p>
        </w:tc>
      </w:tr>
      <w:tr w:rsidR="00BE26BB" w:rsidRPr="007942A6" w14:paraId="4AB1FBF2" w14:textId="77777777" w:rsidTr="00D31D8D">
        <w:tc>
          <w:tcPr>
            <w:tcW w:w="567" w:type="dxa"/>
            <w:tcBorders>
              <w:top w:val="single" w:sz="8" w:space="0" w:color="auto"/>
              <w:left w:val="single" w:sz="8" w:space="0" w:color="auto"/>
              <w:bottom w:val="single" w:sz="8" w:space="0" w:color="auto"/>
              <w:right w:val="single" w:sz="8" w:space="0" w:color="auto"/>
            </w:tcBorders>
            <w:shd w:val="clear" w:color="auto" w:fill="FFFFFF"/>
          </w:tcPr>
          <w:p w14:paraId="231F69B4" w14:textId="77777777" w:rsidR="00BE26BB" w:rsidRPr="007942A6" w:rsidRDefault="00BE26BB" w:rsidP="00D31D8D">
            <w:pPr>
              <w:spacing w:line="360" w:lineRule="auto"/>
              <w:jc w:val="center"/>
              <w:rPr>
                <w:rFonts w:ascii="Bookman Old Style" w:eastAsia="Times New Roman" w:hAnsi="Bookman Old Style" w:cs="Arial"/>
                <w:bCs/>
                <w:color w:val="000000"/>
                <w:lang w:val="id-ID"/>
              </w:rPr>
            </w:pPr>
            <w:r w:rsidRPr="007942A6">
              <w:rPr>
                <w:rFonts w:ascii="Bookman Old Style" w:eastAsia="Times New Roman" w:hAnsi="Bookman Old Style" w:cs="Arial"/>
                <w:bCs/>
                <w:color w:val="000000"/>
                <w:lang w:val="id-ID"/>
              </w:rPr>
              <w:t>5</w:t>
            </w:r>
          </w:p>
        </w:tc>
        <w:tc>
          <w:tcPr>
            <w:tcW w:w="2835" w:type="dxa"/>
            <w:tcBorders>
              <w:top w:val="single" w:sz="8" w:space="0" w:color="auto"/>
              <w:left w:val="single" w:sz="8" w:space="0" w:color="auto"/>
              <w:bottom w:val="single" w:sz="8" w:space="0" w:color="auto"/>
              <w:right w:val="single" w:sz="8" w:space="0" w:color="auto"/>
            </w:tcBorders>
            <w:shd w:val="clear" w:color="auto" w:fill="FFFFFF"/>
          </w:tcPr>
          <w:p w14:paraId="0726DCA9" w14:textId="77777777" w:rsidR="00BE26BB" w:rsidRPr="007942A6" w:rsidRDefault="00BE26BB" w:rsidP="00D31D8D">
            <w:pPr>
              <w:spacing w:line="360" w:lineRule="auto"/>
              <w:rPr>
                <w:rFonts w:ascii="Bookman Old Style" w:eastAsia="Times New Roman" w:hAnsi="Bookman Old Style" w:cs="Arial"/>
                <w:color w:val="000000"/>
                <w:lang w:val="id-ID"/>
              </w:rPr>
            </w:pPr>
            <w:r w:rsidRPr="007942A6">
              <w:rPr>
                <w:rFonts w:ascii="Bookman Old Style" w:eastAsia="Times New Roman" w:hAnsi="Bookman Old Style" w:cs="Arial"/>
                <w:color w:val="000000"/>
                <w:lang w:val="id-ID"/>
              </w:rPr>
              <w:t>Staf</w:t>
            </w:r>
          </w:p>
        </w:tc>
        <w:tc>
          <w:tcPr>
            <w:tcW w:w="1560" w:type="dxa"/>
            <w:tcBorders>
              <w:top w:val="single" w:sz="8" w:space="0" w:color="auto"/>
              <w:left w:val="single" w:sz="8" w:space="0" w:color="auto"/>
              <w:bottom w:val="single" w:sz="8" w:space="0" w:color="auto"/>
              <w:right w:val="single" w:sz="8" w:space="0" w:color="auto"/>
            </w:tcBorders>
            <w:shd w:val="clear" w:color="auto" w:fill="FFFFFF"/>
          </w:tcPr>
          <w:p w14:paraId="78EBF0B2" w14:textId="77777777" w:rsidR="00BE26BB" w:rsidRPr="007942A6" w:rsidRDefault="00BE26BB" w:rsidP="00D31D8D">
            <w:pPr>
              <w:spacing w:line="360" w:lineRule="auto"/>
              <w:jc w:val="center"/>
              <w:rPr>
                <w:rFonts w:ascii="Bookman Old Style" w:eastAsia="Times New Roman" w:hAnsi="Bookman Old Style" w:cs="Arial"/>
                <w:color w:val="000000"/>
              </w:rPr>
            </w:pPr>
            <w:r>
              <w:rPr>
                <w:rFonts w:ascii="Bookman Old Style" w:eastAsia="Times New Roman" w:hAnsi="Bookman Old Style" w:cs="Arial"/>
                <w:color w:val="000000"/>
              </w:rPr>
              <w:t>4</w:t>
            </w:r>
          </w:p>
        </w:tc>
        <w:tc>
          <w:tcPr>
            <w:tcW w:w="1701" w:type="dxa"/>
            <w:tcBorders>
              <w:top w:val="single" w:sz="8" w:space="0" w:color="auto"/>
              <w:left w:val="single" w:sz="8" w:space="0" w:color="auto"/>
              <w:bottom w:val="single" w:sz="8" w:space="0" w:color="auto"/>
              <w:right w:val="single" w:sz="8" w:space="0" w:color="auto"/>
            </w:tcBorders>
            <w:shd w:val="clear" w:color="auto" w:fill="FFFFFF"/>
          </w:tcPr>
          <w:p w14:paraId="0E7DCA70" w14:textId="77777777" w:rsidR="00BE26BB" w:rsidRPr="00BE26BB" w:rsidRDefault="00BE26BB" w:rsidP="00D31D8D">
            <w:pPr>
              <w:spacing w:line="360" w:lineRule="auto"/>
              <w:jc w:val="center"/>
              <w:rPr>
                <w:rFonts w:ascii="Bookman Old Style" w:eastAsia="Times New Roman" w:hAnsi="Bookman Old Style" w:cs="Arial"/>
                <w:color w:val="000000"/>
              </w:rPr>
            </w:pPr>
            <w:r>
              <w:rPr>
                <w:rFonts w:ascii="Bookman Old Style" w:eastAsia="Times New Roman" w:hAnsi="Bookman Old Style" w:cs="Arial"/>
                <w:color w:val="000000"/>
              </w:rPr>
              <w:t>6</w:t>
            </w:r>
          </w:p>
        </w:tc>
        <w:tc>
          <w:tcPr>
            <w:tcW w:w="1724" w:type="dxa"/>
            <w:tcBorders>
              <w:top w:val="single" w:sz="8" w:space="0" w:color="auto"/>
              <w:left w:val="single" w:sz="8" w:space="0" w:color="auto"/>
              <w:bottom w:val="single" w:sz="8" w:space="0" w:color="auto"/>
              <w:right w:val="single" w:sz="8" w:space="0" w:color="auto"/>
            </w:tcBorders>
            <w:shd w:val="clear" w:color="auto" w:fill="FFFFFF"/>
          </w:tcPr>
          <w:p w14:paraId="0ACBE237" w14:textId="77777777" w:rsidR="00BE26BB" w:rsidRPr="00BE26BB" w:rsidRDefault="00BE26BB" w:rsidP="00D31D8D">
            <w:pPr>
              <w:spacing w:line="360" w:lineRule="auto"/>
              <w:jc w:val="center"/>
              <w:rPr>
                <w:rFonts w:ascii="Bookman Old Style" w:eastAsia="Times New Roman" w:hAnsi="Bookman Old Style" w:cs="Arial"/>
                <w:color w:val="000000"/>
              </w:rPr>
            </w:pPr>
            <w:r>
              <w:rPr>
                <w:rFonts w:ascii="Bookman Old Style" w:eastAsia="Times New Roman" w:hAnsi="Bookman Old Style" w:cs="Arial"/>
                <w:color w:val="000000"/>
              </w:rPr>
              <w:t>10</w:t>
            </w:r>
          </w:p>
        </w:tc>
      </w:tr>
      <w:tr w:rsidR="00BE26BB" w:rsidRPr="007942A6" w14:paraId="387062B0" w14:textId="77777777" w:rsidTr="00D31D8D">
        <w:tc>
          <w:tcPr>
            <w:tcW w:w="3402" w:type="dxa"/>
            <w:gridSpan w:val="2"/>
            <w:tcBorders>
              <w:top w:val="single" w:sz="8" w:space="0" w:color="auto"/>
              <w:left w:val="single" w:sz="8" w:space="0" w:color="auto"/>
              <w:bottom w:val="single" w:sz="8" w:space="0" w:color="auto"/>
              <w:right w:val="single" w:sz="8" w:space="0" w:color="auto"/>
            </w:tcBorders>
            <w:shd w:val="clear" w:color="auto" w:fill="FABF8F"/>
            <w:vAlign w:val="center"/>
          </w:tcPr>
          <w:p w14:paraId="291B53F3" w14:textId="77777777" w:rsidR="00BE26BB" w:rsidRPr="007942A6" w:rsidRDefault="00BE26BB" w:rsidP="00D31D8D">
            <w:pPr>
              <w:spacing w:line="360" w:lineRule="auto"/>
              <w:jc w:val="center"/>
              <w:rPr>
                <w:rFonts w:ascii="Bookman Old Style" w:eastAsia="Times New Roman" w:hAnsi="Bookman Old Style" w:cs="Arial"/>
                <w:bCs/>
                <w:color w:val="000000"/>
                <w:lang w:val="id-ID"/>
              </w:rPr>
            </w:pPr>
            <w:r w:rsidRPr="007942A6">
              <w:rPr>
                <w:rFonts w:ascii="Bookman Old Style" w:eastAsia="Times New Roman" w:hAnsi="Bookman Old Style" w:cs="Arial"/>
                <w:bCs/>
                <w:color w:val="000000"/>
                <w:lang w:val="id-ID"/>
              </w:rPr>
              <w:t>JUMLAH</w:t>
            </w:r>
          </w:p>
        </w:tc>
        <w:tc>
          <w:tcPr>
            <w:tcW w:w="1560" w:type="dxa"/>
            <w:tcBorders>
              <w:top w:val="single" w:sz="8" w:space="0" w:color="auto"/>
              <w:left w:val="single" w:sz="8" w:space="0" w:color="auto"/>
              <w:bottom w:val="single" w:sz="8" w:space="0" w:color="auto"/>
              <w:right w:val="single" w:sz="8" w:space="0" w:color="auto"/>
            </w:tcBorders>
            <w:shd w:val="clear" w:color="auto" w:fill="FABF8F"/>
            <w:vAlign w:val="center"/>
          </w:tcPr>
          <w:p w14:paraId="18704D5F" w14:textId="77777777" w:rsidR="00BE26BB" w:rsidRPr="007942A6" w:rsidRDefault="00BE26BB" w:rsidP="00D31D8D">
            <w:pPr>
              <w:spacing w:line="360" w:lineRule="auto"/>
              <w:jc w:val="center"/>
              <w:rPr>
                <w:rFonts w:ascii="Bookman Old Style" w:eastAsia="Times New Roman" w:hAnsi="Bookman Old Style" w:cs="Arial"/>
                <w:color w:val="000000"/>
              </w:rPr>
            </w:pPr>
            <w:r w:rsidRPr="007942A6">
              <w:rPr>
                <w:rFonts w:ascii="Bookman Old Style" w:eastAsia="Times New Roman" w:hAnsi="Bookman Old Style" w:cs="Arial"/>
                <w:color w:val="000000"/>
              </w:rPr>
              <w:t>1</w:t>
            </w:r>
            <w:r>
              <w:rPr>
                <w:rFonts w:ascii="Bookman Old Style" w:eastAsia="Times New Roman" w:hAnsi="Bookman Old Style" w:cs="Arial"/>
                <w:color w:val="000000"/>
              </w:rPr>
              <w:t>2</w:t>
            </w:r>
          </w:p>
        </w:tc>
        <w:tc>
          <w:tcPr>
            <w:tcW w:w="1701" w:type="dxa"/>
            <w:tcBorders>
              <w:top w:val="single" w:sz="8" w:space="0" w:color="auto"/>
              <w:left w:val="single" w:sz="8" w:space="0" w:color="auto"/>
              <w:bottom w:val="single" w:sz="8" w:space="0" w:color="auto"/>
              <w:right w:val="single" w:sz="8" w:space="0" w:color="auto"/>
            </w:tcBorders>
            <w:shd w:val="clear" w:color="auto" w:fill="FABF8F"/>
            <w:vAlign w:val="center"/>
          </w:tcPr>
          <w:p w14:paraId="275502EA" w14:textId="77777777" w:rsidR="00BE26BB" w:rsidRPr="00BE26BB" w:rsidRDefault="00BE26BB" w:rsidP="00D31D8D">
            <w:pPr>
              <w:spacing w:line="360" w:lineRule="auto"/>
              <w:jc w:val="center"/>
              <w:rPr>
                <w:rFonts w:ascii="Bookman Old Style" w:eastAsia="Times New Roman" w:hAnsi="Bookman Old Style" w:cs="Arial"/>
                <w:color w:val="000000"/>
              </w:rPr>
            </w:pPr>
            <w:r>
              <w:rPr>
                <w:rFonts w:ascii="Bookman Old Style" w:eastAsia="Times New Roman" w:hAnsi="Bookman Old Style" w:cs="Arial"/>
                <w:color w:val="000000"/>
              </w:rPr>
              <w:t>6</w:t>
            </w:r>
          </w:p>
        </w:tc>
        <w:tc>
          <w:tcPr>
            <w:tcW w:w="1724" w:type="dxa"/>
            <w:tcBorders>
              <w:top w:val="single" w:sz="8" w:space="0" w:color="auto"/>
              <w:left w:val="single" w:sz="8" w:space="0" w:color="auto"/>
              <w:bottom w:val="single" w:sz="8" w:space="0" w:color="auto"/>
              <w:right w:val="single" w:sz="8" w:space="0" w:color="auto"/>
            </w:tcBorders>
            <w:shd w:val="clear" w:color="auto" w:fill="FABF8F"/>
            <w:vAlign w:val="center"/>
          </w:tcPr>
          <w:p w14:paraId="035D96D7" w14:textId="77777777" w:rsidR="00BE26BB" w:rsidRPr="00BE26BB" w:rsidRDefault="00BE26BB" w:rsidP="00D31D8D">
            <w:pPr>
              <w:spacing w:line="360" w:lineRule="auto"/>
              <w:jc w:val="center"/>
              <w:rPr>
                <w:rFonts w:ascii="Bookman Old Style" w:eastAsia="Times New Roman" w:hAnsi="Bookman Old Style" w:cs="Arial"/>
                <w:color w:val="000000"/>
              </w:rPr>
            </w:pPr>
            <w:r>
              <w:rPr>
                <w:rFonts w:ascii="Bookman Old Style" w:eastAsia="Times New Roman" w:hAnsi="Bookman Old Style" w:cs="Arial"/>
                <w:color w:val="000000"/>
              </w:rPr>
              <w:t>18</w:t>
            </w:r>
          </w:p>
        </w:tc>
      </w:tr>
    </w:tbl>
    <w:p w14:paraId="4A86D6B3" w14:textId="77777777" w:rsidR="004A0E73" w:rsidRDefault="004A0E73" w:rsidP="004A0E73">
      <w:pPr>
        <w:pStyle w:val="NoSpacing"/>
        <w:spacing w:line="360" w:lineRule="auto"/>
        <w:ind w:left="567" w:firstLine="567"/>
        <w:jc w:val="both"/>
        <w:rPr>
          <w:rFonts w:ascii="Bookman Old Style" w:hAnsi="Bookman Old Style" w:cs="Arial"/>
          <w:color w:val="000000"/>
          <w:lang w:val="id-ID"/>
        </w:rPr>
      </w:pPr>
    </w:p>
    <w:p w14:paraId="31E765EC" w14:textId="77777777" w:rsidR="004A0E73" w:rsidRPr="007942A6" w:rsidRDefault="004A0E73" w:rsidP="004A0E73">
      <w:pPr>
        <w:pStyle w:val="NoSpacing"/>
        <w:spacing w:line="360" w:lineRule="auto"/>
        <w:ind w:left="567" w:firstLine="567"/>
        <w:jc w:val="both"/>
        <w:rPr>
          <w:rFonts w:ascii="Bookman Old Style" w:hAnsi="Bookman Old Style" w:cs="Arial"/>
          <w:color w:val="000000"/>
          <w:lang w:val="id-ID"/>
        </w:rPr>
      </w:pPr>
      <w:r w:rsidRPr="007942A6">
        <w:rPr>
          <w:rFonts w:ascii="Bookman Old Style" w:hAnsi="Bookman Old Style" w:cs="Arial"/>
          <w:color w:val="000000"/>
          <w:lang w:val="id-ID"/>
        </w:rPr>
        <w:t>Dari tabel 2</w:t>
      </w:r>
      <w:r w:rsidRPr="007942A6">
        <w:rPr>
          <w:rFonts w:ascii="Bookman Old Style" w:hAnsi="Bookman Old Style" w:cs="Arial"/>
          <w:color w:val="000000"/>
        </w:rPr>
        <w:t>.</w:t>
      </w:r>
      <w:r w:rsidRPr="007942A6">
        <w:rPr>
          <w:rFonts w:ascii="Bookman Old Style" w:hAnsi="Bookman Old Style" w:cs="Arial"/>
          <w:color w:val="000000"/>
          <w:lang w:val="id-ID"/>
        </w:rPr>
        <w:t xml:space="preserve">1 di atas dapat digambarkan bahwa komposisi antara Pegawai Negeri Sipil (PNS) dan </w:t>
      </w:r>
      <w:r w:rsidRPr="007942A6">
        <w:rPr>
          <w:rFonts w:ascii="Bookman Old Style" w:hAnsi="Bookman Old Style" w:cs="Arial"/>
          <w:color w:val="000000"/>
        </w:rPr>
        <w:t>Non Pegawai Negeri Sipil</w:t>
      </w:r>
      <w:r w:rsidRPr="007942A6">
        <w:rPr>
          <w:rFonts w:ascii="Bookman Old Style" w:hAnsi="Bookman Old Style" w:cs="Arial"/>
          <w:color w:val="000000"/>
          <w:lang w:val="id-ID"/>
        </w:rPr>
        <w:t xml:space="preserve"> jumlah </w:t>
      </w:r>
      <w:r w:rsidRPr="007942A6">
        <w:rPr>
          <w:rFonts w:ascii="Bookman Old Style" w:hAnsi="Bookman Old Style" w:cs="Arial"/>
          <w:color w:val="000000"/>
        </w:rPr>
        <w:t>Non Pegawai Negeri Sipil</w:t>
      </w:r>
      <w:r w:rsidRPr="007942A6">
        <w:rPr>
          <w:rFonts w:ascii="Bookman Old Style" w:hAnsi="Bookman Old Style" w:cs="Arial"/>
          <w:color w:val="000000"/>
          <w:lang w:val="id-ID"/>
        </w:rPr>
        <w:t xml:space="preserve"> lebih dominan dibandingkan jumlah </w:t>
      </w:r>
      <w:r w:rsidRPr="007942A6">
        <w:rPr>
          <w:rFonts w:ascii="Bookman Old Style" w:hAnsi="Bookman Old Style" w:cs="Arial"/>
          <w:color w:val="000000"/>
        </w:rPr>
        <w:t>Pegawai Negeri Sipil</w:t>
      </w:r>
      <w:r w:rsidRPr="007942A6">
        <w:rPr>
          <w:rFonts w:ascii="Bookman Old Style" w:hAnsi="Bookman Old Style" w:cs="Arial"/>
          <w:color w:val="000000"/>
          <w:lang w:val="id-ID"/>
        </w:rPr>
        <w:t>.</w:t>
      </w:r>
    </w:p>
    <w:p w14:paraId="153DE0DC" w14:textId="77777777" w:rsidR="004A0E73" w:rsidRDefault="004A0E73" w:rsidP="004A0E73">
      <w:pPr>
        <w:pStyle w:val="NoSpacing"/>
        <w:spacing w:line="360" w:lineRule="auto"/>
        <w:ind w:left="567" w:firstLine="567"/>
        <w:jc w:val="both"/>
        <w:rPr>
          <w:rFonts w:ascii="Bookman Old Style" w:hAnsi="Bookman Old Style" w:cs="Arial"/>
          <w:color w:val="000000"/>
        </w:rPr>
      </w:pPr>
      <w:r w:rsidRPr="007942A6">
        <w:rPr>
          <w:rFonts w:ascii="Bookman Old Style" w:hAnsi="Bookman Old Style" w:cs="Arial"/>
          <w:color w:val="000000"/>
          <w:lang w:val="id-ID"/>
        </w:rPr>
        <w:t>Sedangkan data Pegawai</w:t>
      </w:r>
      <w:r w:rsidRPr="007942A6">
        <w:rPr>
          <w:rFonts w:ascii="Bookman Old Style" w:hAnsi="Bookman Old Style" w:cs="Arial"/>
          <w:color w:val="000000"/>
        </w:rPr>
        <w:t xml:space="preserve"> Kecamatan </w:t>
      </w:r>
      <w:r>
        <w:rPr>
          <w:rFonts w:ascii="Bookman Old Style" w:hAnsi="Bookman Old Style" w:cs="Arial"/>
          <w:color w:val="000000"/>
        </w:rPr>
        <w:t>Pasilambena</w:t>
      </w:r>
      <w:r w:rsidRPr="007942A6">
        <w:rPr>
          <w:rFonts w:ascii="Bookman Old Style" w:hAnsi="Bookman Old Style" w:cs="Arial"/>
          <w:color w:val="000000"/>
        </w:rPr>
        <w:t xml:space="preserve"> Kabupaten Kepulauan Selayar</w:t>
      </w:r>
      <w:r w:rsidRPr="007942A6">
        <w:rPr>
          <w:rFonts w:ascii="Bookman Old Style" w:hAnsi="Bookman Old Style" w:cs="Arial"/>
          <w:color w:val="000000"/>
          <w:lang w:val="id-ID"/>
        </w:rPr>
        <w:t xml:space="preserve"> berdasarkan tingkat pendidikan</w:t>
      </w:r>
      <w:r w:rsidRPr="007942A6">
        <w:rPr>
          <w:rFonts w:ascii="Bookman Old Style" w:hAnsi="Bookman Old Style" w:cs="Arial"/>
          <w:color w:val="000000"/>
        </w:rPr>
        <w:t>, secara terperinci sebagai berikut :</w:t>
      </w:r>
    </w:p>
    <w:p w14:paraId="01E80E66" w14:textId="77777777" w:rsidR="004A0E73" w:rsidRDefault="009E67FA" w:rsidP="004A0E73">
      <w:pPr>
        <w:pStyle w:val="NoSpacing"/>
        <w:spacing w:line="360" w:lineRule="auto"/>
        <w:ind w:left="567" w:firstLine="567"/>
        <w:jc w:val="both"/>
        <w:rPr>
          <w:rFonts w:ascii="Bookman Old Style" w:hAnsi="Bookman Old Style" w:cs="Arial"/>
          <w:color w:val="000000"/>
        </w:rPr>
      </w:pPr>
      <w:bookmarkStart w:id="3" w:name="_Toc211120969"/>
      <w:r w:rsidRPr="00A63B32">
        <w:rPr>
          <w:rFonts w:ascii="Bookman Old Style" w:hAnsi="Bookman Old Style"/>
          <w:b/>
          <w:bCs/>
        </w:rPr>
        <w:t xml:space="preserve">Tabel </w:t>
      </w:r>
      <w:r w:rsidR="00A22D1C" w:rsidRPr="00A63B32">
        <w:rPr>
          <w:rFonts w:ascii="Bookman Old Style" w:hAnsi="Bookman Old Style"/>
          <w:b/>
          <w:bCs/>
        </w:rPr>
        <w:fldChar w:fldCharType="begin"/>
      </w:r>
      <w:r w:rsidRPr="00A63B32">
        <w:rPr>
          <w:rFonts w:ascii="Bookman Old Style" w:hAnsi="Bookman Old Style"/>
          <w:b/>
          <w:bCs/>
        </w:rPr>
        <w:instrText xml:space="preserve"> SEQ Tabel \* ARABIC </w:instrText>
      </w:r>
      <w:r w:rsidR="00A22D1C" w:rsidRPr="00A63B32">
        <w:rPr>
          <w:rFonts w:ascii="Bookman Old Style" w:hAnsi="Bookman Old Style"/>
          <w:b/>
          <w:bCs/>
        </w:rPr>
        <w:fldChar w:fldCharType="separate"/>
      </w:r>
      <w:r w:rsidR="00AF64F0">
        <w:rPr>
          <w:rFonts w:ascii="Bookman Old Style" w:hAnsi="Bookman Old Style"/>
          <w:b/>
          <w:bCs/>
          <w:noProof/>
        </w:rPr>
        <w:t>2</w:t>
      </w:r>
      <w:r w:rsidR="00A22D1C" w:rsidRPr="00A63B32">
        <w:rPr>
          <w:rFonts w:ascii="Bookman Old Style" w:hAnsi="Bookman Old Style"/>
          <w:b/>
          <w:bCs/>
        </w:rPr>
        <w:fldChar w:fldCharType="end"/>
      </w:r>
      <w:r w:rsidRPr="00A63B32">
        <w:rPr>
          <w:rFonts w:ascii="Bookman Old Style" w:hAnsi="Bookman Old Style"/>
          <w:b/>
          <w:bCs/>
        </w:rPr>
        <w:t>.2</w:t>
      </w:r>
      <w:r w:rsidRPr="00A63B32">
        <w:rPr>
          <w:rFonts w:ascii="Bookman Old Style" w:hAnsi="Bookman Old Style"/>
        </w:rPr>
        <w:t xml:space="preserve"> </w:t>
      </w:r>
      <w:r w:rsidRPr="00A63B32">
        <w:rPr>
          <w:rFonts w:ascii="Bookman Old Style" w:hAnsi="Bookman Old Style" w:cs="Arial"/>
          <w:b/>
          <w:color w:val="000000"/>
        </w:rPr>
        <w:t xml:space="preserve">Data </w:t>
      </w:r>
      <w:r w:rsidRPr="00A63B32">
        <w:rPr>
          <w:rFonts w:ascii="Bookman Old Style" w:hAnsi="Bookman Old Style" w:cs="Arial"/>
          <w:b/>
          <w:color w:val="000000"/>
          <w:lang w:val="id-ID"/>
        </w:rPr>
        <w:t>Pegawai</w:t>
      </w:r>
      <w:r w:rsidRPr="00A63B32">
        <w:rPr>
          <w:rFonts w:ascii="Bookman Old Style" w:hAnsi="Bookman Old Style" w:cs="Arial"/>
          <w:b/>
          <w:color w:val="000000"/>
        </w:rPr>
        <w:t xml:space="preserve"> Kecamatan Pasi</w:t>
      </w:r>
      <w:bookmarkEnd w:id="3"/>
      <w:r>
        <w:rPr>
          <w:rFonts w:ascii="Bookman Old Style" w:hAnsi="Bookman Old Style" w:cs="Arial"/>
          <w:b/>
          <w:color w:val="000000"/>
        </w:rPr>
        <w:t>lambena</w:t>
      </w:r>
    </w:p>
    <w:tbl>
      <w:tblPr>
        <w:tblW w:w="8387" w:type="dxa"/>
        <w:tblInd w:w="675"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34"/>
        <w:gridCol w:w="2126"/>
        <w:gridCol w:w="1309"/>
        <w:gridCol w:w="1337"/>
        <w:gridCol w:w="1356"/>
        <w:gridCol w:w="1725"/>
      </w:tblGrid>
      <w:tr w:rsidR="004A0E73" w:rsidRPr="007942A6" w14:paraId="3D4CDB20" w14:textId="77777777" w:rsidTr="00D31D8D">
        <w:tc>
          <w:tcPr>
            <w:tcW w:w="534" w:type="dxa"/>
            <w:vMerge w:val="restart"/>
            <w:tcBorders>
              <w:top w:val="single" w:sz="8" w:space="0" w:color="auto"/>
              <w:left w:val="single" w:sz="8" w:space="0" w:color="auto"/>
              <w:bottom w:val="single" w:sz="8" w:space="0" w:color="auto"/>
              <w:right w:val="single" w:sz="8" w:space="0" w:color="auto"/>
            </w:tcBorders>
            <w:shd w:val="clear" w:color="auto" w:fill="D9D9D9"/>
            <w:vAlign w:val="center"/>
          </w:tcPr>
          <w:p w14:paraId="3E7D148E" w14:textId="77777777" w:rsidR="004A0E73" w:rsidRPr="007942A6" w:rsidRDefault="004A0E73" w:rsidP="00D31D8D">
            <w:pPr>
              <w:spacing w:line="360" w:lineRule="auto"/>
              <w:jc w:val="center"/>
              <w:rPr>
                <w:rFonts w:ascii="Bookman Old Style" w:eastAsia="Times New Roman" w:hAnsi="Bookman Old Style" w:cs="Arial"/>
                <w:bCs/>
                <w:color w:val="000000"/>
              </w:rPr>
            </w:pPr>
            <w:r w:rsidRPr="007942A6">
              <w:rPr>
                <w:rFonts w:ascii="Bookman Old Style" w:eastAsia="Times New Roman" w:hAnsi="Bookman Old Style" w:cs="Arial"/>
                <w:bCs/>
                <w:color w:val="000000"/>
              </w:rPr>
              <w:t>No</w:t>
            </w:r>
          </w:p>
        </w:tc>
        <w:tc>
          <w:tcPr>
            <w:tcW w:w="2126" w:type="dxa"/>
            <w:vMerge w:val="restart"/>
            <w:tcBorders>
              <w:top w:val="single" w:sz="8" w:space="0" w:color="auto"/>
              <w:left w:val="single" w:sz="8" w:space="0" w:color="auto"/>
              <w:bottom w:val="single" w:sz="8" w:space="0" w:color="auto"/>
              <w:right w:val="single" w:sz="8" w:space="0" w:color="auto"/>
            </w:tcBorders>
            <w:shd w:val="clear" w:color="auto" w:fill="D9D9D9"/>
            <w:vAlign w:val="center"/>
          </w:tcPr>
          <w:p w14:paraId="5F8A5996" w14:textId="77777777" w:rsidR="004A0E73" w:rsidRPr="007942A6" w:rsidRDefault="004A0E73" w:rsidP="00D31D8D">
            <w:pPr>
              <w:spacing w:line="360" w:lineRule="auto"/>
              <w:jc w:val="center"/>
              <w:rPr>
                <w:rFonts w:ascii="Bookman Old Style" w:eastAsia="Times New Roman" w:hAnsi="Bookman Old Style" w:cs="Arial"/>
                <w:color w:val="000000"/>
              </w:rPr>
            </w:pPr>
            <w:r w:rsidRPr="007942A6">
              <w:rPr>
                <w:rFonts w:ascii="Bookman Old Style" w:eastAsia="Times New Roman" w:hAnsi="Bookman Old Style" w:cs="Arial"/>
                <w:color w:val="000000"/>
              </w:rPr>
              <w:t>TINGKAT PENDIDIKAN</w:t>
            </w:r>
          </w:p>
        </w:tc>
        <w:tc>
          <w:tcPr>
            <w:tcW w:w="2646" w:type="dxa"/>
            <w:gridSpan w:val="2"/>
            <w:tcBorders>
              <w:top w:val="single" w:sz="8" w:space="0" w:color="auto"/>
              <w:left w:val="single" w:sz="8" w:space="0" w:color="auto"/>
              <w:bottom w:val="single" w:sz="8" w:space="0" w:color="auto"/>
              <w:right w:val="single" w:sz="8" w:space="0" w:color="auto"/>
            </w:tcBorders>
            <w:shd w:val="clear" w:color="auto" w:fill="D9D9D9"/>
            <w:vAlign w:val="center"/>
          </w:tcPr>
          <w:p w14:paraId="599BC3B4" w14:textId="77777777" w:rsidR="004A0E73" w:rsidRPr="007942A6" w:rsidRDefault="004A0E73" w:rsidP="00D31D8D">
            <w:pPr>
              <w:spacing w:line="360" w:lineRule="auto"/>
              <w:jc w:val="center"/>
              <w:rPr>
                <w:rFonts w:ascii="Bookman Old Style" w:eastAsia="Times New Roman" w:hAnsi="Bookman Old Style" w:cs="Arial"/>
                <w:color w:val="000000"/>
              </w:rPr>
            </w:pPr>
            <w:r w:rsidRPr="007942A6">
              <w:rPr>
                <w:rFonts w:ascii="Bookman Old Style" w:eastAsia="Times New Roman" w:hAnsi="Bookman Old Style" w:cs="Arial"/>
                <w:color w:val="000000"/>
              </w:rPr>
              <w:t>JUMLAH</w:t>
            </w:r>
          </w:p>
        </w:tc>
        <w:tc>
          <w:tcPr>
            <w:tcW w:w="3081" w:type="dxa"/>
            <w:gridSpan w:val="2"/>
            <w:tcBorders>
              <w:top w:val="single" w:sz="8" w:space="0" w:color="auto"/>
              <w:left w:val="single" w:sz="8" w:space="0" w:color="auto"/>
              <w:bottom w:val="single" w:sz="8" w:space="0" w:color="auto"/>
              <w:right w:val="single" w:sz="8" w:space="0" w:color="auto"/>
            </w:tcBorders>
            <w:shd w:val="clear" w:color="auto" w:fill="D9D9D9"/>
            <w:vAlign w:val="center"/>
          </w:tcPr>
          <w:p w14:paraId="47AFC607" w14:textId="77777777" w:rsidR="004A0E73" w:rsidRPr="007942A6" w:rsidRDefault="004A0E73" w:rsidP="00D31D8D">
            <w:pPr>
              <w:spacing w:line="360" w:lineRule="auto"/>
              <w:jc w:val="center"/>
              <w:rPr>
                <w:rFonts w:ascii="Bookman Old Style" w:eastAsia="Times New Roman" w:hAnsi="Bookman Old Style" w:cs="Arial"/>
                <w:color w:val="000000"/>
              </w:rPr>
            </w:pPr>
            <w:r w:rsidRPr="007942A6">
              <w:rPr>
                <w:rFonts w:ascii="Bookman Old Style" w:eastAsia="Times New Roman" w:hAnsi="Bookman Old Style" w:cs="Arial"/>
                <w:color w:val="000000"/>
              </w:rPr>
              <w:t>PROSENTASE</w:t>
            </w:r>
          </w:p>
        </w:tc>
      </w:tr>
      <w:tr w:rsidR="004A0E73" w:rsidRPr="007942A6" w14:paraId="5D4AA286" w14:textId="77777777" w:rsidTr="00D31D8D">
        <w:trPr>
          <w:trHeight w:val="437"/>
        </w:trPr>
        <w:tc>
          <w:tcPr>
            <w:tcW w:w="534" w:type="dxa"/>
            <w:vMerge/>
            <w:tcBorders>
              <w:top w:val="single" w:sz="8" w:space="0" w:color="auto"/>
              <w:left w:val="single" w:sz="8" w:space="0" w:color="auto"/>
              <w:bottom w:val="single" w:sz="8" w:space="0" w:color="auto"/>
              <w:right w:val="single" w:sz="8" w:space="0" w:color="auto"/>
            </w:tcBorders>
            <w:shd w:val="clear" w:color="auto" w:fill="D2EAF1"/>
            <w:vAlign w:val="center"/>
          </w:tcPr>
          <w:p w14:paraId="487F39A2" w14:textId="77777777" w:rsidR="004A0E73" w:rsidRPr="007942A6" w:rsidRDefault="004A0E73" w:rsidP="00D31D8D">
            <w:pPr>
              <w:spacing w:line="360" w:lineRule="auto"/>
              <w:jc w:val="center"/>
              <w:rPr>
                <w:rFonts w:ascii="Bookman Old Style" w:eastAsia="Times New Roman" w:hAnsi="Bookman Old Style" w:cs="Arial"/>
                <w:bCs/>
                <w:color w:val="000000"/>
              </w:rPr>
            </w:pPr>
          </w:p>
        </w:tc>
        <w:tc>
          <w:tcPr>
            <w:tcW w:w="2126" w:type="dxa"/>
            <w:vMerge/>
            <w:tcBorders>
              <w:top w:val="single" w:sz="8" w:space="0" w:color="auto"/>
              <w:left w:val="single" w:sz="8" w:space="0" w:color="auto"/>
              <w:bottom w:val="single" w:sz="8" w:space="0" w:color="auto"/>
              <w:right w:val="single" w:sz="8" w:space="0" w:color="auto"/>
            </w:tcBorders>
            <w:shd w:val="clear" w:color="auto" w:fill="D2EAF1"/>
            <w:vAlign w:val="center"/>
          </w:tcPr>
          <w:p w14:paraId="53D2E1FA" w14:textId="77777777" w:rsidR="004A0E73" w:rsidRPr="007942A6" w:rsidRDefault="004A0E73" w:rsidP="00D31D8D">
            <w:pPr>
              <w:spacing w:line="360" w:lineRule="auto"/>
              <w:jc w:val="center"/>
              <w:rPr>
                <w:rFonts w:ascii="Bookman Old Style" w:eastAsia="Times New Roman" w:hAnsi="Bookman Old Style" w:cs="Arial"/>
                <w:color w:val="000000"/>
              </w:rPr>
            </w:pPr>
          </w:p>
        </w:tc>
        <w:tc>
          <w:tcPr>
            <w:tcW w:w="1309" w:type="dxa"/>
            <w:tcBorders>
              <w:top w:val="single" w:sz="8" w:space="0" w:color="auto"/>
              <w:left w:val="single" w:sz="8" w:space="0" w:color="auto"/>
              <w:bottom w:val="single" w:sz="8" w:space="0" w:color="auto"/>
              <w:right w:val="single" w:sz="8" w:space="0" w:color="auto"/>
            </w:tcBorders>
            <w:shd w:val="clear" w:color="auto" w:fill="FBD4B4"/>
            <w:vAlign w:val="center"/>
          </w:tcPr>
          <w:p w14:paraId="5C3423C3" w14:textId="77777777" w:rsidR="004A0E73" w:rsidRPr="007942A6" w:rsidRDefault="004A0E73" w:rsidP="00D31D8D">
            <w:pPr>
              <w:spacing w:line="360" w:lineRule="auto"/>
              <w:jc w:val="center"/>
              <w:rPr>
                <w:rFonts w:ascii="Bookman Old Style" w:eastAsia="Times New Roman" w:hAnsi="Bookman Old Style" w:cs="Arial"/>
                <w:color w:val="000000"/>
              </w:rPr>
            </w:pPr>
            <w:r w:rsidRPr="007942A6">
              <w:rPr>
                <w:rFonts w:ascii="Bookman Old Style" w:eastAsia="Times New Roman" w:hAnsi="Bookman Old Style" w:cs="Arial"/>
                <w:color w:val="000000"/>
              </w:rPr>
              <w:t>PNS</w:t>
            </w:r>
          </w:p>
        </w:tc>
        <w:tc>
          <w:tcPr>
            <w:tcW w:w="1337" w:type="dxa"/>
            <w:tcBorders>
              <w:top w:val="single" w:sz="8" w:space="0" w:color="auto"/>
              <w:left w:val="single" w:sz="8" w:space="0" w:color="auto"/>
              <w:bottom w:val="single" w:sz="8" w:space="0" w:color="auto"/>
              <w:right w:val="single" w:sz="8" w:space="0" w:color="auto"/>
            </w:tcBorders>
            <w:shd w:val="clear" w:color="auto" w:fill="FBD4B4"/>
            <w:vAlign w:val="center"/>
          </w:tcPr>
          <w:p w14:paraId="574CD7EA" w14:textId="77777777" w:rsidR="004A0E73" w:rsidRPr="007942A6" w:rsidRDefault="004A0E73" w:rsidP="00D31D8D">
            <w:pPr>
              <w:spacing w:line="360" w:lineRule="auto"/>
              <w:jc w:val="center"/>
              <w:rPr>
                <w:rFonts w:ascii="Bookman Old Style" w:eastAsia="Times New Roman" w:hAnsi="Bookman Old Style" w:cs="Arial"/>
                <w:color w:val="000000"/>
              </w:rPr>
            </w:pPr>
            <w:r w:rsidRPr="007942A6">
              <w:rPr>
                <w:rFonts w:ascii="Bookman Old Style" w:eastAsia="Times New Roman" w:hAnsi="Bookman Old Style" w:cs="Arial"/>
                <w:color w:val="000000"/>
              </w:rPr>
              <w:t>NON PNS</w:t>
            </w:r>
          </w:p>
        </w:tc>
        <w:tc>
          <w:tcPr>
            <w:tcW w:w="1356" w:type="dxa"/>
            <w:tcBorders>
              <w:top w:val="single" w:sz="8" w:space="0" w:color="auto"/>
              <w:left w:val="single" w:sz="8" w:space="0" w:color="auto"/>
              <w:bottom w:val="single" w:sz="8" w:space="0" w:color="auto"/>
              <w:right w:val="single" w:sz="8" w:space="0" w:color="auto"/>
            </w:tcBorders>
            <w:shd w:val="clear" w:color="auto" w:fill="FBD4B4"/>
            <w:vAlign w:val="center"/>
          </w:tcPr>
          <w:p w14:paraId="3A041150" w14:textId="77777777" w:rsidR="004A0E73" w:rsidRPr="007942A6" w:rsidRDefault="004A0E73" w:rsidP="00D31D8D">
            <w:pPr>
              <w:spacing w:line="360" w:lineRule="auto"/>
              <w:jc w:val="center"/>
              <w:rPr>
                <w:rFonts w:ascii="Bookman Old Style" w:eastAsia="Times New Roman" w:hAnsi="Bookman Old Style" w:cs="Arial"/>
                <w:color w:val="000000"/>
              </w:rPr>
            </w:pPr>
            <w:r w:rsidRPr="007942A6">
              <w:rPr>
                <w:rFonts w:ascii="Bookman Old Style" w:eastAsia="Times New Roman" w:hAnsi="Bookman Old Style" w:cs="Arial"/>
                <w:color w:val="000000"/>
              </w:rPr>
              <w:t>PNS</w:t>
            </w:r>
          </w:p>
        </w:tc>
        <w:tc>
          <w:tcPr>
            <w:tcW w:w="1725" w:type="dxa"/>
            <w:tcBorders>
              <w:top w:val="single" w:sz="8" w:space="0" w:color="auto"/>
              <w:left w:val="single" w:sz="8" w:space="0" w:color="auto"/>
              <w:bottom w:val="single" w:sz="8" w:space="0" w:color="auto"/>
              <w:right w:val="single" w:sz="8" w:space="0" w:color="auto"/>
            </w:tcBorders>
            <w:shd w:val="clear" w:color="auto" w:fill="FBD4B4"/>
            <w:vAlign w:val="center"/>
          </w:tcPr>
          <w:p w14:paraId="4918F3B7" w14:textId="77777777" w:rsidR="004A0E73" w:rsidRPr="007942A6" w:rsidRDefault="004A0E73" w:rsidP="00D31D8D">
            <w:pPr>
              <w:spacing w:line="360" w:lineRule="auto"/>
              <w:jc w:val="center"/>
              <w:rPr>
                <w:rFonts w:ascii="Bookman Old Style" w:eastAsia="Times New Roman" w:hAnsi="Bookman Old Style" w:cs="Arial"/>
                <w:color w:val="000000"/>
              </w:rPr>
            </w:pPr>
            <w:r w:rsidRPr="007942A6">
              <w:rPr>
                <w:rFonts w:ascii="Bookman Old Style" w:eastAsia="Times New Roman" w:hAnsi="Bookman Old Style" w:cs="Arial"/>
                <w:color w:val="000000"/>
              </w:rPr>
              <w:t>NON PNS</w:t>
            </w:r>
          </w:p>
        </w:tc>
      </w:tr>
      <w:tr w:rsidR="004A0E73" w:rsidRPr="007942A6" w14:paraId="47FE3C5F" w14:textId="77777777" w:rsidTr="00D31D8D">
        <w:tc>
          <w:tcPr>
            <w:tcW w:w="534" w:type="dxa"/>
            <w:tcBorders>
              <w:top w:val="single" w:sz="8" w:space="0" w:color="auto"/>
              <w:left w:val="single" w:sz="8" w:space="0" w:color="auto"/>
              <w:bottom w:val="single" w:sz="8" w:space="0" w:color="auto"/>
              <w:right w:val="single" w:sz="8" w:space="0" w:color="auto"/>
            </w:tcBorders>
            <w:vAlign w:val="center"/>
          </w:tcPr>
          <w:p w14:paraId="1349CFDD" w14:textId="77777777" w:rsidR="004A0E73" w:rsidRPr="007942A6" w:rsidRDefault="004A0E73" w:rsidP="00D31D8D">
            <w:pPr>
              <w:spacing w:line="360" w:lineRule="auto"/>
              <w:jc w:val="center"/>
              <w:rPr>
                <w:rFonts w:ascii="Bookman Old Style" w:eastAsia="Times New Roman" w:hAnsi="Bookman Old Style" w:cs="Arial"/>
                <w:bCs/>
                <w:color w:val="000000"/>
              </w:rPr>
            </w:pPr>
            <w:r w:rsidRPr="007942A6">
              <w:rPr>
                <w:rFonts w:ascii="Bookman Old Style" w:eastAsia="Times New Roman" w:hAnsi="Bookman Old Style" w:cs="Arial"/>
                <w:bCs/>
                <w:color w:val="000000"/>
              </w:rPr>
              <w:t>1</w:t>
            </w:r>
          </w:p>
        </w:tc>
        <w:tc>
          <w:tcPr>
            <w:tcW w:w="2126" w:type="dxa"/>
            <w:tcBorders>
              <w:top w:val="single" w:sz="8" w:space="0" w:color="auto"/>
              <w:left w:val="single" w:sz="8" w:space="0" w:color="auto"/>
              <w:bottom w:val="single" w:sz="8" w:space="0" w:color="auto"/>
              <w:right w:val="single" w:sz="8" w:space="0" w:color="auto"/>
            </w:tcBorders>
            <w:vAlign w:val="center"/>
          </w:tcPr>
          <w:p w14:paraId="11B81B51" w14:textId="77777777" w:rsidR="004A0E73" w:rsidRPr="007942A6" w:rsidRDefault="004A0E73" w:rsidP="00D31D8D">
            <w:pPr>
              <w:spacing w:line="360" w:lineRule="auto"/>
              <w:jc w:val="center"/>
              <w:rPr>
                <w:rFonts w:ascii="Bookman Old Style" w:eastAsia="Times New Roman" w:hAnsi="Bookman Old Style" w:cs="Arial"/>
                <w:color w:val="000000"/>
              </w:rPr>
            </w:pPr>
            <w:r w:rsidRPr="007942A6">
              <w:rPr>
                <w:rFonts w:ascii="Bookman Old Style" w:eastAsia="Times New Roman" w:hAnsi="Bookman Old Style" w:cs="Arial"/>
                <w:color w:val="000000"/>
              </w:rPr>
              <w:t>S2</w:t>
            </w:r>
          </w:p>
        </w:tc>
        <w:tc>
          <w:tcPr>
            <w:tcW w:w="1309" w:type="dxa"/>
            <w:tcBorders>
              <w:top w:val="single" w:sz="8" w:space="0" w:color="auto"/>
              <w:left w:val="single" w:sz="8" w:space="0" w:color="auto"/>
              <w:bottom w:val="single" w:sz="8" w:space="0" w:color="auto"/>
              <w:right w:val="single" w:sz="8" w:space="0" w:color="auto"/>
            </w:tcBorders>
            <w:vAlign w:val="center"/>
          </w:tcPr>
          <w:p w14:paraId="5EFCB795" w14:textId="77777777" w:rsidR="004A0E73" w:rsidRPr="007942A6" w:rsidRDefault="004A0E73" w:rsidP="00D31D8D">
            <w:pPr>
              <w:spacing w:line="360" w:lineRule="auto"/>
              <w:jc w:val="center"/>
              <w:rPr>
                <w:rFonts w:ascii="Bookman Old Style" w:eastAsia="Times New Roman" w:hAnsi="Bookman Old Style" w:cs="Arial"/>
                <w:color w:val="000000"/>
              </w:rPr>
            </w:pPr>
            <w:r w:rsidRPr="007942A6">
              <w:rPr>
                <w:rFonts w:ascii="Bookman Old Style" w:eastAsia="Times New Roman" w:hAnsi="Bookman Old Style" w:cs="Arial"/>
                <w:color w:val="000000"/>
              </w:rPr>
              <w:t>1</w:t>
            </w:r>
          </w:p>
        </w:tc>
        <w:tc>
          <w:tcPr>
            <w:tcW w:w="1337" w:type="dxa"/>
            <w:tcBorders>
              <w:top w:val="single" w:sz="8" w:space="0" w:color="auto"/>
              <w:left w:val="single" w:sz="8" w:space="0" w:color="auto"/>
              <w:bottom w:val="single" w:sz="8" w:space="0" w:color="auto"/>
              <w:right w:val="single" w:sz="8" w:space="0" w:color="auto"/>
            </w:tcBorders>
            <w:vAlign w:val="center"/>
          </w:tcPr>
          <w:p w14:paraId="201BC212" w14:textId="77777777" w:rsidR="004A0E73" w:rsidRPr="007942A6" w:rsidRDefault="004A0E73" w:rsidP="00D31D8D">
            <w:pPr>
              <w:spacing w:line="360" w:lineRule="auto"/>
              <w:jc w:val="center"/>
              <w:rPr>
                <w:rFonts w:ascii="Bookman Old Style" w:eastAsia="Times New Roman" w:hAnsi="Bookman Old Style" w:cs="Arial"/>
                <w:color w:val="000000"/>
              </w:rPr>
            </w:pPr>
            <w:r w:rsidRPr="007942A6">
              <w:rPr>
                <w:rFonts w:ascii="Bookman Old Style" w:eastAsia="Times New Roman" w:hAnsi="Bookman Old Style" w:cs="Arial"/>
                <w:color w:val="000000"/>
              </w:rPr>
              <w:t>0</w:t>
            </w:r>
          </w:p>
        </w:tc>
        <w:tc>
          <w:tcPr>
            <w:tcW w:w="1356" w:type="dxa"/>
            <w:tcBorders>
              <w:top w:val="single" w:sz="8" w:space="0" w:color="auto"/>
              <w:left w:val="single" w:sz="8" w:space="0" w:color="auto"/>
              <w:bottom w:val="single" w:sz="8" w:space="0" w:color="auto"/>
              <w:right w:val="single" w:sz="8" w:space="0" w:color="auto"/>
            </w:tcBorders>
            <w:vAlign w:val="center"/>
          </w:tcPr>
          <w:p w14:paraId="63F0F871" w14:textId="77777777" w:rsidR="004A0E73" w:rsidRPr="007942A6" w:rsidRDefault="004A0E73" w:rsidP="00D31D8D">
            <w:pPr>
              <w:spacing w:line="360" w:lineRule="auto"/>
              <w:jc w:val="center"/>
              <w:rPr>
                <w:rFonts w:ascii="Bookman Old Style" w:eastAsia="Times New Roman" w:hAnsi="Bookman Old Style" w:cs="Arial"/>
                <w:color w:val="000000"/>
              </w:rPr>
            </w:pPr>
            <w:r w:rsidRPr="007942A6">
              <w:rPr>
                <w:rFonts w:ascii="Bookman Old Style" w:eastAsia="Times New Roman" w:hAnsi="Bookman Old Style" w:cs="Arial"/>
                <w:color w:val="000000"/>
              </w:rPr>
              <w:t>10%</w:t>
            </w:r>
          </w:p>
        </w:tc>
        <w:tc>
          <w:tcPr>
            <w:tcW w:w="1725" w:type="dxa"/>
            <w:tcBorders>
              <w:top w:val="single" w:sz="8" w:space="0" w:color="auto"/>
              <w:left w:val="single" w:sz="8" w:space="0" w:color="auto"/>
              <w:bottom w:val="single" w:sz="8" w:space="0" w:color="auto"/>
              <w:right w:val="single" w:sz="8" w:space="0" w:color="auto"/>
            </w:tcBorders>
            <w:vAlign w:val="center"/>
          </w:tcPr>
          <w:p w14:paraId="2E77E0F7" w14:textId="77777777" w:rsidR="004A0E73" w:rsidRPr="007942A6" w:rsidRDefault="004A0E73" w:rsidP="00D31D8D">
            <w:pPr>
              <w:spacing w:line="360" w:lineRule="auto"/>
              <w:jc w:val="center"/>
              <w:rPr>
                <w:rFonts w:ascii="Bookman Old Style" w:eastAsia="Times New Roman" w:hAnsi="Bookman Old Style" w:cs="Arial"/>
                <w:color w:val="000000"/>
              </w:rPr>
            </w:pPr>
            <w:r w:rsidRPr="007942A6">
              <w:rPr>
                <w:rFonts w:ascii="Bookman Old Style" w:eastAsia="Times New Roman" w:hAnsi="Bookman Old Style" w:cs="Arial"/>
                <w:color w:val="000000"/>
                <w:lang w:val="id-ID"/>
              </w:rPr>
              <w:t>0</w:t>
            </w:r>
            <w:r w:rsidRPr="007942A6">
              <w:rPr>
                <w:rFonts w:ascii="Bookman Old Style" w:eastAsia="Times New Roman" w:hAnsi="Bookman Old Style" w:cs="Arial"/>
                <w:color w:val="000000"/>
              </w:rPr>
              <w:t>%</w:t>
            </w:r>
          </w:p>
        </w:tc>
      </w:tr>
      <w:tr w:rsidR="004A0E73" w:rsidRPr="007942A6" w14:paraId="3ABDA12F" w14:textId="77777777" w:rsidTr="00D31D8D">
        <w:tc>
          <w:tcPr>
            <w:tcW w:w="534" w:type="dxa"/>
            <w:tcBorders>
              <w:top w:val="single" w:sz="8" w:space="0" w:color="auto"/>
              <w:left w:val="single" w:sz="8" w:space="0" w:color="auto"/>
              <w:bottom w:val="single" w:sz="8" w:space="0" w:color="auto"/>
              <w:right w:val="single" w:sz="8" w:space="0" w:color="auto"/>
            </w:tcBorders>
            <w:shd w:val="clear" w:color="auto" w:fill="FFFFFF"/>
            <w:vAlign w:val="center"/>
          </w:tcPr>
          <w:p w14:paraId="7F5EDDC7" w14:textId="77777777" w:rsidR="004A0E73" w:rsidRPr="007942A6" w:rsidRDefault="004A0E73" w:rsidP="00D31D8D">
            <w:pPr>
              <w:spacing w:line="360" w:lineRule="auto"/>
              <w:jc w:val="center"/>
              <w:rPr>
                <w:rFonts w:ascii="Bookman Old Style" w:eastAsia="Times New Roman" w:hAnsi="Bookman Old Style" w:cs="Arial"/>
                <w:bCs/>
                <w:color w:val="000000"/>
              </w:rPr>
            </w:pPr>
            <w:r w:rsidRPr="007942A6">
              <w:rPr>
                <w:rFonts w:ascii="Bookman Old Style" w:eastAsia="Times New Roman" w:hAnsi="Bookman Old Style" w:cs="Arial"/>
                <w:bCs/>
                <w:color w:val="000000"/>
              </w:rPr>
              <w:t>2</w:t>
            </w:r>
          </w:p>
        </w:tc>
        <w:tc>
          <w:tcPr>
            <w:tcW w:w="2126" w:type="dxa"/>
            <w:tcBorders>
              <w:top w:val="single" w:sz="8" w:space="0" w:color="auto"/>
              <w:left w:val="single" w:sz="8" w:space="0" w:color="auto"/>
              <w:bottom w:val="single" w:sz="8" w:space="0" w:color="auto"/>
              <w:right w:val="single" w:sz="8" w:space="0" w:color="auto"/>
            </w:tcBorders>
            <w:shd w:val="clear" w:color="auto" w:fill="FFFFFF"/>
            <w:vAlign w:val="center"/>
          </w:tcPr>
          <w:p w14:paraId="756F1041" w14:textId="77777777" w:rsidR="004A0E73" w:rsidRPr="007942A6" w:rsidRDefault="004A0E73" w:rsidP="00D31D8D">
            <w:pPr>
              <w:spacing w:line="360" w:lineRule="auto"/>
              <w:jc w:val="center"/>
              <w:rPr>
                <w:rFonts w:ascii="Bookman Old Style" w:eastAsia="Times New Roman" w:hAnsi="Bookman Old Style" w:cs="Arial"/>
                <w:color w:val="000000"/>
              </w:rPr>
            </w:pPr>
            <w:r w:rsidRPr="007942A6">
              <w:rPr>
                <w:rFonts w:ascii="Bookman Old Style" w:eastAsia="Times New Roman" w:hAnsi="Bookman Old Style" w:cs="Arial"/>
                <w:color w:val="000000"/>
              </w:rPr>
              <w:t>S1</w:t>
            </w:r>
          </w:p>
        </w:tc>
        <w:tc>
          <w:tcPr>
            <w:tcW w:w="1309" w:type="dxa"/>
            <w:tcBorders>
              <w:top w:val="single" w:sz="8" w:space="0" w:color="auto"/>
              <w:left w:val="single" w:sz="8" w:space="0" w:color="auto"/>
              <w:bottom w:val="single" w:sz="8" w:space="0" w:color="auto"/>
              <w:right w:val="single" w:sz="8" w:space="0" w:color="auto"/>
            </w:tcBorders>
            <w:shd w:val="clear" w:color="auto" w:fill="FFFFFF"/>
            <w:vAlign w:val="center"/>
          </w:tcPr>
          <w:p w14:paraId="40CF7C48" w14:textId="77777777" w:rsidR="004A0E73" w:rsidRPr="007942A6" w:rsidRDefault="004A0E73" w:rsidP="00D31D8D">
            <w:pPr>
              <w:spacing w:line="360" w:lineRule="auto"/>
              <w:jc w:val="center"/>
              <w:rPr>
                <w:rFonts w:ascii="Bookman Old Style" w:eastAsia="Times New Roman" w:hAnsi="Bookman Old Style" w:cs="Arial"/>
                <w:color w:val="000000"/>
              </w:rPr>
            </w:pPr>
            <w:r>
              <w:rPr>
                <w:rFonts w:ascii="Bookman Old Style" w:eastAsia="Times New Roman" w:hAnsi="Bookman Old Style" w:cs="Arial"/>
                <w:color w:val="000000"/>
              </w:rPr>
              <w:t>8</w:t>
            </w:r>
          </w:p>
        </w:tc>
        <w:tc>
          <w:tcPr>
            <w:tcW w:w="1337" w:type="dxa"/>
            <w:tcBorders>
              <w:top w:val="single" w:sz="8" w:space="0" w:color="auto"/>
              <w:left w:val="single" w:sz="8" w:space="0" w:color="auto"/>
              <w:bottom w:val="single" w:sz="8" w:space="0" w:color="auto"/>
              <w:right w:val="single" w:sz="8" w:space="0" w:color="auto"/>
            </w:tcBorders>
            <w:shd w:val="clear" w:color="auto" w:fill="FFFFFF"/>
            <w:vAlign w:val="center"/>
          </w:tcPr>
          <w:p w14:paraId="72DFBAEF" w14:textId="77777777" w:rsidR="004A0E73" w:rsidRPr="007942A6" w:rsidRDefault="004A0E73" w:rsidP="00D31D8D">
            <w:pPr>
              <w:spacing w:line="360" w:lineRule="auto"/>
              <w:jc w:val="center"/>
              <w:rPr>
                <w:rFonts w:ascii="Bookman Old Style" w:eastAsia="Times New Roman" w:hAnsi="Bookman Old Style" w:cs="Arial"/>
                <w:color w:val="000000"/>
              </w:rPr>
            </w:pPr>
            <w:r>
              <w:rPr>
                <w:rFonts w:ascii="Bookman Old Style" w:eastAsia="Times New Roman" w:hAnsi="Bookman Old Style" w:cs="Arial"/>
                <w:color w:val="000000"/>
              </w:rPr>
              <w:t>4</w:t>
            </w:r>
          </w:p>
        </w:tc>
        <w:tc>
          <w:tcPr>
            <w:tcW w:w="1356" w:type="dxa"/>
            <w:tcBorders>
              <w:top w:val="single" w:sz="8" w:space="0" w:color="auto"/>
              <w:left w:val="single" w:sz="8" w:space="0" w:color="auto"/>
              <w:bottom w:val="single" w:sz="8" w:space="0" w:color="auto"/>
              <w:right w:val="single" w:sz="8" w:space="0" w:color="auto"/>
            </w:tcBorders>
            <w:shd w:val="clear" w:color="auto" w:fill="FFFFFF"/>
            <w:vAlign w:val="center"/>
          </w:tcPr>
          <w:p w14:paraId="0C13486E" w14:textId="77777777" w:rsidR="004A0E73" w:rsidRPr="007942A6" w:rsidRDefault="004A0E73" w:rsidP="00D31D8D">
            <w:pPr>
              <w:spacing w:line="360" w:lineRule="auto"/>
              <w:jc w:val="center"/>
              <w:rPr>
                <w:rFonts w:ascii="Bookman Old Style" w:eastAsia="Times New Roman" w:hAnsi="Bookman Old Style" w:cs="Arial"/>
                <w:color w:val="000000"/>
              </w:rPr>
            </w:pPr>
            <w:r w:rsidRPr="007942A6">
              <w:rPr>
                <w:rFonts w:ascii="Bookman Old Style" w:eastAsia="Times New Roman" w:hAnsi="Bookman Old Style" w:cs="Arial"/>
                <w:color w:val="000000"/>
              </w:rPr>
              <w:t>50%</w:t>
            </w:r>
          </w:p>
        </w:tc>
        <w:tc>
          <w:tcPr>
            <w:tcW w:w="1725" w:type="dxa"/>
            <w:tcBorders>
              <w:top w:val="single" w:sz="8" w:space="0" w:color="auto"/>
              <w:left w:val="single" w:sz="8" w:space="0" w:color="auto"/>
              <w:bottom w:val="single" w:sz="8" w:space="0" w:color="auto"/>
              <w:right w:val="single" w:sz="8" w:space="0" w:color="auto"/>
            </w:tcBorders>
            <w:shd w:val="clear" w:color="auto" w:fill="FFFFFF"/>
            <w:vAlign w:val="center"/>
          </w:tcPr>
          <w:p w14:paraId="5ACE6320" w14:textId="77777777" w:rsidR="004A0E73" w:rsidRPr="007942A6" w:rsidRDefault="004A0E73" w:rsidP="00D31D8D">
            <w:pPr>
              <w:spacing w:line="360" w:lineRule="auto"/>
              <w:jc w:val="center"/>
              <w:rPr>
                <w:rFonts w:ascii="Bookman Old Style" w:eastAsia="Times New Roman" w:hAnsi="Bookman Old Style" w:cs="Arial"/>
                <w:color w:val="000000"/>
              </w:rPr>
            </w:pPr>
            <w:r w:rsidRPr="007942A6">
              <w:rPr>
                <w:rFonts w:ascii="Bookman Old Style" w:eastAsia="Times New Roman" w:hAnsi="Bookman Old Style" w:cs="Arial"/>
                <w:color w:val="000000"/>
              </w:rPr>
              <w:t>40,90%</w:t>
            </w:r>
          </w:p>
        </w:tc>
      </w:tr>
      <w:tr w:rsidR="004A0E73" w:rsidRPr="007942A6" w14:paraId="4EB1FDF9" w14:textId="77777777" w:rsidTr="00D31D8D">
        <w:tc>
          <w:tcPr>
            <w:tcW w:w="534" w:type="dxa"/>
            <w:tcBorders>
              <w:top w:val="single" w:sz="8" w:space="0" w:color="auto"/>
              <w:left w:val="single" w:sz="8" w:space="0" w:color="auto"/>
              <w:bottom w:val="single" w:sz="8" w:space="0" w:color="auto"/>
              <w:right w:val="single" w:sz="8" w:space="0" w:color="auto"/>
            </w:tcBorders>
            <w:shd w:val="clear" w:color="auto" w:fill="FFFFFF"/>
            <w:vAlign w:val="center"/>
          </w:tcPr>
          <w:p w14:paraId="17DD6AC2" w14:textId="77777777" w:rsidR="004A0E73" w:rsidRPr="007942A6" w:rsidRDefault="004A0E73" w:rsidP="00D31D8D">
            <w:pPr>
              <w:spacing w:line="360" w:lineRule="auto"/>
              <w:jc w:val="center"/>
              <w:rPr>
                <w:rFonts w:ascii="Bookman Old Style" w:eastAsia="Times New Roman" w:hAnsi="Bookman Old Style" w:cs="Arial"/>
                <w:bCs/>
                <w:color w:val="000000"/>
              </w:rPr>
            </w:pPr>
            <w:r w:rsidRPr="007942A6">
              <w:rPr>
                <w:rFonts w:ascii="Bookman Old Style" w:eastAsia="Times New Roman" w:hAnsi="Bookman Old Style" w:cs="Arial"/>
                <w:bCs/>
                <w:color w:val="000000"/>
              </w:rPr>
              <w:t>3</w:t>
            </w:r>
          </w:p>
        </w:tc>
        <w:tc>
          <w:tcPr>
            <w:tcW w:w="2126" w:type="dxa"/>
            <w:tcBorders>
              <w:top w:val="single" w:sz="8" w:space="0" w:color="auto"/>
              <w:left w:val="single" w:sz="8" w:space="0" w:color="auto"/>
              <w:bottom w:val="single" w:sz="8" w:space="0" w:color="auto"/>
              <w:right w:val="single" w:sz="8" w:space="0" w:color="auto"/>
            </w:tcBorders>
            <w:shd w:val="clear" w:color="auto" w:fill="FFFFFF"/>
            <w:vAlign w:val="center"/>
          </w:tcPr>
          <w:p w14:paraId="2455506C" w14:textId="77777777" w:rsidR="004A0E73" w:rsidRPr="007942A6" w:rsidRDefault="004A0E73" w:rsidP="00D31D8D">
            <w:pPr>
              <w:spacing w:line="360" w:lineRule="auto"/>
              <w:jc w:val="center"/>
              <w:rPr>
                <w:rFonts w:ascii="Bookman Old Style" w:eastAsia="Times New Roman" w:hAnsi="Bookman Old Style" w:cs="Arial"/>
                <w:color w:val="000000"/>
              </w:rPr>
            </w:pPr>
            <w:r>
              <w:rPr>
                <w:rFonts w:ascii="Bookman Old Style" w:eastAsia="Times New Roman" w:hAnsi="Bookman Old Style" w:cs="Arial"/>
                <w:color w:val="000000"/>
              </w:rPr>
              <w:t>D3</w:t>
            </w:r>
          </w:p>
        </w:tc>
        <w:tc>
          <w:tcPr>
            <w:tcW w:w="1309" w:type="dxa"/>
            <w:tcBorders>
              <w:top w:val="single" w:sz="8" w:space="0" w:color="auto"/>
              <w:left w:val="single" w:sz="8" w:space="0" w:color="auto"/>
              <w:bottom w:val="single" w:sz="8" w:space="0" w:color="auto"/>
              <w:right w:val="single" w:sz="8" w:space="0" w:color="auto"/>
            </w:tcBorders>
            <w:shd w:val="clear" w:color="auto" w:fill="FFFFFF"/>
            <w:vAlign w:val="center"/>
          </w:tcPr>
          <w:p w14:paraId="77FAFEB2" w14:textId="77777777" w:rsidR="004A0E73" w:rsidRPr="007942A6" w:rsidRDefault="004A0E73" w:rsidP="00D31D8D">
            <w:pPr>
              <w:spacing w:line="360" w:lineRule="auto"/>
              <w:jc w:val="center"/>
              <w:rPr>
                <w:rFonts w:ascii="Bookman Old Style" w:eastAsia="Times New Roman" w:hAnsi="Bookman Old Style" w:cs="Arial"/>
                <w:color w:val="000000"/>
              </w:rPr>
            </w:pPr>
            <w:r w:rsidRPr="007942A6">
              <w:rPr>
                <w:rFonts w:ascii="Bookman Old Style" w:eastAsia="Times New Roman" w:hAnsi="Bookman Old Style" w:cs="Arial"/>
                <w:color w:val="000000"/>
              </w:rPr>
              <w:t>1</w:t>
            </w:r>
          </w:p>
        </w:tc>
        <w:tc>
          <w:tcPr>
            <w:tcW w:w="1337" w:type="dxa"/>
            <w:tcBorders>
              <w:top w:val="single" w:sz="8" w:space="0" w:color="auto"/>
              <w:left w:val="single" w:sz="8" w:space="0" w:color="auto"/>
              <w:bottom w:val="single" w:sz="8" w:space="0" w:color="auto"/>
              <w:right w:val="single" w:sz="8" w:space="0" w:color="auto"/>
            </w:tcBorders>
            <w:shd w:val="clear" w:color="auto" w:fill="FFFFFF"/>
            <w:vAlign w:val="center"/>
          </w:tcPr>
          <w:p w14:paraId="7309ED18" w14:textId="77777777" w:rsidR="004A0E73" w:rsidRPr="007942A6" w:rsidRDefault="004A0E73" w:rsidP="00D31D8D">
            <w:pPr>
              <w:spacing w:line="360" w:lineRule="auto"/>
              <w:jc w:val="center"/>
              <w:rPr>
                <w:rFonts w:ascii="Bookman Old Style" w:eastAsia="Times New Roman" w:hAnsi="Bookman Old Style" w:cs="Arial"/>
                <w:color w:val="000000"/>
              </w:rPr>
            </w:pPr>
            <w:r w:rsidRPr="007942A6">
              <w:rPr>
                <w:rFonts w:ascii="Bookman Old Style" w:eastAsia="Times New Roman" w:hAnsi="Bookman Old Style" w:cs="Arial"/>
                <w:color w:val="000000"/>
              </w:rPr>
              <w:t>1</w:t>
            </w:r>
          </w:p>
        </w:tc>
        <w:tc>
          <w:tcPr>
            <w:tcW w:w="1356" w:type="dxa"/>
            <w:tcBorders>
              <w:top w:val="single" w:sz="8" w:space="0" w:color="auto"/>
              <w:left w:val="single" w:sz="8" w:space="0" w:color="auto"/>
              <w:bottom w:val="single" w:sz="8" w:space="0" w:color="auto"/>
              <w:right w:val="single" w:sz="8" w:space="0" w:color="auto"/>
            </w:tcBorders>
            <w:shd w:val="clear" w:color="auto" w:fill="FFFFFF"/>
            <w:vAlign w:val="center"/>
          </w:tcPr>
          <w:p w14:paraId="5ED9AA6D" w14:textId="77777777" w:rsidR="004A0E73" w:rsidRPr="007942A6" w:rsidRDefault="004A0E73" w:rsidP="00D31D8D">
            <w:pPr>
              <w:spacing w:line="360" w:lineRule="auto"/>
              <w:jc w:val="center"/>
              <w:rPr>
                <w:rFonts w:ascii="Bookman Old Style" w:eastAsia="Times New Roman" w:hAnsi="Bookman Old Style" w:cs="Arial"/>
                <w:color w:val="000000"/>
              </w:rPr>
            </w:pPr>
            <w:r w:rsidRPr="007942A6">
              <w:rPr>
                <w:rFonts w:ascii="Bookman Old Style" w:eastAsia="Times New Roman" w:hAnsi="Bookman Old Style" w:cs="Arial"/>
                <w:color w:val="000000"/>
              </w:rPr>
              <w:t>10%</w:t>
            </w:r>
          </w:p>
        </w:tc>
        <w:tc>
          <w:tcPr>
            <w:tcW w:w="1725" w:type="dxa"/>
            <w:tcBorders>
              <w:top w:val="single" w:sz="8" w:space="0" w:color="auto"/>
              <w:left w:val="single" w:sz="8" w:space="0" w:color="auto"/>
              <w:bottom w:val="single" w:sz="8" w:space="0" w:color="auto"/>
              <w:right w:val="single" w:sz="8" w:space="0" w:color="auto"/>
            </w:tcBorders>
            <w:shd w:val="clear" w:color="auto" w:fill="FFFFFF"/>
            <w:vAlign w:val="center"/>
          </w:tcPr>
          <w:p w14:paraId="5F6C096A" w14:textId="77777777" w:rsidR="004A0E73" w:rsidRPr="007942A6" w:rsidRDefault="004A0E73" w:rsidP="00D31D8D">
            <w:pPr>
              <w:spacing w:line="360" w:lineRule="auto"/>
              <w:jc w:val="center"/>
              <w:rPr>
                <w:rFonts w:ascii="Bookman Old Style" w:eastAsia="Times New Roman" w:hAnsi="Bookman Old Style" w:cs="Arial"/>
                <w:color w:val="000000"/>
                <w:lang w:val="id-ID"/>
              </w:rPr>
            </w:pPr>
            <w:r w:rsidRPr="007942A6">
              <w:rPr>
                <w:rFonts w:ascii="Bookman Old Style" w:eastAsia="Times New Roman" w:hAnsi="Bookman Old Style" w:cs="Arial"/>
                <w:color w:val="000000"/>
              </w:rPr>
              <w:t>4,55</w:t>
            </w:r>
            <w:r w:rsidRPr="007942A6">
              <w:rPr>
                <w:rFonts w:ascii="Bookman Old Style" w:eastAsia="Times New Roman" w:hAnsi="Bookman Old Style" w:cs="Arial"/>
                <w:color w:val="000000"/>
                <w:lang w:val="id-ID"/>
              </w:rPr>
              <w:t>%</w:t>
            </w:r>
          </w:p>
        </w:tc>
      </w:tr>
      <w:tr w:rsidR="004A0E73" w:rsidRPr="007942A6" w14:paraId="78B35B2A" w14:textId="77777777" w:rsidTr="00D31D8D">
        <w:tc>
          <w:tcPr>
            <w:tcW w:w="534" w:type="dxa"/>
            <w:tcBorders>
              <w:top w:val="single" w:sz="8" w:space="0" w:color="auto"/>
              <w:left w:val="single" w:sz="8" w:space="0" w:color="auto"/>
              <w:bottom w:val="single" w:sz="8" w:space="0" w:color="auto"/>
              <w:right w:val="single" w:sz="8" w:space="0" w:color="auto"/>
            </w:tcBorders>
            <w:shd w:val="clear" w:color="auto" w:fill="FFFFFF"/>
            <w:vAlign w:val="center"/>
          </w:tcPr>
          <w:p w14:paraId="1D692AD3" w14:textId="77777777" w:rsidR="004A0E73" w:rsidRPr="007942A6" w:rsidRDefault="004A0E73" w:rsidP="00D31D8D">
            <w:pPr>
              <w:spacing w:line="360" w:lineRule="auto"/>
              <w:jc w:val="center"/>
              <w:rPr>
                <w:rFonts w:ascii="Bookman Old Style" w:eastAsia="Times New Roman" w:hAnsi="Bookman Old Style" w:cs="Arial"/>
                <w:bCs/>
                <w:color w:val="000000"/>
              </w:rPr>
            </w:pPr>
            <w:r w:rsidRPr="007942A6">
              <w:rPr>
                <w:rFonts w:ascii="Bookman Old Style" w:eastAsia="Times New Roman" w:hAnsi="Bookman Old Style" w:cs="Arial"/>
                <w:bCs/>
                <w:color w:val="000000"/>
              </w:rPr>
              <w:t>4</w:t>
            </w:r>
          </w:p>
        </w:tc>
        <w:tc>
          <w:tcPr>
            <w:tcW w:w="2126" w:type="dxa"/>
            <w:tcBorders>
              <w:top w:val="single" w:sz="8" w:space="0" w:color="auto"/>
              <w:left w:val="single" w:sz="8" w:space="0" w:color="auto"/>
              <w:bottom w:val="single" w:sz="8" w:space="0" w:color="auto"/>
              <w:right w:val="single" w:sz="8" w:space="0" w:color="auto"/>
            </w:tcBorders>
            <w:shd w:val="clear" w:color="auto" w:fill="FFFFFF"/>
            <w:vAlign w:val="center"/>
          </w:tcPr>
          <w:p w14:paraId="669CB3AC" w14:textId="77777777" w:rsidR="004A0E73" w:rsidRPr="007942A6" w:rsidRDefault="004A0E73" w:rsidP="00D31D8D">
            <w:pPr>
              <w:spacing w:line="360" w:lineRule="auto"/>
              <w:jc w:val="center"/>
              <w:rPr>
                <w:rFonts w:ascii="Bookman Old Style" w:eastAsia="Times New Roman" w:hAnsi="Bookman Old Style" w:cs="Arial"/>
                <w:color w:val="000000"/>
              </w:rPr>
            </w:pPr>
            <w:r w:rsidRPr="007942A6">
              <w:rPr>
                <w:rFonts w:ascii="Bookman Old Style" w:eastAsia="Times New Roman" w:hAnsi="Bookman Old Style" w:cs="Arial"/>
                <w:color w:val="000000"/>
              </w:rPr>
              <w:t>SLTA</w:t>
            </w:r>
          </w:p>
        </w:tc>
        <w:tc>
          <w:tcPr>
            <w:tcW w:w="1309" w:type="dxa"/>
            <w:tcBorders>
              <w:top w:val="single" w:sz="8" w:space="0" w:color="auto"/>
              <w:left w:val="single" w:sz="8" w:space="0" w:color="auto"/>
              <w:bottom w:val="single" w:sz="8" w:space="0" w:color="auto"/>
              <w:right w:val="single" w:sz="8" w:space="0" w:color="auto"/>
            </w:tcBorders>
            <w:shd w:val="clear" w:color="auto" w:fill="FFFFFF"/>
            <w:vAlign w:val="center"/>
          </w:tcPr>
          <w:p w14:paraId="24A5B137" w14:textId="77777777" w:rsidR="004A0E73" w:rsidRPr="007942A6" w:rsidRDefault="004A0E73" w:rsidP="00D31D8D">
            <w:pPr>
              <w:spacing w:line="360" w:lineRule="auto"/>
              <w:jc w:val="center"/>
              <w:rPr>
                <w:rFonts w:ascii="Bookman Old Style" w:eastAsia="Times New Roman" w:hAnsi="Bookman Old Style" w:cs="Arial"/>
                <w:color w:val="000000"/>
              </w:rPr>
            </w:pPr>
            <w:r>
              <w:rPr>
                <w:rFonts w:ascii="Bookman Old Style" w:eastAsia="Times New Roman" w:hAnsi="Bookman Old Style" w:cs="Arial"/>
                <w:color w:val="000000"/>
              </w:rPr>
              <w:t>2</w:t>
            </w:r>
          </w:p>
        </w:tc>
        <w:tc>
          <w:tcPr>
            <w:tcW w:w="1337" w:type="dxa"/>
            <w:tcBorders>
              <w:top w:val="single" w:sz="8" w:space="0" w:color="auto"/>
              <w:left w:val="single" w:sz="8" w:space="0" w:color="auto"/>
              <w:bottom w:val="single" w:sz="8" w:space="0" w:color="auto"/>
              <w:right w:val="single" w:sz="8" w:space="0" w:color="auto"/>
            </w:tcBorders>
            <w:shd w:val="clear" w:color="auto" w:fill="FFFFFF"/>
            <w:vAlign w:val="center"/>
          </w:tcPr>
          <w:p w14:paraId="038C5BC2" w14:textId="77777777" w:rsidR="004A0E73" w:rsidRPr="007942A6" w:rsidRDefault="004A0E73" w:rsidP="00D31D8D">
            <w:pPr>
              <w:spacing w:line="360" w:lineRule="auto"/>
              <w:jc w:val="center"/>
              <w:rPr>
                <w:rFonts w:ascii="Bookman Old Style" w:eastAsia="Times New Roman" w:hAnsi="Bookman Old Style" w:cs="Arial"/>
                <w:color w:val="000000"/>
              </w:rPr>
            </w:pPr>
            <w:r>
              <w:rPr>
                <w:rFonts w:ascii="Bookman Old Style" w:eastAsia="Times New Roman" w:hAnsi="Bookman Old Style" w:cs="Arial"/>
                <w:color w:val="000000"/>
              </w:rPr>
              <w:t>2</w:t>
            </w:r>
          </w:p>
        </w:tc>
        <w:tc>
          <w:tcPr>
            <w:tcW w:w="1356" w:type="dxa"/>
            <w:tcBorders>
              <w:top w:val="single" w:sz="8" w:space="0" w:color="auto"/>
              <w:left w:val="single" w:sz="8" w:space="0" w:color="auto"/>
              <w:bottom w:val="single" w:sz="8" w:space="0" w:color="auto"/>
              <w:right w:val="single" w:sz="8" w:space="0" w:color="auto"/>
            </w:tcBorders>
            <w:shd w:val="clear" w:color="auto" w:fill="FFFFFF"/>
            <w:vAlign w:val="center"/>
          </w:tcPr>
          <w:p w14:paraId="3AA8CD9C" w14:textId="77777777" w:rsidR="004A0E73" w:rsidRPr="007942A6" w:rsidRDefault="004A0E73" w:rsidP="00D31D8D">
            <w:pPr>
              <w:spacing w:line="360" w:lineRule="auto"/>
              <w:jc w:val="center"/>
              <w:rPr>
                <w:rFonts w:ascii="Bookman Old Style" w:eastAsia="Times New Roman" w:hAnsi="Bookman Old Style" w:cs="Arial"/>
                <w:color w:val="000000"/>
              </w:rPr>
            </w:pPr>
            <w:r w:rsidRPr="007942A6">
              <w:rPr>
                <w:rFonts w:ascii="Bookman Old Style" w:eastAsia="Times New Roman" w:hAnsi="Bookman Old Style" w:cs="Arial"/>
                <w:color w:val="000000"/>
              </w:rPr>
              <w:t>30%</w:t>
            </w:r>
          </w:p>
        </w:tc>
        <w:tc>
          <w:tcPr>
            <w:tcW w:w="1725" w:type="dxa"/>
            <w:tcBorders>
              <w:top w:val="single" w:sz="8" w:space="0" w:color="auto"/>
              <w:left w:val="single" w:sz="8" w:space="0" w:color="auto"/>
              <w:bottom w:val="single" w:sz="8" w:space="0" w:color="auto"/>
              <w:right w:val="single" w:sz="8" w:space="0" w:color="auto"/>
            </w:tcBorders>
            <w:shd w:val="clear" w:color="auto" w:fill="FFFFFF"/>
            <w:vAlign w:val="center"/>
          </w:tcPr>
          <w:p w14:paraId="78E4B2FC" w14:textId="77777777" w:rsidR="004A0E73" w:rsidRPr="007942A6" w:rsidRDefault="004A0E73" w:rsidP="00D31D8D">
            <w:pPr>
              <w:spacing w:line="360" w:lineRule="auto"/>
              <w:jc w:val="center"/>
              <w:rPr>
                <w:rFonts w:ascii="Bookman Old Style" w:eastAsia="Times New Roman" w:hAnsi="Bookman Old Style" w:cs="Arial"/>
                <w:color w:val="000000"/>
                <w:lang w:val="id-ID"/>
              </w:rPr>
            </w:pPr>
            <w:r w:rsidRPr="007942A6">
              <w:rPr>
                <w:rFonts w:ascii="Bookman Old Style" w:eastAsia="Times New Roman" w:hAnsi="Bookman Old Style" w:cs="Arial"/>
                <w:color w:val="000000"/>
              </w:rPr>
              <w:t>54,55</w:t>
            </w:r>
            <w:r w:rsidRPr="007942A6">
              <w:rPr>
                <w:rFonts w:ascii="Bookman Old Style" w:eastAsia="Times New Roman" w:hAnsi="Bookman Old Style" w:cs="Arial"/>
                <w:color w:val="000000"/>
                <w:lang w:val="id-ID"/>
              </w:rPr>
              <w:t>%</w:t>
            </w:r>
          </w:p>
        </w:tc>
      </w:tr>
      <w:tr w:rsidR="004A0E73" w:rsidRPr="007942A6" w14:paraId="4BD1EC49" w14:textId="77777777" w:rsidTr="00D31D8D">
        <w:tc>
          <w:tcPr>
            <w:tcW w:w="534" w:type="dxa"/>
            <w:tcBorders>
              <w:top w:val="single" w:sz="8" w:space="0" w:color="auto"/>
              <w:left w:val="single" w:sz="8" w:space="0" w:color="auto"/>
              <w:bottom w:val="single" w:sz="8" w:space="0" w:color="auto"/>
              <w:right w:val="single" w:sz="8" w:space="0" w:color="auto"/>
            </w:tcBorders>
            <w:vAlign w:val="center"/>
          </w:tcPr>
          <w:p w14:paraId="13BD5093" w14:textId="77777777" w:rsidR="004A0E73" w:rsidRPr="007942A6" w:rsidRDefault="004A0E73" w:rsidP="00D31D8D">
            <w:pPr>
              <w:spacing w:line="360" w:lineRule="auto"/>
              <w:jc w:val="center"/>
              <w:rPr>
                <w:rFonts w:ascii="Bookman Old Style" w:eastAsia="Times New Roman" w:hAnsi="Bookman Old Style" w:cs="Arial"/>
                <w:bCs/>
                <w:color w:val="000000"/>
              </w:rPr>
            </w:pPr>
            <w:r w:rsidRPr="007942A6">
              <w:rPr>
                <w:rFonts w:ascii="Bookman Old Style" w:eastAsia="Times New Roman" w:hAnsi="Bookman Old Style" w:cs="Arial"/>
                <w:bCs/>
                <w:color w:val="000000"/>
              </w:rPr>
              <w:t>5</w:t>
            </w:r>
          </w:p>
        </w:tc>
        <w:tc>
          <w:tcPr>
            <w:tcW w:w="2126" w:type="dxa"/>
            <w:tcBorders>
              <w:top w:val="single" w:sz="8" w:space="0" w:color="auto"/>
              <w:left w:val="single" w:sz="8" w:space="0" w:color="auto"/>
              <w:bottom w:val="single" w:sz="8" w:space="0" w:color="auto"/>
              <w:right w:val="single" w:sz="8" w:space="0" w:color="auto"/>
            </w:tcBorders>
            <w:vAlign w:val="center"/>
          </w:tcPr>
          <w:p w14:paraId="60C8C3AF" w14:textId="77777777" w:rsidR="004A0E73" w:rsidRPr="007942A6" w:rsidRDefault="004A0E73" w:rsidP="00D31D8D">
            <w:pPr>
              <w:spacing w:line="360" w:lineRule="auto"/>
              <w:jc w:val="center"/>
              <w:rPr>
                <w:rFonts w:ascii="Bookman Old Style" w:eastAsia="Times New Roman" w:hAnsi="Bookman Old Style" w:cs="Arial"/>
                <w:color w:val="000000"/>
              </w:rPr>
            </w:pPr>
            <w:r w:rsidRPr="007942A6">
              <w:rPr>
                <w:rFonts w:ascii="Bookman Old Style" w:eastAsia="Times New Roman" w:hAnsi="Bookman Old Style" w:cs="Arial"/>
                <w:color w:val="000000"/>
              </w:rPr>
              <w:t>SLTP</w:t>
            </w:r>
          </w:p>
        </w:tc>
        <w:tc>
          <w:tcPr>
            <w:tcW w:w="1309" w:type="dxa"/>
            <w:tcBorders>
              <w:top w:val="single" w:sz="8" w:space="0" w:color="auto"/>
              <w:left w:val="single" w:sz="8" w:space="0" w:color="auto"/>
              <w:bottom w:val="single" w:sz="8" w:space="0" w:color="auto"/>
              <w:right w:val="single" w:sz="8" w:space="0" w:color="auto"/>
            </w:tcBorders>
            <w:vAlign w:val="center"/>
          </w:tcPr>
          <w:p w14:paraId="1107F7D4" w14:textId="77777777" w:rsidR="004A0E73" w:rsidRPr="007942A6" w:rsidRDefault="004A0E73" w:rsidP="00D31D8D">
            <w:pPr>
              <w:spacing w:line="360" w:lineRule="auto"/>
              <w:jc w:val="center"/>
              <w:rPr>
                <w:rFonts w:ascii="Bookman Old Style" w:eastAsia="Times New Roman" w:hAnsi="Bookman Old Style" w:cs="Arial"/>
                <w:color w:val="000000"/>
              </w:rPr>
            </w:pPr>
            <w:r w:rsidRPr="007942A6">
              <w:rPr>
                <w:rFonts w:ascii="Bookman Old Style" w:eastAsia="Times New Roman" w:hAnsi="Bookman Old Style" w:cs="Arial"/>
                <w:color w:val="000000"/>
              </w:rPr>
              <w:t>0</w:t>
            </w:r>
          </w:p>
        </w:tc>
        <w:tc>
          <w:tcPr>
            <w:tcW w:w="1337" w:type="dxa"/>
            <w:tcBorders>
              <w:top w:val="single" w:sz="8" w:space="0" w:color="auto"/>
              <w:left w:val="single" w:sz="8" w:space="0" w:color="auto"/>
              <w:bottom w:val="single" w:sz="8" w:space="0" w:color="auto"/>
              <w:right w:val="single" w:sz="8" w:space="0" w:color="auto"/>
            </w:tcBorders>
            <w:vAlign w:val="center"/>
          </w:tcPr>
          <w:p w14:paraId="79BB3F07" w14:textId="77777777" w:rsidR="004A0E73" w:rsidRPr="007942A6" w:rsidRDefault="004A0E73" w:rsidP="00D31D8D">
            <w:pPr>
              <w:spacing w:line="360" w:lineRule="auto"/>
              <w:jc w:val="center"/>
              <w:rPr>
                <w:rFonts w:ascii="Bookman Old Style" w:eastAsia="Times New Roman" w:hAnsi="Bookman Old Style" w:cs="Arial"/>
                <w:color w:val="000000"/>
              </w:rPr>
            </w:pPr>
            <w:r w:rsidRPr="007942A6">
              <w:rPr>
                <w:rFonts w:ascii="Bookman Old Style" w:eastAsia="Times New Roman" w:hAnsi="Bookman Old Style" w:cs="Arial"/>
                <w:color w:val="000000"/>
              </w:rPr>
              <w:t>0</w:t>
            </w:r>
          </w:p>
        </w:tc>
        <w:tc>
          <w:tcPr>
            <w:tcW w:w="1356" w:type="dxa"/>
            <w:tcBorders>
              <w:top w:val="single" w:sz="8" w:space="0" w:color="auto"/>
              <w:left w:val="single" w:sz="8" w:space="0" w:color="auto"/>
              <w:bottom w:val="single" w:sz="8" w:space="0" w:color="auto"/>
              <w:right w:val="single" w:sz="8" w:space="0" w:color="auto"/>
            </w:tcBorders>
            <w:vAlign w:val="center"/>
          </w:tcPr>
          <w:p w14:paraId="1F6DE688" w14:textId="77777777" w:rsidR="004A0E73" w:rsidRPr="007942A6" w:rsidRDefault="004A0E73" w:rsidP="00D31D8D">
            <w:pPr>
              <w:spacing w:line="360" w:lineRule="auto"/>
              <w:jc w:val="center"/>
              <w:rPr>
                <w:rFonts w:ascii="Bookman Old Style" w:eastAsia="Times New Roman" w:hAnsi="Bookman Old Style" w:cs="Arial"/>
                <w:color w:val="000000"/>
              </w:rPr>
            </w:pPr>
            <w:r w:rsidRPr="007942A6">
              <w:rPr>
                <w:rFonts w:ascii="Bookman Old Style" w:eastAsia="Times New Roman" w:hAnsi="Bookman Old Style" w:cs="Arial"/>
                <w:color w:val="000000"/>
              </w:rPr>
              <w:t>0%</w:t>
            </w:r>
          </w:p>
        </w:tc>
        <w:tc>
          <w:tcPr>
            <w:tcW w:w="1725" w:type="dxa"/>
            <w:tcBorders>
              <w:top w:val="single" w:sz="8" w:space="0" w:color="auto"/>
              <w:left w:val="single" w:sz="8" w:space="0" w:color="auto"/>
              <w:bottom w:val="single" w:sz="8" w:space="0" w:color="auto"/>
              <w:right w:val="single" w:sz="8" w:space="0" w:color="auto"/>
            </w:tcBorders>
            <w:vAlign w:val="center"/>
          </w:tcPr>
          <w:p w14:paraId="5631B3F7" w14:textId="77777777" w:rsidR="004A0E73" w:rsidRPr="007942A6" w:rsidRDefault="004A0E73" w:rsidP="00D31D8D">
            <w:pPr>
              <w:spacing w:line="360" w:lineRule="auto"/>
              <w:jc w:val="center"/>
              <w:rPr>
                <w:rFonts w:ascii="Bookman Old Style" w:eastAsia="Times New Roman" w:hAnsi="Bookman Old Style" w:cs="Arial"/>
                <w:color w:val="000000"/>
                <w:lang w:val="id-ID"/>
              </w:rPr>
            </w:pPr>
            <w:r w:rsidRPr="007942A6">
              <w:rPr>
                <w:rFonts w:ascii="Bookman Old Style" w:eastAsia="Times New Roman" w:hAnsi="Bookman Old Style" w:cs="Arial"/>
                <w:color w:val="000000"/>
              </w:rPr>
              <w:t>0</w:t>
            </w:r>
            <w:r w:rsidRPr="007942A6">
              <w:rPr>
                <w:rFonts w:ascii="Bookman Old Style" w:eastAsia="Times New Roman" w:hAnsi="Bookman Old Style" w:cs="Arial"/>
                <w:color w:val="000000"/>
                <w:lang w:val="id-ID"/>
              </w:rPr>
              <w:t>%</w:t>
            </w:r>
          </w:p>
        </w:tc>
      </w:tr>
      <w:tr w:rsidR="004A0E73" w:rsidRPr="007942A6" w14:paraId="35FF8E77" w14:textId="77777777" w:rsidTr="00D31D8D">
        <w:tc>
          <w:tcPr>
            <w:tcW w:w="534" w:type="dxa"/>
            <w:tcBorders>
              <w:top w:val="single" w:sz="8" w:space="0" w:color="auto"/>
              <w:left w:val="single" w:sz="8" w:space="0" w:color="auto"/>
              <w:bottom w:val="single" w:sz="8" w:space="0" w:color="auto"/>
              <w:right w:val="single" w:sz="8" w:space="0" w:color="auto"/>
            </w:tcBorders>
            <w:shd w:val="clear" w:color="auto" w:fill="FFFFFF"/>
            <w:vAlign w:val="center"/>
          </w:tcPr>
          <w:p w14:paraId="4F629964" w14:textId="77777777" w:rsidR="004A0E73" w:rsidRPr="007942A6" w:rsidRDefault="004A0E73" w:rsidP="00D31D8D">
            <w:pPr>
              <w:spacing w:line="360" w:lineRule="auto"/>
              <w:jc w:val="center"/>
              <w:rPr>
                <w:rFonts w:ascii="Bookman Old Style" w:eastAsia="Times New Roman" w:hAnsi="Bookman Old Style" w:cs="Arial"/>
                <w:bCs/>
                <w:color w:val="000000"/>
              </w:rPr>
            </w:pPr>
            <w:r w:rsidRPr="007942A6">
              <w:rPr>
                <w:rFonts w:ascii="Bookman Old Style" w:eastAsia="Times New Roman" w:hAnsi="Bookman Old Style" w:cs="Arial"/>
                <w:bCs/>
                <w:color w:val="000000"/>
              </w:rPr>
              <w:t>6</w:t>
            </w:r>
          </w:p>
        </w:tc>
        <w:tc>
          <w:tcPr>
            <w:tcW w:w="2126" w:type="dxa"/>
            <w:tcBorders>
              <w:top w:val="single" w:sz="8" w:space="0" w:color="auto"/>
              <w:left w:val="single" w:sz="8" w:space="0" w:color="auto"/>
              <w:bottom w:val="single" w:sz="8" w:space="0" w:color="auto"/>
              <w:right w:val="single" w:sz="8" w:space="0" w:color="auto"/>
            </w:tcBorders>
            <w:shd w:val="clear" w:color="auto" w:fill="FFFFFF"/>
            <w:vAlign w:val="center"/>
          </w:tcPr>
          <w:p w14:paraId="14A3683F" w14:textId="77777777" w:rsidR="004A0E73" w:rsidRPr="007942A6" w:rsidRDefault="004A0E73" w:rsidP="00D31D8D">
            <w:pPr>
              <w:spacing w:line="360" w:lineRule="auto"/>
              <w:jc w:val="center"/>
              <w:rPr>
                <w:rFonts w:ascii="Bookman Old Style" w:eastAsia="Times New Roman" w:hAnsi="Bookman Old Style" w:cs="Arial"/>
                <w:color w:val="000000"/>
              </w:rPr>
            </w:pPr>
            <w:r w:rsidRPr="007942A6">
              <w:rPr>
                <w:rFonts w:ascii="Bookman Old Style" w:eastAsia="Times New Roman" w:hAnsi="Bookman Old Style" w:cs="Arial"/>
                <w:color w:val="000000"/>
              </w:rPr>
              <w:t>SD</w:t>
            </w:r>
          </w:p>
        </w:tc>
        <w:tc>
          <w:tcPr>
            <w:tcW w:w="1309" w:type="dxa"/>
            <w:tcBorders>
              <w:top w:val="single" w:sz="8" w:space="0" w:color="auto"/>
              <w:left w:val="single" w:sz="8" w:space="0" w:color="auto"/>
              <w:bottom w:val="single" w:sz="8" w:space="0" w:color="auto"/>
              <w:right w:val="single" w:sz="8" w:space="0" w:color="auto"/>
            </w:tcBorders>
            <w:shd w:val="clear" w:color="auto" w:fill="FFFFFF"/>
            <w:vAlign w:val="center"/>
          </w:tcPr>
          <w:p w14:paraId="5BE30756" w14:textId="77777777" w:rsidR="004A0E73" w:rsidRPr="007942A6" w:rsidRDefault="004A0E73" w:rsidP="00D31D8D">
            <w:pPr>
              <w:spacing w:line="360" w:lineRule="auto"/>
              <w:jc w:val="center"/>
              <w:rPr>
                <w:rFonts w:ascii="Bookman Old Style" w:eastAsia="Times New Roman" w:hAnsi="Bookman Old Style" w:cs="Arial"/>
                <w:color w:val="000000"/>
              </w:rPr>
            </w:pPr>
            <w:r w:rsidRPr="007942A6">
              <w:rPr>
                <w:rFonts w:ascii="Bookman Old Style" w:eastAsia="Times New Roman" w:hAnsi="Bookman Old Style" w:cs="Arial"/>
                <w:color w:val="000000"/>
              </w:rPr>
              <w:t>0</w:t>
            </w:r>
          </w:p>
        </w:tc>
        <w:tc>
          <w:tcPr>
            <w:tcW w:w="1337" w:type="dxa"/>
            <w:tcBorders>
              <w:top w:val="single" w:sz="8" w:space="0" w:color="auto"/>
              <w:left w:val="single" w:sz="8" w:space="0" w:color="auto"/>
              <w:bottom w:val="single" w:sz="8" w:space="0" w:color="auto"/>
              <w:right w:val="single" w:sz="8" w:space="0" w:color="auto"/>
            </w:tcBorders>
            <w:shd w:val="clear" w:color="auto" w:fill="FFFFFF"/>
            <w:vAlign w:val="center"/>
          </w:tcPr>
          <w:p w14:paraId="2F9D4EE7" w14:textId="77777777" w:rsidR="004A0E73" w:rsidRPr="007942A6" w:rsidRDefault="004A0E73" w:rsidP="00D31D8D">
            <w:pPr>
              <w:spacing w:line="360" w:lineRule="auto"/>
              <w:jc w:val="center"/>
              <w:rPr>
                <w:rFonts w:ascii="Bookman Old Style" w:eastAsia="Times New Roman" w:hAnsi="Bookman Old Style" w:cs="Arial"/>
                <w:color w:val="000000"/>
              </w:rPr>
            </w:pPr>
            <w:r w:rsidRPr="007942A6">
              <w:rPr>
                <w:rFonts w:ascii="Bookman Old Style" w:eastAsia="Times New Roman" w:hAnsi="Bookman Old Style" w:cs="Arial"/>
                <w:color w:val="000000"/>
              </w:rPr>
              <w:t>0</w:t>
            </w:r>
          </w:p>
        </w:tc>
        <w:tc>
          <w:tcPr>
            <w:tcW w:w="1356" w:type="dxa"/>
            <w:tcBorders>
              <w:top w:val="single" w:sz="8" w:space="0" w:color="auto"/>
              <w:left w:val="single" w:sz="8" w:space="0" w:color="auto"/>
              <w:bottom w:val="single" w:sz="8" w:space="0" w:color="auto"/>
              <w:right w:val="single" w:sz="8" w:space="0" w:color="auto"/>
            </w:tcBorders>
            <w:shd w:val="clear" w:color="auto" w:fill="FFFFFF"/>
            <w:vAlign w:val="center"/>
          </w:tcPr>
          <w:p w14:paraId="40E8B388" w14:textId="77777777" w:rsidR="004A0E73" w:rsidRPr="007942A6" w:rsidRDefault="004A0E73" w:rsidP="00D31D8D">
            <w:pPr>
              <w:spacing w:line="360" w:lineRule="auto"/>
              <w:jc w:val="center"/>
              <w:rPr>
                <w:rFonts w:ascii="Bookman Old Style" w:eastAsia="Times New Roman" w:hAnsi="Bookman Old Style" w:cs="Arial"/>
                <w:color w:val="000000"/>
                <w:lang w:val="id-ID"/>
              </w:rPr>
            </w:pPr>
            <w:r w:rsidRPr="007942A6">
              <w:rPr>
                <w:rFonts w:ascii="Bookman Old Style" w:eastAsia="Times New Roman" w:hAnsi="Bookman Old Style" w:cs="Arial"/>
                <w:color w:val="000000"/>
              </w:rPr>
              <w:t>0</w:t>
            </w:r>
            <w:r w:rsidRPr="007942A6">
              <w:rPr>
                <w:rFonts w:ascii="Bookman Old Style" w:eastAsia="Times New Roman" w:hAnsi="Bookman Old Style" w:cs="Arial"/>
                <w:color w:val="000000"/>
                <w:lang w:val="id-ID"/>
              </w:rPr>
              <w:t>%</w:t>
            </w:r>
          </w:p>
        </w:tc>
        <w:tc>
          <w:tcPr>
            <w:tcW w:w="1725" w:type="dxa"/>
            <w:tcBorders>
              <w:top w:val="single" w:sz="8" w:space="0" w:color="auto"/>
              <w:left w:val="single" w:sz="8" w:space="0" w:color="auto"/>
              <w:bottom w:val="single" w:sz="8" w:space="0" w:color="auto"/>
              <w:right w:val="single" w:sz="8" w:space="0" w:color="auto"/>
            </w:tcBorders>
            <w:shd w:val="clear" w:color="auto" w:fill="FFFFFF"/>
            <w:vAlign w:val="center"/>
          </w:tcPr>
          <w:p w14:paraId="3A3C4A6A" w14:textId="77777777" w:rsidR="004A0E73" w:rsidRPr="007942A6" w:rsidRDefault="004A0E73" w:rsidP="00D31D8D">
            <w:pPr>
              <w:spacing w:line="360" w:lineRule="auto"/>
              <w:jc w:val="center"/>
              <w:rPr>
                <w:rFonts w:ascii="Bookman Old Style" w:eastAsia="Times New Roman" w:hAnsi="Bookman Old Style" w:cs="Arial"/>
                <w:color w:val="000000"/>
                <w:lang w:val="id-ID"/>
              </w:rPr>
            </w:pPr>
            <w:r w:rsidRPr="007942A6">
              <w:rPr>
                <w:rFonts w:ascii="Bookman Old Style" w:eastAsia="Times New Roman" w:hAnsi="Bookman Old Style" w:cs="Arial"/>
                <w:color w:val="000000"/>
              </w:rPr>
              <w:t>0</w:t>
            </w:r>
            <w:r w:rsidRPr="007942A6">
              <w:rPr>
                <w:rFonts w:ascii="Bookman Old Style" w:eastAsia="Times New Roman" w:hAnsi="Bookman Old Style" w:cs="Arial"/>
                <w:color w:val="000000"/>
                <w:lang w:val="id-ID"/>
              </w:rPr>
              <w:t>%</w:t>
            </w:r>
          </w:p>
        </w:tc>
      </w:tr>
      <w:tr w:rsidR="004A0E73" w:rsidRPr="007942A6" w14:paraId="68F1CA7A" w14:textId="77777777" w:rsidTr="00D31D8D">
        <w:tc>
          <w:tcPr>
            <w:tcW w:w="2660" w:type="dxa"/>
            <w:gridSpan w:val="2"/>
            <w:tcBorders>
              <w:top w:val="single" w:sz="8" w:space="0" w:color="auto"/>
              <w:left w:val="single" w:sz="8" w:space="0" w:color="auto"/>
              <w:bottom w:val="single" w:sz="8" w:space="0" w:color="auto"/>
              <w:right w:val="single" w:sz="8" w:space="0" w:color="auto"/>
            </w:tcBorders>
            <w:shd w:val="clear" w:color="auto" w:fill="FABF8F"/>
            <w:vAlign w:val="center"/>
          </w:tcPr>
          <w:p w14:paraId="2809296C" w14:textId="77777777" w:rsidR="004A0E73" w:rsidRPr="007942A6" w:rsidRDefault="004A0E73" w:rsidP="00D31D8D">
            <w:pPr>
              <w:spacing w:line="360" w:lineRule="auto"/>
              <w:jc w:val="center"/>
              <w:rPr>
                <w:rFonts w:ascii="Bookman Old Style" w:eastAsia="Times New Roman" w:hAnsi="Bookman Old Style" w:cs="Arial"/>
                <w:bCs/>
                <w:color w:val="000000"/>
                <w:lang w:val="id-ID"/>
              </w:rPr>
            </w:pPr>
            <w:r w:rsidRPr="007942A6">
              <w:rPr>
                <w:rFonts w:ascii="Bookman Old Style" w:eastAsia="Times New Roman" w:hAnsi="Bookman Old Style" w:cs="Arial"/>
                <w:bCs/>
                <w:color w:val="000000"/>
                <w:lang w:val="id-ID"/>
              </w:rPr>
              <w:t>JUMLAH</w:t>
            </w:r>
          </w:p>
        </w:tc>
        <w:tc>
          <w:tcPr>
            <w:tcW w:w="1309" w:type="dxa"/>
            <w:tcBorders>
              <w:top w:val="single" w:sz="8" w:space="0" w:color="auto"/>
              <w:left w:val="single" w:sz="8" w:space="0" w:color="auto"/>
              <w:bottom w:val="single" w:sz="8" w:space="0" w:color="auto"/>
              <w:right w:val="single" w:sz="8" w:space="0" w:color="auto"/>
            </w:tcBorders>
            <w:shd w:val="clear" w:color="auto" w:fill="FABF8F"/>
            <w:vAlign w:val="center"/>
          </w:tcPr>
          <w:p w14:paraId="0286E4F0" w14:textId="77777777" w:rsidR="004A0E73" w:rsidRPr="007942A6" w:rsidRDefault="004A0E73" w:rsidP="00D31D8D">
            <w:pPr>
              <w:spacing w:line="360" w:lineRule="auto"/>
              <w:jc w:val="center"/>
              <w:rPr>
                <w:rFonts w:ascii="Bookman Old Style" w:eastAsia="Times New Roman" w:hAnsi="Bookman Old Style" w:cs="Arial"/>
                <w:color w:val="000000"/>
              </w:rPr>
            </w:pPr>
            <w:r w:rsidRPr="007942A6">
              <w:rPr>
                <w:rFonts w:ascii="Bookman Old Style" w:eastAsia="Times New Roman" w:hAnsi="Bookman Old Style" w:cs="Arial"/>
                <w:color w:val="000000"/>
              </w:rPr>
              <w:t>1</w:t>
            </w:r>
            <w:r w:rsidR="00A91C7C">
              <w:rPr>
                <w:rFonts w:ascii="Bookman Old Style" w:eastAsia="Times New Roman" w:hAnsi="Bookman Old Style" w:cs="Arial"/>
                <w:color w:val="000000"/>
              </w:rPr>
              <w:t>2</w:t>
            </w:r>
          </w:p>
        </w:tc>
        <w:tc>
          <w:tcPr>
            <w:tcW w:w="1337" w:type="dxa"/>
            <w:tcBorders>
              <w:top w:val="single" w:sz="8" w:space="0" w:color="auto"/>
              <w:left w:val="single" w:sz="8" w:space="0" w:color="auto"/>
              <w:bottom w:val="single" w:sz="8" w:space="0" w:color="auto"/>
              <w:right w:val="single" w:sz="8" w:space="0" w:color="auto"/>
            </w:tcBorders>
            <w:shd w:val="clear" w:color="auto" w:fill="FABF8F"/>
            <w:vAlign w:val="center"/>
          </w:tcPr>
          <w:p w14:paraId="0C09705B" w14:textId="77777777" w:rsidR="004A0E73" w:rsidRPr="007942A6" w:rsidRDefault="00A91C7C" w:rsidP="00D31D8D">
            <w:pPr>
              <w:spacing w:line="360" w:lineRule="auto"/>
              <w:jc w:val="center"/>
              <w:rPr>
                <w:rFonts w:ascii="Bookman Old Style" w:eastAsia="Times New Roman" w:hAnsi="Bookman Old Style" w:cs="Arial"/>
                <w:color w:val="000000"/>
              </w:rPr>
            </w:pPr>
            <w:r>
              <w:rPr>
                <w:rFonts w:ascii="Bookman Old Style" w:eastAsia="Times New Roman" w:hAnsi="Bookman Old Style" w:cs="Arial"/>
                <w:color w:val="000000"/>
              </w:rPr>
              <w:t>7</w:t>
            </w:r>
          </w:p>
        </w:tc>
        <w:tc>
          <w:tcPr>
            <w:tcW w:w="1356" w:type="dxa"/>
            <w:tcBorders>
              <w:top w:val="single" w:sz="8" w:space="0" w:color="auto"/>
              <w:left w:val="single" w:sz="8" w:space="0" w:color="auto"/>
              <w:bottom w:val="single" w:sz="8" w:space="0" w:color="auto"/>
              <w:right w:val="single" w:sz="8" w:space="0" w:color="auto"/>
            </w:tcBorders>
            <w:shd w:val="clear" w:color="auto" w:fill="FABF8F"/>
            <w:vAlign w:val="center"/>
          </w:tcPr>
          <w:p w14:paraId="61280A22" w14:textId="77777777" w:rsidR="004A0E73" w:rsidRPr="007942A6" w:rsidRDefault="004A0E73" w:rsidP="00D31D8D">
            <w:pPr>
              <w:spacing w:line="360" w:lineRule="auto"/>
              <w:jc w:val="center"/>
              <w:rPr>
                <w:rFonts w:ascii="Bookman Old Style" w:eastAsia="Times New Roman" w:hAnsi="Bookman Old Style" w:cs="Arial"/>
                <w:color w:val="000000"/>
              </w:rPr>
            </w:pPr>
            <w:r w:rsidRPr="007942A6">
              <w:rPr>
                <w:rFonts w:ascii="Bookman Old Style" w:eastAsia="Times New Roman" w:hAnsi="Bookman Old Style" w:cs="Arial"/>
                <w:color w:val="000000"/>
              </w:rPr>
              <w:t>100%</w:t>
            </w:r>
          </w:p>
        </w:tc>
        <w:tc>
          <w:tcPr>
            <w:tcW w:w="1725" w:type="dxa"/>
            <w:tcBorders>
              <w:top w:val="single" w:sz="8" w:space="0" w:color="auto"/>
              <w:left w:val="single" w:sz="8" w:space="0" w:color="auto"/>
              <w:bottom w:val="single" w:sz="8" w:space="0" w:color="auto"/>
              <w:right w:val="single" w:sz="8" w:space="0" w:color="auto"/>
            </w:tcBorders>
            <w:shd w:val="clear" w:color="auto" w:fill="FABF8F"/>
            <w:vAlign w:val="center"/>
          </w:tcPr>
          <w:p w14:paraId="5819983A" w14:textId="77777777" w:rsidR="004A0E73" w:rsidRPr="007942A6" w:rsidRDefault="004A0E73" w:rsidP="00D31D8D">
            <w:pPr>
              <w:spacing w:line="360" w:lineRule="auto"/>
              <w:jc w:val="center"/>
              <w:rPr>
                <w:rFonts w:ascii="Bookman Old Style" w:eastAsia="Times New Roman" w:hAnsi="Bookman Old Style" w:cs="Arial"/>
                <w:color w:val="000000"/>
                <w:lang w:val="id-ID"/>
              </w:rPr>
            </w:pPr>
            <w:r w:rsidRPr="007942A6">
              <w:rPr>
                <w:rFonts w:ascii="Bookman Old Style" w:eastAsia="Times New Roman" w:hAnsi="Bookman Old Style" w:cs="Arial"/>
                <w:color w:val="000000"/>
                <w:lang w:val="id-ID"/>
              </w:rPr>
              <w:t>100%</w:t>
            </w:r>
          </w:p>
        </w:tc>
      </w:tr>
    </w:tbl>
    <w:p w14:paraId="1EF18942" w14:textId="77777777" w:rsidR="00D45A6C" w:rsidRDefault="00D45A6C" w:rsidP="00D45A6C">
      <w:pPr>
        <w:pStyle w:val="NoSpacing"/>
        <w:spacing w:line="360" w:lineRule="auto"/>
        <w:ind w:left="567" w:firstLine="567"/>
        <w:jc w:val="both"/>
        <w:rPr>
          <w:rFonts w:ascii="Bookman Old Style" w:hAnsi="Bookman Old Style" w:cs="Arial"/>
          <w:color w:val="000000"/>
          <w:lang w:val="id-ID"/>
        </w:rPr>
      </w:pPr>
    </w:p>
    <w:p w14:paraId="332B61C6" w14:textId="77777777" w:rsidR="00D45A6C" w:rsidRDefault="00D45A6C" w:rsidP="00D45A6C">
      <w:pPr>
        <w:pStyle w:val="NoSpacing"/>
        <w:spacing w:line="360" w:lineRule="auto"/>
        <w:ind w:left="567" w:firstLine="567"/>
        <w:jc w:val="both"/>
        <w:rPr>
          <w:rFonts w:ascii="Bookman Old Style" w:hAnsi="Bookman Old Style" w:cs="Arial"/>
          <w:color w:val="000000"/>
        </w:rPr>
      </w:pPr>
      <w:r w:rsidRPr="007942A6">
        <w:rPr>
          <w:rFonts w:ascii="Bookman Old Style" w:hAnsi="Bookman Old Style" w:cs="Arial"/>
          <w:color w:val="000000"/>
          <w:lang w:val="id-ID"/>
        </w:rPr>
        <w:t>Dari tabel 2.</w:t>
      </w:r>
      <w:r w:rsidRPr="007942A6">
        <w:rPr>
          <w:rFonts w:ascii="Bookman Old Style" w:hAnsi="Bookman Old Style" w:cs="Arial"/>
          <w:color w:val="000000"/>
        </w:rPr>
        <w:t>2</w:t>
      </w:r>
      <w:r w:rsidRPr="007942A6">
        <w:rPr>
          <w:rFonts w:ascii="Bookman Old Style" w:hAnsi="Bookman Old Style" w:cs="Arial"/>
          <w:color w:val="000000"/>
          <w:lang w:val="id-ID"/>
        </w:rPr>
        <w:t xml:space="preserve"> dapat digambarkan bahwa dari tingkat pendidikan, untuk PNS didominasi dengan tingkat pendidikan Strata 1 (S.1) dan tingkat pendidikan Sekolah Lanjutan Tingkat Atas SLTA) yang memiliki prosentase yakni </w:t>
      </w:r>
      <w:r w:rsidRPr="007942A6">
        <w:rPr>
          <w:rFonts w:ascii="Bookman Old Style" w:hAnsi="Bookman Old Style" w:cs="Arial"/>
          <w:color w:val="000000"/>
        </w:rPr>
        <w:t>50</w:t>
      </w:r>
      <w:r w:rsidRPr="007942A6">
        <w:rPr>
          <w:rFonts w:ascii="Bookman Old Style" w:hAnsi="Bookman Old Style" w:cs="Arial"/>
          <w:color w:val="000000"/>
          <w:lang w:val="id-ID"/>
        </w:rPr>
        <w:t>%</w:t>
      </w:r>
      <w:r w:rsidRPr="007942A6">
        <w:rPr>
          <w:rFonts w:ascii="Bookman Old Style" w:hAnsi="Bookman Old Style" w:cs="Arial"/>
          <w:color w:val="000000"/>
        </w:rPr>
        <w:t xml:space="preserve"> dan 30%</w:t>
      </w:r>
      <w:r w:rsidRPr="007942A6">
        <w:rPr>
          <w:rFonts w:ascii="Bookman Old Style" w:hAnsi="Bookman Old Style" w:cs="Arial"/>
          <w:color w:val="000000"/>
          <w:lang w:val="id-ID"/>
        </w:rPr>
        <w:t xml:space="preserve">. Demikian juga dengan </w:t>
      </w:r>
      <w:r w:rsidRPr="007942A6">
        <w:rPr>
          <w:rFonts w:ascii="Bookman Old Style" w:hAnsi="Bookman Old Style" w:cs="Arial"/>
          <w:color w:val="000000"/>
        </w:rPr>
        <w:t>Non PNS</w:t>
      </w:r>
      <w:r w:rsidRPr="007942A6">
        <w:rPr>
          <w:rFonts w:ascii="Bookman Old Style" w:hAnsi="Bookman Old Style" w:cs="Arial"/>
          <w:color w:val="000000"/>
          <w:lang w:val="id-ID"/>
        </w:rPr>
        <w:t xml:space="preserve">, didominasi dengan tingkat pendidikan </w:t>
      </w:r>
      <w:r w:rsidRPr="007942A6">
        <w:rPr>
          <w:rFonts w:ascii="Bookman Old Style" w:hAnsi="Bookman Old Style" w:cs="Arial"/>
          <w:color w:val="000000"/>
        </w:rPr>
        <w:t xml:space="preserve">SLTA dan </w:t>
      </w:r>
      <w:r w:rsidRPr="007942A6">
        <w:rPr>
          <w:rFonts w:ascii="Bookman Old Style" w:hAnsi="Bookman Old Style" w:cs="Arial"/>
          <w:color w:val="000000"/>
          <w:lang w:val="id-ID"/>
        </w:rPr>
        <w:t>Srata 1 (S.1) yakni sebanyak 5</w:t>
      </w:r>
      <w:r w:rsidRPr="007942A6">
        <w:rPr>
          <w:rFonts w:ascii="Bookman Old Style" w:hAnsi="Bookman Old Style" w:cs="Arial"/>
          <w:color w:val="000000"/>
        </w:rPr>
        <w:t>4, 55</w:t>
      </w:r>
      <w:r w:rsidRPr="007942A6">
        <w:rPr>
          <w:rFonts w:ascii="Bookman Old Style" w:hAnsi="Bookman Old Style" w:cs="Arial"/>
          <w:color w:val="000000"/>
          <w:lang w:val="id-ID"/>
        </w:rPr>
        <w:t>%</w:t>
      </w:r>
      <w:r w:rsidRPr="007942A6">
        <w:rPr>
          <w:rFonts w:ascii="Bookman Old Style" w:hAnsi="Bookman Old Style" w:cs="Arial"/>
          <w:color w:val="000000"/>
        </w:rPr>
        <w:t xml:space="preserve"> dan 40, 90%.</w:t>
      </w:r>
    </w:p>
    <w:p w14:paraId="2252B6A2" w14:textId="77777777" w:rsidR="00D45A6C" w:rsidRDefault="00D45A6C" w:rsidP="00D45A6C">
      <w:pPr>
        <w:pStyle w:val="NoSpacing"/>
        <w:spacing w:line="360" w:lineRule="auto"/>
        <w:ind w:left="567" w:firstLine="567"/>
        <w:jc w:val="both"/>
        <w:rPr>
          <w:rFonts w:ascii="Bookman Old Style" w:hAnsi="Bookman Old Style" w:cs="Arial"/>
          <w:color w:val="000000"/>
          <w:lang w:val="id-ID"/>
        </w:rPr>
      </w:pPr>
      <w:r w:rsidRPr="007942A6">
        <w:rPr>
          <w:rFonts w:ascii="Bookman Old Style" w:hAnsi="Bookman Old Style" w:cs="Arial"/>
          <w:color w:val="000000"/>
          <w:lang w:val="id-ID"/>
        </w:rPr>
        <w:lastRenderedPageBreak/>
        <w:t>Data PNS menurut golongan ruang dan tingkat pendidikan formal dapat dilihat pada tabel berikut :</w:t>
      </w:r>
    </w:p>
    <w:p w14:paraId="5A352630" w14:textId="77777777" w:rsidR="009E67FA" w:rsidRPr="009E67FA" w:rsidRDefault="009E67FA" w:rsidP="009E67FA">
      <w:pPr>
        <w:pStyle w:val="Caption"/>
        <w:ind w:firstLine="720"/>
        <w:rPr>
          <w:rFonts w:ascii="Bookman Old Style" w:hAnsi="Bookman Old Style" w:cs="Arial"/>
          <w:b/>
          <w:color w:val="000000"/>
          <w:sz w:val="20"/>
          <w:szCs w:val="20"/>
        </w:rPr>
      </w:pPr>
      <w:bookmarkStart w:id="4" w:name="_Toc211120970"/>
      <w:r w:rsidRPr="00A63B32">
        <w:rPr>
          <w:rFonts w:ascii="Bookman Old Style" w:hAnsi="Bookman Old Style"/>
          <w:b/>
          <w:bCs/>
          <w:sz w:val="20"/>
          <w:szCs w:val="20"/>
        </w:rPr>
        <w:t>Tabel 2.</w:t>
      </w:r>
      <w:r w:rsidR="00A22D1C" w:rsidRPr="00A63B32">
        <w:rPr>
          <w:rFonts w:ascii="Bookman Old Style" w:hAnsi="Bookman Old Style"/>
          <w:b/>
          <w:bCs/>
          <w:sz w:val="20"/>
          <w:szCs w:val="20"/>
        </w:rPr>
        <w:fldChar w:fldCharType="begin"/>
      </w:r>
      <w:r w:rsidRPr="00A63B32">
        <w:rPr>
          <w:rFonts w:ascii="Bookman Old Style" w:hAnsi="Bookman Old Style"/>
          <w:b/>
          <w:bCs/>
          <w:sz w:val="20"/>
          <w:szCs w:val="20"/>
        </w:rPr>
        <w:instrText xml:space="preserve"> SEQ Tabel \* ARABIC </w:instrText>
      </w:r>
      <w:r w:rsidR="00A22D1C" w:rsidRPr="00A63B32">
        <w:rPr>
          <w:rFonts w:ascii="Bookman Old Style" w:hAnsi="Bookman Old Style"/>
          <w:b/>
          <w:bCs/>
          <w:sz w:val="20"/>
          <w:szCs w:val="20"/>
        </w:rPr>
        <w:fldChar w:fldCharType="separate"/>
      </w:r>
      <w:r w:rsidR="00AF64F0">
        <w:rPr>
          <w:rFonts w:ascii="Bookman Old Style" w:hAnsi="Bookman Old Style"/>
          <w:b/>
          <w:bCs/>
          <w:noProof/>
          <w:sz w:val="20"/>
          <w:szCs w:val="20"/>
        </w:rPr>
        <w:t>3</w:t>
      </w:r>
      <w:r w:rsidR="00A22D1C" w:rsidRPr="00A63B32">
        <w:rPr>
          <w:rFonts w:ascii="Bookman Old Style" w:hAnsi="Bookman Old Style"/>
          <w:b/>
          <w:bCs/>
          <w:sz w:val="20"/>
          <w:szCs w:val="20"/>
        </w:rPr>
        <w:fldChar w:fldCharType="end"/>
      </w:r>
      <w:r w:rsidRPr="00A63B32">
        <w:rPr>
          <w:rFonts w:ascii="Bookman Old Style" w:hAnsi="Bookman Old Style"/>
          <w:sz w:val="20"/>
          <w:szCs w:val="20"/>
        </w:rPr>
        <w:t xml:space="preserve"> </w:t>
      </w:r>
      <w:r w:rsidRPr="00A63B32">
        <w:rPr>
          <w:rFonts w:ascii="Bookman Old Style" w:hAnsi="Bookman Old Style" w:cs="Arial"/>
          <w:b/>
          <w:color w:val="000000"/>
          <w:sz w:val="20"/>
          <w:szCs w:val="20"/>
        </w:rPr>
        <w:t>Data PNS Menurut Golongan Ruang dan Tingkat Pendidikan Formal</w:t>
      </w:r>
      <w:bookmarkEnd w:id="4"/>
    </w:p>
    <w:tbl>
      <w:tblPr>
        <w:tblW w:w="8387" w:type="dxa"/>
        <w:tblInd w:w="675" w:type="dxa"/>
        <w:tblBorders>
          <w:top w:val="single" w:sz="8" w:space="0" w:color="4BACC6"/>
          <w:bottom w:val="single" w:sz="8" w:space="0" w:color="4BACC6"/>
        </w:tblBorders>
        <w:tblLook w:val="04A0" w:firstRow="1" w:lastRow="0" w:firstColumn="1" w:lastColumn="0" w:noHBand="0" w:noVBand="1"/>
      </w:tblPr>
      <w:tblGrid>
        <w:gridCol w:w="502"/>
        <w:gridCol w:w="1490"/>
        <w:gridCol w:w="562"/>
        <w:gridCol w:w="563"/>
        <w:gridCol w:w="565"/>
        <w:gridCol w:w="565"/>
        <w:gridCol w:w="565"/>
        <w:gridCol w:w="780"/>
        <w:gridCol w:w="767"/>
        <w:gridCol w:w="581"/>
        <w:gridCol w:w="1447"/>
      </w:tblGrid>
      <w:tr w:rsidR="00FC5033" w:rsidRPr="007942A6" w14:paraId="0D5F8477" w14:textId="77777777" w:rsidTr="00605D7C">
        <w:tc>
          <w:tcPr>
            <w:tcW w:w="502" w:type="dxa"/>
            <w:vMerge w:val="restart"/>
            <w:tcBorders>
              <w:top w:val="single" w:sz="8" w:space="0" w:color="auto"/>
              <w:left w:val="single" w:sz="8" w:space="0" w:color="auto"/>
              <w:bottom w:val="single" w:sz="8" w:space="0" w:color="auto"/>
              <w:right w:val="single" w:sz="8" w:space="0" w:color="auto"/>
            </w:tcBorders>
            <w:shd w:val="clear" w:color="auto" w:fill="D9D9D9"/>
            <w:vAlign w:val="center"/>
          </w:tcPr>
          <w:p w14:paraId="4406E843" w14:textId="77777777" w:rsidR="00FC5033" w:rsidRPr="007942A6" w:rsidRDefault="00FC5033" w:rsidP="00D31D8D">
            <w:pPr>
              <w:spacing w:line="397" w:lineRule="exact"/>
              <w:jc w:val="center"/>
              <w:rPr>
                <w:rFonts w:ascii="Bookman Old Style" w:eastAsia="Times New Roman" w:hAnsi="Bookman Old Style" w:cs="Arial"/>
                <w:bCs/>
                <w:color w:val="000000"/>
              </w:rPr>
            </w:pPr>
            <w:r w:rsidRPr="007942A6">
              <w:rPr>
                <w:rFonts w:ascii="Bookman Old Style" w:eastAsia="Times New Roman" w:hAnsi="Bookman Old Style" w:cs="Arial"/>
                <w:bCs/>
                <w:color w:val="000000"/>
              </w:rPr>
              <w:t>No</w:t>
            </w:r>
          </w:p>
        </w:tc>
        <w:tc>
          <w:tcPr>
            <w:tcW w:w="1490" w:type="dxa"/>
            <w:vMerge w:val="restart"/>
            <w:tcBorders>
              <w:top w:val="single" w:sz="8" w:space="0" w:color="auto"/>
              <w:left w:val="single" w:sz="8" w:space="0" w:color="auto"/>
              <w:bottom w:val="single" w:sz="8" w:space="0" w:color="auto"/>
              <w:right w:val="single" w:sz="8" w:space="0" w:color="auto"/>
            </w:tcBorders>
            <w:shd w:val="clear" w:color="auto" w:fill="D9D9D9"/>
            <w:vAlign w:val="center"/>
          </w:tcPr>
          <w:p w14:paraId="58093099"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Gol. Ruang</w:t>
            </w:r>
          </w:p>
        </w:tc>
        <w:tc>
          <w:tcPr>
            <w:tcW w:w="4948" w:type="dxa"/>
            <w:gridSpan w:val="8"/>
            <w:tcBorders>
              <w:top w:val="single" w:sz="8" w:space="0" w:color="auto"/>
              <w:left w:val="single" w:sz="8" w:space="0" w:color="auto"/>
              <w:bottom w:val="single" w:sz="8" w:space="0" w:color="auto"/>
              <w:right w:val="single" w:sz="8" w:space="0" w:color="auto"/>
            </w:tcBorders>
            <w:shd w:val="clear" w:color="auto" w:fill="D9D9D9"/>
            <w:vAlign w:val="center"/>
          </w:tcPr>
          <w:p w14:paraId="739A4AC0"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Tingkat Pendidikan Formal  (orang)</w:t>
            </w:r>
          </w:p>
        </w:tc>
        <w:tc>
          <w:tcPr>
            <w:tcW w:w="1447" w:type="dxa"/>
            <w:vMerge w:val="restart"/>
            <w:tcBorders>
              <w:top w:val="single" w:sz="8" w:space="0" w:color="auto"/>
              <w:left w:val="single" w:sz="8" w:space="0" w:color="auto"/>
              <w:bottom w:val="single" w:sz="8" w:space="0" w:color="auto"/>
              <w:right w:val="single" w:sz="8" w:space="0" w:color="auto"/>
            </w:tcBorders>
            <w:shd w:val="clear" w:color="auto" w:fill="D9D9D9"/>
            <w:vAlign w:val="center"/>
          </w:tcPr>
          <w:p w14:paraId="01329A8B"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JML</w:t>
            </w:r>
          </w:p>
        </w:tc>
      </w:tr>
      <w:tr w:rsidR="00FC5033" w:rsidRPr="007942A6" w14:paraId="27E09C46" w14:textId="77777777" w:rsidTr="00605D7C">
        <w:tc>
          <w:tcPr>
            <w:tcW w:w="502" w:type="dxa"/>
            <w:vMerge/>
            <w:tcBorders>
              <w:top w:val="single" w:sz="8" w:space="0" w:color="auto"/>
              <w:left w:val="single" w:sz="8" w:space="0" w:color="auto"/>
              <w:bottom w:val="single" w:sz="8" w:space="0" w:color="auto"/>
              <w:right w:val="single" w:sz="8" w:space="0" w:color="auto"/>
            </w:tcBorders>
            <w:shd w:val="clear" w:color="auto" w:fill="FFFFFF"/>
          </w:tcPr>
          <w:p w14:paraId="24698507" w14:textId="77777777" w:rsidR="00FC5033" w:rsidRPr="007942A6" w:rsidRDefault="00FC5033" w:rsidP="00D31D8D">
            <w:pPr>
              <w:spacing w:line="397" w:lineRule="exact"/>
              <w:rPr>
                <w:rFonts w:ascii="Bookman Old Style" w:eastAsia="Times New Roman" w:hAnsi="Bookman Old Style" w:cs="Arial"/>
                <w:b/>
                <w:bCs/>
                <w:color w:val="000000"/>
              </w:rPr>
            </w:pPr>
          </w:p>
        </w:tc>
        <w:tc>
          <w:tcPr>
            <w:tcW w:w="1490" w:type="dxa"/>
            <w:vMerge/>
            <w:tcBorders>
              <w:top w:val="single" w:sz="8" w:space="0" w:color="auto"/>
              <w:left w:val="single" w:sz="8" w:space="0" w:color="auto"/>
              <w:bottom w:val="single" w:sz="8" w:space="0" w:color="auto"/>
              <w:right w:val="single" w:sz="8" w:space="0" w:color="auto"/>
            </w:tcBorders>
            <w:shd w:val="clear" w:color="auto" w:fill="FFFFFF"/>
          </w:tcPr>
          <w:p w14:paraId="7F211A92" w14:textId="77777777" w:rsidR="00FC5033" w:rsidRPr="007942A6" w:rsidRDefault="00FC5033" w:rsidP="00D31D8D">
            <w:pPr>
              <w:spacing w:line="397" w:lineRule="exact"/>
              <w:rPr>
                <w:rFonts w:ascii="Bookman Old Style" w:eastAsia="Times New Roman" w:hAnsi="Bookman Old Style" w:cs="Arial"/>
                <w:color w:val="000000"/>
              </w:rPr>
            </w:pPr>
          </w:p>
        </w:tc>
        <w:tc>
          <w:tcPr>
            <w:tcW w:w="562" w:type="dxa"/>
            <w:tcBorders>
              <w:top w:val="single" w:sz="8" w:space="0" w:color="auto"/>
              <w:left w:val="single" w:sz="8" w:space="0" w:color="auto"/>
              <w:bottom w:val="single" w:sz="8" w:space="0" w:color="auto"/>
              <w:right w:val="single" w:sz="8" w:space="0" w:color="auto"/>
            </w:tcBorders>
            <w:shd w:val="clear" w:color="auto" w:fill="FBD4B4"/>
          </w:tcPr>
          <w:p w14:paraId="34053E00" w14:textId="77777777" w:rsidR="00FC5033" w:rsidRPr="007942A6" w:rsidRDefault="00FC5033" w:rsidP="00D31D8D">
            <w:pPr>
              <w:spacing w:line="397" w:lineRule="exact"/>
              <w:rPr>
                <w:rFonts w:ascii="Bookman Old Style" w:eastAsia="Times New Roman" w:hAnsi="Bookman Old Style" w:cs="Arial"/>
                <w:color w:val="000000"/>
              </w:rPr>
            </w:pPr>
            <w:r w:rsidRPr="007942A6">
              <w:rPr>
                <w:rFonts w:ascii="Bookman Old Style" w:eastAsia="Times New Roman" w:hAnsi="Bookman Old Style" w:cs="Arial"/>
                <w:color w:val="000000"/>
              </w:rPr>
              <w:t>S2</w:t>
            </w:r>
          </w:p>
        </w:tc>
        <w:tc>
          <w:tcPr>
            <w:tcW w:w="563" w:type="dxa"/>
            <w:tcBorders>
              <w:top w:val="single" w:sz="8" w:space="0" w:color="auto"/>
              <w:left w:val="single" w:sz="8" w:space="0" w:color="auto"/>
              <w:bottom w:val="single" w:sz="8" w:space="0" w:color="auto"/>
              <w:right w:val="single" w:sz="8" w:space="0" w:color="auto"/>
            </w:tcBorders>
            <w:shd w:val="clear" w:color="auto" w:fill="FBD4B4"/>
          </w:tcPr>
          <w:p w14:paraId="482857E5" w14:textId="77777777" w:rsidR="00FC5033" w:rsidRPr="007942A6" w:rsidRDefault="00FC5033" w:rsidP="00D31D8D">
            <w:pPr>
              <w:spacing w:line="397" w:lineRule="exact"/>
              <w:rPr>
                <w:rFonts w:ascii="Bookman Old Style" w:eastAsia="Times New Roman" w:hAnsi="Bookman Old Style" w:cs="Arial"/>
                <w:color w:val="000000"/>
              </w:rPr>
            </w:pPr>
            <w:r w:rsidRPr="007942A6">
              <w:rPr>
                <w:rFonts w:ascii="Bookman Old Style" w:eastAsia="Times New Roman" w:hAnsi="Bookman Old Style" w:cs="Arial"/>
                <w:color w:val="000000"/>
              </w:rPr>
              <w:t>S1</w:t>
            </w:r>
          </w:p>
        </w:tc>
        <w:tc>
          <w:tcPr>
            <w:tcW w:w="565" w:type="dxa"/>
            <w:tcBorders>
              <w:top w:val="single" w:sz="8" w:space="0" w:color="auto"/>
              <w:left w:val="single" w:sz="8" w:space="0" w:color="auto"/>
              <w:bottom w:val="single" w:sz="8" w:space="0" w:color="auto"/>
              <w:right w:val="single" w:sz="8" w:space="0" w:color="auto"/>
            </w:tcBorders>
            <w:shd w:val="clear" w:color="auto" w:fill="FBD4B4"/>
          </w:tcPr>
          <w:p w14:paraId="4EC0DA7C" w14:textId="77777777" w:rsidR="00FC5033" w:rsidRPr="007942A6" w:rsidRDefault="00FC5033" w:rsidP="00D31D8D">
            <w:pPr>
              <w:spacing w:line="397" w:lineRule="exact"/>
              <w:rPr>
                <w:rFonts w:ascii="Bookman Old Style" w:eastAsia="Times New Roman" w:hAnsi="Bookman Old Style" w:cs="Arial"/>
                <w:color w:val="000000"/>
              </w:rPr>
            </w:pPr>
            <w:r w:rsidRPr="007942A6">
              <w:rPr>
                <w:rFonts w:ascii="Bookman Old Style" w:eastAsia="Times New Roman" w:hAnsi="Bookman Old Style" w:cs="Arial"/>
                <w:color w:val="000000"/>
              </w:rPr>
              <w:t>D3</w:t>
            </w:r>
          </w:p>
        </w:tc>
        <w:tc>
          <w:tcPr>
            <w:tcW w:w="565" w:type="dxa"/>
            <w:tcBorders>
              <w:top w:val="single" w:sz="8" w:space="0" w:color="auto"/>
              <w:left w:val="single" w:sz="8" w:space="0" w:color="auto"/>
              <w:bottom w:val="single" w:sz="8" w:space="0" w:color="auto"/>
              <w:right w:val="single" w:sz="8" w:space="0" w:color="auto"/>
            </w:tcBorders>
            <w:shd w:val="clear" w:color="auto" w:fill="FBD4B4"/>
          </w:tcPr>
          <w:p w14:paraId="578AAF45" w14:textId="77777777" w:rsidR="00FC5033" w:rsidRPr="007942A6" w:rsidRDefault="00FC5033" w:rsidP="00D31D8D">
            <w:pPr>
              <w:spacing w:line="397" w:lineRule="exact"/>
              <w:rPr>
                <w:rFonts w:ascii="Bookman Old Style" w:eastAsia="Times New Roman" w:hAnsi="Bookman Old Style" w:cs="Arial"/>
                <w:color w:val="000000"/>
              </w:rPr>
            </w:pPr>
            <w:r w:rsidRPr="007942A6">
              <w:rPr>
                <w:rFonts w:ascii="Bookman Old Style" w:eastAsia="Times New Roman" w:hAnsi="Bookman Old Style" w:cs="Arial"/>
                <w:color w:val="000000"/>
              </w:rPr>
              <w:t>D2</w:t>
            </w:r>
          </w:p>
        </w:tc>
        <w:tc>
          <w:tcPr>
            <w:tcW w:w="565" w:type="dxa"/>
            <w:tcBorders>
              <w:top w:val="single" w:sz="8" w:space="0" w:color="auto"/>
              <w:left w:val="single" w:sz="8" w:space="0" w:color="auto"/>
              <w:bottom w:val="single" w:sz="8" w:space="0" w:color="auto"/>
              <w:right w:val="single" w:sz="8" w:space="0" w:color="auto"/>
            </w:tcBorders>
            <w:shd w:val="clear" w:color="auto" w:fill="FBD4B4"/>
          </w:tcPr>
          <w:p w14:paraId="7E72DD4D" w14:textId="77777777" w:rsidR="00FC5033" w:rsidRPr="007942A6" w:rsidRDefault="00FC5033" w:rsidP="00D31D8D">
            <w:pPr>
              <w:spacing w:line="397" w:lineRule="exact"/>
              <w:rPr>
                <w:rFonts w:ascii="Bookman Old Style" w:eastAsia="Times New Roman" w:hAnsi="Bookman Old Style" w:cs="Arial"/>
                <w:color w:val="000000"/>
              </w:rPr>
            </w:pPr>
            <w:r w:rsidRPr="007942A6">
              <w:rPr>
                <w:rFonts w:ascii="Bookman Old Style" w:eastAsia="Times New Roman" w:hAnsi="Bookman Old Style" w:cs="Arial"/>
                <w:color w:val="000000"/>
              </w:rPr>
              <w:t>D1</w:t>
            </w:r>
          </w:p>
        </w:tc>
        <w:tc>
          <w:tcPr>
            <w:tcW w:w="780" w:type="dxa"/>
            <w:tcBorders>
              <w:top w:val="single" w:sz="8" w:space="0" w:color="auto"/>
              <w:left w:val="single" w:sz="8" w:space="0" w:color="auto"/>
              <w:bottom w:val="single" w:sz="8" w:space="0" w:color="auto"/>
              <w:right w:val="single" w:sz="8" w:space="0" w:color="auto"/>
            </w:tcBorders>
            <w:shd w:val="clear" w:color="auto" w:fill="FBD4B4"/>
          </w:tcPr>
          <w:p w14:paraId="17A0E11D" w14:textId="77777777" w:rsidR="00FC5033" w:rsidRPr="007942A6" w:rsidRDefault="00FC5033" w:rsidP="00D31D8D">
            <w:pPr>
              <w:spacing w:line="397" w:lineRule="exact"/>
              <w:rPr>
                <w:rFonts w:ascii="Bookman Old Style" w:eastAsia="Times New Roman" w:hAnsi="Bookman Old Style" w:cs="Arial"/>
                <w:color w:val="000000"/>
              </w:rPr>
            </w:pPr>
            <w:r w:rsidRPr="007942A6">
              <w:rPr>
                <w:rFonts w:ascii="Bookman Old Style" w:eastAsia="Times New Roman" w:hAnsi="Bookman Old Style" w:cs="Arial"/>
                <w:color w:val="000000"/>
              </w:rPr>
              <w:t>SLTA</w:t>
            </w:r>
          </w:p>
        </w:tc>
        <w:tc>
          <w:tcPr>
            <w:tcW w:w="767" w:type="dxa"/>
            <w:tcBorders>
              <w:top w:val="single" w:sz="8" w:space="0" w:color="auto"/>
              <w:left w:val="single" w:sz="8" w:space="0" w:color="auto"/>
              <w:bottom w:val="single" w:sz="8" w:space="0" w:color="auto"/>
              <w:right w:val="single" w:sz="8" w:space="0" w:color="auto"/>
            </w:tcBorders>
            <w:shd w:val="clear" w:color="auto" w:fill="FBD4B4"/>
          </w:tcPr>
          <w:p w14:paraId="11E8DF0B" w14:textId="77777777" w:rsidR="00FC5033" w:rsidRPr="007942A6" w:rsidRDefault="00FC5033" w:rsidP="00D31D8D">
            <w:pPr>
              <w:spacing w:line="397" w:lineRule="exact"/>
              <w:rPr>
                <w:rFonts w:ascii="Bookman Old Style" w:eastAsia="Times New Roman" w:hAnsi="Bookman Old Style" w:cs="Arial"/>
                <w:color w:val="000000"/>
              </w:rPr>
            </w:pPr>
            <w:r w:rsidRPr="007942A6">
              <w:rPr>
                <w:rFonts w:ascii="Bookman Old Style" w:eastAsia="Times New Roman" w:hAnsi="Bookman Old Style" w:cs="Arial"/>
                <w:color w:val="000000"/>
              </w:rPr>
              <w:t>SLTP</w:t>
            </w:r>
          </w:p>
        </w:tc>
        <w:tc>
          <w:tcPr>
            <w:tcW w:w="581" w:type="dxa"/>
            <w:tcBorders>
              <w:top w:val="single" w:sz="8" w:space="0" w:color="auto"/>
              <w:left w:val="single" w:sz="8" w:space="0" w:color="auto"/>
              <w:bottom w:val="single" w:sz="8" w:space="0" w:color="auto"/>
              <w:right w:val="single" w:sz="8" w:space="0" w:color="auto"/>
            </w:tcBorders>
            <w:shd w:val="clear" w:color="auto" w:fill="FBD4B4"/>
          </w:tcPr>
          <w:p w14:paraId="2DC163BE" w14:textId="77777777" w:rsidR="00FC5033" w:rsidRPr="007942A6" w:rsidRDefault="00FC5033" w:rsidP="00D31D8D">
            <w:pPr>
              <w:spacing w:line="397" w:lineRule="exact"/>
              <w:rPr>
                <w:rFonts w:ascii="Bookman Old Style" w:eastAsia="Times New Roman" w:hAnsi="Bookman Old Style" w:cs="Arial"/>
                <w:color w:val="000000"/>
              </w:rPr>
            </w:pPr>
            <w:r w:rsidRPr="007942A6">
              <w:rPr>
                <w:rFonts w:ascii="Bookman Old Style" w:eastAsia="Times New Roman" w:hAnsi="Bookman Old Style" w:cs="Arial"/>
                <w:color w:val="000000"/>
              </w:rPr>
              <w:t>SD</w:t>
            </w:r>
          </w:p>
        </w:tc>
        <w:tc>
          <w:tcPr>
            <w:tcW w:w="1447" w:type="dxa"/>
            <w:vMerge/>
            <w:tcBorders>
              <w:top w:val="single" w:sz="8" w:space="0" w:color="auto"/>
              <w:left w:val="single" w:sz="8" w:space="0" w:color="auto"/>
              <w:bottom w:val="single" w:sz="8" w:space="0" w:color="auto"/>
              <w:right w:val="single" w:sz="8" w:space="0" w:color="auto"/>
            </w:tcBorders>
            <w:shd w:val="clear" w:color="auto" w:fill="FFFFFF"/>
          </w:tcPr>
          <w:p w14:paraId="6F1C3315" w14:textId="77777777" w:rsidR="00FC5033" w:rsidRPr="007942A6" w:rsidRDefault="00FC5033" w:rsidP="00D31D8D">
            <w:pPr>
              <w:spacing w:line="397" w:lineRule="exact"/>
              <w:rPr>
                <w:rFonts w:ascii="Bookman Old Style" w:eastAsia="Times New Roman" w:hAnsi="Bookman Old Style" w:cs="Arial"/>
                <w:color w:val="000000"/>
              </w:rPr>
            </w:pPr>
          </w:p>
        </w:tc>
      </w:tr>
      <w:tr w:rsidR="00FC5033" w:rsidRPr="007942A6" w14:paraId="650183F7" w14:textId="77777777" w:rsidTr="00605D7C">
        <w:tc>
          <w:tcPr>
            <w:tcW w:w="502" w:type="dxa"/>
            <w:tcBorders>
              <w:top w:val="single" w:sz="8" w:space="0" w:color="auto"/>
              <w:left w:val="single" w:sz="8" w:space="0" w:color="auto"/>
              <w:bottom w:val="single" w:sz="8" w:space="0" w:color="auto"/>
              <w:right w:val="single" w:sz="8" w:space="0" w:color="auto"/>
            </w:tcBorders>
            <w:shd w:val="clear" w:color="auto" w:fill="FFFFFF"/>
          </w:tcPr>
          <w:p w14:paraId="6ED7F5C7" w14:textId="77777777" w:rsidR="00FC5033" w:rsidRPr="007942A6" w:rsidRDefault="00FC5033" w:rsidP="00D31D8D">
            <w:pPr>
              <w:spacing w:line="397" w:lineRule="exact"/>
              <w:jc w:val="center"/>
              <w:rPr>
                <w:rFonts w:ascii="Bookman Old Style" w:eastAsia="Times New Roman" w:hAnsi="Bookman Old Style" w:cs="Arial"/>
                <w:bCs/>
                <w:color w:val="000000"/>
              </w:rPr>
            </w:pPr>
            <w:r w:rsidRPr="007942A6">
              <w:rPr>
                <w:rFonts w:ascii="Bookman Old Style" w:eastAsia="Times New Roman" w:hAnsi="Bookman Old Style" w:cs="Arial"/>
                <w:bCs/>
                <w:color w:val="000000"/>
              </w:rPr>
              <w:t>1</w:t>
            </w:r>
          </w:p>
        </w:tc>
        <w:tc>
          <w:tcPr>
            <w:tcW w:w="1490" w:type="dxa"/>
            <w:tcBorders>
              <w:top w:val="single" w:sz="8" w:space="0" w:color="auto"/>
              <w:left w:val="single" w:sz="8" w:space="0" w:color="auto"/>
              <w:bottom w:val="single" w:sz="8" w:space="0" w:color="auto"/>
              <w:right w:val="single" w:sz="8" w:space="0" w:color="auto"/>
            </w:tcBorders>
            <w:shd w:val="clear" w:color="auto" w:fill="FFFFFF"/>
          </w:tcPr>
          <w:p w14:paraId="6DFCD704" w14:textId="77777777" w:rsidR="00FC5033" w:rsidRPr="007942A6" w:rsidRDefault="00FC5033" w:rsidP="00D31D8D">
            <w:pPr>
              <w:spacing w:line="397" w:lineRule="exact"/>
              <w:rPr>
                <w:rFonts w:ascii="Bookman Old Style" w:eastAsia="Times New Roman" w:hAnsi="Bookman Old Style" w:cs="Arial"/>
                <w:color w:val="000000"/>
              </w:rPr>
            </w:pPr>
            <w:r w:rsidRPr="007942A6">
              <w:rPr>
                <w:rFonts w:ascii="Bookman Old Style" w:eastAsia="Times New Roman" w:hAnsi="Bookman Old Style" w:cs="Arial"/>
                <w:color w:val="000000"/>
              </w:rPr>
              <w:t>IV/c</w:t>
            </w:r>
          </w:p>
        </w:tc>
        <w:tc>
          <w:tcPr>
            <w:tcW w:w="562" w:type="dxa"/>
            <w:tcBorders>
              <w:top w:val="single" w:sz="8" w:space="0" w:color="auto"/>
              <w:left w:val="single" w:sz="8" w:space="0" w:color="auto"/>
              <w:bottom w:val="single" w:sz="8" w:space="0" w:color="auto"/>
              <w:right w:val="single" w:sz="8" w:space="0" w:color="auto"/>
            </w:tcBorders>
            <w:shd w:val="clear" w:color="auto" w:fill="FFFFFF"/>
          </w:tcPr>
          <w:p w14:paraId="17D19AE2"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63" w:type="dxa"/>
            <w:tcBorders>
              <w:top w:val="single" w:sz="8" w:space="0" w:color="auto"/>
              <w:left w:val="single" w:sz="8" w:space="0" w:color="auto"/>
              <w:bottom w:val="single" w:sz="8" w:space="0" w:color="auto"/>
              <w:right w:val="single" w:sz="8" w:space="0" w:color="auto"/>
            </w:tcBorders>
            <w:shd w:val="clear" w:color="auto" w:fill="FFFFFF"/>
          </w:tcPr>
          <w:p w14:paraId="5F2F8F44"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14:paraId="3E980243"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14:paraId="689BA705"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14:paraId="36634D20"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cPr>
          <w:p w14:paraId="1A928418"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767" w:type="dxa"/>
            <w:tcBorders>
              <w:top w:val="single" w:sz="8" w:space="0" w:color="auto"/>
              <w:left w:val="single" w:sz="8" w:space="0" w:color="auto"/>
              <w:bottom w:val="single" w:sz="8" w:space="0" w:color="auto"/>
              <w:right w:val="single" w:sz="8" w:space="0" w:color="auto"/>
            </w:tcBorders>
            <w:shd w:val="clear" w:color="auto" w:fill="FFFFFF"/>
          </w:tcPr>
          <w:p w14:paraId="01E23A6E"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81" w:type="dxa"/>
            <w:tcBorders>
              <w:top w:val="single" w:sz="8" w:space="0" w:color="auto"/>
              <w:left w:val="single" w:sz="8" w:space="0" w:color="auto"/>
              <w:bottom w:val="single" w:sz="8" w:space="0" w:color="auto"/>
              <w:right w:val="single" w:sz="8" w:space="0" w:color="auto"/>
            </w:tcBorders>
            <w:shd w:val="clear" w:color="auto" w:fill="FFFFFF"/>
          </w:tcPr>
          <w:p w14:paraId="5EE839CB"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1447" w:type="dxa"/>
            <w:tcBorders>
              <w:top w:val="single" w:sz="8" w:space="0" w:color="auto"/>
              <w:left w:val="single" w:sz="8" w:space="0" w:color="auto"/>
              <w:bottom w:val="single" w:sz="8" w:space="0" w:color="auto"/>
              <w:right w:val="single" w:sz="8" w:space="0" w:color="auto"/>
            </w:tcBorders>
            <w:shd w:val="clear" w:color="auto" w:fill="FFFFFF"/>
          </w:tcPr>
          <w:p w14:paraId="0DFE048E" w14:textId="77777777" w:rsidR="00FC5033" w:rsidRPr="007942A6" w:rsidRDefault="00FC5033" w:rsidP="00D31D8D">
            <w:pPr>
              <w:spacing w:line="397" w:lineRule="exact"/>
              <w:jc w:val="center"/>
              <w:rPr>
                <w:rFonts w:ascii="Bookman Old Style" w:eastAsia="Times New Roman" w:hAnsi="Bookman Old Style" w:cs="Arial"/>
                <w:color w:val="000000"/>
              </w:rPr>
            </w:pPr>
          </w:p>
        </w:tc>
      </w:tr>
      <w:tr w:rsidR="00FC5033" w:rsidRPr="007942A6" w14:paraId="0BF31C5F" w14:textId="77777777" w:rsidTr="00605D7C">
        <w:tc>
          <w:tcPr>
            <w:tcW w:w="502" w:type="dxa"/>
            <w:tcBorders>
              <w:top w:val="single" w:sz="8" w:space="0" w:color="auto"/>
              <w:left w:val="single" w:sz="8" w:space="0" w:color="auto"/>
              <w:bottom w:val="single" w:sz="8" w:space="0" w:color="auto"/>
              <w:right w:val="single" w:sz="8" w:space="0" w:color="auto"/>
            </w:tcBorders>
            <w:shd w:val="clear" w:color="auto" w:fill="FFFFFF"/>
          </w:tcPr>
          <w:p w14:paraId="06308668" w14:textId="77777777" w:rsidR="00FC5033" w:rsidRPr="007942A6" w:rsidRDefault="00FC5033" w:rsidP="00D31D8D">
            <w:pPr>
              <w:spacing w:line="397" w:lineRule="exact"/>
              <w:jc w:val="center"/>
              <w:rPr>
                <w:rFonts w:ascii="Bookman Old Style" w:eastAsia="Times New Roman" w:hAnsi="Bookman Old Style" w:cs="Arial"/>
                <w:bCs/>
                <w:color w:val="000000"/>
              </w:rPr>
            </w:pPr>
            <w:r w:rsidRPr="007942A6">
              <w:rPr>
                <w:rFonts w:ascii="Bookman Old Style" w:eastAsia="Times New Roman" w:hAnsi="Bookman Old Style" w:cs="Arial"/>
                <w:bCs/>
                <w:color w:val="000000"/>
              </w:rPr>
              <w:t>2</w:t>
            </w:r>
          </w:p>
        </w:tc>
        <w:tc>
          <w:tcPr>
            <w:tcW w:w="1490" w:type="dxa"/>
            <w:tcBorders>
              <w:top w:val="single" w:sz="8" w:space="0" w:color="auto"/>
              <w:left w:val="single" w:sz="8" w:space="0" w:color="auto"/>
              <w:bottom w:val="single" w:sz="8" w:space="0" w:color="auto"/>
              <w:right w:val="single" w:sz="8" w:space="0" w:color="auto"/>
            </w:tcBorders>
            <w:shd w:val="clear" w:color="auto" w:fill="FFFFFF"/>
          </w:tcPr>
          <w:p w14:paraId="0EA0F7EF" w14:textId="77777777" w:rsidR="00FC5033" w:rsidRPr="007942A6" w:rsidRDefault="00FC5033" w:rsidP="00D31D8D">
            <w:pPr>
              <w:spacing w:line="397" w:lineRule="exact"/>
              <w:rPr>
                <w:rFonts w:ascii="Bookman Old Style" w:eastAsia="Times New Roman" w:hAnsi="Bookman Old Style" w:cs="Arial"/>
                <w:color w:val="000000"/>
              </w:rPr>
            </w:pPr>
            <w:r w:rsidRPr="007942A6">
              <w:rPr>
                <w:rFonts w:ascii="Bookman Old Style" w:eastAsia="Times New Roman" w:hAnsi="Bookman Old Style" w:cs="Arial"/>
                <w:color w:val="000000"/>
              </w:rPr>
              <w:t>IV/b</w:t>
            </w:r>
          </w:p>
        </w:tc>
        <w:tc>
          <w:tcPr>
            <w:tcW w:w="562" w:type="dxa"/>
            <w:tcBorders>
              <w:top w:val="single" w:sz="8" w:space="0" w:color="auto"/>
              <w:left w:val="single" w:sz="8" w:space="0" w:color="auto"/>
              <w:bottom w:val="single" w:sz="8" w:space="0" w:color="auto"/>
              <w:right w:val="single" w:sz="8" w:space="0" w:color="auto"/>
            </w:tcBorders>
            <w:shd w:val="clear" w:color="auto" w:fill="FFFFFF"/>
          </w:tcPr>
          <w:p w14:paraId="50544F7C"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63" w:type="dxa"/>
            <w:tcBorders>
              <w:top w:val="single" w:sz="8" w:space="0" w:color="auto"/>
              <w:left w:val="single" w:sz="8" w:space="0" w:color="auto"/>
              <w:bottom w:val="single" w:sz="8" w:space="0" w:color="auto"/>
              <w:right w:val="single" w:sz="8" w:space="0" w:color="auto"/>
            </w:tcBorders>
            <w:shd w:val="clear" w:color="auto" w:fill="FFFFFF"/>
          </w:tcPr>
          <w:p w14:paraId="4D7A22B6" w14:textId="77777777" w:rsidR="00FC5033" w:rsidRPr="007942A6" w:rsidRDefault="00FC5033" w:rsidP="00D31D8D">
            <w:pPr>
              <w:spacing w:line="397" w:lineRule="exact"/>
              <w:jc w:val="center"/>
              <w:rPr>
                <w:rFonts w:ascii="Bookman Old Style" w:eastAsia="Times New Roman" w:hAnsi="Bookman Old Style" w:cs="Arial"/>
                <w:color w:val="000000"/>
              </w:rPr>
            </w:pPr>
            <w:r>
              <w:rPr>
                <w:rFonts w:ascii="Bookman Old Style" w:eastAsia="Times New Roman" w:hAnsi="Bookman Old Style" w:cs="Arial"/>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14:paraId="619271B6"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14:paraId="4A214BE7"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14:paraId="7A69AF43"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cPr>
          <w:p w14:paraId="43758F15"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767" w:type="dxa"/>
            <w:tcBorders>
              <w:top w:val="single" w:sz="8" w:space="0" w:color="auto"/>
              <w:left w:val="single" w:sz="8" w:space="0" w:color="auto"/>
              <w:bottom w:val="single" w:sz="8" w:space="0" w:color="auto"/>
              <w:right w:val="single" w:sz="8" w:space="0" w:color="auto"/>
            </w:tcBorders>
            <w:shd w:val="clear" w:color="auto" w:fill="FFFFFF"/>
          </w:tcPr>
          <w:p w14:paraId="0FFEE848"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81" w:type="dxa"/>
            <w:tcBorders>
              <w:top w:val="single" w:sz="8" w:space="0" w:color="auto"/>
              <w:left w:val="single" w:sz="8" w:space="0" w:color="auto"/>
              <w:bottom w:val="single" w:sz="8" w:space="0" w:color="auto"/>
              <w:right w:val="single" w:sz="8" w:space="0" w:color="auto"/>
            </w:tcBorders>
            <w:shd w:val="clear" w:color="auto" w:fill="FFFFFF"/>
          </w:tcPr>
          <w:p w14:paraId="4121C8DB"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1447" w:type="dxa"/>
            <w:tcBorders>
              <w:top w:val="single" w:sz="8" w:space="0" w:color="auto"/>
              <w:left w:val="single" w:sz="8" w:space="0" w:color="auto"/>
              <w:bottom w:val="single" w:sz="8" w:space="0" w:color="auto"/>
              <w:right w:val="single" w:sz="8" w:space="0" w:color="auto"/>
            </w:tcBorders>
            <w:shd w:val="clear" w:color="auto" w:fill="FFFFFF"/>
          </w:tcPr>
          <w:p w14:paraId="482343F6" w14:textId="77777777" w:rsidR="00FC5033" w:rsidRPr="007942A6" w:rsidRDefault="00FC5033" w:rsidP="00D31D8D">
            <w:pPr>
              <w:spacing w:line="397" w:lineRule="exact"/>
              <w:jc w:val="center"/>
              <w:rPr>
                <w:rFonts w:ascii="Bookman Old Style" w:eastAsia="Times New Roman" w:hAnsi="Bookman Old Style" w:cs="Arial"/>
                <w:color w:val="000000"/>
              </w:rPr>
            </w:pPr>
            <w:r>
              <w:rPr>
                <w:rFonts w:ascii="Bookman Old Style" w:eastAsia="Times New Roman" w:hAnsi="Bookman Old Style" w:cs="Arial"/>
                <w:color w:val="000000"/>
              </w:rPr>
              <w:t>-</w:t>
            </w:r>
          </w:p>
        </w:tc>
      </w:tr>
      <w:tr w:rsidR="00FC5033" w:rsidRPr="007942A6" w14:paraId="11DB6AC5" w14:textId="77777777" w:rsidTr="00605D7C">
        <w:tc>
          <w:tcPr>
            <w:tcW w:w="502" w:type="dxa"/>
            <w:tcBorders>
              <w:top w:val="single" w:sz="8" w:space="0" w:color="auto"/>
              <w:left w:val="single" w:sz="8" w:space="0" w:color="auto"/>
              <w:bottom w:val="single" w:sz="8" w:space="0" w:color="auto"/>
              <w:right w:val="single" w:sz="8" w:space="0" w:color="auto"/>
            </w:tcBorders>
            <w:shd w:val="clear" w:color="auto" w:fill="FFFFFF"/>
          </w:tcPr>
          <w:p w14:paraId="0894207D" w14:textId="77777777" w:rsidR="00FC5033" w:rsidRPr="007942A6" w:rsidRDefault="00FC5033" w:rsidP="00D31D8D">
            <w:pPr>
              <w:spacing w:line="397" w:lineRule="exact"/>
              <w:jc w:val="center"/>
              <w:rPr>
                <w:rFonts w:ascii="Bookman Old Style" w:eastAsia="Times New Roman" w:hAnsi="Bookman Old Style" w:cs="Arial"/>
                <w:bCs/>
                <w:color w:val="000000"/>
              </w:rPr>
            </w:pPr>
            <w:r w:rsidRPr="007942A6">
              <w:rPr>
                <w:rFonts w:ascii="Bookman Old Style" w:eastAsia="Times New Roman" w:hAnsi="Bookman Old Style" w:cs="Arial"/>
                <w:bCs/>
                <w:color w:val="000000"/>
              </w:rPr>
              <w:t>3</w:t>
            </w:r>
          </w:p>
        </w:tc>
        <w:tc>
          <w:tcPr>
            <w:tcW w:w="1490" w:type="dxa"/>
            <w:tcBorders>
              <w:top w:val="single" w:sz="8" w:space="0" w:color="auto"/>
              <w:left w:val="single" w:sz="8" w:space="0" w:color="auto"/>
              <w:bottom w:val="single" w:sz="8" w:space="0" w:color="auto"/>
              <w:right w:val="single" w:sz="8" w:space="0" w:color="auto"/>
            </w:tcBorders>
            <w:shd w:val="clear" w:color="auto" w:fill="FFFFFF"/>
          </w:tcPr>
          <w:p w14:paraId="35AF02D3" w14:textId="77777777" w:rsidR="00FC5033" w:rsidRPr="007942A6" w:rsidRDefault="00FC5033" w:rsidP="00D31D8D">
            <w:pPr>
              <w:spacing w:line="397" w:lineRule="exact"/>
              <w:rPr>
                <w:rFonts w:ascii="Bookman Old Style" w:eastAsia="Times New Roman" w:hAnsi="Bookman Old Style" w:cs="Arial"/>
                <w:color w:val="000000"/>
              </w:rPr>
            </w:pPr>
            <w:r w:rsidRPr="007942A6">
              <w:rPr>
                <w:rFonts w:ascii="Bookman Old Style" w:eastAsia="Times New Roman" w:hAnsi="Bookman Old Style" w:cs="Arial"/>
                <w:color w:val="000000"/>
              </w:rPr>
              <w:t>IV/a</w:t>
            </w:r>
          </w:p>
        </w:tc>
        <w:tc>
          <w:tcPr>
            <w:tcW w:w="562" w:type="dxa"/>
            <w:tcBorders>
              <w:top w:val="single" w:sz="8" w:space="0" w:color="auto"/>
              <w:left w:val="single" w:sz="8" w:space="0" w:color="auto"/>
              <w:bottom w:val="single" w:sz="8" w:space="0" w:color="auto"/>
              <w:right w:val="single" w:sz="8" w:space="0" w:color="auto"/>
            </w:tcBorders>
            <w:shd w:val="clear" w:color="auto" w:fill="FFFFFF"/>
          </w:tcPr>
          <w:p w14:paraId="160C20F6" w14:textId="77777777" w:rsidR="00FC5033" w:rsidRPr="007942A6" w:rsidRDefault="00FC5033" w:rsidP="00D31D8D">
            <w:pPr>
              <w:spacing w:line="397" w:lineRule="exact"/>
              <w:jc w:val="center"/>
              <w:rPr>
                <w:rFonts w:ascii="Bookman Old Style" w:eastAsia="Times New Roman" w:hAnsi="Bookman Old Style" w:cs="Arial"/>
                <w:color w:val="000000"/>
              </w:rPr>
            </w:pPr>
            <w:r>
              <w:rPr>
                <w:rFonts w:ascii="Bookman Old Style" w:eastAsia="Times New Roman" w:hAnsi="Bookman Old Style" w:cs="Arial"/>
                <w:color w:val="000000"/>
              </w:rPr>
              <w:t>1</w:t>
            </w:r>
          </w:p>
        </w:tc>
        <w:tc>
          <w:tcPr>
            <w:tcW w:w="563" w:type="dxa"/>
            <w:tcBorders>
              <w:top w:val="single" w:sz="8" w:space="0" w:color="auto"/>
              <w:left w:val="single" w:sz="8" w:space="0" w:color="auto"/>
              <w:bottom w:val="single" w:sz="8" w:space="0" w:color="auto"/>
              <w:right w:val="single" w:sz="8" w:space="0" w:color="auto"/>
            </w:tcBorders>
            <w:shd w:val="clear" w:color="auto" w:fill="FFFFFF"/>
          </w:tcPr>
          <w:p w14:paraId="6A593BB5" w14:textId="77777777" w:rsidR="00FC5033" w:rsidRPr="007942A6" w:rsidRDefault="00FC5033" w:rsidP="00D31D8D">
            <w:pPr>
              <w:spacing w:line="397" w:lineRule="exact"/>
              <w:jc w:val="center"/>
              <w:rPr>
                <w:rFonts w:ascii="Bookman Old Style" w:eastAsia="Times New Roman" w:hAnsi="Bookman Old Style" w:cs="Arial"/>
                <w:color w:val="000000"/>
              </w:rPr>
            </w:pPr>
            <w:r>
              <w:rPr>
                <w:rFonts w:ascii="Bookman Old Style" w:eastAsia="Times New Roman" w:hAnsi="Bookman Old Style" w:cs="Arial"/>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14:paraId="7C546D63"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14:paraId="4DF5589D"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14:paraId="58555D5E"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cPr>
          <w:p w14:paraId="5DEBD349"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767" w:type="dxa"/>
            <w:tcBorders>
              <w:top w:val="single" w:sz="8" w:space="0" w:color="auto"/>
              <w:left w:val="single" w:sz="8" w:space="0" w:color="auto"/>
              <w:bottom w:val="single" w:sz="8" w:space="0" w:color="auto"/>
              <w:right w:val="single" w:sz="8" w:space="0" w:color="auto"/>
            </w:tcBorders>
            <w:shd w:val="clear" w:color="auto" w:fill="FFFFFF"/>
          </w:tcPr>
          <w:p w14:paraId="3B158630"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81" w:type="dxa"/>
            <w:tcBorders>
              <w:top w:val="single" w:sz="8" w:space="0" w:color="auto"/>
              <w:left w:val="single" w:sz="8" w:space="0" w:color="auto"/>
              <w:bottom w:val="single" w:sz="8" w:space="0" w:color="auto"/>
              <w:right w:val="single" w:sz="8" w:space="0" w:color="auto"/>
            </w:tcBorders>
            <w:shd w:val="clear" w:color="auto" w:fill="FFFFFF"/>
          </w:tcPr>
          <w:p w14:paraId="43C9C424"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1447" w:type="dxa"/>
            <w:tcBorders>
              <w:top w:val="single" w:sz="8" w:space="0" w:color="auto"/>
              <w:left w:val="single" w:sz="8" w:space="0" w:color="auto"/>
              <w:bottom w:val="single" w:sz="8" w:space="0" w:color="auto"/>
              <w:right w:val="single" w:sz="8" w:space="0" w:color="auto"/>
            </w:tcBorders>
            <w:shd w:val="clear" w:color="auto" w:fill="FFFFFF"/>
          </w:tcPr>
          <w:p w14:paraId="2E7677B7" w14:textId="77777777" w:rsidR="00FC5033" w:rsidRPr="007942A6" w:rsidRDefault="00FC5033" w:rsidP="00D31D8D">
            <w:pPr>
              <w:spacing w:line="397" w:lineRule="exact"/>
              <w:jc w:val="center"/>
              <w:rPr>
                <w:rFonts w:ascii="Bookman Old Style" w:eastAsia="Times New Roman" w:hAnsi="Bookman Old Style" w:cs="Arial"/>
                <w:color w:val="000000"/>
              </w:rPr>
            </w:pPr>
            <w:r>
              <w:rPr>
                <w:rFonts w:ascii="Bookman Old Style" w:eastAsia="Times New Roman" w:hAnsi="Bookman Old Style" w:cs="Arial"/>
                <w:color w:val="000000"/>
              </w:rPr>
              <w:t>1</w:t>
            </w:r>
          </w:p>
        </w:tc>
      </w:tr>
      <w:tr w:rsidR="00FC5033" w:rsidRPr="007942A6" w14:paraId="5006E957" w14:textId="77777777" w:rsidTr="00605D7C">
        <w:tc>
          <w:tcPr>
            <w:tcW w:w="502" w:type="dxa"/>
            <w:tcBorders>
              <w:top w:val="single" w:sz="8" w:space="0" w:color="auto"/>
              <w:left w:val="single" w:sz="8" w:space="0" w:color="auto"/>
              <w:bottom w:val="single" w:sz="8" w:space="0" w:color="auto"/>
              <w:right w:val="single" w:sz="8" w:space="0" w:color="auto"/>
            </w:tcBorders>
            <w:shd w:val="clear" w:color="auto" w:fill="FFFFFF"/>
          </w:tcPr>
          <w:p w14:paraId="299BBF64" w14:textId="77777777" w:rsidR="00FC5033" w:rsidRPr="007942A6" w:rsidRDefault="00FC5033" w:rsidP="00D31D8D">
            <w:pPr>
              <w:spacing w:line="397" w:lineRule="exact"/>
              <w:jc w:val="center"/>
              <w:rPr>
                <w:rFonts w:ascii="Bookman Old Style" w:eastAsia="Times New Roman" w:hAnsi="Bookman Old Style" w:cs="Arial"/>
                <w:bCs/>
                <w:color w:val="000000"/>
              </w:rPr>
            </w:pPr>
            <w:r w:rsidRPr="007942A6">
              <w:rPr>
                <w:rFonts w:ascii="Bookman Old Style" w:eastAsia="Times New Roman" w:hAnsi="Bookman Old Style" w:cs="Arial"/>
                <w:bCs/>
                <w:color w:val="000000"/>
              </w:rPr>
              <w:t>4</w:t>
            </w:r>
          </w:p>
        </w:tc>
        <w:tc>
          <w:tcPr>
            <w:tcW w:w="1490" w:type="dxa"/>
            <w:tcBorders>
              <w:top w:val="single" w:sz="8" w:space="0" w:color="auto"/>
              <w:left w:val="single" w:sz="8" w:space="0" w:color="auto"/>
              <w:bottom w:val="single" w:sz="8" w:space="0" w:color="auto"/>
              <w:right w:val="single" w:sz="8" w:space="0" w:color="auto"/>
            </w:tcBorders>
            <w:shd w:val="clear" w:color="auto" w:fill="FFFFFF"/>
          </w:tcPr>
          <w:p w14:paraId="570A1F2A" w14:textId="77777777" w:rsidR="00FC5033" w:rsidRPr="007942A6" w:rsidRDefault="00FC5033" w:rsidP="00D31D8D">
            <w:pPr>
              <w:spacing w:line="397" w:lineRule="exact"/>
              <w:rPr>
                <w:rFonts w:ascii="Bookman Old Style" w:eastAsia="Times New Roman" w:hAnsi="Bookman Old Style" w:cs="Arial"/>
                <w:color w:val="000000"/>
              </w:rPr>
            </w:pPr>
            <w:r w:rsidRPr="007942A6">
              <w:rPr>
                <w:rFonts w:ascii="Bookman Old Style" w:eastAsia="Times New Roman" w:hAnsi="Bookman Old Style" w:cs="Arial"/>
                <w:color w:val="000000"/>
              </w:rPr>
              <w:t>III/d</w:t>
            </w:r>
          </w:p>
        </w:tc>
        <w:tc>
          <w:tcPr>
            <w:tcW w:w="562" w:type="dxa"/>
            <w:tcBorders>
              <w:top w:val="single" w:sz="8" w:space="0" w:color="auto"/>
              <w:left w:val="single" w:sz="8" w:space="0" w:color="auto"/>
              <w:bottom w:val="single" w:sz="8" w:space="0" w:color="auto"/>
              <w:right w:val="single" w:sz="8" w:space="0" w:color="auto"/>
            </w:tcBorders>
            <w:shd w:val="clear" w:color="auto" w:fill="FFFFFF"/>
          </w:tcPr>
          <w:p w14:paraId="3A5A852B"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63" w:type="dxa"/>
            <w:tcBorders>
              <w:top w:val="single" w:sz="8" w:space="0" w:color="auto"/>
              <w:left w:val="single" w:sz="8" w:space="0" w:color="auto"/>
              <w:bottom w:val="single" w:sz="8" w:space="0" w:color="auto"/>
              <w:right w:val="single" w:sz="8" w:space="0" w:color="auto"/>
            </w:tcBorders>
            <w:shd w:val="clear" w:color="auto" w:fill="FFFFFF"/>
          </w:tcPr>
          <w:p w14:paraId="3DB3A693" w14:textId="77777777" w:rsidR="00FC5033" w:rsidRPr="007942A6" w:rsidRDefault="00FC5033" w:rsidP="00D31D8D">
            <w:pPr>
              <w:spacing w:line="397" w:lineRule="exact"/>
              <w:jc w:val="center"/>
              <w:rPr>
                <w:rFonts w:ascii="Bookman Old Style" w:eastAsia="Times New Roman" w:hAnsi="Bookman Old Style" w:cs="Arial"/>
                <w:color w:val="000000"/>
              </w:rPr>
            </w:pPr>
            <w:r>
              <w:rPr>
                <w:rFonts w:ascii="Bookman Old Style" w:eastAsia="Times New Roman" w:hAnsi="Bookman Old Style" w:cs="Arial"/>
                <w:color w:val="000000"/>
              </w:rPr>
              <w:t>2</w:t>
            </w:r>
          </w:p>
        </w:tc>
        <w:tc>
          <w:tcPr>
            <w:tcW w:w="565" w:type="dxa"/>
            <w:tcBorders>
              <w:top w:val="single" w:sz="8" w:space="0" w:color="auto"/>
              <w:left w:val="single" w:sz="8" w:space="0" w:color="auto"/>
              <w:bottom w:val="single" w:sz="8" w:space="0" w:color="auto"/>
              <w:right w:val="single" w:sz="8" w:space="0" w:color="auto"/>
            </w:tcBorders>
            <w:shd w:val="clear" w:color="auto" w:fill="FFFFFF"/>
          </w:tcPr>
          <w:p w14:paraId="300A3B15"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14:paraId="13895AC4"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14:paraId="176BC548"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cPr>
          <w:p w14:paraId="1C7C17DA"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767" w:type="dxa"/>
            <w:tcBorders>
              <w:top w:val="single" w:sz="8" w:space="0" w:color="auto"/>
              <w:left w:val="single" w:sz="8" w:space="0" w:color="auto"/>
              <w:bottom w:val="single" w:sz="8" w:space="0" w:color="auto"/>
              <w:right w:val="single" w:sz="8" w:space="0" w:color="auto"/>
            </w:tcBorders>
            <w:shd w:val="clear" w:color="auto" w:fill="FFFFFF"/>
          </w:tcPr>
          <w:p w14:paraId="5FABBE9D"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81" w:type="dxa"/>
            <w:tcBorders>
              <w:top w:val="single" w:sz="8" w:space="0" w:color="auto"/>
              <w:left w:val="single" w:sz="8" w:space="0" w:color="auto"/>
              <w:bottom w:val="single" w:sz="8" w:space="0" w:color="auto"/>
              <w:right w:val="single" w:sz="8" w:space="0" w:color="auto"/>
            </w:tcBorders>
            <w:shd w:val="clear" w:color="auto" w:fill="FFFFFF"/>
          </w:tcPr>
          <w:p w14:paraId="5ABC849F"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1447" w:type="dxa"/>
            <w:tcBorders>
              <w:top w:val="single" w:sz="8" w:space="0" w:color="auto"/>
              <w:left w:val="single" w:sz="8" w:space="0" w:color="auto"/>
              <w:bottom w:val="single" w:sz="8" w:space="0" w:color="auto"/>
              <w:right w:val="single" w:sz="8" w:space="0" w:color="auto"/>
            </w:tcBorders>
            <w:shd w:val="clear" w:color="auto" w:fill="FFFFFF"/>
          </w:tcPr>
          <w:p w14:paraId="0D389DB5" w14:textId="77777777" w:rsidR="00FC5033" w:rsidRPr="007942A6" w:rsidRDefault="00FC5033" w:rsidP="00D31D8D">
            <w:pPr>
              <w:spacing w:line="397" w:lineRule="exact"/>
              <w:jc w:val="center"/>
              <w:rPr>
                <w:rFonts w:ascii="Bookman Old Style" w:eastAsia="Times New Roman" w:hAnsi="Bookman Old Style" w:cs="Arial"/>
                <w:color w:val="000000"/>
              </w:rPr>
            </w:pPr>
            <w:r>
              <w:rPr>
                <w:rFonts w:ascii="Bookman Old Style" w:eastAsia="Times New Roman" w:hAnsi="Bookman Old Style" w:cs="Arial"/>
                <w:color w:val="000000"/>
              </w:rPr>
              <w:t>2</w:t>
            </w:r>
          </w:p>
        </w:tc>
      </w:tr>
      <w:tr w:rsidR="00FC5033" w:rsidRPr="007942A6" w14:paraId="0F2F8543" w14:textId="77777777" w:rsidTr="00605D7C">
        <w:tc>
          <w:tcPr>
            <w:tcW w:w="502" w:type="dxa"/>
            <w:tcBorders>
              <w:top w:val="single" w:sz="8" w:space="0" w:color="auto"/>
              <w:left w:val="single" w:sz="8" w:space="0" w:color="auto"/>
              <w:bottom w:val="single" w:sz="8" w:space="0" w:color="auto"/>
              <w:right w:val="single" w:sz="8" w:space="0" w:color="auto"/>
            </w:tcBorders>
            <w:shd w:val="clear" w:color="auto" w:fill="FFFFFF"/>
          </w:tcPr>
          <w:p w14:paraId="34329E79" w14:textId="77777777" w:rsidR="00FC5033" w:rsidRPr="007942A6" w:rsidRDefault="00FC5033" w:rsidP="00D31D8D">
            <w:pPr>
              <w:spacing w:line="397" w:lineRule="exact"/>
              <w:jc w:val="center"/>
              <w:rPr>
                <w:rFonts w:ascii="Bookman Old Style" w:eastAsia="Times New Roman" w:hAnsi="Bookman Old Style" w:cs="Arial"/>
                <w:bCs/>
                <w:color w:val="000000"/>
              </w:rPr>
            </w:pPr>
            <w:r w:rsidRPr="007942A6">
              <w:rPr>
                <w:rFonts w:ascii="Bookman Old Style" w:eastAsia="Times New Roman" w:hAnsi="Bookman Old Style" w:cs="Arial"/>
                <w:bCs/>
                <w:color w:val="000000"/>
              </w:rPr>
              <w:t>5</w:t>
            </w:r>
          </w:p>
        </w:tc>
        <w:tc>
          <w:tcPr>
            <w:tcW w:w="1490" w:type="dxa"/>
            <w:tcBorders>
              <w:top w:val="single" w:sz="8" w:space="0" w:color="auto"/>
              <w:left w:val="single" w:sz="8" w:space="0" w:color="auto"/>
              <w:bottom w:val="single" w:sz="8" w:space="0" w:color="auto"/>
              <w:right w:val="single" w:sz="8" w:space="0" w:color="auto"/>
            </w:tcBorders>
            <w:shd w:val="clear" w:color="auto" w:fill="FFFFFF"/>
          </w:tcPr>
          <w:p w14:paraId="14F66911" w14:textId="77777777" w:rsidR="00FC5033" w:rsidRPr="007942A6" w:rsidRDefault="00FC5033" w:rsidP="00D31D8D">
            <w:pPr>
              <w:spacing w:line="397" w:lineRule="exact"/>
              <w:rPr>
                <w:rFonts w:ascii="Bookman Old Style" w:eastAsia="Times New Roman" w:hAnsi="Bookman Old Style" w:cs="Arial"/>
                <w:color w:val="000000"/>
              </w:rPr>
            </w:pPr>
            <w:r w:rsidRPr="007942A6">
              <w:rPr>
                <w:rFonts w:ascii="Bookman Old Style" w:eastAsia="Times New Roman" w:hAnsi="Bookman Old Style" w:cs="Arial"/>
                <w:color w:val="000000"/>
              </w:rPr>
              <w:t>III/c</w:t>
            </w:r>
          </w:p>
        </w:tc>
        <w:tc>
          <w:tcPr>
            <w:tcW w:w="562" w:type="dxa"/>
            <w:tcBorders>
              <w:top w:val="single" w:sz="8" w:space="0" w:color="auto"/>
              <w:left w:val="single" w:sz="8" w:space="0" w:color="auto"/>
              <w:bottom w:val="single" w:sz="8" w:space="0" w:color="auto"/>
              <w:right w:val="single" w:sz="8" w:space="0" w:color="auto"/>
            </w:tcBorders>
            <w:shd w:val="clear" w:color="auto" w:fill="FFFFFF"/>
          </w:tcPr>
          <w:p w14:paraId="4C29743C" w14:textId="77777777" w:rsidR="00FC5033" w:rsidRPr="007942A6" w:rsidRDefault="00FC5033" w:rsidP="00D31D8D">
            <w:pPr>
              <w:spacing w:line="397" w:lineRule="exact"/>
              <w:jc w:val="center"/>
              <w:rPr>
                <w:rFonts w:ascii="Bookman Old Style" w:eastAsia="Times New Roman" w:hAnsi="Bookman Old Style" w:cs="Arial"/>
                <w:color w:val="000000"/>
              </w:rPr>
            </w:pPr>
            <w:r>
              <w:rPr>
                <w:rFonts w:ascii="Bookman Old Style" w:eastAsia="Times New Roman" w:hAnsi="Bookman Old Style" w:cs="Arial"/>
                <w:color w:val="000000"/>
              </w:rPr>
              <w:t>-</w:t>
            </w:r>
          </w:p>
        </w:tc>
        <w:tc>
          <w:tcPr>
            <w:tcW w:w="563" w:type="dxa"/>
            <w:tcBorders>
              <w:top w:val="single" w:sz="8" w:space="0" w:color="auto"/>
              <w:left w:val="single" w:sz="8" w:space="0" w:color="auto"/>
              <w:bottom w:val="single" w:sz="8" w:space="0" w:color="auto"/>
              <w:right w:val="single" w:sz="8" w:space="0" w:color="auto"/>
            </w:tcBorders>
            <w:shd w:val="clear" w:color="auto" w:fill="FFFFFF"/>
          </w:tcPr>
          <w:p w14:paraId="6D5D1170" w14:textId="77777777" w:rsidR="00FC5033" w:rsidRPr="007942A6" w:rsidRDefault="00FC5033" w:rsidP="00D31D8D">
            <w:pPr>
              <w:spacing w:line="397" w:lineRule="exact"/>
              <w:jc w:val="center"/>
              <w:rPr>
                <w:rFonts w:ascii="Bookman Old Style" w:eastAsia="Times New Roman" w:hAnsi="Bookman Old Style" w:cs="Arial"/>
                <w:color w:val="000000"/>
              </w:rPr>
            </w:pPr>
            <w:r>
              <w:rPr>
                <w:rFonts w:ascii="Bookman Old Style" w:eastAsia="Times New Roman" w:hAnsi="Bookman Old Style" w:cs="Arial"/>
                <w:color w:val="000000"/>
              </w:rPr>
              <w:t>3</w:t>
            </w:r>
          </w:p>
        </w:tc>
        <w:tc>
          <w:tcPr>
            <w:tcW w:w="565" w:type="dxa"/>
            <w:tcBorders>
              <w:top w:val="single" w:sz="8" w:space="0" w:color="auto"/>
              <w:left w:val="single" w:sz="8" w:space="0" w:color="auto"/>
              <w:bottom w:val="single" w:sz="8" w:space="0" w:color="auto"/>
              <w:right w:val="single" w:sz="8" w:space="0" w:color="auto"/>
            </w:tcBorders>
            <w:shd w:val="clear" w:color="auto" w:fill="FFFFFF"/>
          </w:tcPr>
          <w:p w14:paraId="2672E841"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14:paraId="2144D51D"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1</w:t>
            </w:r>
          </w:p>
        </w:tc>
        <w:tc>
          <w:tcPr>
            <w:tcW w:w="565" w:type="dxa"/>
            <w:tcBorders>
              <w:top w:val="single" w:sz="8" w:space="0" w:color="auto"/>
              <w:left w:val="single" w:sz="8" w:space="0" w:color="auto"/>
              <w:bottom w:val="single" w:sz="8" w:space="0" w:color="auto"/>
              <w:right w:val="single" w:sz="8" w:space="0" w:color="auto"/>
            </w:tcBorders>
            <w:shd w:val="clear" w:color="auto" w:fill="FFFFFF"/>
          </w:tcPr>
          <w:p w14:paraId="68B088A8"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cPr>
          <w:p w14:paraId="57778E0A"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767" w:type="dxa"/>
            <w:tcBorders>
              <w:top w:val="single" w:sz="8" w:space="0" w:color="auto"/>
              <w:left w:val="single" w:sz="8" w:space="0" w:color="auto"/>
              <w:bottom w:val="single" w:sz="8" w:space="0" w:color="auto"/>
              <w:right w:val="single" w:sz="8" w:space="0" w:color="auto"/>
            </w:tcBorders>
            <w:shd w:val="clear" w:color="auto" w:fill="FFFFFF"/>
          </w:tcPr>
          <w:p w14:paraId="2090FCE3"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81" w:type="dxa"/>
            <w:tcBorders>
              <w:top w:val="single" w:sz="8" w:space="0" w:color="auto"/>
              <w:left w:val="single" w:sz="8" w:space="0" w:color="auto"/>
              <w:bottom w:val="single" w:sz="8" w:space="0" w:color="auto"/>
              <w:right w:val="single" w:sz="8" w:space="0" w:color="auto"/>
            </w:tcBorders>
            <w:shd w:val="clear" w:color="auto" w:fill="FFFFFF"/>
          </w:tcPr>
          <w:p w14:paraId="75424F7A"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1447" w:type="dxa"/>
            <w:tcBorders>
              <w:top w:val="single" w:sz="8" w:space="0" w:color="auto"/>
              <w:left w:val="single" w:sz="8" w:space="0" w:color="auto"/>
              <w:bottom w:val="single" w:sz="8" w:space="0" w:color="auto"/>
              <w:right w:val="single" w:sz="8" w:space="0" w:color="auto"/>
            </w:tcBorders>
            <w:shd w:val="clear" w:color="auto" w:fill="FFFFFF"/>
          </w:tcPr>
          <w:p w14:paraId="0BEFF24F"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3</w:t>
            </w:r>
          </w:p>
        </w:tc>
      </w:tr>
      <w:tr w:rsidR="00FC5033" w:rsidRPr="007942A6" w14:paraId="567B51A7" w14:textId="77777777" w:rsidTr="00605D7C">
        <w:tc>
          <w:tcPr>
            <w:tcW w:w="502" w:type="dxa"/>
            <w:tcBorders>
              <w:top w:val="single" w:sz="8" w:space="0" w:color="auto"/>
              <w:left w:val="single" w:sz="8" w:space="0" w:color="auto"/>
              <w:bottom w:val="single" w:sz="8" w:space="0" w:color="auto"/>
              <w:right w:val="single" w:sz="8" w:space="0" w:color="auto"/>
            </w:tcBorders>
            <w:shd w:val="clear" w:color="auto" w:fill="FFFFFF"/>
          </w:tcPr>
          <w:p w14:paraId="2D181689" w14:textId="77777777" w:rsidR="00FC5033" w:rsidRPr="007942A6" w:rsidRDefault="00FC5033" w:rsidP="00D31D8D">
            <w:pPr>
              <w:spacing w:line="397" w:lineRule="exact"/>
              <w:jc w:val="center"/>
              <w:rPr>
                <w:rFonts w:ascii="Bookman Old Style" w:eastAsia="Times New Roman" w:hAnsi="Bookman Old Style" w:cs="Arial"/>
                <w:bCs/>
                <w:color w:val="000000"/>
              </w:rPr>
            </w:pPr>
            <w:r w:rsidRPr="007942A6">
              <w:rPr>
                <w:rFonts w:ascii="Bookman Old Style" w:eastAsia="Times New Roman" w:hAnsi="Bookman Old Style" w:cs="Arial"/>
                <w:bCs/>
                <w:color w:val="000000"/>
              </w:rPr>
              <w:t>6</w:t>
            </w:r>
          </w:p>
        </w:tc>
        <w:tc>
          <w:tcPr>
            <w:tcW w:w="1490" w:type="dxa"/>
            <w:tcBorders>
              <w:top w:val="single" w:sz="8" w:space="0" w:color="auto"/>
              <w:left w:val="single" w:sz="8" w:space="0" w:color="auto"/>
              <w:bottom w:val="single" w:sz="8" w:space="0" w:color="auto"/>
              <w:right w:val="single" w:sz="8" w:space="0" w:color="auto"/>
            </w:tcBorders>
            <w:shd w:val="clear" w:color="auto" w:fill="FFFFFF"/>
          </w:tcPr>
          <w:p w14:paraId="10254C48" w14:textId="77777777" w:rsidR="00FC5033" w:rsidRPr="007942A6" w:rsidRDefault="00FC5033" w:rsidP="00D31D8D">
            <w:pPr>
              <w:spacing w:line="397" w:lineRule="exact"/>
              <w:rPr>
                <w:rFonts w:ascii="Bookman Old Style" w:eastAsia="Times New Roman" w:hAnsi="Bookman Old Style" w:cs="Arial"/>
                <w:color w:val="000000"/>
              </w:rPr>
            </w:pPr>
            <w:r w:rsidRPr="007942A6">
              <w:rPr>
                <w:rFonts w:ascii="Bookman Old Style" w:eastAsia="Times New Roman" w:hAnsi="Bookman Old Style" w:cs="Arial"/>
                <w:color w:val="000000"/>
              </w:rPr>
              <w:t>III/b</w:t>
            </w:r>
          </w:p>
        </w:tc>
        <w:tc>
          <w:tcPr>
            <w:tcW w:w="562" w:type="dxa"/>
            <w:tcBorders>
              <w:top w:val="single" w:sz="8" w:space="0" w:color="auto"/>
              <w:left w:val="single" w:sz="8" w:space="0" w:color="auto"/>
              <w:bottom w:val="single" w:sz="8" w:space="0" w:color="auto"/>
              <w:right w:val="single" w:sz="8" w:space="0" w:color="auto"/>
            </w:tcBorders>
            <w:shd w:val="clear" w:color="auto" w:fill="FFFFFF"/>
          </w:tcPr>
          <w:p w14:paraId="01EC16B7"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63" w:type="dxa"/>
            <w:tcBorders>
              <w:top w:val="single" w:sz="8" w:space="0" w:color="auto"/>
              <w:left w:val="single" w:sz="8" w:space="0" w:color="auto"/>
              <w:bottom w:val="single" w:sz="8" w:space="0" w:color="auto"/>
              <w:right w:val="single" w:sz="8" w:space="0" w:color="auto"/>
            </w:tcBorders>
            <w:shd w:val="clear" w:color="auto" w:fill="FFFFFF"/>
          </w:tcPr>
          <w:p w14:paraId="59301291"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2</w:t>
            </w:r>
          </w:p>
        </w:tc>
        <w:tc>
          <w:tcPr>
            <w:tcW w:w="565" w:type="dxa"/>
            <w:tcBorders>
              <w:top w:val="single" w:sz="8" w:space="0" w:color="auto"/>
              <w:left w:val="single" w:sz="8" w:space="0" w:color="auto"/>
              <w:bottom w:val="single" w:sz="8" w:space="0" w:color="auto"/>
              <w:right w:val="single" w:sz="8" w:space="0" w:color="auto"/>
            </w:tcBorders>
            <w:shd w:val="clear" w:color="auto" w:fill="FFFFFF"/>
          </w:tcPr>
          <w:p w14:paraId="24452556"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14:paraId="0BB62ADD"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14:paraId="669712DC"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cPr>
          <w:p w14:paraId="4CBB7310"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767" w:type="dxa"/>
            <w:tcBorders>
              <w:top w:val="single" w:sz="8" w:space="0" w:color="auto"/>
              <w:left w:val="single" w:sz="8" w:space="0" w:color="auto"/>
              <w:bottom w:val="single" w:sz="8" w:space="0" w:color="auto"/>
              <w:right w:val="single" w:sz="8" w:space="0" w:color="auto"/>
            </w:tcBorders>
            <w:shd w:val="clear" w:color="auto" w:fill="FFFFFF"/>
          </w:tcPr>
          <w:p w14:paraId="4E3A114A"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81" w:type="dxa"/>
            <w:tcBorders>
              <w:top w:val="single" w:sz="8" w:space="0" w:color="auto"/>
              <w:left w:val="single" w:sz="8" w:space="0" w:color="auto"/>
              <w:bottom w:val="single" w:sz="8" w:space="0" w:color="auto"/>
              <w:right w:val="single" w:sz="8" w:space="0" w:color="auto"/>
            </w:tcBorders>
            <w:shd w:val="clear" w:color="auto" w:fill="FFFFFF"/>
          </w:tcPr>
          <w:p w14:paraId="24B633FA"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1447" w:type="dxa"/>
            <w:tcBorders>
              <w:top w:val="single" w:sz="8" w:space="0" w:color="auto"/>
              <w:left w:val="single" w:sz="8" w:space="0" w:color="auto"/>
              <w:bottom w:val="single" w:sz="8" w:space="0" w:color="auto"/>
              <w:right w:val="single" w:sz="8" w:space="0" w:color="auto"/>
            </w:tcBorders>
            <w:shd w:val="clear" w:color="auto" w:fill="FFFFFF"/>
          </w:tcPr>
          <w:p w14:paraId="7CF4CD77"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2</w:t>
            </w:r>
          </w:p>
        </w:tc>
      </w:tr>
      <w:tr w:rsidR="00FC5033" w:rsidRPr="007942A6" w14:paraId="0E9A48A9" w14:textId="77777777" w:rsidTr="00605D7C">
        <w:tc>
          <w:tcPr>
            <w:tcW w:w="502" w:type="dxa"/>
            <w:tcBorders>
              <w:top w:val="single" w:sz="8" w:space="0" w:color="auto"/>
              <w:left w:val="single" w:sz="8" w:space="0" w:color="auto"/>
              <w:bottom w:val="single" w:sz="8" w:space="0" w:color="auto"/>
              <w:right w:val="single" w:sz="8" w:space="0" w:color="auto"/>
            </w:tcBorders>
            <w:shd w:val="clear" w:color="auto" w:fill="FFFFFF"/>
          </w:tcPr>
          <w:p w14:paraId="53F86496" w14:textId="77777777" w:rsidR="00FC5033" w:rsidRPr="007942A6" w:rsidRDefault="00FC5033" w:rsidP="00D31D8D">
            <w:pPr>
              <w:spacing w:line="397" w:lineRule="exact"/>
              <w:jc w:val="center"/>
              <w:rPr>
                <w:rFonts w:ascii="Bookman Old Style" w:eastAsia="Times New Roman" w:hAnsi="Bookman Old Style" w:cs="Arial"/>
                <w:bCs/>
                <w:color w:val="000000"/>
              </w:rPr>
            </w:pPr>
            <w:r w:rsidRPr="007942A6">
              <w:rPr>
                <w:rFonts w:ascii="Bookman Old Style" w:eastAsia="Times New Roman" w:hAnsi="Bookman Old Style" w:cs="Arial"/>
                <w:bCs/>
                <w:color w:val="000000"/>
              </w:rPr>
              <w:t>7</w:t>
            </w:r>
          </w:p>
        </w:tc>
        <w:tc>
          <w:tcPr>
            <w:tcW w:w="1490" w:type="dxa"/>
            <w:tcBorders>
              <w:top w:val="single" w:sz="8" w:space="0" w:color="auto"/>
              <w:left w:val="single" w:sz="8" w:space="0" w:color="auto"/>
              <w:bottom w:val="single" w:sz="8" w:space="0" w:color="auto"/>
              <w:right w:val="single" w:sz="8" w:space="0" w:color="auto"/>
            </w:tcBorders>
            <w:shd w:val="clear" w:color="auto" w:fill="FFFFFF"/>
          </w:tcPr>
          <w:p w14:paraId="7B379E10" w14:textId="77777777" w:rsidR="00FC5033" w:rsidRPr="007942A6" w:rsidRDefault="00FC5033" w:rsidP="00D31D8D">
            <w:pPr>
              <w:spacing w:line="397" w:lineRule="exact"/>
              <w:rPr>
                <w:rFonts w:ascii="Bookman Old Style" w:eastAsia="Times New Roman" w:hAnsi="Bookman Old Style" w:cs="Arial"/>
                <w:color w:val="000000"/>
              </w:rPr>
            </w:pPr>
            <w:r w:rsidRPr="007942A6">
              <w:rPr>
                <w:rFonts w:ascii="Bookman Old Style" w:eastAsia="Times New Roman" w:hAnsi="Bookman Old Style" w:cs="Arial"/>
                <w:color w:val="000000"/>
              </w:rPr>
              <w:t>III/a</w:t>
            </w:r>
          </w:p>
        </w:tc>
        <w:tc>
          <w:tcPr>
            <w:tcW w:w="562" w:type="dxa"/>
            <w:tcBorders>
              <w:top w:val="single" w:sz="8" w:space="0" w:color="auto"/>
              <w:left w:val="single" w:sz="8" w:space="0" w:color="auto"/>
              <w:bottom w:val="single" w:sz="8" w:space="0" w:color="auto"/>
              <w:right w:val="single" w:sz="8" w:space="0" w:color="auto"/>
            </w:tcBorders>
            <w:shd w:val="clear" w:color="auto" w:fill="FFFFFF"/>
          </w:tcPr>
          <w:p w14:paraId="1FB7C845"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63" w:type="dxa"/>
            <w:tcBorders>
              <w:top w:val="single" w:sz="8" w:space="0" w:color="auto"/>
              <w:left w:val="single" w:sz="8" w:space="0" w:color="auto"/>
              <w:bottom w:val="single" w:sz="8" w:space="0" w:color="auto"/>
              <w:right w:val="single" w:sz="8" w:space="0" w:color="auto"/>
            </w:tcBorders>
            <w:shd w:val="clear" w:color="auto" w:fill="FFFFFF"/>
          </w:tcPr>
          <w:p w14:paraId="688ACDAA" w14:textId="77777777" w:rsidR="00FC5033" w:rsidRPr="007942A6" w:rsidRDefault="00FC5033" w:rsidP="00D31D8D">
            <w:pPr>
              <w:spacing w:line="397" w:lineRule="exact"/>
              <w:jc w:val="center"/>
              <w:rPr>
                <w:rFonts w:ascii="Bookman Old Style" w:eastAsia="Times New Roman" w:hAnsi="Bookman Old Style" w:cs="Arial"/>
                <w:color w:val="000000"/>
              </w:rPr>
            </w:pPr>
            <w:r>
              <w:rPr>
                <w:rFonts w:ascii="Bookman Old Style" w:eastAsia="Times New Roman" w:hAnsi="Bookman Old Style" w:cs="Arial"/>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14:paraId="3000E15A"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14:paraId="2CD2176F"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14:paraId="12D9B9B8"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cPr>
          <w:p w14:paraId="45B68AC1"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767" w:type="dxa"/>
            <w:tcBorders>
              <w:top w:val="single" w:sz="8" w:space="0" w:color="auto"/>
              <w:left w:val="single" w:sz="8" w:space="0" w:color="auto"/>
              <w:bottom w:val="single" w:sz="8" w:space="0" w:color="auto"/>
              <w:right w:val="single" w:sz="8" w:space="0" w:color="auto"/>
            </w:tcBorders>
            <w:shd w:val="clear" w:color="auto" w:fill="FFFFFF"/>
          </w:tcPr>
          <w:p w14:paraId="06F5EFD3"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81" w:type="dxa"/>
            <w:tcBorders>
              <w:top w:val="single" w:sz="8" w:space="0" w:color="auto"/>
              <w:left w:val="single" w:sz="8" w:space="0" w:color="auto"/>
              <w:bottom w:val="single" w:sz="8" w:space="0" w:color="auto"/>
              <w:right w:val="single" w:sz="8" w:space="0" w:color="auto"/>
            </w:tcBorders>
            <w:shd w:val="clear" w:color="auto" w:fill="FFFFFF"/>
          </w:tcPr>
          <w:p w14:paraId="23FE1FBC"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1447" w:type="dxa"/>
            <w:tcBorders>
              <w:top w:val="single" w:sz="8" w:space="0" w:color="auto"/>
              <w:left w:val="single" w:sz="8" w:space="0" w:color="auto"/>
              <w:bottom w:val="single" w:sz="8" w:space="0" w:color="auto"/>
              <w:right w:val="single" w:sz="8" w:space="0" w:color="auto"/>
            </w:tcBorders>
            <w:shd w:val="clear" w:color="auto" w:fill="FFFFFF"/>
          </w:tcPr>
          <w:p w14:paraId="67143DF8" w14:textId="77777777" w:rsidR="00FC5033" w:rsidRPr="007942A6" w:rsidRDefault="00FC5033" w:rsidP="00D31D8D">
            <w:pPr>
              <w:spacing w:line="397" w:lineRule="exact"/>
              <w:jc w:val="center"/>
              <w:rPr>
                <w:rFonts w:ascii="Bookman Old Style" w:eastAsia="Times New Roman" w:hAnsi="Bookman Old Style" w:cs="Arial"/>
                <w:color w:val="000000"/>
              </w:rPr>
            </w:pPr>
            <w:r>
              <w:rPr>
                <w:rFonts w:ascii="Bookman Old Style" w:eastAsia="Times New Roman" w:hAnsi="Bookman Old Style" w:cs="Arial"/>
                <w:color w:val="000000"/>
              </w:rPr>
              <w:t>-</w:t>
            </w:r>
          </w:p>
        </w:tc>
      </w:tr>
      <w:tr w:rsidR="00FC5033" w:rsidRPr="007942A6" w14:paraId="42DD0F4C" w14:textId="77777777" w:rsidTr="00605D7C">
        <w:tc>
          <w:tcPr>
            <w:tcW w:w="502" w:type="dxa"/>
            <w:tcBorders>
              <w:top w:val="single" w:sz="8" w:space="0" w:color="auto"/>
              <w:left w:val="single" w:sz="8" w:space="0" w:color="auto"/>
              <w:bottom w:val="single" w:sz="8" w:space="0" w:color="auto"/>
              <w:right w:val="single" w:sz="8" w:space="0" w:color="auto"/>
            </w:tcBorders>
            <w:shd w:val="clear" w:color="auto" w:fill="FFFFFF"/>
          </w:tcPr>
          <w:p w14:paraId="4FE22EA5" w14:textId="77777777" w:rsidR="00FC5033" w:rsidRPr="007942A6" w:rsidRDefault="00FC5033" w:rsidP="00D31D8D">
            <w:pPr>
              <w:spacing w:line="397" w:lineRule="exact"/>
              <w:jc w:val="center"/>
              <w:rPr>
                <w:rFonts w:ascii="Bookman Old Style" w:eastAsia="Times New Roman" w:hAnsi="Bookman Old Style" w:cs="Arial"/>
                <w:bCs/>
                <w:color w:val="000000"/>
              </w:rPr>
            </w:pPr>
            <w:r w:rsidRPr="007942A6">
              <w:rPr>
                <w:rFonts w:ascii="Bookman Old Style" w:eastAsia="Times New Roman" w:hAnsi="Bookman Old Style" w:cs="Arial"/>
                <w:bCs/>
                <w:color w:val="000000"/>
              </w:rPr>
              <w:t>8</w:t>
            </w:r>
          </w:p>
        </w:tc>
        <w:tc>
          <w:tcPr>
            <w:tcW w:w="1490" w:type="dxa"/>
            <w:tcBorders>
              <w:top w:val="single" w:sz="8" w:space="0" w:color="auto"/>
              <w:left w:val="single" w:sz="8" w:space="0" w:color="auto"/>
              <w:bottom w:val="single" w:sz="8" w:space="0" w:color="auto"/>
              <w:right w:val="single" w:sz="8" w:space="0" w:color="auto"/>
            </w:tcBorders>
            <w:shd w:val="clear" w:color="auto" w:fill="FFFFFF"/>
          </w:tcPr>
          <w:p w14:paraId="33245313" w14:textId="77777777" w:rsidR="00FC5033" w:rsidRPr="007942A6" w:rsidRDefault="00FC5033" w:rsidP="00D31D8D">
            <w:pPr>
              <w:spacing w:line="397" w:lineRule="exact"/>
              <w:rPr>
                <w:rFonts w:ascii="Bookman Old Style" w:eastAsia="Times New Roman" w:hAnsi="Bookman Old Style" w:cs="Arial"/>
                <w:color w:val="000000"/>
              </w:rPr>
            </w:pPr>
            <w:r w:rsidRPr="007942A6">
              <w:rPr>
                <w:rFonts w:ascii="Bookman Old Style" w:eastAsia="Times New Roman" w:hAnsi="Bookman Old Style" w:cs="Arial"/>
                <w:color w:val="000000"/>
              </w:rPr>
              <w:t>II/d</w:t>
            </w:r>
          </w:p>
        </w:tc>
        <w:tc>
          <w:tcPr>
            <w:tcW w:w="562" w:type="dxa"/>
            <w:tcBorders>
              <w:top w:val="single" w:sz="8" w:space="0" w:color="auto"/>
              <w:left w:val="single" w:sz="8" w:space="0" w:color="auto"/>
              <w:bottom w:val="single" w:sz="8" w:space="0" w:color="auto"/>
              <w:right w:val="single" w:sz="8" w:space="0" w:color="auto"/>
            </w:tcBorders>
            <w:shd w:val="clear" w:color="auto" w:fill="FFFFFF"/>
          </w:tcPr>
          <w:p w14:paraId="1393BF4B"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63" w:type="dxa"/>
            <w:tcBorders>
              <w:top w:val="single" w:sz="8" w:space="0" w:color="auto"/>
              <w:left w:val="single" w:sz="8" w:space="0" w:color="auto"/>
              <w:bottom w:val="single" w:sz="8" w:space="0" w:color="auto"/>
              <w:right w:val="single" w:sz="8" w:space="0" w:color="auto"/>
            </w:tcBorders>
            <w:shd w:val="clear" w:color="auto" w:fill="FFFFFF"/>
          </w:tcPr>
          <w:p w14:paraId="261E6D59"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14:paraId="7855C5A5"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14:paraId="0D8C54BD"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14:paraId="5B9B8BA2"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cPr>
          <w:p w14:paraId="7948AFCC"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1</w:t>
            </w:r>
          </w:p>
        </w:tc>
        <w:tc>
          <w:tcPr>
            <w:tcW w:w="767" w:type="dxa"/>
            <w:tcBorders>
              <w:top w:val="single" w:sz="8" w:space="0" w:color="auto"/>
              <w:left w:val="single" w:sz="8" w:space="0" w:color="auto"/>
              <w:bottom w:val="single" w:sz="8" w:space="0" w:color="auto"/>
              <w:right w:val="single" w:sz="8" w:space="0" w:color="auto"/>
            </w:tcBorders>
            <w:shd w:val="clear" w:color="auto" w:fill="FFFFFF"/>
          </w:tcPr>
          <w:p w14:paraId="748D1F2A"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81" w:type="dxa"/>
            <w:tcBorders>
              <w:top w:val="single" w:sz="8" w:space="0" w:color="auto"/>
              <w:left w:val="single" w:sz="8" w:space="0" w:color="auto"/>
              <w:bottom w:val="single" w:sz="8" w:space="0" w:color="auto"/>
              <w:right w:val="single" w:sz="8" w:space="0" w:color="auto"/>
            </w:tcBorders>
            <w:shd w:val="clear" w:color="auto" w:fill="FFFFFF"/>
          </w:tcPr>
          <w:p w14:paraId="64F18A69"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1447" w:type="dxa"/>
            <w:tcBorders>
              <w:top w:val="single" w:sz="8" w:space="0" w:color="auto"/>
              <w:left w:val="single" w:sz="8" w:space="0" w:color="auto"/>
              <w:bottom w:val="single" w:sz="8" w:space="0" w:color="auto"/>
              <w:right w:val="single" w:sz="8" w:space="0" w:color="auto"/>
            </w:tcBorders>
            <w:shd w:val="clear" w:color="auto" w:fill="FFFFFF"/>
          </w:tcPr>
          <w:p w14:paraId="2157DD9A"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1</w:t>
            </w:r>
          </w:p>
        </w:tc>
      </w:tr>
      <w:tr w:rsidR="00FC5033" w:rsidRPr="007942A6" w14:paraId="2030FFD5" w14:textId="77777777" w:rsidTr="00605D7C">
        <w:tc>
          <w:tcPr>
            <w:tcW w:w="502" w:type="dxa"/>
            <w:tcBorders>
              <w:top w:val="single" w:sz="8" w:space="0" w:color="auto"/>
              <w:left w:val="single" w:sz="8" w:space="0" w:color="auto"/>
              <w:bottom w:val="single" w:sz="8" w:space="0" w:color="auto"/>
              <w:right w:val="single" w:sz="8" w:space="0" w:color="auto"/>
            </w:tcBorders>
            <w:shd w:val="clear" w:color="auto" w:fill="FFFFFF"/>
          </w:tcPr>
          <w:p w14:paraId="35A0B2D9" w14:textId="77777777" w:rsidR="00FC5033" w:rsidRPr="007942A6" w:rsidRDefault="00FC5033" w:rsidP="00D31D8D">
            <w:pPr>
              <w:spacing w:line="397" w:lineRule="exact"/>
              <w:jc w:val="center"/>
              <w:rPr>
                <w:rFonts w:ascii="Bookman Old Style" w:eastAsia="Times New Roman" w:hAnsi="Bookman Old Style" w:cs="Arial"/>
                <w:bCs/>
                <w:color w:val="000000"/>
              </w:rPr>
            </w:pPr>
            <w:r w:rsidRPr="007942A6">
              <w:rPr>
                <w:rFonts w:ascii="Bookman Old Style" w:eastAsia="Times New Roman" w:hAnsi="Bookman Old Style" w:cs="Arial"/>
                <w:bCs/>
                <w:color w:val="000000"/>
              </w:rPr>
              <w:t>9</w:t>
            </w:r>
          </w:p>
        </w:tc>
        <w:tc>
          <w:tcPr>
            <w:tcW w:w="1490" w:type="dxa"/>
            <w:tcBorders>
              <w:top w:val="single" w:sz="8" w:space="0" w:color="auto"/>
              <w:left w:val="single" w:sz="8" w:space="0" w:color="auto"/>
              <w:bottom w:val="single" w:sz="8" w:space="0" w:color="auto"/>
              <w:right w:val="single" w:sz="8" w:space="0" w:color="auto"/>
            </w:tcBorders>
            <w:shd w:val="clear" w:color="auto" w:fill="FFFFFF"/>
          </w:tcPr>
          <w:p w14:paraId="70F9F94F" w14:textId="77777777" w:rsidR="00FC5033" w:rsidRPr="007942A6" w:rsidRDefault="00FC5033" w:rsidP="00D31D8D">
            <w:pPr>
              <w:spacing w:line="397" w:lineRule="exact"/>
              <w:rPr>
                <w:rFonts w:ascii="Bookman Old Style" w:eastAsia="Times New Roman" w:hAnsi="Bookman Old Style" w:cs="Arial"/>
                <w:color w:val="000000"/>
              </w:rPr>
            </w:pPr>
            <w:r w:rsidRPr="007942A6">
              <w:rPr>
                <w:rFonts w:ascii="Bookman Old Style" w:eastAsia="Times New Roman" w:hAnsi="Bookman Old Style" w:cs="Arial"/>
                <w:color w:val="000000"/>
              </w:rPr>
              <w:t>II/c</w:t>
            </w:r>
          </w:p>
        </w:tc>
        <w:tc>
          <w:tcPr>
            <w:tcW w:w="562" w:type="dxa"/>
            <w:tcBorders>
              <w:top w:val="single" w:sz="8" w:space="0" w:color="auto"/>
              <w:left w:val="single" w:sz="8" w:space="0" w:color="auto"/>
              <w:bottom w:val="single" w:sz="8" w:space="0" w:color="auto"/>
              <w:right w:val="single" w:sz="8" w:space="0" w:color="auto"/>
            </w:tcBorders>
            <w:shd w:val="clear" w:color="auto" w:fill="FFFFFF"/>
          </w:tcPr>
          <w:p w14:paraId="40DE3AAB"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63" w:type="dxa"/>
            <w:tcBorders>
              <w:top w:val="single" w:sz="8" w:space="0" w:color="auto"/>
              <w:left w:val="single" w:sz="8" w:space="0" w:color="auto"/>
              <w:bottom w:val="single" w:sz="8" w:space="0" w:color="auto"/>
              <w:right w:val="single" w:sz="8" w:space="0" w:color="auto"/>
            </w:tcBorders>
            <w:shd w:val="clear" w:color="auto" w:fill="FFFFFF"/>
          </w:tcPr>
          <w:p w14:paraId="287D8C69"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14:paraId="73806D43"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14:paraId="20EC8A5E"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14:paraId="2D8508B3"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cPr>
          <w:p w14:paraId="63AB789E" w14:textId="77777777" w:rsidR="00FC5033" w:rsidRPr="007942A6" w:rsidRDefault="00FC5033" w:rsidP="00D31D8D">
            <w:pPr>
              <w:spacing w:line="397" w:lineRule="exact"/>
              <w:jc w:val="center"/>
              <w:rPr>
                <w:rFonts w:ascii="Bookman Old Style" w:eastAsia="Times New Roman" w:hAnsi="Bookman Old Style" w:cs="Arial"/>
                <w:color w:val="000000"/>
              </w:rPr>
            </w:pPr>
            <w:r>
              <w:rPr>
                <w:rFonts w:ascii="Bookman Old Style" w:eastAsia="Times New Roman" w:hAnsi="Bookman Old Style" w:cs="Arial"/>
                <w:color w:val="000000"/>
              </w:rPr>
              <w:t>-</w:t>
            </w:r>
          </w:p>
        </w:tc>
        <w:tc>
          <w:tcPr>
            <w:tcW w:w="767" w:type="dxa"/>
            <w:tcBorders>
              <w:top w:val="single" w:sz="8" w:space="0" w:color="auto"/>
              <w:left w:val="single" w:sz="8" w:space="0" w:color="auto"/>
              <w:bottom w:val="single" w:sz="8" w:space="0" w:color="auto"/>
              <w:right w:val="single" w:sz="8" w:space="0" w:color="auto"/>
            </w:tcBorders>
            <w:shd w:val="clear" w:color="auto" w:fill="FFFFFF"/>
          </w:tcPr>
          <w:p w14:paraId="443F2B14"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81" w:type="dxa"/>
            <w:tcBorders>
              <w:top w:val="single" w:sz="8" w:space="0" w:color="auto"/>
              <w:left w:val="single" w:sz="8" w:space="0" w:color="auto"/>
              <w:bottom w:val="single" w:sz="8" w:space="0" w:color="auto"/>
              <w:right w:val="single" w:sz="8" w:space="0" w:color="auto"/>
            </w:tcBorders>
            <w:shd w:val="clear" w:color="auto" w:fill="FFFFFF"/>
          </w:tcPr>
          <w:p w14:paraId="46646466"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1447" w:type="dxa"/>
            <w:tcBorders>
              <w:top w:val="single" w:sz="8" w:space="0" w:color="auto"/>
              <w:left w:val="single" w:sz="8" w:space="0" w:color="auto"/>
              <w:bottom w:val="single" w:sz="8" w:space="0" w:color="auto"/>
              <w:right w:val="single" w:sz="8" w:space="0" w:color="auto"/>
            </w:tcBorders>
            <w:shd w:val="clear" w:color="auto" w:fill="FFFFFF"/>
          </w:tcPr>
          <w:p w14:paraId="146C777F" w14:textId="77777777" w:rsidR="00FC5033" w:rsidRPr="007942A6" w:rsidRDefault="00FC5033" w:rsidP="00D31D8D">
            <w:pPr>
              <w:spacing w:line="397" w:lineRule="exact"/>
              <w:jc w:val="center"/>
              <w:rPr>
                <w:rFonts w:ascii="Bookman Old Style" w:eastAsia="Times New Roman" w:hAnsi="Bookman Old Style" w:cs="Arial"/>
                <w:color w:val="000000"/>
              </w:rPr>
            </w:pPr>
            <w:r>
              <w:rPr>
                <w:rFonts w:ascii="Bookman Old Style" w:eastAsia="Times New Roman" w:hAnsi="Bookman Old Style" w:cs="Arial"/>
                <w:color w:val="000000"/>
              </w:rPr>
              <w:t>-</w:t>
            </w:r>
          </w:p>
        </w:tc>
      </w:tr>
      <w:tr w:rsidR="00FC5033" w:rsidRPr="007942A6" w14:paraId="3D814B40" w14:textId="77777777" w:rsidTr="00605D7C">
        <w:tc>
          <w:tcPr>
            <w:tcW w:w="502" w:type="dxa"/>
            <w:tcBorders>
              <w:top w:val="single" w:sz="8" w:space="0" w:color="auto"/>
              <w:left w:val="single" w:sz="8" w:space="0" w:color="auto"/>
              <w:bottom w:val="single" w:sz="8" w:space="0" w:color="auto"/>
              <w:right w:val="single" w:sz="8" w:space="0" w:color="auto"/>
            </w:tcBorders>
            <w:shd w:val="clear" w:color="auto" w:fill="FFFFFF"/>
          </w:tcPr>
          <w:p w14:paraId="12D346CE" w14:textId="77777777" w:rsidR="00FC5033" w:rsidRPr="007942A6" w:rsidRDefault="00FC5033" w:rsidP="00D31D8D">
            <w:pPr>
              <w:spacing w:line="397" w:lineRule="exact"/>
              <w:jc w:val="center"/>
              <w:rPr>
                <w:rFonts w:ascii="Bookman Old Style" w:eastAsia="Times New Roman" w:hAnsi="Bookman Old Style" w:cs="Arial"/>
                <w:bCs/>
                <w:color w:val="000000"/>
              </w:rPr>
            </w:pPr>
            <w:r w:rsidRPr="007942A6">
              <w:rPr>
                <w:rFonts w:ascii="Bookman Old Style" w:eastAsia="Times New Roman" w:hAnsi="Bookman Old Style" w:cs="Arial"/>
                <w:bCs/>
                <w:color w:val="000000"/>
              </w:rPr>
              <w:t>10</w:t>
            </w:r>
          </w:p>
        </w:tc>
        <w:tc>
          <w:tcPr>
            <w:tcW w:w="1490" w:type="dxa"/>
            <w:tcBorders>
              <w:top w:val="single" w:sz="8" w:space="0" w:color="auto"/>
              <w:left w:val="single" w:sz="8" w:space="0" w:color="auto"/>
              <w:bottom w:val="single" w:sz="8" w:space="0" w:color="auto"/>
              <w:right w:val="single" w:sz="8" w:space="0" w:color="auto"/>
            </w:tcBorders>
            <w:shd w:val="clear" w:color="auto" w:fill="FFFFFF"/>
          </w:tcPr>
          <w:p w14:paraId="4E4FF7B2" w14:textId="77777777" w:rsidR="00FC5033" w:rsidRPr="007942A6" w:rsidRDefault="00FC5033" w:rsidP="00D31D8D">
            <w:pPr>
              <w:spacing w:line="397" w:lineRule="exact"/>
              <w:rPr>
                <w:rFonts w:ascii="Bookman Old Style" w:eastAsia="Times New Roman" w:hAnsi="Bookman Old Style" w:cs="Arial"/>
                <w:color w:val="000000"/>
              </w:rPr>
            </w:pPr>
            <w:r w:rsidRPr="007942A6">
              <w:rPr>
                <w:rFonts w:ascii="Bookman Old Style" w:eastAsia="Times New Roman" w:hAnsi="Bookman Old Style" w:cs="Arial"/>
                <w:color w:val="000000"/>
              </w:rPr>
              <w:t>II/b</w:t>
            </w:r>
          </w:p>
        </w:tc>
        <w:tc>
          <w:tcPr>
            <w:tcW w:w="562" w:type="dxa"/>
            <w:tcBorders>
              <w:top w:val="single" w:sz="8" w:space="0" w:color="auto"/>
              <w:left w:val="single" w:sz="8" w:space="0" w:color="auto"/>
              <w:bottom w:val="single" w:sz="8" w:space="0" w:color="auto"/>
              <w:right w:val="single" w:sz="8" w:space="0" w:color="auto"/>
            </w:tcBorders>
            <w:shd w:val="clear" w:color="auto" w:fill="FFFFFF"/>
          </w:tcPr>
          <w:p w14:paraId="6CDE3D9B"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63" w:type="dxa"/>
            <w:tcBorders>
              <w:top w:val="single" w:sz="8" w:space="0" w:color="auto"/>
              <w:left w:val="single" w:sz="8" w:space="0" w:color="auto"/>
              <w:bottom w:val="single" w:sz="8" w:space="0" w:color="auto"/>
              <w:right w:val="single" w:sz="8" w:space="0" w:color="auto"/>
            </w:tcBorders>
            <w:shd w:val="clear" w:color="auto" w:fill="FFFFFF"/>
          </w:tcPr>
          <w:p w14:paraId="24EE4A43"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14:paraId="64A3B5FE"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14:paraId="7789C050"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14:paraId="7AA3C49B"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cPr>
          <w:p w14:paraId="77BA5EC6"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1</w:t>
            </w:r>
          </w:p>
        </w:tc>
        <w:tc>
          <w:tcPr>
            <w:tcW w:w="767" w:type="dxa"/>
            <w:tcBorders>
              <w:top w:val="single" w:sz="8" w:space="0" w:color="auto"/>
              <w:left w:val="single" w:sz="8" w:space="0" w:color="auto"/>
              <w:bottom w:val="single" w:sz="8" w:space="0" w:color="auto"/>
              <w:right w:val="single" w:sz="8" w:space="0" w:color="auto"/>
            </w:tcBorders>
            <w:shd w:val="clear" w:color="auto" w:fill="FFFFFF"/>
          </w:tcPr>
          <w:p w14:paraId="43D2C47F"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81" w:type="dxa"/>
            <w:tcBorders>
              <w:top w:val="single" w:sz="8" w:space="0" w:color="auto"/>
              <w:left w:val="single" w:sz="8" w:space="0" w:color="auto"/>
              <w:bottom w:val="single" w:sz="8" w:space="0" w:color="auto"/>
              <w:right w:val="single" w:sz="8" w:space="0" w:color="auto"/>
            </w:tcBorders>
            <w:shd w:val="clear" w:color="auto" w:fill="FFFFFF"/>
          </w:tcPr>
          <w:p w14:paraId="07C90BA4"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1447" w:type="dxa"/>
            <w:tcBorders>
              <w:top w:val="single" w:sz="8" w:space="0" w:color="auto"/>
              <w:left w:val="single" w:sz="8" w:space="0" w:color="auto"/>
              <w:bottom w:val="single" w:sz="8" w:space="0" w:color="auto"/>
              <w:right w:val="single" w:sz="8" w:space="0" w:color="auto"/>
            </w:tcBorders>
            <w:shd w:val="clear" w:color="auto" w:fill="FFFFFF"/>
          </w:tcPr>
          <w:p w14:paraId="46D03B57"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1</w:t>
            </w:r>
          </w:p>
        </w:tc>
      </w:tr>
      <w:tr w:rsidR="00FC5033" w:rsidRPr="007942A6" w14:paraId="557F2777" w14:textId="77777777" w:rsidTr="00605D7C">
        <w:tc>
          <w:tcPr>
            <w:tcW w:w="502" w:type="dxa"/>
            <w:tcBorders>
              <w:top w:val="single" w:sz="8" w:space="0" w:color="auto"/>
              <w:left w:val="single" w:sz="8" w:space="0" w:color="auto"/>
              <w:bottom w:val="single" w:sz="8" w:space="0" w:color="auto"/>
              <w:right w:val="single" w:sz="8" w:space="0" w:color="auto"/>
            </w:tcBorders>
            <w:shd w:val="clear" w:color="auto" w:fill="FFFFFF"/>
          </w:tcPr>
          <w:p w14:paraId="2430BD81" w14:textId="77777777" w:rsidR="00FC5033" w:rsidRPr="007942A6" w:rsidRDefault="00FC5033" w:rsidP="00D31D8D">
            <w:pPr>
              <w:spacing w:line="397" w:lineRule="exact"/>
              <w:jc w:val="center"/>
              <w:rPr>
                <w:rFonts w:ascii="Bookman Old Style" w:eastAsia="Times New Roman" w:hAnsi="Bookman Old Style" w:cs="Arial"/>
                <w:bCs/>
                <w:color w:val="000000"/>
              </w:rPr>
            </w:pPr>
            <w:r w:rsidRPr="007942A6">
              <w:rPr>
                <w:rFonts w:ascii="Bookman Old Style" w:eastAsia="Times New Roman" w:hAnsi="Bookman Old Style" w:cs="Arial"/>
                <w:bCs/>
                <w:color w:val="000000"/>
              </w:rPr>
              <w:t>11</w:t>
            </w:r>
          </w:p>
        </w:tc>
        <w:tc>
          <w:tcPr>
            <w:tcW w:w="1490" w:type="dxa"/>
            <w:tcBorders>
              <w:top w:val="single" w:sz="8" w:space="0" w:color="auto"/>
              <w:left w:val="single" w:sz="8" w:space="0" w:color="auto"/>
              <w:bottom w:val="single" w:sz="8" w:space="0" w:color="auto"/>
              <w:right w:val="single" w:sz="8" w:space="0" w:color="auto"/>
            </w:tcBorders>
            <w:shd w:val="clear" w:color="auto" w:fill="FFFFFF"/>
          </w:tcPr>
          <w:p w14:paraId="7CE2BCE0" w14:textId="77777777" w:rsidR="00FC5033" w:rsidRPr="007942A6" w:rsidRDefault="00FC5033" w:rsidP="00D31D8D">
            <w:pPr>
              <w:spacing w:line="397" w:lineRule="exact"/>
              <w:rPr>
                <w:rFonts w:ascii="Bookman Old Style" w:eastAsia="Times New Roman" w:hAnsi="Bookman Old Style" w:cs="Arial"/>
                <w:color w:val="000000"/>
              </w:rPr>
            </w:pPr>
            <w:r w:rsidRPr="007942A6">
              <w:rPr>
                <w:rFonts w:ascii="Bookman Old Style" w:eastAsia="Times New Roman" w:hAnsi="Bookman Old Style" w:cs="Arial"/>
                <w:color w:val="000000"/>
              </w:rPr>
              <w:t>II/a</w:t>
            </w:r>
          </w:p>
        </w:tc>
        <w:tc>
          <w:tcPr>
            <w:tcW w:w="562" w:type="dxa"/>
            <w:tcBorders>
              <w:top w:val="single" w:sz="8" w:space="0" w:color="auto"/>
              <w:left w:val="single" w:sz="8" w:space="0" w:color="auto"/>
              <w:bottom w:val="single" w:sz="8" w:space="0" w:color="auto"/>
              <w:right w:val="single" w:sz="8" w:space="0" w:color="auto"/>
            </w:tcBorders>
            <w:shd w:val="clear" w:color="auto" w:fill="FFFFFF"/>
          </w:tcPr>
          <w:p w14:paraId="2174D45D"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63" w:type="dxa"/>
            <w:tcBorders>
              <w:top w:val="single" w:sz="8" w:space="0" w:color="auto"/>
              <w:left w:val="single" w:sz="8" w:space="0" w:color="auto"/>
              <w:bottom w:val="single" w:sz="8" w:space="0" w:color="auto"/>
              <w:right w:val="single" w:sz="8" w:space="0" w:color="auto"/>
            </w:tcBorders>
            <w:shd w:val="clear" w:color="auto" w:fill="FFFFFF"/>
          </w:tcPr>
          <w:p w14:paraId="1A03B859"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14:paraId="1BC3E987"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14:paraId="45E2A68D"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14:paraId="231C4624"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cPr>
          <w:p w14:paraId="0EBBA188"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767" w:type="dxa"/>
            <w:tcBorders>
              <w:top w:val="single" w:sz="8" w:space="0" w:color="auto"/>
              <w:left w:val="single" w:sz="8" w:space="0" w:color="auto"/>
              <w:bottom w:val="single" w:sz="8" w:space="0" w:color="auto"/>
              <w:right w:val="single" w:sz="8" w:space="0" w:color="auto"/>
            </w:tcBorders>
            <w:shd w:val="clear" w:color="auto" w:fill="FFFFFF"/>
          </w:tcPr>
          <w:p w14:paraId="4F3098B3"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81" w:type="dxa"/>
            <w:tcBorders>
              <w:top w:val="single" w:sz="8" w:space="0" w:color="auto"/>
              <w:left w:val="single" w:sz="8" w:space="0" w:color="auto"/>
              <w:bottom w:val="single" w:sz="8" w:space="0" w:color="auto"/>
              <w:right w:val="single" w:sz="8" w:space="0" w:color="auto"/>
            </w:tcBorders>
            <w:shd w:val="clear" w:color="auto" w:fill="FFFFFF"/>
          </w:tcPr>
          <w:p w14:paraId="165EF102"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1447" w:type="dxa"/>
            <w:tcBorders>
              <w:top w:val="single" w:sz="8" w:space="0" w:color="auto"/>
              <w:left w:val="single" w:sz="8" w:space="0" w:color="auto"/>
              <w:bottom w:val="single" w:sz="8" w:space="0" w:color="auto"/>
              <w:right w:val="single" w:sz="8" w:space="0" w:color="auto"/>
            </w:tcBorders>
            <w:shd w:val="clear" w:color="auto" w:fill="FFFFFF"/>
          </w:tcPr>
          <w:p w14:paraId="5350955E"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r>
      <w:tr w:rsidR="00FC5033" w:rsidRPr="007942A6" w14:paraId="402A3B7E" w14:textId="77777777" w:rsidTr="00605D7C">
        <w:tc>
          <w:tcPr>
            <w:tcW w:w="1992" w:type="dxa"/>
            <w:gridSpan w:val="2"/>
            <w:tcBorders>
              <w:top w:val="single" w:sz="8" w:space="0" w:color="auto"/>
              <w:left w:val="single" w:sz="8" w:space="0" w:color="auto"/>
              <w:bottom w:val="single" w:sz="8" w:space="0" w:color="auto"/>
              <w:right w:val="single" w:sz="8" w:space="0" w:color="auto"/>
            </w:tcBorders>
            <w:shd w:val="clear" w:color="auto" w:fill="FABF8F"/>
            <w:vAlign w:val="center"/>
          </w:tcPr>
          <w:p w14:paraId="0A19E4CA" w14:textId="77777777" w:rsidR="00FC5033" w:rsidRPr="007942A6" w:rsidRDefault="00FC5033" w:rsidP="00D31D8D">
            <w:pPr>
              <w:spacing w:line="397" w:lineRule="exact"/>
              <w:jc w:val="center"/>
              <w:rPr>
                <w:rFonts w:ascii="Bookman Old Style" w:eastAsia="Times New Roman" w:hAnsi="Bookman Old Style" w:cs="Arial"/>
                <w:bCs/>
                <w:color w:val="000000"/>
              </w:rPr>
            </w:pPr>
            <w:r w:rsidRPr="007942A6">
              <w:rPr>
                <w:rFonts w:ascii="Bookman Old Style" w:eastAsia="Times New Roman" w:hAnsi="Bookman Old Style" w:cs="Arial"/>
                <w:bCs/>
                <w:color w:val="000000"/>
              </w:rPr>
              <w:t>Jumlah</w:t>
            </w:r>
          </w:p>
        </w:tc>
        <w:tc>
          <w:tcPr>
            <w:tcW w:w="562" w:type="dxa"/>
            <w:tcBorders>
              <w:top w:val="single" w:sz="8" w:space="0" w:color="auto"/>
              <w:left w:val="single" w:sz="8" w:space="0" w:color="auto"/>
              <w:bottom w:val="single" w:sz="8" w:space="0" w:color="auto"/>
              <w:right w:val="single" w:sz="8" w:space="0" w:color="auto"/>
            </w:tcBorders>
            <w:shd w:val="clear" w:color="auto" w:fill="FABF8F"/>
            <w:vAlign w:val="center"/>
          </w:tcPr>
          <w:p w14:paraId="1E6AC3B8"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1</w:t>
            </w:r>
          </w:p>
        </w:tc>
        <w:tc>
          <w:tcPr>
            <w:tcW w:w="563" w:type="dxa"/>
            <w:tcBorders>
              <w:top w:val="single" w:sz="8" w:space="0" w:color="auto"/>
              <w:left w:val="single" w:sz="8" w:space="0" w:color="auto"/>
              <w:bottom w:val="single" w:sz="8" w:space="0" w:color="auto"/>
              <w:right w:val="single" w:sz="8" w:space="0" w:color="auto"/>
            </w:tcBorders>
            <w:shd w:val="clear" w:color="auto" w:fill="FABF8F"/>
            <w:vAlign w:val="center"/>
          </w:tcPr>
          <w:p w14:paraId="00E33560"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5</w:t>
            </w:r>
          </w:p>
        </w:tc>
        <w:tc>
          <w:tcPr>
            <w:tcW w:w="565" w:type="dxa"/>
            <w:tcBorders>
              <w:top w:val="single" w:sz="8" w:space="0" w:color="auto"/>
              <w:left w:val="single" w:sz="8" w:space="0" w:color="auto"/>
              <w:bottom w:val="single" w:sz="8" w:space="0" w:color="auto"/>
              <w:right w:val="single" w:sz="8" w:space="0" w:color="auto"/>
            </w:tcBorders>
            <w:shd w:val="clear" w:color="auto" w:fill="FABF8F"/>
            <w:vAlign w:val="center"/>
          </w:tcPr>
          <w:p w14:paraId="27835AF3"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ABF8F"/>
            <w:vAlign w:val="center"/>
          </w:tcPr>
          <w:p w14:paraId="7544E328"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1</w:t>
            </w:r>
          </w:p>
        </w:tc>
        <w:tc>
          <w:tcPr>
            <w:tcW w:w="565" w:type="dxa"/>
            <w:tcBorders>
              <w:top w:val="single" w:sz="8" w:space="0" w:color="auto"/>
              <w:left w:val="single" w:sz="8" w:space="0" w:color="auto"/>
              <w:bottom w:val="single" w:sz="8" w:space="0" w:color="auto"/>
              <w:right w:val="single" w:sz="8" w:space="0" w:color="auto"/>
            </w:tcBorders>
            <w:shd w:val="clear" w:color="auto" w:fill="FABF8F"/>
            <w:vAlign w:val="center"/>
          </w:tcPr>
          <w:p w14:paraId="6ECB7ACA"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780" w:type="dxa"/>
            <w:tcBorders>
              <w:top w:val="single" w:sz="8" w:space="0" w:color="auto"/>
              <w:left w:val="single" w:sz="8" w:space="0" w:color="auto"/>
              <w:bottom w:val="single" w:sz="8" w:space="0" w:color="auto"/>
              <w:right w:val="single" w:sz="8" w:space="0" w:color="auto"/>
            </w:tcBorders>
            <w:shd w:val="clear" w:color="auto" w:fill="FABF8F"/>
            <w:vAlign w:val="center"/>
          </w:tcPr>
          <w:p w14:paraId="0F32865B"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3</w:t>
            </w:r>
          </w:p>
        </w:tc>
        <w:tc>
          <w:tcPr>
            <w:tcW w:w="767" w:type="dxa"/>
            <w:tcBorders>
              <w:top w:val="single" w:sz="8" w:space="0" w:color="auto"/>
              <w:left w:val="single" w:sz="8" w:space="0" w:color="auto"/>
              <w:bottom w:val="single" w:sz="8" w:space="0" w:color="auto"/>
              <w:right w:val="single" w:sz="8" w:space="0" w:color="auto"/>
            </w:tcBorders>
            <w:shd w:val="clear" w:color="auto" w:fill="FABF8F"/>
            <w:vAlign w:val="center"/>
          </w:tcPr>
          <w:p w14:paraId="205904FC"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581" w:type="dxa"/>
            <w:tcBorders>
              <w:top w:val="single" w:sz="8" w:space="0" w:color="auto"/>
              <w:left w:val="single" w:sz="8" w:space="0" w:color="auto"/>
              <w:bottom w:val="single" w:sz="8" w:space="0" w:color="auto"/>
              <w:right w:val="single" w:sz="8" w:space="0" w:color="auto"/>
            </w:tcBorders>
            <w:shd w:val="clear" w:color="auto" w:fill="FABF8F"/>
            <w:vAlign w:val="center"/>
          </w:tcPr>
          <w:p w14:paraId="12210CAB"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w:t>
            </w:r>
          </w:p>
        </w:tc>
        <w:tc>
          <w:tcPr>
            <w:tcW w:w="1447" w:type="dxa"/>
            <w:tcBorders>
              <w:top w:val="single" w:sz="8" w:space="0" w:color="auto"/>
              <w:left w:val="single" w:sz="8" w:space="0" w:color="auto"/>
              <w:bottom w:val="single" w:sz="8" w:space="0" w:color="auto"/>
              <w:right w:val="single" w:sz="8" w:space="0" w:color="auto"/>
            </w:tcBorders>
            <w:shd w:val="clear" w:color="auto" w:fill="FABF8F"/>
            <w:vAlign w:val="center"/>
          </w:tcPr>
          <w:p w14:paraId="18EFBCC9" w14:textId="77777777" w:rsidR="00FC5033" w:rsidRPr="007942A6" w:rsidRDefault="00FC5033" w:rsidP="00D31D8D">
            <w:pPr>
              <w:spacing w:line="397" w:lineRule="exact"/>
              <w:jc w:val="center"/>
              <w:rPr>
                <w:rFonts w:ascii="Bookman Old Style" w:eastAsia="Times New Roman" w:hAnsi="Bookman Old Style" w:cs="Arial"/>
                <w:color w:val="000000"/>
              </w:rPr>
            </w:pPr>
            <w:r w:rsidRPr="007942A6">
              <w:rPr>
                <w:rFonts w:ascii="Bookman Old Style" w:eastAsia="Times New Roman" w:hAnsi="Bookman Old Style" w:cs="Arial"/>
                <w:color w:val="000000"/>
              </w:rPr>
              <w:t>11</w:t>
            </w:r>
          </w:p>
        </w:tc>
      </w:tr>
    </w:tbl>
    <w:p w14:paraId="2F392DC3" w14:textId="77777777" w:rsidR="00605D7C" w:rsidRDefault="00605D7C" w:rsidP="00605D7C">
      <w:pPr>
        <w:pStyle w:val="NoSpacing"/>
        <w:spacing w:line="360" w:lineRule="auto"/>
        <w:ind w:left="567" w:firstLine="567"/>
        <w:jc w:val="both"/>
        <w:rPr>
          <w:rFonts w:ascii="Bookman Old Style" w:hAnsi="Bookman Old Style" w:cs="Arial"/>
          <w:color w:val="000000"/>
          <w:lang w:val="id-ID"/>
        </w:rPr>
      </w:pPr>
    </w:p>
    <w:p w14:paraId="3F9D5547" w14:textId="1A3A34A2" w:rsidR="00605D7C" w:rsidRPr="007942A6" w:rsidRDefault="00605D7C" w:rsidP="00605D7C">
      <w:pPr>
        <w:pStyle w:val="NoSpacing"/>
        <w:spacing w:line="360" w:lineRule="auto"/>
        <w:ind w:left="567" w:firstLine="567"/>
        <w:jc w:val="both"/>
        <w:rPr>
          <w:rFonts w:ascii="Bookman Old Style" w:hAnsi="Bookman Old Style" w:cs="Arial"/>
          <w:color w:val="000000"/>
          <w:lang w:val="id-ID"/>
        </w:rPr>
      </w:pPr>
      <w:r w:rsidRPr="007942A6">
        <w:rPr>
          <w:rFonts w:ascii="Bookman Old Style" w:hAnsi="Bookman Old Style" w:cs="Arial"/>
          <w:color w:val="000000"/>
          <w:lang w:val="id-ID"/>
        </w:rPr>
        <w:t>Dari tabel 2.</w:t>
      </w:r>
      <w:r w:rsidRPr="007942A6">
        <w:rPr>
          <w:rFonts w:ascii="Bookman Old Style" w:hAnsi="Bookman Old Style" w:cs="Arial"/>
          <w:color w:val="000000"/>
        </w:rPr>
        <w:t>3</w:t>
      </w:r>
      <w:r w:rsidRPr="007942A6">
        <w:rPr>
          <w:rFonts w:ascii="Bookman Old Style" w:hAnsi="Bookman Old Style" w:cs="Arial"/>
          <w:color w:val="000000"/>
          <w:lang w:val="id-ID"/>
        </w:rPr>
        <w:t xml:space="preserve"> di atas, dapat digambarkan bahwa untuk PNS Kecamatan </w:t>
      </w:r>
      <w:r w:rsidR="001522A4">
        <w:rPr>
          <w:rFonts w:ascii="Bookman Old Style" w:hAnsi="Bookman Old Style" w:cs="Arial"/>
          <w:color w:val="000000"/>
          <w:lang w:val="id-ID"/>
        </w:rPr>
        <w:t>Pasilambena</w:t>
      </w:r>
      <w:r w:rsidRPr="007942A6">
        <w:rPr>
          <w:rFonts w:ascii="Bookman Old Style" w:hAnsi="Bookman Old Style" w:cs="Arial"/>
          <w:color w:val="000000"/>
          <w:lang w:val="id-ID"/>
        </w:rPr>
        <w:t xml:space="preserve"> dilihat dari segi golongan ruang didominasi oleh golongan ruang III/c, yakni  sebanyak </w:t>
      </w:r>
      <w:r w:rsidRPr="007942A6">
        <w:rPr>
          <w:rFonts w:ascii="Bookman Old Style" w:hAnsi="Bookman Old Style" w:cs="Arial"/>
          <w:color w:val="000000"/>
        </w:rPr>
        <w:t>3</w:t>
      </w:r>
      <w:r w:rsidRPr="007942A6">
        <w:rPr>
          <w:rFonts w:ascii="Bookman Old Style" w:hAnsi="Bookman Old Style" w:cs="Arial"/>
          <w:color w:val="000000"/>
          <w:lang w:val="id-ID"/>
        </w:rPr>
        <w:t xml:space="preserve"> (</w:t>
      </w:r>
      <w:r w:rsidRPr="007942A6">
        <w:rPr>
          <w:rFonts w:ascii="Bookman Old Style" w:hAnsi="Bookman Old Style" w:cs="Arial"/>
          <w:color w:val="000000"/>
        </w:rPr>
        <w:t>tiga</w:t>
      </w:r>
      <w:r w:rsidRPr="007942A6">
        <w:rPr>
          <w:rFonts w:ascii="Bookman Old Style" w:hAnsi="Bookman Old Style" w:cs="Arial"/>
          <w:color w:val="000000"/>
          <w:lang w:val="id-ID"/>
        </w:rPr>
        <w:t xml:space="preserve">) orang. </w:t>
      </w:r>
    </w:p>
    <w:p w14:paraId="11DD4A8E" w14:textId="54614428" w:rsidR="00605D7C" w:rsidRDefault="00605D7C" w:rsidP="00605D7C">
      <w:pPr>
        <w:pStyle w:val="NoSpacing"/>
        <w:spacing w:line="360" w:lineRule="auto"/>
        <w:ind w:left="567" w:firstLine="567"/>
        <w:jc w:val="both"/>
        <w:rPr>
          <w:rFonts w:ascii="Bookman Old Style" w:hAnsi="Bookman Old Style" w:cs="Arial"/>
          <w:color w:val="000000"/>
        </w:rPr>
      </w:pPr>
      <w:r w:rsidRPr="007942A6">
        <w:rPr>
          <w:rFonts w:ascii="Bookman Old Style" w:hAnsi="Bookman Old Style" w:cs="Arial"/>
          <w:color w:val="000000"/>
        </w:rPr>
        <w:t>Keberadaan sarana dan peralatan kerja sangat mendukung penyelengaraan tugas pokok dan fungsi organisasi. Sarana dan Peralatan Kerja Utama di Kecamatan Pasi</w:t>
      </w:r>
      <w:r>
        <w:rPr>
          <w:rFonts w:ascii="Bookman Old Style" w:hAnsi="Bookman Old Style" w:cs="Arial"/>
          <w:color w:val="000000"/>
        </w:rPr>
        <w:t>lambena</w:t>
      </w:r>
      <w:r w:rsidRPr="007942A6">
        <w:rPr>
          <w:rFonts w:ascii="Bookman Old Style" w:hAnsi="Bookman Old Style" w:cs="Arial"/>
          <w:color w:val="000000"/>
        </w:rPr>
        <w:t xml:space="preserve"> meliputi gedung kantor dan perlengkapannya.</w:t>
      </w:r>
      <w:r w:rsidRPr="007942A6">
        <w:rPr>
          <w:rFonts w:ascii="Bookman Old Style" w:hAnsi="Bookman Old Style" w:cs="Arial"/>
          <w:color w:val="000000"/>
          <w:lang w:val="id-ID"/>
        </w:rPr>
        <w:t xml:space="preserve"> </w:t>
      </w:r>
      <w:r w:rsidRPr="007942A6">
        <w:rPr>
          <w:rFonts w:ascii="Bookman Old Style" w:hAnsi="Bookman Old Style" w:cs="Arial"/>
          <w:color w:val="000000"/>
        </w:rPr>
        <w:t xml:space="preserve">Adapun sarana dan prasarana yang tersedia di Kecamatan </w:t>
      </w:r>
      <w:r w:rsidR="001522A4">
        <w:rPr>
          <w:rFonts w:ascii="Bookman Old Style" w:hAnsi="Bookman Old Style" w:cs="Arial"/>
          <w:color w:val="000000"/>
        </w:rPr>
        <w:t>Pasilambena</w:t>
      </w:r>
      <w:r w:rsidRPr="007942A6">
        <w:rPr>
          <w:rFonts w:ascii="Bookman Old Style" w:hAnsi="Bookman Old Style" w:cs="Arial"/>
          <w:color w:val="000000"/>
        </w:rPr>
        <w:t xml:space="preserve"> disajikan dalam bentuk inventaris barang sesuai Permendagri No 17 TH 2007 antara lain :</w:t>
      </w:r>
    </w:p>
    <w:p w14:paraId="7181E12E" w14:textId="77777777" w:rsidR="00605D7C" w:rsidRDefault="00605D7C">
      <w:pPr>
        <w:pStyle w:val="BodyText"/>
        <w:spacing w:line="340" w:lineRule="auto"/>
        <w:jc w:val="both"/>
      </w:pPr>
    </w:p>
    <w:p w14:paraId="1EA89960" w14:textId="77777777" w:rsidR="00605D7C" w:rsidRPr="00605D7C" w:rsidRDefault="00605D7C" w:rsidP="00605D7C"/>
    <w:p w14:paraId="4510AE7F" w14:textId="77777777" w:rsidR="00605D7C" w:rsidRDefault="00605D7C" w:rsidP="00605D7C">
      <w:pPr>
        <w:tabs>
          <w:tab w:val="left" w:pos="3867"/>
        </w:tabs>
      </w:pPr>
    </w:p>
    <w:p w14:paraId="2C0327F0" w14:textId="77777777" w:rsidR="006E3FD7" w:rsidRPr="00605D7C" w:rsidRDefault="00605D7C" w:rsidP="00605D7C">
      <w:pPr>
        <w:tabs>
          <w:tab w:val="left" w:pos="3867"/>
        </w:tabs>
        <w:sectPr w:rsidR="006E3FD7" w:rsidRPr="00605D7C">
          <w:footerReference w:type="default" r:id="rId20"/>
          <w:pgSz w:w="12250" w:h="20170"/>
          <w:pgMar w:top="1200" w:right="708" w:bottom="1440" w:left="1275" w:header="0" w:footer="1251" w:gutter="0"/>
          <w:pgNumType w:start="20"/>
          <w:cols w:space="720"/>
        </w:sectPr>
      </w:pPr>
      <w:r>
        <w:tab/>
      </w:r>
    </w:p>
    <w:p w14:paraId="101FE7F3" w14:textId="77777777" w:rsidR="00D31D8D" w:rsidRPr="003941FE" w:rsidRDefault="00D31D8D" w:rsidP="00D31D8D">
      <w:pPr>
        <w:pStyle w:val="Caption"/>
        <w:rPr>
          <w:rFonts w:ascii="Bookman Old Style" w:hAnsi="Bookman Old Style" w:cs="Arial"/>
          <w:b/>
          <w:bCs/>
          <w:color w:val="000000"/>
          <w:sz w:val="22"/>
          <w:szCs w:val="22"/>
        </w:rPr>
      </w:pPr>
      <w:bookmarkStart w:id="5" w:name="_Toc211120971"/>
      <w:r w:rsidRPr="00A63B32">
        <w:rPr>
          <w:rFonts w:ascii="Bookman Old Style" w:hAnsi="Bookman Old Style"/>
          <w:b/>
          <w:bCs/>
          <w:sz w:val="22"/>
          <w:szCs w:val="22"/>
        </w:rPr>
        <w:lastRenderedPageBreak/>
        <w:t>Tabel 2.</w:t>
      </w:r>
      <w:r w:rsidR="00A22D1C" w:rsidRPr="00A63B32">
        <w:rPr>
          <w:rFonts w:ascii="Bookman Old Style" w:hAnsi="Bookman Old Style"/>
          <w:b/>
          <w:bCs/>
          <w:sz w:val="22"/>
          <w:szCs w:val="22"/>
        </w:rPr>
        <w:fldChar w:fldCharType="begin"/>
      </w:r>
      <w:r w:rsidRPr="00A63B32">
        <w:rPr>
          <w:rFonts w:ascii="Bookman Old Style" w:hAnsi="Bookman Old Style"/>
          <w:b/>
          <w:bCs/>
          <w:sz w:val="22"/>
          <w:szCs w:val="22"/>
        </w:rPr>
        <w:instrText xml:space="preserve"> SEQ Tabel \* ARABIC </w:instrText>
      </w:r>
      <w:r w:rsidR="00A22D1C" w:rsidRPr="00A63B32">
        <w:rPr>
          <w:rFonts w:ascii="Bookman Old Style" w:hAnsi="Bookman Old Style"/>
          <w:b/>
          <w:bCs/>
          <w:sz w:val="22"/>
          <w:szCs w:val="22"/>
        </w:rPr>
        <w:fldChar w:fldCharType="separate"/>
      </w:r>
      <w:r w:rsidR="00AF64F0">
        <w:rPr>
          <w:rFonts w:ascii="Bookman Old Style" w:hAnsi="Bookman Old Style"/>
          <w:b/>
          <w:bCs/>
          <w:noProof/>
          <w:sz w:val="22"/>
          <w:szCs w:val="22"/>
        </w:rPr>
        <w:t>4</w:t>
      </w:r>
      <w:r w:rsidR="00A22D1C" w:rsidRPr="00A63B32">
        <w:rPr>
          <w:rFonts w:ascii="Bookman Old Style" w:hAnsi="Bookman Old Style"/>
          <w:b/>
          <w:bCs/>
          <w:sz w:val="22"/>
          <w:szCs w:val="22"/>
        </w:rPr>
        <w:fldChar w:fldCharType="end"/>
      </w:r>
      <w:r w:rsidRPr="00A63B32">
        <w:rPr>
          <w:rFonts w:ascii="Bookman Old Style" w:hAnsi="Bookman Old Style"/>
          <w:b/>
          <w:bCs/>
          <w:sz w:val="22"/>
          <w:szCs w:val="22"/>
        </w:rPr>
        <w:t xml:space="preserve"> </w:t>
      </w:r>
      <w:r w:rsidRPr="00A63B32">
        <w:rPr>
          <w:rFonts w:ascii="Bookman Old Style" w:hAnsi="Bookman Old Style" w:cs="Arial"/>
          <w:b/>
          <w:bCs/>
          <w:color w:val="000000"/>
          <w:sz w:val="22"/>
          <w:szCs w:val="22"/>
        </w:rPr>
        <w:t>Sarana dan Prasarana yang Tersedia</w:t>
      </w:r>
      <w:bookmarkEnd w:id="5"/>
    </w:p>
    <w:tbl>
      <w:tblPr>
        <w:tblW w:w="9559"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Layout w:type="fixed"/>
        <w:tblLook w:val="0400" w:firstRow="0" w:lastRow="0" w:firstColumn="0" w:lastColumn="0" w:noHBand="0" w:noVBand="1"/>
      </w:tblPr>
      <w:tblGrid>
        <w:gridCol w:w="675"/>
        <w:gridCol w:w="1588"/>
        <w:gridCol w:w="1350"/>
        <w:gridCol w:w="1315"/>
        <w:gridCol w:w="1559"/>
        <w:gridCol w:w="1373"/>
        <w:gridCol w:w="1699"/>
      </w:tblGrid>
      <w:tr w:rsidR="004573E4" w:rsidRPr="00AB3ABE" w14:paraId="196CFB97" w14:textId="77777777" w:rsidTr="00187414">
        <w:trPr>
          <w:trHeight w:val="376"/>
        </w:trPr>
        <w:tc>
          <w:tcPr>
            <w:tcW w:w="675" w:type="dxa"/>
            <w:vMerge w:val="restart"/>
            <w:vAlign w:val="center"/>
          </w:tcPr>
          <w:p w14:paraId="33120CE0" w14:textId="77777777" w:rsidR="004573E4" w:rsidRPr="00AB3ABE" w:rsidRDefault="004573E4" w:rsidP="00187414">
            <w:pPr>
              <w:spacing w:line="360" w:lineRule="auto"/>
              <w:jc w:val="center"/>
              <w:rPr>
                <w:rFonts w:asciiTheme="majorHAnsi" w:eastAsia="Bookman Old Style" w:hAnsiTheme="majorHAnsi" w:cs="Bookman Old Style"/>
                <w:b/>
                <w:sz w:val="24"/>
                <w:szCs w:val="24"/>
              </w:rPr>
            </w:pPr>
            <w:r w:rsidRPr="00AB3ABE">
              <w:rPr>
                <w:rFonts w:asciiTheme="majorHAnsi" w:eastAsia="Bookman Old Style" w:hAnsiTheme="majorHAnsi" w:cs="Bookman Old Style"/>
                <w:b/>
                <w:sz w:val="24"/>
                <w:szCs w:val="24"/>
              </w:rPr>
              <w:t>No.</w:t>
            </w:r>
          </w:p>
        </w:tc>
        <w:tc>
          <w:tcPr>
            <w:tcW w:w="1588" w:type="dxa"/>
            <w:vMerge w:val="restart"/>
            <w:vAlign w:val="center"/>
          </w:tcPr>
          <w:p w14:paraId="5684BEAC" w14:textId="77777777" w:rsidR="004573E4" w:rsidRPr="00AB3ABE" w:rsidRDefault="004573E4" w:rsidP="00187414">
            <w:pPr>
              <w:spacing w:line="360" w:lineRule="auto"/>
              <w:jc w:val="center"/>
              <w:rPr>
                <w:rFonts w:asciiTheme="majorHAnsi" w:eastAsia="Bookman Old Style" w:hAnsiTheme="majorHAnsi" w:cs="Bookman Old Style"/>
                <w:b/>
                <w:sz w:val="24"/>
                <w:szCs w:val="24"/>
              </w:rPr>
            </w:pPr>
            <w:r w:rsidRPr="00AB3ABE">
              <w:rPr>
                <w:rFonts w:asciiTheme="majorHAnsi" w:eastAsia="Bookman Old Style" w:hAnsiTheme="majorHAnsi" w:cs="Bookman Old Style"/>
                <w:b/>
                <w:sz w:val="24"/>
                <w:szCs w:val="24"/>
              </w:rPr>
              <w:t>Jenis Barang /</w:t>
            </w:r>
            <w:r w:rsidRPr="00AB3ABE">
              <w:rPr>
                <w:rFonts w:asciiTheme="majorHAnsi" w:eastAsia="Bookman Old Style" w:hAnsiTheme="majorHAnsi" w:cs="Bookman Old Style"/>
                <w:b/>
                <w:sz w:val="24"/>
                <w:szCs w:val="24"/>
              </w:rPr>
              <w:br/>
              <w:t>Nama Barang</w:t>
            </w:r>
          </w:p>
        </w:tc>
        <w:tc>
          <w:tcPr>
            <w:tcW w:w="1350" w:type="dxa"/>
            <w:vMerge w:val="restart"/>
            <w:vAlign w:val="center"/>
          </w:tcPr>
          <w:p w14:paraId="3D93A965" w14:textId="77777777" w:rsidR="004573E4" w:rsidRPr="00AB3ABE" w:rsidRDefault="004573E4" w:rsidP="00187414">
            <w:pPr>
              <w:spacing w:line="360" w:lineRule="auto"/>
              <w:jc w:val="center"/>
              <w:rPr>
                <w:rFonts w:asciiTheme="majorHAnsi" w:eastAsia="Bookman Old Style" w:hAnsiTheme="majorHAnsi" w:cs="Bookman Old Style"/>
                <w:b/>
                <w:sz w:val="24"/>
                <w:szCs w:val="24"/>
              </w:rPr>
            </w:pPr>
            <w:r w:rsidRPr="00AB3ABE">
              <w:rPr>
                <w:rFonts w:asciiTheme="majorHAnsi" w:eastAsia="Bookman Old Style" w:hAnsiTheme="majorHAnsi" w:cs="Bookman Old Style"/>
                <w:b/>
                <w:sz w:val="24"/>
                <w:szCs w:val="24"/>
              </w:rPr>
              <w:t>Merk/</w:t>
            </w:r>
            <w:r w:rsidRPr="00AB3ABE">
              <w:rPr>
                <w:rFonts w:asciiTheme="majorHAnsi" w:eastAsia="Bookman Old Style" w:hAnsiTheme="majorHAnsi" w:cs="Bookman Old Style"/>
                <w:b/>
                <w:sz w:val="24"/>
                <w:szCs w:val="24"/>
              </w:rPr>
              <w:br/>
              <w:t>Type</w:t>
            </w:r>
          </w:p>
        </w:tc>
        <w:tc>
          <w:tcPr>
            <w:tcW w:w="1315" w:type="dxa"/>
            <w:vMerge w:val="restart"/>
            <w:vAlign w:val="center"/>
          </w:tcPr>
          <w:p w14:paraId="64D66A85" w14:textId="77777777" w:rsidR="004573E4" w:rsidRPr="00AB3ABE" w:rsidRDefault="004573E4" w:rsidP="00187414">
            <w:pPr>
              <w:spacing w:line="360" w:lineRule="auto"/>
              <w:jc w:val="center"/>
              <w:rPr>
                <w:rFonts w:asciiTheme="majorHAnsi" w:eastAsia="Bookman Old Style" w:hAnsiTheme="majorHAnsi" w:cs="Bookman Old Style"/>
                <w:b/>
                <w:sz w:val="24"/>
                <w:szCs w:val="24"/>
              </w:rPr>
            </w:pPr>
            <w:r w:rsidRPr="00AB3ABE">
              <w:rPr>
                <w:rFonts w:asciiTheme="majorHAnsi" w:eastAsia="Bookman Old Style" w:hAnsiTheme="majorHAnsi" w:cs="Bookman Old Style"/>
                <w:b/>
                <w:sz w:val="24"/>
                <w:szCs w:val="24"/>
              </w:rPr>
              <w:t>tahun pembelian</w:t>
            </w:r>
          </w:p>
        </w:tc>
        <w:tc>
          <w:tcPr>
            <w:tcW w:w="1559" w:type="dxa"/>
            <w:vMerge w:val="restart"/>
            <w:vAlign w:val="center"/>
          </w:tcPr>
          <w:p w14:paraId="10C16090" w14:textId="77777777" w:rsidR="004573E4" w:rsidRPr="00AB3ABE" w:rsidRDefault="004573E4" w:rsidP="00187414">
            <w:pPr>
              <w:spacing w:line="360" w:lineRule="auto"/>
              <w:jc w:val="center"/>
              <w:rPr>
                <w:rFonts w:asciiTheme="majorHAnsi" w:eastAsia="Bookman Old Style" w:hAnsiTheme="majorHAnsi" w:cs="Bookman Old Style"/>
                <w:b/>
                <w:sz w:val="24"/>
                <w:szCs w:val="24"/>
              </w:rPr>
            </w:pPr>
            <w:r w:rsidRPr="00AB3ABE">
              <w:rPr>
                <w:rFonts w:asciiTheme="majorHAnsi" w:eastAsia="Bookman Old Style" w:hAnsiTheme="majorHAnsi" w:cs="Bookman Old Style"/>
                <w:b/>
                <w:sz w:val="24"/>
                <w:szCs w:val="24"/>
              </w:rPr>
              <w:t>Asal usul</w:t>
            </w:r>
          </w:p>
        </w:tc>
        <w:tc>
          <w:tcPr>
            <w:tcW w:w="3072" w:type="dxa"/>
            <w:gridSpan w:val="2"/>
            <w:vAlign w:val="center"/>
          </w:tcPr>
          <w:p w14:paraId="65A22B88" w14:textId="77777777" w:rsidR="004573E4" w:rsidRPr="00AB3ABE" w:rsidRDefault="004573E4" w:rsidP="00187414">
            <w:pPr>
              <w:spacing w:line="360" w:lineRule="auto"/>
              <w:jc w:val="center"/>
              <w:rPr>
                <w:rFonts w:asciiTheme="majorHAnsi" w:eastAsia="Bookman Old Style" w:hAnsiTheme="majorHAnsi" w:cs="Bookman Old Style"/>
                <w:b/>
                <w:sz w:val="24"/>
                <w:szCs w:val="24"/>
              </w:rPr>
            </w:pPr>
            <w:r w:rsidRPr="00AB3ABE">
              <w:rPr>
                <w:rFonts w:asciiTheme="majorHAnsi" w:eastAsia="Bookman Old Style" w:hAnsiTheme="majorHAnsi" w:cs="Bookman Old Style"/>
                <w:b/>
                <w:sz w:val="24"/>
                <w:szCs w:val="24"/>
              </w:rPr>
              <w:t>Keterangan</w:t>
            </w:r>
          </w:p>
        </w:tc>
      </w:tr>
      <w:tr w:rsidR="004573E4" w:rsidRPr="00AB3ABE" w14:paraId="2179BE67" w14:textId="77777777" w:rsidTr="00187414">
        <w:trPr>
          <w:trHeight w:val="255"/>
        </w:trPr>
        <w:tc>
          <w:tcPr>
            <w:tcW w:w="675" w:type="dxa"/>
            <w:vMerge/>
            <w:vAlign w:val="center"/>
          </w:tcPr>
          <w:p w14:paraId="04FC9B03" w14:textId="77777777" w:rsidR="004573E4" w:rsidRPr="00AB3ABE" w:rsidRDefault="004573E4" w:rsidP="00187414">
            <w:pPr>
              <w:pBdr>
                <w:top w:val="nil"/>
                <w:left w:val="nil"/>
                <w:bottom w:val="nil"/>
                <w:right w:val="nil"/>
                <w:between w:val="nil"/>
              </w:pBdr>
              <w:spacing w:line="276" w:lineRule="auto"/>
              <w:rPr>
                <w:rFonts w:asciiTheme="majorHAnsi" w:eastAsia="Bookman Old Style" w:hAnsiTheme="majorHAnsi" w:cs="Bookman Old Style"/>
                <w:b/>
                <w:sz w:val="24"/>
                <w:szCs w:val="24"/>
              </w:rPr>
            </w:pPr>
          </w:p>
        </w:tc>
        <w:tc>
          <w:tcPr>
            <w:tcW w:w="1588" w:type="dxa"/>
            <w:vMerge/>
            <w:vAlign w:val="center"/>
          </w:tcPr>
          <w:p w14:paraId="69D37CAE" w14:textId="77777777" w:rsidR="004573E4" w:rsidRPr="00AB3ABE" w:rsidRDefault="004573E4" w:rsidP="00187414">
            <w:pPr>
              <w:pBdr>
                <w:top w:val="nil"/>
                <w:left w:val="nil"/>
                <w:bottom w:val="nil"/>
                <w:right w:val="nil"/>
                <w:between w:val="nil"/>
              </w:pBdr>
              <w:spacing w:line="276" w:lineRule="auto"/>
              <w:rPr>
                <w:rFonts w:asciiTheme="majorHAnsi" w:eastAsia="Bookman Old Style" w:hAnsiTheme="majorHAnsi" w:cs="Bookman Old Style"/>
                <w:b/>
                <w:sz w:val="24"/>
                <w:szCs w:val="24"/>
              </w:rPr>
            </w:pPr>
          </w:p>
        </w:tc>
        <w:tc>
          <w:tcPr>
            <w:tcW w:w="1350" w:type="dxa"/>
            <w:vMerge/>
            <w:vAlign w:val="center"/>
          </w:tcPr>
          <w:p w14:paraId="7163210F" w14:textId="77777777" w:rsidR="004573E4" w:rsidRPr="00AB3ABE" w:rsidRDefault="004573E4" w:rsidP="00187414">
            <w:pPr>
              <w:pBdr>
                <w:top w:val="nil"/>
                <w:left w:val="nil"/>
                <w:bottom w:val="nil"/>
                <w:right w:val="nil"/>
                <w:between w:val="nil"/>
              </w:pBdr>
              <w:spacing w:line="276" w:lineRule="auto"/>
              <w:rPr>
                <w:rFonts w:asciiTheme="majorHAnsi" w:eastAsia="Bookman Old Style" w:hAnsiTheme="majorHAnsi" w:cs="Bookman Old Style"/>
                <w:b/>
                <w:sz w:val="24"/>
                <w:szCs w:val="24"/>
              </w:rPr>
            </w:pPr>
          </w:p>
        </w:tc>
        <w:tc>
          <w:tcPr>
            <w:tcW w:w="1315" w:type="dxa"/>
            <w:vMerge/>
            <w:vAlign w:val="center"/>
          </w:tcPr>
          <w:p w14:paraId="02F83457" w14:textId="77777777" w:rsidR="004573E4" w:rsidRPr="00AB3ABE" w:rsidRDefault="004573E4" w:rsidP="00187414">
            <w:pPr>
              <w:pBdr>
                <w:top w:val="nil"/>
                <w:left w:val="nil"/>
                <w:bottom w:val="nil"/>
                <w:right w:val="nil"/>
                <w:between w:val="nil"/>
              </w:pBdr>
              <w:spacing w:line="276" w:lineRule="auto"/>
              <w:rPr>
                <w:rFonts w:asciiTheme="majorHAnsi" w:eastAsia="Bookman Old Style" w:hAnsiTheme="majorHAnsi" w:cs="Bookman Old Style"/>
                <w:b/>
                <w:sz w:val="24"/>
                <w:szCs w:val="24"/>
              </w:rPr>
            </w:pPr>
          </w:p>
        </w:tc>
        <w:tc>
          <w:tcPr>
            <w:tcW w:w="1559" w:type="dxa"/>
            <w:vMerge/>
            <w:vAlign w:val="center"/>
          </w:tcPr>
          <w:p w14:paraId="06FC92B3" w14:textId="77777777" w:rsidR="004573E4" w:rsidRPr="00AB3ABE" w:rsidRDefault="004573E4" w:rsidP="00187414">
            <w:pPr>
              <w:pBdr>
                <w:top w:val="nil"/>
                <w:left w:val="nil"/>
                <w:bottom w:val="nil"/>
                <w:right w:val="nil"/>
                <w:between w:val="nil"/>
              </w:pBdr>
              <w:spacing w:line="276" w:lineRule="auto"/>
              <w:rPr>
                <w:rFonts w:asciiTheme="majorHAnsi" w:eastAsia="Bookman Old Style" w:hAnsiTheme="majorHAnsi" w:cs="Bookman Old Style"/>
                <w:b/>
                <w:sz w:val="24"/>
                <w:szCs w:val="24"/>
              </w:rPr>
            </w:pPr>
          </w:p>
        </w:tc>
        <w:tc>
          <w:tcPr>
            <w:tcW w:w="1373" w:type="dxa"/>
            <w:vAlign w:val="center"/>
          </w:tcPr>
          <w:p w14:paraId="22948D23" w14:textId="77777777" w:rsidR="004573E4" w:rsidRPr="00AB3ABE" w:rsidRDefault="004573E4" w:rsidP="00187414">
            <w:pPr>
              <w:spacing w:line="360" w:lineRule="auto"/>
              <w:jc w:val="center"/>
              <w:rPr>
                <w:rFonts w:asciiTheme="majorHAnsi" w:eastAsia="Bookman Old Style" w:hAnsiTheme="majorHAnsi" w:cs="Bookman Old Style"/>
                <w:b/>
                <w:sz w:val="24"/>
                <w:szCs w:val="24"/>
              </w:rPr>
            </w:pPr>
            <w:r w:rsidRPr="00AB3ABE">
              <w:rPr>
                <w:rFonts w:asciiTheme="majorHAnsi" w:eastAsia="Bookman Old Style" w:hAnsiTheme="majorHAnsi" w:cs="Bookman Old Style"/>
                <w:b/>
                <w:sz w:val="24"/>
                <w:szCs w:val="24"/>
              </w:rPr>
              <w:t>Kondisi</w:t>
            </w:r>
          </w:p>
        </w:tc>
        <w:tc>
          <w:tcPr>
            <w:tcW w:w="1699" w:type="dxa"/>
            <w:vAlign w:val="center"/>
          </w:tcPr>
          <w:p w14:paraId="37F73359" w14:textId="77777777" w:rsidR="004573E4" w:rsidRPr="00AB3ABE" w:rsidRDefault="004573E4" w:rsidP="00187414">
            <w:pPr>
              <w:spacing w:line="360" w:lineRule="auto"/>
              <w:jc w:val="center"/>
              <w:rPr>
                <w:rFonts w:asciiTheme="majorHAnsi" w:eastAsia="Bookman Old Style" w:hAnsiTheme="majorHAnsi" w:cs="Bookman Old Style"/>
                <w:b/>
                <w:sz w:val="24"/>
                <w:szCs w:val="24"/>
              </w:rPr>
            </w:pPr>
            <w:r w:rsidRPr="00AB3ABE">
              <w:rPr>
                <w:rFonts w:asciiTheme="majorHAnsi" w:eastAsia="Bookman Old Style" w:hAnsiTheme="majorHAnsi" w:cs="Bookman Old Style"/>
                <w:b/>
                <w:sz w:val="24"/>
                <w:szCs w:val="24"/>
              </w:rPr>
              <w:t>Fisik</w:t>
            </w:r>
          </w:p>
        </w:tc>
      </w:tr>
      <w:tr w:rsidR="004573E4" w:rsidRPr="00AB3ABE" w14:paraId="79ECE01F" w14:textId="77777777" w:rsidTr="00187414">
        <w:trPr>
          <w:trHeight w:val="629"/>
        </w:trPr>
        <w:tc>
          <w:tcPr>
            <w:tcW w:w="675" w:type="dxa"/>
            <w:vAlign w:val="center"/>
          </w:tcPr>
          <w:p w14:paraId="568A4823"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1</w:t>
            </w:r>
          </w:p>
        </w:tc>
        <w:tc>
          <w:tcPr>
            <w:tcW w:w="1588" w:type="dxa"/>
            <w:vAlign w:val="center"/>
          </w:tcPr>
          <w:p w14:paraId="11FE54F0"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Mesin Proses Apung Lain-lain</w:t>
            </w:r>
          </w:p>
        </w:tc>
        <w:tc>
          <w:tcPr>
            <w:tcW w:w="1350" w:type="dxa"/>
            <w:vAlign w:val="center"/>
          </w:tcPr>
          <w:p w14:paraId="650D3614"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Yanmar</w:t>
            </w:r>
          </w:p>
        </w:tc>
        <w:tc>
          <w:tcPr>
            <w:tcW w:w="1315" w:type="dxa"/>
            <w:vAlign w:val="center"/>
          </w:tcPr>
          <w:p w14:paraId="46E094A0"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2014</w:t>
            </w:r>
          </w:p>
        </w:tc>
        <w:tc>
          <w:tcPr>
            <w:tcW w:w="1559" w:type="dxa"/>
            <w:vAlign w:val="center"/>
          </w:tcPr>
          <w:p w14:paraId="30B2A587"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5084F8FE"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RUSAK BERAT</w:t>
            </w:r>
          </w:p>
        </w:tc>
        <w:tc>
          <w:tcPr>
            <w:tcW w:w="1699" w:type="dxa"/>
            <w:vAlign w:val="center"/>
          </w:tcPr>
          <w:p w14:paraId="18511705"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Mesin Kapal 3 Unit..</w:t>
            </w:r>
          </w:p>
        </w:tc>
      </w:tr>
      <w:tr w:rsidR="004573E4" w:rsidRPr="00AB3ABE" w14:paraId="5D786D79" w14:textId="77777777" w:rsidTr="00187414">
        <w:trPr>
          <w:trHeight w:val="737"/>
        </w:trPr>
        <w:tc>
          <w:tcPr>
            <w:tcW w:w="675" w:type="dxa"/>
            <w:vAlign w:val="center"/>
          </w:tcPr>
          <w:p w14:paraId="0F5F0624"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w:t>
            </w:r>
          </w:p>
        </w:tc>
        <w:tc>
          <w:tcPr>
            <w:tcW w:w="1588" w:type="dxa"/>
            <w:vAlign w:val="center"/>
          </w:tcPr>
          <w:p w14:paraId="4B7B56BD"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Kendaraan Dinas Bermotor Lain-lain</w:t>
            </w:r>
          </w:p>
        </w:tc>
        <w:tc>
          <w:tcPr>
            <w:tcW w:w="1350" w:type="dxa"/>
            <w:vAlign w:val="center"/>
          </w:tcPr>
          <w:p w14:paraId="55BB6B53"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Toyota / Rush S MT F 700</w:t>
            </w:r>
          </w:p>
        </w:tc>
        <w:tc>
          <w:tcPr>
            <w:tcW w:w="1315" w:type="dxa"/>
            <w:vAlign w:val="center"/>
          </w:tcPr>
          <w:p w14:paraId="121120C1"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2007</w:t>
            </w:r>
          </w:p>
        </w:tc>
        <w:tc>
          <w:tcPr>
            <w:tcW w:w="1559" w:type="dxa"/>
            <w:vAlign w:val="center"/>
          </w:tcPr>
          <w:p w14:paraId="3622382C"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59D1C254"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5F190241"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Sekretariat Daerah</w:t>
            </w:r>
          </w:p>
        </w:tc>
      </w:tr>
      <w:tr w:rsidR="004573E4" w:rsidRPr="00AB3ABE" w14:paraId="78E1D9AB" w14:textId="77777777" w:rsidTr="00187414">
        <w:trPr>
          <w:trHeight w:val="530"/>
        </w:trPr>
        <w:tc>
          <w:tcPr>
            <w:tcW w:w="675" w:type="dxa"/>
            <w:vAlign w:val="center"/>
          </w:tcPr>
          <w:p w14:paraId="700CB071"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3</w:t>
            </w:r>
          </w:p>
        </w:tc>
        <w:tc>
          <w:tcPr>
            <w:tcW w:w="1588" w:type="dxa"/>
            <w:vAlign w:val="center"/>
          </w:tcPr>
          <w:p w14:paraId="31D9D810"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Sepeda Motor</w:t>
            </w:r>
          </w:p>
        </w:tc>
        <w:tc>
          <w:tcPr>
            <w:tcW w:w="1350" w:type="dxa"/>
            <w:vAlign w:val="center"/>
          </w:tcPr>
          <w:p w14:paraId="0D429EC7"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Yamaha / Vixision</w:t>
            </w:r>
          </w:p>
        </w:tc>
        <w:tc>
          <w:tcPr>
            <w:tcW w:w="1315" w:type="dxa"/>
            <w:vAlign w:val="center"/>
          </w:tcPr>
          <w:p w14:paraId="4FD1FE46"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2013</w:t>
            </w:r>
          </w:p>
        </w:tc>
        <w:tc>
          <w:tcPr>
            <w:tcW w:w="1559" w:type="dxa"/>
            <w:vAlign w:val="center"/>
          </w:tcPr>
          <w:p w14:paraId="4614B64B"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23A2468C"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23792088"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5DE22DBE" w14:textId="77777777" w:rsidTr="00187414">
        <w:trPr>
          <w:trHeight w:val="449"/>
        </w:trPr>
        <w:tc>
          <w:tcPr>
            <w:tcW w:w="675" w:type="dxa"/>
            <w:vAlign w:val="center"/>
          </w:tcPr>
          <w:p w14:paraId="0B687447"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4</w:t>
            </w:r>
          </w:p>
        </w:tc>
        <w:tc>
          <w:tcPr>
            <w:tcW w:w="1588" w:type="dxa"/>
            <w:vAlign w:val="center"/>
          </w:tcPr>
          <w:p w14:paraId="414184B6"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Sepeda Motor</w:t>
            </w:r>
          </w:p>
        </w:tc>
        <w:tc>
          <w:tcPr>
            <w:tcW w:w="1350" w:type="dxa"/>
            <w:vAlign w:val="center"/>
          </w:tcPr>
          <w:p w14:paraId="098D0772"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yamaha / Mio</w:t>
            </w:r>
          </w:p>
        </w:tc>
        <w:tc>
          <w:tcPr>
            <w:tcW w:w="1315" w:type="dxa"/>
            <w:vAlign w:val="center"/>
          </w:tcPr>
          <w:p w14:paraId="02636547"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2013</w:t>
            </w:r>
          </w:p>
        </w:tc>
        <w:tc>
          <w:tcPr>
            <w:tcW w:w="1559" w:type="dxa"/>
            <w:vAlign w:val="center"/>
          </w:tcPr>
          <w:p w14:paraId="3A31057F"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05ACB588"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4DBCC519"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4E34099C" w14:textId="77777777" w:rsidTr="00187414">
        <w:trPr>
          <w:trHeight w:val="638"/>
        </w:trPr>
        <w:tc>
          <w:tcPr>
            <w:tcW w:w="675" w:type="dxa"/>
            <w:vAlign w:val="center"/>
          </w:tcPr>
          <w:p w14:paraId="4901ADCF"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5</w:t>
            </w:r>
          </w:p>
        </w:tc>
        <w:tc>
          <w:tcPr>
            <w:tcW w:w="1588" w:type="dxa"/>
            <w:vAlign w:val="center"/>
          </w:tcPr>
          <w:p w14:paraId="6075CB98"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Sepeda Motor</w:t>
            </w:r>
          </w:p>
        </w:tc>
        <w:tc>
          <w:tcPr>
            <w:tcW w:w="1350" w:type="dxa"/>
            <w:vAlign w:val="center"/>
          </w:tcPr>
          <w:p w14:paraId="2210678E"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Zusuki / Thunder 125 N</w:t>
            </w:r>
          </w:p>
        </w:tc>
        <w:tc>
          <w:tcPr>
            <w:tcW w:w="1315" w:type="dxa"/>
            <w:vAlign w:val="center"/>
          </w:tcPr>
          <w:p w14:paraId="6A616430"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2007</w:t>
            </w:r>
          </w:p>
        </w:tc>
        <w:tc>
          <w:tcPr>
            <w:tcW w:w="1559" w:type="dxa"/>
            <w:vAlign w:val="center"/>
          </w:tcPr>
          <w:p w14:paraId="354D68B8"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75B7282B"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RUSAK RINGAN</w:t>
            </w:r>
          </w:p>
        </w:tc>
        <w:tc>
          <w:tcPr>
            <w:tcW w:w="1699" w:type="dxa"/>
            <w:vAlign w:val="center"/>
          </w:tcPr>
          <w:p w14:paraId="0E8CE4D9"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FISIK ADA</w:t>
            </w:r>
          </w:p>
        </w:tc>
      </w:tr>
      <w:tr w:rsidR="004573E4" w:rsidRPr="00AB3ABE" w14:paraId="728FD962" w14:textId="77777777" w:rsidTr="00187414">
        <w:trPr>
          <w:trHeight w:val="629"/>
        </w:trPr>
        <w:tc>
          <w:tcPr>
            <w:tcW w:w="675" w:type="dxa"/>
            <w:vAlign w:val="center"/>
          </w:tcPr>
          <w:p w14:paraId="3D618907"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6</w:t>
            </w:r>
          </w:p>
        </w:tc>
        <w:tc>
          <w:tcPr>
            <w:tcW w:w="1588" w:type="dxa"/>
            <w:vAlign w:val="center"/>
          </w:tcPr>
          <w:p w14:paraId="61D2A5D6"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Sepeda Motor</w:t>
            </w:r>
          </w:p>
        </w:tc>
        <w:tc>
          <w:tcPr>
            <w:tcW w:w="1350" w:type="dxa"/>
            <w:vAlign w:val="center"/>
          </w:tcPr>
          <w:p w14:paraId="6930E9D7"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zusuki F1 / SHOGUN 125</w:t>
            </w:r>
          </w:p>
        </w:tc>
        <w:tc>
          <w:tcPr>
            <w:tcW w:w="1315" w:type="dxa"/>
            <w:vAlign w:val="center"/>
          </w:tcPr>
          <w:p w14:paraId="1487DAEA"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2007</w:t>
            </w:r>
          </w:p>
        </w:tc>
        <w:tc>
          <w:tcPr>
            <w:tcW w:w="1559" w:type="dxa"/>
            <w:vAlign w:val="center"/>
          </w:tcPr>
          <w:p w14:paraId="3AE5F583"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23086667"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144D3FA8"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.0.</w:t>
            </w:r>
          </w:p>
        </w:tc>
      </w:tr>
      <w:tr w:rsidR="004573E4" w:rsidRPr="00AB3ABE" w14:paraId="3DBEE654" w14:textId="77777777" w:rsidTr="00187414">
        <w:trPr>
          <w:trHeight w:val="710"/>
        </w:trPr>
        <w:tc>
          <w:tcPr>
            <w:tcW w:w="675" w:type="dxa"/>
            <w:vAlign w:val="center"/>
          </w:tcPr>
          <w:p w14:paraId="13937E23"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7</w:t>
            </w:r>
          </w:p>
        </w:tc>
        <w:tc>
          <w:tcPr>
            <w:tcW w:w="1588" w:type="dxa"/>
            <w:vAlign w:val="center"/>
          </w:tcPr>
          <w:p w14:paraId="1C5AD02C"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Sepeda Motor</w:t>
            </w:r>
          </w:p>
        </w:tc>
        <w:tc>
          <w:tcPr>
            <w:tcW w:w="1350" w:type="dxa"/>
            <w:vAlign w:val="center"/>
          </w:tcPr>
          <w:p w14:paraId="62F0D816"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YAMAHA / MIO M3 125 CC</w:t>
            </w:r>
          </w:p>
        </w:tc>
        <w:tc>
          <w:tcPr>
            <w:tcW w:w="1315" w:type="dxa"/>
            <w:vAlign w:val="center"/>
          </w:tcPr>
          <w:p w14:paraId="4C9EB55C"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2015</w:t>
            </w:r>
          </w:p>
        </w:tc>
        <w:tc>
          <w:tcPr>
            <w:tcW w:w="1559" w:type="dxa"/>
            <w:vAlign w:val="center"/>
          </w:tcPr>
          <w:p w14:paraId="7FA05D70"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462D9BC8"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5EBE1881"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5C853EA3" w14:textId="77777777" w:rsidTr="00187414">
        <w:trPr>
          <w:trHeight w:val="719"/>
        </w:trPr>
        <w:tc>
          <w:tcPr>
            <w:tcW w:w="675" w:type="dxa"/>
            <w:vAlign w:val="center"/>
          </w:tcPr>
          <w:p w14:paraId="5F96F9B5"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8</w:t>
            </w:r>
          </w:p>
        </w:tc>
        <w:tc>
          <w:tcPr>
            <w:tcW w:w="1588" w:type="dxa"/>
            <w:vAlign w:val="center"/>
          </w:tcPr>
          <w:p w14:paraId="3DF682C0"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Sepeda Motor</w:t>
            </w:r>
          </w:p>
        </w:tc>
        <w:tc>
          <w:tcPr>
            <w:tcW w:w="1350" w:type="dxa"/>
            <w:vAlign w:val="center"/>
          </w:tcPr>
          <w:p w14:paraId="3502CC1A"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Yamaha / Yamaha New Mio M3 125</w:t>
            </w:r>
          </w:p>
        </w:tc>
        <w:tc>
          <w:tcPr>
            <w:tcW w:w="1315" w:type="dxa"/>
            <w:vAlign w:val="center"/>
          </w:tcPr>
          <w:p w14:paraId="475CDECE"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2016</w:t>
            </w:r>
          </w:p>
        </w:tc>
        <w:tc>
          <w:tcPr>
            <w:tcW w:w="1559" w:type="dxa"/>
            <w:vAlign w:val="center"/>
          </w:tcPr>
          <w:p w14:paraId="50DC6B1D"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33060F0D"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0A7C458F"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 xml:space="preserve">                                                                                                        7</w:t>
            </w:r>
          </w:p>
        </w:tc>
      </w:tr>
      <w:tr w:rsidR="004573E4" w:rsidRPr="00AB3ABE" w14:paraId="44FF646D" w14:textId="77777777" w:rsidTr="00187414">
        <w:trPr>
          <w:trHeight w:val="728"/>
        </w:trPr>
        <w:tc>
          <w:tcPr>
            <w:tcW w:w="675" w:type="dxa"/>
            <w:vAlign w:val="center"/>
          </w:tcPr>
          <w:p w14:paraId="7EC0DC30"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9</w:t>
            </w:r>
          </w:p>
        </w:tc>
        <w:tc>
          <w:tcPr>
            <w:tcW w:w="1588" w:type="dxa"/>
            <w:vAlign w:val="center"/>
          </w:tcPr>
          <w:p w14:paraId="47CC09A2"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Sepeda Motor</w:t>
            </w:r>
          </w:p>
        </w:tc>
        <w:tc>
          <w:tcPr>
            <w:tcW w:w="1350" w:type="dxa"/>
            <w:vAlign w:val="center"/>
          </w:tcPr>
          <w:p w14:paraId="799A70C7"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Yamaha /  Mio Soul GT AKS SSS</w:t>
            </w:r>
          </w:p>
        </w:tc>
        <w:tc>
          <w:tcPr>
            <w:tcW w:w="1315" w:type="dxa"/>
            <w:vAlign w:val="center"/>
          </w:tcPr>
          <w:p w14:paraId="34E575D5"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2018</w:t>
            </w:r>
          </w:p>
        </w:tc>
        <w:tc>
          <w:tcPr>
            <w:tcW w:w="1559" w:type="dxa"/>
            <w:vAlign w:val="center"/>
          </w:tcPr>
          <w:p w14:paraId="61E649D0"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5AAA9DCF"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5E74E198"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6510E0AC" w14:textId="77777777" w:rsidTr="00187414">
        <w:trPr>
          <w:trHeight w:val="900"/>
        </w:trPr>
        <w:tc>
          <w:tcPr>
            <w:tcW w:w="675" w:type="dxa"/>
            <w:vAlign w:val="center"/>
          </w:tcPr>
          <w:p w14:paraId="14BC8C22"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10</w:t>
            </w:r>
          </w:p>
        </w:tc>
        <w:tc>
          <w:tcPr>
            <w:tcW w:w="1588" w:type="dxa"/>
            <w:vAlign w:val="center"/>
          </w:tcPr>
          <w:p w14:paraId="2058A25C"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Kendaraaan Bermotor Beroda Tiga Lain-lain</w:t>
            </w:r>
          </w:p>
        </w:tc>
        <w:tc>
          <w:tcPr>
            <w:tcW w:w="1350" w:type="dxa"/>
            <w:vAlign w:val="center"/>
          </w:tcPr>
          <w:p w14:paraId="03596B22"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KAISAR KAISAR / KAISAR TRISEDA</w:t>
            </w:r>
          </w:p>
        </w:tc>
        <w:tc>
          <w:tcPr>
            <w:tcW w:w="1315" w:type="dxa"/>
            <w:vAlign w:val="center"/>
          </w:tcPr>
          <w:p w14:paraId="186FA450"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2015</w:t>
            </w:r>
          </w:p>
        </w:tc>
        <w:tc>
          <w:tcPr>
            <w:tcW w:w="1559" w:type="dxa"/>
            <w:vAlign w:val="center"/>
          </w:tcPr>
          <w:p w14:paraId="0DFF43F1"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14DE34D8"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RUSAK RINGAN</w:t>
            </w:r>
          </w:p>
        </w:tc>
        <w:tc>
          <w:tcPr>
            <w:tcW w:w="1699" w:type="dxa"/>
            <w:vAlign w:val="center"/>
          </w:tcPr>
          <w:p w14:paraId="2B9DF01A"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ALAT ANGKUT RODA 3</w:t>
            </w:r>
          </w:p>
        </w:tc>
      </w:tr>
      <w:tr w:rsidR="004573E4" w:rsidRPr="00AB3ABE" w14:paraId="4034CEC2" w14:textId="77777777" w:rsidTr="00187414">
        <w:trPr>
          <w:trHeight w:val="900"/>
        </w:trPr>
        <w:tc>
          <w:tcPr>
            <w:tcW w:w="675" w:type="dxa"/>
            <w:vAlign w:val="center"/>
          </w:tcPr>
          <w:p w14:paraId="53880E69"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11</w:t>
            </w:r>
          </w:p>
        </w:tc>
        <w:tc>
          <w:tcPr>
            <w:tcW w:w="1588" w:type="dxa"/>
            <w:vAlign w:val="center"/>
          </w:tcPr>
          <w:p w14:paraId="259DA983"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Kapal Motor</w:t>
            </w:r>
          </w:p>
        </w:tc>
        <w:tc>
          <w:tcPr>
            <w:tcW w:w="1350" w:type="dxa"/>
            <w:vAlign w:val="center"/>
          </w:tcPr>
          <w:p w14:paraId="2C7CD87D"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kapal Kayu / Kapal motor</w:t>
            </w:r>
          </w:p>
        </w:tc>
        <w:tc>
          <w:tcPr>
            <w:tcW w:w="1315" w:type="dxa"/>
            <w:vAlign w:val="center"/>
          </w:tcPr>
          <w:p w14:paraId="4C89FB57"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2014</w:t>
            </w:r>
          </w:p>
        </w:tc>
        <w:tc>
          <w:tcPr>
            <w:tcW w:w="1559" w:type="dxa"/>
            <w:vAlign w:val="center"/>
          </w:tcPr>
          <w:p w14:paraId="647C20D4"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09045842"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RUSAK BERAT</w:t>
            </w:r>
          </w:p>
        </w:tc>
        <w:tc>
          <w:tcPr>
            <w:tcW w:w="1699" w:type="dxa"/>
            <w:vAlign w:val="center"/>
          </w:tcPr>
          <w:p w14:paraId="06BA9D65"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 xml:space="preserve">Kapal motor angkutan Mahkota </w:t>
            </w:r>
            <w:r w:rsidRPr="00AB3ABE">
              <w:rPr>
                <w:rFonts w:asciiTheme="majorHAnsi" w:eastAsia="Bookman Old Style" w:hAnsiTheme="majorHAnsi" w:cs="Bookman Old Style"/>
                <w:sz w:val="24"/>
                <w:szCs w:val="24"/>
              </w:rPr>
              <w:lastRenderedPageBreak/>
              <w:t>Pasilambena</w:t>
            </w:r>
          </w:p>
        </w:tc>
      </w:tr>
      <w:tr w:rsidR="004573E4" w:rsidRPr="00AB3ABE" w14:paraId="5F11D0BE" w14:textId="77777777" w:rsidTr="00187414">
        <w:trPr>
          <w:trHeight w:val="332"/>
        </w:trPr>
        <w:tc>
          <w:tcPr>
            <w:tcW w:w="675" w:type="dxa"/>
            <w:vAlign w:val="center"/>
          </w:tcPr>
          <w:p w14:paraId="44ECC29E"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lastRenderedPageBreak/>
              <w:t>12</w:t>
            </w:r>
          </w:p>
        </w:tc>
        <w:tc>
          <w:tcPr>
            <w:tcW w:w="1588" w:type="dxa"/>
            <w:vAlign w:val="center"/>
          </w:tcPr>
          <w:p w14:paraId="49F2EE94"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Filling Besi/Metal</w:t>
            </w:r>
          </w:p>
        </w:tc>
        <w:tc>
          <w:tcPr>
            <w:tcW w:w="1350" w:type="dxa"/>
            <w:vAlign w:val="center"/>
          </w:tcPr>
          <w:p w14:paraId="07B7930A"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Brother / -</w:t>
            </w:r>
          </w:p>
        </w:tc>
        <w:tc>
          <w:tcPr>
            <w:tcW w:w="1315" w:type="dxa"/>
            <w:vAlign w:val="center"/>
          </w:tcPr>
          <w:p w14:paraId="28908FFF"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2007</w:t>
            </w:r>
          </w:p>
        </w:tc>
        <w:tc>
          <w:tcPr>
            <w:tcW w:w="1559" w:type="dxa"/>
            <w:vAlign w:val="center"/>
          </w:tcPr>
          <w:p w14:paraId="4CF0E74D"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50E6619E"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313BD2C6"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12C152B2" w14:textId="77777777" w:rsidTr="00187414">
        <w:trPr>
          <w:trHeight w:val="422"/>
        </w:trPr>
        <w:tc>
          <w:tcPr>
            <w:tcW w:w="675" w:type="dxa"/>
            <w:vAlign w:val="center"/>
          </w:tcPr>
          <w:p w14:paraId="4981E88F"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13</w:t>
            </w:r>
          </w:p>
        </w:tc>
        <w:tc>
          <w:tcPr>
            <w:tcW w:w="1588" w:type="dxa"/>
            <w:vAlign w:val="center"/>
          </w:tcPr>
          <w:p w14:paraId="17C38022"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Lemari Makan</w:t>
            </w:r>
          </w:p>
        </w:tc>
        <w:tc>
          <w:tcPr>
            <w:tcW w:w="1350" w:type="dxa"/>
            <w:vAlign w:val="center"/>
          </w:tcPr>
          <w:p w14:paraId="42174515"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w:t>
            </w:r>
          </w:p>
        </w:tc>
        <w:tc>
          <w:tcPr>
            <w:tcW w:w="1315" w:type="dxa"/>
            <w:vAlign w:val="center"/>
          </w:tcPr>
          <w:p w14:paraId="11C22154"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2008</w:t>
            </w:r>
          </w:p>
        </w:tc>
        <w:tc>
          <w:tcPr>
            <w:tcW w:w="1559" w:type="dxa"/>
            <w:vAlign w:val="center"/>
          </w:tcPr>
          <w:p w14:paraId="5F85602A"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1AC7247F"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64CFCB90"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5B111A54" w14:textId="77777777" w:rsidTr="00187414">
        <w:trPr>
          <w:trHeight w:val="422"/>
        </w:trPr>
        <w:tc>
          <w:tcPr>
            <w:tcW w:w="675" w:type="dxa"/>
            <w:vAlign w:val="center"/>
          </w:tcPr>
          <w:p w14:paraId="1D8E220D"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14</w:t>
            </w:r>
          </w:p>
        </w:tc>
        <w:tc>
          <w:tcPr>
            <w:tcW w:w="1588" w:type="dxa"/>
            <w:vAlign w:val="center"/>
          </w:tcPr>
          <w:p w14:paraId="70BD06B7"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Lemari Kayu</w:t>
            </w:r>
          </w:p>
        </w:tc>
        <w:tc>
          <w:tcPr>
            <w:tcW w:w="1350" w:type="dxa"/>
            <w:vAlign w:val="center"/>
          </w:tcPr>
          <w:p w14:paraId="1EB78AF3"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 / -</w:t>
            </w:r>
          </w:p>
        </w:tc>
        <w:tc>
          <w:tcPr>
            <w:tcW w:w="1315" w:type="dxa"/>
            <w:vAlign w:val="center"/>
          </w:tcPr>
          <w:p w14:paraId="025A587C"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2004</w:t>
            </w:r>
          </w:p>
        </w:tc>
        <w:tc>
          <w:tcPr>
            <w:tcW w:w="1559" w:type="dxa"/>
            <w:vAlign w:val="center"/>
          </w:tcPr>
          <w:p w14:paraId="5F01361B"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4C859854"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3C31BC49"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13DF0792" w14:textId="77777777" w:rsidTr="00187414">
        <w:trPr>
          <w:trHeight w:val="800"/>
        </w:trPr>
        <w:tc>
          <w:tcPr>
            <w:tcW w:w="675" w:type="dxa"/>
            <w:vAlign w:val="center"/>
          </w:tcPr>
          <w:p w14:paraId="3A2BF23D"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15</w:t>
            </w:r>
          </w:p>
        </w:tc>
        <w:tc>
          <w:tcPr>
            <w:tcW w:w="1588" w:type="dxa"/>
            <w:vAlign w:val="center"/>
          </w:tcPr>
          <w:p w14:paraId="42F8F350"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Tempat Tidur Besi/Metal (Lengkap)</w:t>
            </w:r>
          </w:p>
        </w:tc>
        <w:tc>
          <w:tcPr>
            <w:tcW w:w="1350" w:type="dxa"/>
            <w:vAlign w:val="center"/>
          </w:tcPr>
          <w:p w14:paraId="639B2624"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w:t>
            </w:r>
          </w:p>
        </w:tc>
        <w:tc>
          <w:tcPr>
            <w:tcW w:w="1315" w:type="dxa"/>
            <w:vAlign w:val="center"/>
          </w:tcPr>
          <w:p w14:paraId="52132A5D"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2009</w:t>
            </w:r>
          </w:p>
        </w:tc>
        <w:tc>
          <w:tcPr>
            <w:tcW w:w="1559" w:type="dxa"/>
            <w:vAlign w:val="center"/>
          </w:tcPr>
          <w:p w14:paraId="444D1238"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5BC0BF6A"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RUSAK BERAT</w:t>
            </w:r>
          </w:p>
        </w:tc>
        <w:tc>
          <w:tcPr>
            <w:tcW w:w="1699" w:type="dxa"/>
            <w:vAlign w:val="center"/>
          </w:tcPr>
          <w:p w14:paraId="0C7C33E1"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FISIK ADA</w:t>
            </w:r>
          </w:p>
        </w:tc>
      </w:tr>
      <w:tr w:rsidR="004573E4" w:rsidRPr="00AB3ABE" w14:paraId="063D451A" w14:textId="77777777" w:rsidTr="00187414">
        <w:trPr>
          <w:trHeight w:val="827"/>
        </w:trPr>
        <w:tc>
          <w:tcPr>
            <w:tcW w:w="675" w:type="dxa"/>
            <w:vAlign w:val="center"/>
          </w:tcPr>
          <w:p w14:paraId="6E3234CB"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16</w:t>
            </w:r>
          </w:p>
        </w:tc>
        <w:tc>
          <w:tcPr>
            <w:tcW w:w="1588" w:type="dxa"/>
            <w:vAlign w:val="center"/>
          </w:tcPr>
          <w:p w14:paraId="172037E6"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Tempat Tidur Besi/Metal (Lengkap)</w:t>
            </w:r>
          </w:p>
        </w:tc>
        <w:tc>
          <w:tcPr>
            <w:tcW w:w="1350" w:type="dxa"/>
            <w:vAlign w:val="center"/>
          </w:tcPr>
          <w:p w14:paraId="4A0D389D"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GOLD POSTUREMATIC</w:t>
            </w:r>
          </w:p>
        </w:tc>
        <w:tc>
          <w:tcPr>
            <w:tcW w:w="1315" w:type="dxa"/>
            <w:vAlign w:val="center"/>
          </w:tcPr>
          <w:p w14:paraId="7841B281"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2018</w:t>
            </w:r>
          </w:p>
        </w:tc>
        <w:tc>
          <w:tcPr>
            <w:tcW w:w="1559" w:type="dxa"/>
            <w:vAlign w:val="center"/>
          </w:tcPr>
          <w:p w14:paraId="0B69E60B"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78AAEC1D"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5031169C"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4A21E7C1" w14:textId="77777777" w:rsidTr="00187414">
        <w:trPr>
          <w:trHeight w:val="710"/>
        </w:trPr>
        <w:tc>
          <w:tcPr>
            <w:tcW w:w="675" w:type="dxa"/>
            <w:vAlign w:val="center"/>
          </w:tcPr>
          <w:p w14:paraId="7790B588"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17</w:t>
            </w:r>
          </w:p>
        </w:tc>
        <w:tc>
          <w:tcPr>
            <w:tcW w:w="1588" w:type="dxa"/>
            <w:vAlign w:val="center"/>
          </w:tcPr>
          <w:p w14:paraId="0591205D"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Tempat Tidur Besi/Metal (Lengkap)</w:t>
            </w:r>
          </w:p>
        </w:tc>
        <w:tc>
          <w:tcPr>
            <w:tcW w:w="1350" w:type="dxa"/>
            <w:vAlign w:val="center"/>
          </w:tcPr>
          <w:p w14:paraId="2B93504D"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PILLO AMERICAN</w:t>
            </w:r>
          </w:p>
        </w:tc>
        <w:tc>
          <w:tcPr>
            <w:tcW w:w="1315" w:type="dxa"/>
            <w:vAlign w:val="center"/>
          </w:tcPr>
          <w:p w14:paraId="4D7C5C82"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2018</w:t>
            </w:r>
          </w:p>
        </w:tc>
        <w:tc>
          <w:tcPr>
            <w:tcW w:w="1559" w:type="dxa"/>
            <w:vAlign w:val="center"/>
          </w:tcPr>
          <w:p w14:paraId="36F5CC75"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0EB16732"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46D08F9A"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79A8F5C5" w14:textId="77777777" w:rsidTr="00187414">
        <w:trPr>
          <w:trHeight w:val="539"/>
        </w:trPr>
        <w:tc>
          <w:tcPr>
            <w:tcW w:w="675" w:type="dxa"/>
            <w:vAlign w:val="center"/>
          </w:tcPr>
          <w:p w14:paraId="11C4A4AB"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18</w:t>
            </w:r>
          </w:p>
        </w:tc>
        <w:tc>
          <w:tcPr>
            <w:tcW w:w="1588" w:type="dxa"/>
            <w:vAlign w:val="center"/>
          </w:tcPr>
          <w:p w14:paraId="3FEDE786"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Tempat Tidur Kayu (lengkap)</w:t>
            </w:r>
          </w:p>
        </w:tc>
        <w:tc>
          <w:tcPr>
            <w:tcW w:w="1350" w:type="dxa"/>
            <w:vAlign w:val="center"/>
          </w:tcPr>
          <w:p w14:paraId="24D7CA63"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w:t>
            </w:r>
          </w:p>
        </w:tc>
        <w:tc>
          <w:tcPr>
            <w:tcW w:w="1315" w:type="dxa"/>
            <w:vAlign w:val="center"/>
          </w:tcPr>
          <w:p w14:paraId="057BEF1E"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2008</w:t>
            </w:r>
          </w:p>
        </w:tc>
        <w:tc>
          <w:tcPr>
            <w:tcW w:w="1559" w:type="dxa"/>
            <w:vAlign w:val="center"/>
          </w:tcPr>
          <w:p w14:paraId="7E90F962"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1ABC1A3E"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3D4776E5"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32924092" w14:textId="77777777" w:rsidTr="00187414">
        <w:trPr>
          <w:trHeight w:val="458"/>
        </w:trPr>
        <w:tc>
          <w:tcPr>
            <w:tcW w:w="675" w:type="dxa"/>
            <w:vAlign w:val="center"/>
          </w:tcPr>
          <w:p w14:paraId="61E98AD0"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19</w:t>
            </w:r>
          </w:p>
        </w:tc>
        <w:tc>
          <w:tcPr>
            <w:tcW w:w="1588" w:type="dxa"/>
            <w:vAlign w:val="center"/>
          </w:tcPr>
          <w:p w14:paraId="577F3E54"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Meja Rapat</w:t>
            </w:r>
          </w:p>
        </w:tc>
        <w:tc>
          <w:tcPr>
            <w:tcW w:w="1350" w:type="dxa"/>
            <w:vAlign w:val="center"/>
          </w:tcPr>
          <w:p w14:paraId="47870484"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w:t>
            </w:r>
          </w:p>
        </w:tc>
        <w:tc>
          <w:tcPr>
            <w:tcW w:w="1315" w:type="dxa"/>
            <w:vAlign w:val="center"/>
          </w:tcPr>
          <w:p w14:paraId="21C51A4A"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2009</w:t>
            </w:r>
          </w:p>
        </w:tc>
        <w:tc>
          <w:tcPr>
            <w:tcW w:w="1559" w:type="dxa"/>
            <w:vAlign w:val="center"/>
          </w:tcPr>
          <w:p w14:paraId="218E56A9"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6C9F59B3"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38410CBB"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7ACD2F35" w14:textId="77777777" w:rsidTr="00187414">
        <w:trPr>
          <w:trHeight w:val="449"/>
        </w:trPr>
        <w:tc>
          <w:tcPr>
            <w:tcW w:w="675" w:type="dxa"/>
            <w:vAlign w:val="center"/>
          </w:tcPr>
          <w:p w14:paraId="2FC3E453"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w:t>
            </w:r>
          </w:p>
        </w:tc>
        <w:tc>
          <w:tcPr>
            <w:tcW w:w="1588" w:type="dxa"/>
            <w:vAlign w:val="center"/>
          </w:tcPr>
          <w:p w14:paraId="091B2257"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Meja Rapat</w:t>
            </w:r>
          </w:p>
        </w:tc>
        <w:tc>
          <w:tcPr>
            <w:tcW w:w="1350" w:type="dxa"/>
            <w:vAlign w:val="center"/>
          </w:tcPr>
          <w:p w14:paraId="71012371"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w:t>
            </w:r>
          </w:p>
        </w:tc>
        <w:tc>
          <w:tcPr>
            <w:tcW w:w="1315" w:type="dxa"/>
            <w:vAlign w:val="center"/>
          </w:tcPr>
          <w:p w14:paraId="53B99CF6"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2018</w:t>
            </w:r>
          </w:p>
        </w:tc>
        <w:tc>
          <w:tcPr>
            <w:tcW w:w="1559" w:type="dxa"/>
            <w:vAlign w:val="center"/>
          </w:tcPr>
          <w:p w14:paraId="12C76D66"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07BCA857"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6B92D39D"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7619BC50" w14:textId="77777777" w:rsidTr="00187414">
        <w:trPr>
          <w:trHeight w:val="449"/>
        </w:trPr>
        <w:tc>
          <w:tcPr>
            <w:tcW w:w="675" w:type="dxa"/>
            <w:vAlign w:val="center"/>
          </w:tcPr>
          <w:p w14:paraId="2C990A27"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21</w:t>
            </w:r>
          </w:p>
        </w:tc>
        <w:tc>
          <w:tcPr>
            <w:tcW w:w="1588" w:type="dxa"/>
            <w:vAlign w:val="center"/>
          </w:tcPr>
          <w:p w14:paraId="0627446D"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Meja Rapat</w:t>
            </w:r>
          </w:p>
        </w:tc>
        <w:tc>
          <w:tcPr>
            <w:tcW w:w="1350" w:type="dxa"/>
            <w:vAlign w:val="center"/>
          </w:tcPr>
          <w:p w14:paraId="2B78BD4D"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w:t>
            </w:r>
          </w:p>
        </w:tc>
        <w:tc>
          <w:tcPr>
            <w:tcW w:w="1315" w:type="dxa"/>
            <w:vAlign w:val="center"/>
          </w:tcPr>
          <w:p w14:paraId="5202F32F"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2018</w:t>
            </w:r>
          </w:p>
        </w:tc>
        <w:tc>
          <w:tcPr>
            <w:tcW w:w="1559" w:type="dxa"/>
            <w:vAlign w:val="center"/>
          </w:tcPr>
          <w:p w14:paraId="56384576"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47CDB594"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39BBD651"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193FCB91" w14:textId="77777777" w:rsidTr="00187414">
        <w:trPr>
          <w:trHeight w:val="449"/>
        </w:trPr>
        <w:tc>
          <w:tcPr>
            <w:tcW w:w="675" w:type="dxa"/>
            <w:vAlign w:val="center"/>
          </w:tcPr>
          <w:p w14:paraId="545A2F90"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22</w:t>
            </w:r>
          </w:p>
        </w:tc>
        <w:tc>
          <w:tcPr>
            <w:tcW w:w="1588" w:type="dxa"/>
            <w:vAlign w:val="center"/>
          </w:tcPr>
          <w:p w14:paraId="22DF93BC"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Meja Makan</w:t>
            </w:r>
          </w:p>
        </w:tc>
        <w:tc>
          <w:tcPr>
            <w:tcW w:w="1350" w:type="dxa"/>
            <w:vAlign w:val="center"/>
          </w:tcPr>
          <w:p w14:paraId="763366C4"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w:t>
            </w:r>
          </w:p>
        </w:tc>
        <w:tc>
          <w:tcPr>
            <w:tcW w:w="1315" w:type="dxa"/>
            <w:vAlign w:val="center"/>
          </w:tcPr>
          <w:p w14:paraId="2CFA5462"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2008</w:t>
            </w:r>
          </w:p>
        </w:tc>
        <w:tc>
          <w:tcPr>
            <w:tcW w:w="1559" w:type="dxa"/>
            <w:vAlign w:val="center"/>
          </w:tcPr>
          <w:p w14:paraId="1A83EBBA"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51F6F3EB"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09F864CD"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08727E49" w14:textId="77777777" w:rsidTr="00187414">
        <w:trPr>
          <w:trHeight w:val="719"/>
        </w:trPr>
        <w:tc>
          <w:tcPr>
            <w:tcW w:w="675" w:type="dxa"/>
            <w:vAlign w:val="center"/>
          </w:tcPr>
          <w:p w14:paraId="3F712AE7"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23</w:t>
            </w:r>
          </w:p>
        </w:tc>
        <w:tc>
          <w:tcPr>
            <w:tcW w:w="1588" w:type="dxa"/>
            <w:vAlign w:val="center"/>
          </w:tcPr>
          <w:p w14:paraId="7387C6B7"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Meja Makan</w:t>
            </w:r>
          </w:p>
        </w:tc>
        <w:tc>
          <w:tcPr>
            <w:tcW w:w="1350" w:type="dxa"/>
            <w:vAlign w:val="center"/>
          </w:tcPr>
          <w:p w14:paraId="3ADF62C7"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w:t>
            </w:r>
          </w:p>
        </w:tc>
        <w:tc>
          <w:tcPr>
            <w:tcW w:w="1315" w:type="dxa"/>
            <w:vAlign w:val="center"/>
          </w:tcPr>
          <w:p w14:paraId="26DD2F5B"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2018</w:t>
            </w:r>
          </w:p>
        </w:tc>
        <w:tc>
          <w:tcPr>
            <w:tcW w:w="1559" w:type="dxa"/>
            <w:vAlign w:val="center"/>
          </w:tcPr>
          <w:p w14:paraId="0E6E7F58"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4017F8CF"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72B0EC9F"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Meja Makan dan Kursi Makan</w:t>
            </w:r>
          </w:p>
        </w:tc>
      </w:tr>
      <w:tr w:rsidR="004573E4" w:rsidRPr="00AB3ABE" w14:paraId="32DA8B67" w14:textId="77777777" w:rsidTr="00187414">
        <w:trPr>
          <w:trHeight w:val="638"/>
        </w:trPr>
        <w:tc>
          <w:tcPr>
            <w:tcW w:w="675" w:type="dxa"/>
            <w:vAlign w:val="center"/>
          </w:tcPr>
          <w:p w14:paraId="2B636700"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24</w:t>
            </w:r>
          </w:p>
        </w:tc>
        <w:tc>
          <w:tcPr>
            <w:tcW w:w="1588" w:type="dxa"/>
            <w:vAlign w:val="center"/>
          </w:tcPr>
          <w:p w14:paraId="1F73327C"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Kursi Rapat</w:t>
            </w:r>
          </w:p>
        </w:tc>
        <w:tc>
          <w:tcPr>
            <w:tcW w:w="1350" w:type="dxa"/>
            <w:vAlign w:val="center"/>
          </w:tcPr>
          <w:p w14:paraId="21647D77"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Futura</w:t>
            </w:r>
          </w:p>
        </w:tc>
        <w:tc>
          <w:tcPr>
            <w:tcW w:w="1315" w:type="dxa"/>
            <w:vAlign w:val="center"/>
          </w:tcPr>
          <w:p w14:paraId="272DFD79"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2014</w:t>
            </w:r>
          </w:p>
        </w:tc>
        <w:tc>
          <w:tcPr>
            <w:tcW w:w="1559" w:type="dxa"/>
            <w:vAlign w:val="center"/>
          </w:tcPr>
          <w:p w14:paraId="2A61CA20"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0493E5D3"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38E48BF8"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Kursi Rapat  (1 Paket. ) 30 Buah.</w:t>
            </w:r>
          </w:p>
        </w:tc>
      </w:tr>
      <w:tr w:rsidR="004573E4" w:rsidRPr="00AB3ABE" w14:paraId="7F0933F5" w14:textId="77777777" w:rsidTr="00187414">
        <w:trPr>
          <w:trHeight w:val="521"/>
        </w:trPr>
        <w:tc>
          <w:tcPr>
            <w:tcW w:w="675" w:type="dxa"/>
            <w:vAlign w:val="center"/>
          </w:tcPr>
          <w:p w14:paraId="0522ADE3"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25</w:t>
            </w:r>
          </w:p>
        </w:tc>
        <w:tc>
          <w:tcPr>
            <w:tcW w:w="1588" w:type="dxa"/>
            <w:vAlign w:val="center"/>
          </w:tcPr>
          <w:p w14:paraId="1E758B2C"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Kursi Rapat</w:t>
            </w:r>
          </w:p>
        </w:tc>
        <w:tc>
          <w:tcPr>
            <w:tcW w:w="1350" w:type="dxa"/>
            <w:vAlign w:val="center"/>
          </w:tcPr>
          <w:p w14:paraId="1E68E92F"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w:t>
            </w:r>
          </w:p>
        </w:tc>
        <w:tc>
          <w:tcPr>
            <w:tcW w:w="1315" w:type="dxa"/>
            <w:vAlign w:val="center"/>
          </w:tcPr>
          <w:p w14:paraId="39C66D84"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2018</w:t>
            </w:r>
          </w:p>
        </w:tc>
        <w:tc>
          <w:tcPr>
            <w:tcW w:w="1559" w:type="dxa"/>
            <w:vAlign w:val="center"/>
          </w:tcPr>
          <w:p w14:paraId="0C6438B3"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7BDFD309"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54B00052"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3733434A" w14:textId="77777777" w:rsidTr="00187414">
        <w:trPr>
          <w:trHeight w:val="557"/>
        </w:trPr>
        <w:tc>
          <w:tcPr>
            <w:tcW w:w="675" w:type="dxa"/>
            <w:vAlign w:val="center"/>
          </w:tcPr>
          <w:p w14:paraId="1F1B4CF8"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26</w:t>
            </w:r>
          </w:p>
        </w:tc>
        <w:tc>
          <w:tcPr>
            <w:tcW w:w="1588" w:type="dxa"/>
            <w:vAlign w:val="center"/>
          </w:tcPr>
          <w:p w14:paraId="75648F72"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Kursi Rapat</w:t>
            </w:r>
          </w:p>
        </w:tc>
        <w:tc>
          <w:tcPr>
            <w:tcW w:w="1350" w:type="dxa"/>
            <w:vAlign w:val="center"/>
          </w:tcPr>
          <w:p w14:paraId="2DE001F3"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w:t>
            </w:r>
          </w:p>
        </w:tc>
        <w:tc>
          <w:tcPr>
            <w:tcW w:w="1315" w:type="dxa"/>
            <w:vAlign w:val="center"/>
          </w:tcPr>
          <w:p w14:paraId="05B792BC"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2018</w:t>
            </w:r>
          </w:p>
        </w:tc>
        <w:tc>
          <w:tcPr>
            <w:tcW w:w="1559" w:type="dxa"/>
            <w:vAlign w:val="center"/>
          </w:tcPr>
          <w:p w14:paraId="6E84E666"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7B87C86B"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2320AA55"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6060161D" w14:textId="77777777" w:rsidTr="00187414">
        <w:trPr>
          <w:trHeight w:val="539"/>
        </w:trPr>
        <w:tc>
          <w:tcPr>
            <w:tcW w:w="675" w:type="dxa"/>
            <w:vAlign w:val="center"/>
          </w:tcPr>
          <w:p w14:paraId="44A94181"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27</w:t>
            </w:r>
          </w:p>
        </w:tc>
        <w:tc>
          <w:tcPr>
            <w:tcW w:w="1588" w:type="dxa"/>
            <w:vAlign w:val="center"/>
          </w:tcPr>
          <w:p w14:paraId="2C42C09D"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Kursi Tamu</w:t>
            </w:r>
          </w:p>
        </w:tc>
        <w:tc>
          <w:tcPr>
            <w:tcW w:w="1350" w:type="dxa"/>
            <w:vAlign w:val="center"/>
          </w:tcPr>
          <w:p w14:paraId="17E41D35"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w:t>
            </w:r>
          </w:p>
        </w:tc>
        <w:tc>
          <w:tcPr>
            <w:tcW w:w="1315" w:type="dxa"/>
            <w:vAlign w:val="center"/>
          </w:tcPr>
          <w:p w14:paraId="25412963"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2008</w:t>
            </w:r>
          </w:p>
        </w:tc>
        <w:tc>
          <w:tcPr>
            <w:tcW w:w="1559" w:type="dxa"/>
            <w:vAlign w:val="center"/>
          </w:tcPr>
          <w:p w14:paraId="4FDD781B"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7E558609"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RUSAK BERAT</w:t>
            </w:r>
          </w:p>
        </w:tc>
        <w:tc>
          <w:tcPr>
            <w:tcW w:w="1699" w:type="dxa"/>
            <w:vAlign w:val="center"/>
          </w:tcPr>
          <w:p w14:paraId="32040C7E"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FISIK TIDAK ADA</w:t>
            </w:r>
          </w:p>
        </w:tc>
      </w:tr>
      <w:tr w:rsidR="004573E4" w:rsidRPr="00AB3ABE" w14:paraId="4C45F623" w14:textId="77777777" w:rsidTr="00187414">
        <w:trPr>
          <w:trHeight w:val="539"/>
        </w:trPr>
        <w:tc>
          <w:tcPr>
            <w:tcW w:w="675" w:type="dxa"/>
            <w:vAlign w:val="center"/>
          </w:tcPr>
          <w:p w14:paraId="613D364B"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28</w:t>
            </w:r>
          </w:p>
        </w:tc>
        <w:tc>
          <w:tcPr>
            <w:tcW w:w="1588" w:type="dxa"/>
            <w:vAlign w:val="center"/>
          </w:tcPr>
          <w:p w14:paraId="0458BA56"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Kursi Tamu</w:t>
            </w:r>
          </w:p>
        </w:tc>
        <w:tc>
          <w:tcPr>
            <w:tcW w:w="1350" w:type="dxa"/>
            <w:vAlign w:val="center"/>
          </w:tcPr>
          <w:p w14:paraId="5AF1159C"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w:t>
            </w:r>
          </w:p>
        </w:tc>
        <w:tc>
          <w:tcPr>
            <w:tcW w:w="1315" w:type="dxa"/>
            <w:vAlign w:val="center"/>
          </w:tcPr>
          <w:p w14:paraId="6DD6ED7E"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2018</w:t>
            </w:r>
          </w:p>
        </w:tc>
        <w:tc>
          <w:tcPr>
            <w:tcW w:w="1559" w:type="dxa"/>
            <w:vAlign w:val="center"/>
          </w:tcPr>
          <w:p w14:paraId="6961E339"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6B56E3A3"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7F67CD8F"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4A3C4071" w14:textId="77777777" w:rsidTr="00187414">
        <w:trPr>
          <w:trHeight w:val="620"/>
        </w:trPr>
        <w:tc>
          <w:tcPr>
            <w:tcW w:w="675" w:type="dxa"/>
            <w:vAlign w:val="center"/>
          </w:tcPr>
          <w:p w14:paraId="33007B0D"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29</w:t>
            </w:r>
          </w:p>
        </w:tc>
        <w:tc>
          <w:tcPr>
            <w:tcW w:w="1588" w:type="dxa"/>
            <w:vAlign w:val="center"/>
          </w:tcPr>
          <w:p w14:paraId="347D6F80"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Kursi Biasa</w:t>
            </w:r>
          </w:p>
        </w:tc>
        <w:tc>
          <w:tcPr>
            <w:tcW w:w="1350" w:type="dxa"/>
            <w:vAlign w:val="center"/>
          </w:tcPr>
          <w:p w14:paraId="4B2B49CE"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w:t>
            </w:r>
          </w:p>
        </w:tc>
        <w:tc>
          <w:tcPr>
            <w:tcW w:w="1315" w:type="dxa"/>
            <w:vAlign w:val="center"/>
          </w:tcPr>
          <w:p w14:paraId="56BB488A"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2008</w:t>
            </w:r>
          </w:p>
        </w:tc>
        <w:tc>
          <w:tcPr>
            <w:tcW w:w="1559" w:type="dxa"/>
            <w:vAlign w:val="center"/>
          </w:tcPr>
          <w:p w14:paraId="69DAB4C4"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0655ACDB"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RUSAK BERAT</w:t>
            </w:r>
          </w:p>
        </w:tc>
        <w:tc>
          <w:tcPr>
            <w:tcW w:w="1699" w:type="dxa"/>
            <w:vAlign w:val="center"/>
          </w:tcPr>
          <w:p w14:paraId="1FD50562"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FISIK TIDAK ADA</w:t>
            </w:r>
          </w:p>
        </w:tc>
      </w:tr>
      <w:tr w:rsidR="004573E4" w:rsidRPr="00AB3ABE" w14:paraId="24B24163" w14:textId="77777777" w:rsidTr="00187414">
        <w:trPr>
          <w:trHeight w:val="728"/>
        </w:trPr>
        <w:tc>
          <w:tcPr>
            <w:tcW w:w="675" w:type="dxa"/>
            <w:vAlign w:val="center"/>
          </w:tcPr>
          <w:p w14:paraId="0480FF9A"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lastRenderedPageBreak/>
              <w:t>30</w:t>
            </w:r>
          </w:p>
        </w:tc>
        <w:tc>
          <w:tcPr>
            <w:tcW w:w="1588" w:type="dxa"/>
            <w:vAlign w:val="center"/>
          </w:tcPr>
          <w:p w14:paraId="63DA7489"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Tenda</w:t>
            </w:r>
          </w:p>
        </w:tc>
        <w:tc>
          <w:tcPr>
            <w:tcW w:w="1350" w:type="dxa"/>
            <w:vAlign w:val="center"/>
          </w:tcPr>
          <w:p w14:paraId="4EB59172"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Tenda Terowongan</w:t>
            </w:r>
          </w:p>
        </w:tc>
        <w:tc>
          <w:tcPr>
            <w:tcW w:w="1315" w:type="dxa"/>
            <w:vAlign w:val="center"/>
          </w:tcPr>
          <w:p w14:paraId="2699AEE9"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2017</w:t>
            </w:r>
          </w:p>
        </w:tc>
        <w:tc>
          <w:tcPr>
            <w:tcW w:w="1559" w:type="dxa"/>
            <w:vAlign w:val="center"/>
          </w:tcPr>
          <w:p w14:paraId="70D7FB15"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28C837B0"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240D1383"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Tenda Terowongan</w:t>
            </w:r>
          </w:p>
        </w:tc>
      </w:tr>
      <w:tr w:rsidR="004573E4" w:rsidRPr="00AB3ABE" w14:paraId="1E215601" w14:textId="77777777" w:rsidTr="00187414">
        <w:trPr>
          <w:trHeight w:val="539"/>
        </w:trPr>
        <w:tc>
          <w:tcPr>
            <w:tcW w:w="675" w:type="dxa"/>
            <w:vAlign w:val="center"/>
          </w:tcPr>
          <w:p w14:paraId="658340AA"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40</w:t>
            </w:r>
          </w:p>
        </w:tc>
        <w:tc>
          <w:tcPr>
            <w:tcW w:w="1588" w:type="dxa"/>
            <w:vAlign w:val="center"/>
          </w:tcPr>
          <w:p w14:paraId="7754A175"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Sofa</w:t>
            </w:r>
          </w:p>
        </w:tc>
        <w:tc>
          <w:tcPr>
            <w:tcW w:w="1350" w:type="dxa"/>
            <w:vAlign w:val="center"/>
          </w:tcPr>
          <w:p w14:paraId="04C2EE55"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w:t>
            </w:r>
          </w:p>
        </w:tc>
        <w:tc>
          <w:tcPr>
            <w:tcW w:w="1315" w:type="dxa"/>
            <w:vAlign w:val="center"/>
          </w:tcPr>
          <w:p w14:paraId="453DEADA"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2018</w:t>
            </w:r>
          </w:p>
        </w:tc>
        <w:tc>
          <w:tcPr>
            <w:tcW w:w="1559" w:type="dxa"/>
            <w:vAlign w:val="center"/>
          </w:tcPr>
          <w:p w14:paraId="73677AF8"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63E56AC3"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733D9F9E"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13ADAA22" w14:textId="77777777" w:rsidTr="00187414">
        <w:trPr>
          <w:trHeight w:val="440"/>
        </w:trPr>
        <w:tc>
          <w:tcPr>
            <w:tcW w:w="675" w:type="dxa"/>
            <w:vAlign w:val="center"/>
          </w:tcPr>
          <w:p w14:paraId="7FED2386"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31</w:t>
            </w:r>
          </w:p>
        </w:tc>
        <w:tc>
          <w:tcPr>
            <w:tcW w:w="1588" w:type="dxa"/>
            <w:vAlign w:val="center"/>
          </w:tcPr>
          <w:p w14:paraId="4778D09A"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Lemari Pakaian</w:t>
            </w:r>
          </w:p>
        </w:tc>
        <w:tc>
          <w:tcPr>
            <w:tcW w:w="1350" w:type="dxa"/>
            <w:vAlign w:val="center"/>
          </w:tcPr>
          <w:p w14:paraId="00E786C8"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w:t>
            </w:r>
          </w:p>
        </w:tc>
        <w:tc>
          <w:tcPr>
            <w:tcW w:w="1315" w:type="dxa"/>
            <w:vAlign w:val="center"/>
          </w:tcPr>
          <w:p w14:paraId="4D2A4A2C"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2008</w:t>
            </w:r>
          </w:p>
        </w:tc>
        <w:tc>
          <w:tcPr>
            <w:tcW w:w="1559" w:type="dxa"/>
            <w:vAlign w:val="center"/>
          </w:tcPr>
          <w:p w14:paraId="6A6C5792"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59685C52"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13AA9F4B"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6E57D194" w14:textId="77777777" w:rsidTr="00187414">
        <w:trPr>
          <w:trHeight w:val="557"/>
        </w:trPr>
        <w:tc>
          <w:tcPr>
            <w:tcW w:w="675" w:type="dxa"/>
            <w:vAlign w:val="center"/>
          </w:tcPr>
          <w:p w14:paraId="0864A270"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32</w:t>
            </w:r>
          </w:p>
        </w:tc>
        <w:tc>
          <w:tcPr>
            <w:tcW w:w="1588" w:type="dxa"/>
            <w:vAlign w:val="center"/>
          </w:tcPr>
          <w:p w14:paraId="17B84C20"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MOUBILER LAINNYA</w:t>
            </w:r>
          </w:p>
        </w:tc>
        <w:tc>
          <w:tcPr>
            <w:tcW w:w="1350" w:type="dxa"/>
            <w:vAlign w:val="center"/>
          </w:tcPr>
          <w:p w14:paraId="144D2C43"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 / -</w:t>
            </w:r>
          </w:p>
        </w:tc>
        <w:tc>
          <w:tcPr>
            <w:tcW w:w="1315" w:type="dxa"/>
            <w:vAlign w:val="center"/>
          </w:tcPr>
          <w:p w14:paraId="6FA7C880"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2004</w:t>
            </w:r>
          </w:p>
        </w:tc>
        <w:tc>
          <w:tcPr>
            <w:tcW w:w="1559" w:type="dxa"/>
            <w:vAlign w:val="center"/>
          </w:tcPr>
          <w:p w14:paraId="12C3BF41"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7A8CD1B0"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07554C2B"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6CD848FA" w14:textId="77777777" w:rsidTr="00187414">
        <w:trPr>
          <w:trHeight w:val="530"/>
        </w:trPr>
        <w:tc>
          <w:tcPr>
            <w:tcW w:w="675" w:type="dxa"/>
            <w:vAlign w:val="center"/>
          </w:tcPr>
          <w:p w14:paraId="3A10114E"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33</w:t>
            </w:r>
          </w:p>
        </w:tc>
        <w:tc>
          <w:tcPr>
            <w:tcW w:w="1588" w:type="dxa"/>
            <w:vAlign w:val="center"/>
          </w:tcPr>
          <w:p w14:paraId="15749E9A"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Alat Pendingin Lain-lain</w:t>
            </w:r>
          </w:p>
        </w:tc>
        <w:tc>
          <w:tcPr>
            <w:tcW w:w="1350" w:type="dxa"/>
            <w:vAlign w:val="center"/>
          </w:tcPr>
          <w:p w14:paraId="35F53570"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Sharp</w:t>
            </w:r>
          </w:p>
        </w:tc>
        <w:tc>
          <w:tcPr>
            <w:tcW w:w="1315" w:type="dxa"/>
            <w:vAlign w:val="center"/>
          </w:tcPr>
          <w:p w14:paraId="1B0FEC12"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2011</w:t>
            </w:r>
          </w:p>
        </w:tc>
        <w:tc>
          <w:tcPr>
            <w:tcW w:w="1559" w:type="dxa"/>
            <w:vAlign w:val="center"/>
          </w:tcPr>
          <w:p w14:paraId="4CE034F9"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505D0468"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1B7EDC5B"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Kulkas Serbaguna..</w:t>
            </w:r>
          </w:p>
        </w:tc>
      </w:tr>
      <w:tr w:rsidR="004573E4" w:rsidRPr="00AB3ABE" w14:paraId="42066733" w14:textId="77777777" w:rsidTr="00187414">
        <w:trPr>
          <w:trHeight w:val="548"/>
        </w:trPr>
        <w:tc>
          <w:tcPr>
            <w:tcW w:w="675" w:type="dxa"/>
            <w:vAlign w:val="center"/>
          </w:tcPr>
          <w:p w14:paraId="40748852"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34</w:t>
            </w:r>
          </w:p>
        </w:tc>
        <w:tc>
          <w:tcPr>
            <w:tcW w:w="1588" w:type="dxa"/>
            <w:vAlign w:val="center"/>
          </w:tcPr>
          <w:p w14:paraId="519E8209"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Alat Pendingin Lain-lain</w:t>
            </w:r>
          </w:p>
        </w:tc>
        <w:tc>
          <w:tcPr>
            <w:tcW w:w="1350" w:type="dxa"/>
            <w:vAlign w:val="center"/>
          </w:tcPr>
          <w:p w14:paraId="48EF81B7"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w:t>
            </w:r>
          </w:p>
        </w:tc>
        <w:tc>
          <w:tcPr>
            <w:tcW w:w="1315" w:type="dxa"/>
            <w:vAlign w:val="center"/>
          </w:tcPr>
          <w:p w14:paraId="27501948"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2011</w:t>
            </w:r>
          </w:p>
        </w:tc>
        <w:tc>
          <w:tcPr>
            <w:tcW w:w="1559" w:type="dxa"/>
            <w:vAlign w:val="center"/>
          </w:tcPr>
          <w:p w14:paraId="46E6A3CA"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192664E9"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70FA0107"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Kulkas Satu Pintu</w:t>
            </w:r>
          </w:p>
        </w:tc>
      </w:tr>
      <w:tr w:rsidR="004573E4" w:rsidRPr="00AB3ABE" w14:paraId="506C9557" w14:textId="77777777" w:rsidTr="00187414">
        <w:trPr>
          <w:trHeight w:val="422"/>
        </w:trPr>
        <w:tc>
          <w:tcPr>
            <w:tcW w:w="675" w:type="dxa"/>
            <w:vAlign w:val="center"/>
          </w:tcPr>
          <w:p w14:paraId="0AB1DA89"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54</w:t>
            </w:r>
          </w:p>
        </w:tc>
        <w:tc>
          <w:tcPr>
            <w:tcW w:w="1588" w:type="dxa"/>
            <w:vAlign w:val="center"/>
          </w:tcPr>
          <w:p w14:paraId="6419666D"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Televisi</w:t>
            </w:r>
          </w:p>
        </w:tc>
        <w:tc>
          <w:tcPr>
            <w:tcW w:w="1350" w:type="dxa"/>
            <w:vAlign w:val="center"/>
          </w:tcPr>
          <w:p w14:paraId="3D7B4754"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Panasonik</w:t>
            </w:r>
          </w:p>
        </w:tc>
        <w:tc>
          <w:tcPr>
            <w:tcW w:w="1315" w:type="dxa"/>
            <w:vAlign w:val="center"/>
          </w:tcPr>
          <w:p w14:paraId="3D6C324A"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2008</w:t>
            </w:r>
          </w:p>
        </w:tc>
        <w:tc>
          <w:tcPr>
            <w:tcW w:w="1559" w:type="dxa"/>
            <w:vAlign w:val="center"/>
          </w:tcPr>
          <w:p w14:paraId="7AD21360"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683E498D"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389893D8"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73F939FE" w14:textId="77777777" w:rsidTr="00187414">
        <w:trPr>
          <w:trHeight w:val="692"/>
        </w:trPr>
        <w:tc>
          <w:tcPr>
            <w:tcW w:w="675" w:type="dxa"/>
            <w:vAlign w:val="center"/>
          </w:tcPr>
          <w:p w14:paraId="70AA1C92"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35</w:t>
            </w:r>
          </w:p>
        </w:tc>
        <w:tc>
          <w:tcPr>
            <w:tcW w:w="1588" w:type="dxa"/>
            <w:vAlign w:val="center"/>
          </w:tcPr>
          <w:p w14:paraId="4916F171"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Sound System</w:t>
            </w:r>
          </w:p>
        </w:tc>
        <w:tc>
          <w:tcPr>
            <w:tcW w:w="1350" w:type="dxa"/>
            <w:vAlign w:val="center"/>
          </w:tcPr>
          <w:p w14:paraId="1039652E"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BMB Audio Sistem / CS 450 V</w:t>
            </w:r>
          </w:p>
        </w:tc>
        <w:tc>
          <w:tcPr>
            <w:tcW w:w="1315" w:type="dxa"/>
            <w:vAlign w:val="center"/>
          </w:tcPr>
          <w:p w14:paraId="04EB431F"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2014</w:t>
            </w:r>
          </w:p>
        </w:tc>
        <w:tc>
          <w:tcPr>
            <w:tcW w:w="1559" w:type="dxa"/>
            <w:vAlign w:val="center"/>
          </w:tcPr>
          <w:p w14:paraId="507AB296"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0E21F26C"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475DC91D"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Sound Syistim untuk aula</w:t>
            </w:r>
          </w:p>
        </w:tc>
      </w:tr>
      <w:tr w:rsidR="004573E4" w:rsidRPr="00AB3ABE" w14:paraId="54A7C2E0" w14:textId="77777777" w:rsidTr="00187414">
        <w:trPr>
          <w:trHeight w:val="593"/>
        </w:trPr>
        <w:tc>
          <w:tcPr>
            <w:tcW w:w="675" w:type="dxa"/>
            <w:vAlign w:val="center"/>
          </w:tcPr>
          <w:p w14:paraId="3B32CB05"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36</w:t>
            </w:r>
          </w:p>
        </w:tc>
        <w:tc>
          <w:tcPr>
            <w:tcW w:w="1588" w:type="dxa"/>
            <w:vAlign w:val="center"/>
          </w:tcPr>
          <w:p w14:paraId="26A36180"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Lap Top</w:t>
            </w:r>
          </w:p>
        </w:tc>
        <w:tc>
          <w:tcPr>
            <w:tcW w:w="1350" w:type="dxa"/>
            <w:vAlign w:val="center"/>
          </w:tcPr>
          <w:p w14:paraId="64E02771"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Sony</w:t>
            </w:r>
          </w:p>
        </w:tc>
        <w:tc>
          <w:tcPr>
            <w:tcW w:w="1315" w:type="dxa"/>
            <w:vAlign w:val="center"/>
          </w:tcPr>
          <w:p w14:paraId="0655FFE2"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2013</w:t>
            </w:r>
          </w:p>
        </w:tc>
        <w:tc>
          <w:tcPr>
            <w:tcW w:w="1559" w:type="dxa"/>
            <w:vAlign w:val="center"/>
          </w:tcPr>
          <w:p w14:paraId="2C462ECF"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1B7E8D66"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RUSAK RINGAN</w:t>
            </w:r>
          </w:p>
        </w:tc>
        <w:tc>
          <w:tcPr>
            <w:tcW w:w="1699" w:type="dxa"/>
            <w:vAlign w:val="center"/>
          </w:tcPr>
          <w:p w14:paraId="61033F7F"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FISIK ADA</w:t>
            </w:r>
          </w:p>
        </w:tc>
      </w:tr>
      <w:tr w:rsidR="004573E4" w:rsidRPr="00AB3ABE" w14:paraId="50817350" w14:textId="77777777" w:rsidTr="00187414">
        <w:trPr>
          <w:trHeight w:val="467"/>
        </w:trPr>
        <w:tc>
          <w:tcPr>
            <w:tcW w:w="675" w:type="dxa"/>
            <w:vAlign w:val="center"/>
          </w:tcPr>
          <w:p w14:paraId="42EC001D"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37</w:t>
            </w:r>
          </w:p>
        </w:tc>
        <w:tc>
          <w:tcPr>
            <w:tcW w:w="1588" w:type="dxa"/>
            <w:vAlign w:val="center"/>
          </w:tcPr>
          <w:p w14:paraId="72CD3239"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Lap Top</w:t>
            </w:r>
          </w:p>
        </w:tc>
        <w:tc>
          <w:tcPr>
            <w:tcW w:w="1350" w:type="dxa"/>
            <w:vAlign w:val="center"/>
          </w:tcPr>
          <w:p w14:paraId="450C9ECE"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Accer</w:t>
            </w:r>
          </w:p>
        </w:tc>
        <w:tc>
          <w:tcPr>
            <w:tcW w:w="1315" w:type="dxa"/>
            <w:vAlign w:val="center"/>
          </w:tcPr>
          <w:p w14:paraId="10352679"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2014</w:t>
            </w:r>
          </w:p>
        </w:tc>
        <w:tc>
          <w:tcPr>
            <w:tcW w:w="1559" w:type="dxa"/>
            <w:vAlign w:val="center"/>
          </w:tcPr>
          <w:p w14:paraId="62119711"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57DD6055"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62C59211"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3FDDE9D3" w14:textId="77777777" w:rsidTr="00187414">
        <w:trPr>
          <w:trHeight w:val="809"/>
        </w:trPr>
        <w:tc>
          <w:tcPr>
            <w:tcW w:w="675" w:type="dxa"/>
            <w:vAlign w:val="center"/>
          </w:tcPr>
          <w:p w14:paraId="11319570"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38</w:t>
            </w:r>
          </w:p>
        </w:tc>
        <w:tc>
          <w:tcPr>
            <w:tcW w:w="1588" w:type="dxa"/>
            <w:vAlign w:val="center"/>
          </w:tcPr>
          <w:p w14:paraId="363EA734"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Lap Top</w:t>
            </w:r>
          </w:p>
        </w:tc>
        <w:tc>
          <w:tcPr>
            <w:tcW w:w="1350" w:type="dxa"/>
            <w:vAlign w:val="center"/>
          </w:tcPr>
          <w:p w14:paraId="1CA1549A"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ACCER / LAKTOP ACCER</w:t>
            </w:r>
          </w:p>
        </w:tc>
        <w:tc>
          <w:tcPr>
            <w:tcW w:w="1315" w:type="dxa"/>
            <w:vAlign w:val="center"/>
          </w:tcPr>
          <w:p w14:paraId="74376232"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2015</w:t>
            </w:r>
          </w:p>
        </w:tc>
        <w:tc>
          <w:tcPr>
            <w:tcW w:w="1559" w:type="dxa"/>
            <w:vAlign w:val="center"/>
          </w:tcPr>
          <w:p w14:paraId="0BBF1898"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3D1F3F95"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72D71217"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04CD85D4" w14:textId="77777777" w:rsidTr="00187414">
        <w:trPr>
          <w:trHeight w:val="719"/>
        </w:trPr>
        <w:tc>
          <w:tcPr>
            <w:tcW w:w="675" w:type="dxa"/>
            <w:vAlign w:val="center"/>
          </w:tcPr>
          <w:p w14:paraId="3F602C07"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39</w:t>
            </w:r>
          </w:p>
        </w:tc>
        <w:tc>
          <w:tcPr>
            <w:tcW w:w="1588" w:type="dxa"/>
            <w:vAlign w:val="center"/>
          </w:tcPr>
          <w:p w14:paraId="6785E35B"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Lap Top</w:t>
            </w:r>
          </w:p>
        </w:tc>
        <w:tc>
          <w:tcPr>
            <w:tcW w:w="1350" w:type="dxa"/>
            <w:vAlign w:val="center"/>
          </w:tcPr>
          <w:p w14:paraId="166FF998"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LENOVO ULTRABOOK YOGA 13</w:t>
            </w:r>
          </w:p>
        </w:tc>
        <w:tc>
          <w:tcPr>
            <w:tcW w:w="1315" w:type="dxa"/>
            <w:vAlign w:val="center"/>
          </w:tcPr>
          <w:p w14:paraId="60C70665"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2015</w:t>
            </w:r>
          </w:p>
        </w:tc>
        <w:tc>
          <w:tcPr>
            <w:tcW w:w="1559" w:type="dxa"/>
            <w:vAlign w:val="center"/>
          </w:tcPr>
          <w:p w14:paraId="4E4D4A26"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06227E82"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745BE783"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260E76BE" w14:textId="77777777" w:rsidTr="00187414">
        <w:trPr>
          <w:trHeight w:val="620"/>
        </w:trPr>
        <w:tc>
          <w:tcPr>
            <w:tcW w:w="675" w:type="dxa"/>
            <w:vAlign w:val="center"/>
          </w:tcPr>
          <w:p w14:paraId="5B93C598"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40</w:t>
            </w:r>
          </w:p>
        </w:tc>
        <w:tc>
          <w:tcPr>
            <w:tcW w:w="1588" w:type="dxa"/>
            <w:vAlign w:val="center"/>
          </w:tcPr>
          <w:p w14:paraId="4F103F2B"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Lap Top</w:t>
            </w:r>
          </w:p>
        </w:tc>
        <w:tc>
          <w:tcPr>
            <w:tcW w:w="1350" w:type="dxa"/>
            <w:vAlign w:val="center"/>
          </w:tcPr>
          <w:p w14:paraId="3D54447D"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ACCER</w:t>
            </w:r>
          </w:p>
        </w:tc>
        <w:tc>
          <w:tcPr>
            <w:tcW w:w="1315" w:type="dxa"/>
            <w:vAlign w:val="center"/>
          </w:tcPr>
          <w:p w14:paraId="64D45084"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2016</w:t>
            </w:r>
          </w:p>
        </w:tc>
        <w:tc>
          <w:tcPr>
            <w:tcW w:w="1559" w:type="dxa"/>
            <w:vAlign w:val="center"/>
          </w:tcPr>
          <w:p w14:paraId="4021C161"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6A046F84"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47370D85"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LAPTOP</w:t>
            </w:r>
          </w:p>
        </w:tc>
      </w:tr>
      <w:tr w:rsidR="004573E4" w:rsidRPr="00AB3ABE" w14:paraId="1E9AF8AF" w14:textId="77777777" w:rsidTr="00187414">
        <w:trPr>
          <w:trHeight w:val="548"/>
        </w:trPr>
        <w:tc>
          <w:tcPr>
            <w:tcW w:w="675" w:type="dxa"/>
            <w:vAlign w:val="center"/>
          </w:tcPr>
          <w:p w14:paraId="13EE1F2F"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41</w:t>
            </w:r>
          </w:p>
        </w:tc>
        <w:tc>
          <w:tcPr>
            <w:tcW w:w="1588" w:type="dxa"/>
            <w:vAlign w:val="center"/>
          </w:tcPr>
          <w:p w14:paraId="312EFE7B"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Lap Top</w:t>
            </w:r>
          </w:p>
        </w:tc>
        <w:tc>
          <w:tcPr>
            <w:tcW w:w="1350" w:type="dxa"/>
            <w:vAlign w:val="center"/>
          </w:tcPr>
          <w:p w14:paraId="72E57532"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Lenovo V330-6WID</w:t>
            </w:r>
          </w:p>
        </w:tc>
        <w:tc>
          <w:tcPr>
            <w:tcW w:w="1315" w:type="dxa"/>
            <w:vAlign w:val="center"/>
          </w:tcPr>
          <w:p w14:paraId="67CDE810"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2018</w:t>
            </w:r>
          </w:p>
        </w:tc>
        <w:tc>
          <w:tcPr>
            <w:tcW w:w="1559" w:type="dxa"/>
            <w:vAlign w:val="center"/>
          </w:tcPr>
          <w:p w14:paraId="614C930A"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51B1CFAE"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2D793961"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74CDABB6" w14:textId="77777777" w:rsidTr="00187414">
        <w:trPr>
          <w:trHeight w:val="629"/>
        </w:trPr>
        <w:tc>
          <w:tcPr>
            <w:tcW w:w="675" w:type="dxa"/>
            <w:vAlign w:val="center"/>
          </w:tcPr>
          <w:p w14:paraId="3A431F20"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42</w:t>
            </w:r>
          </w:p>
        </w:tc>
        <w:tc>
          <w:tcPr>
            <w:tcW w:w="1588" w:type="dxa"/>
            <w:vAlign w:val="center"/>
          </w:tcPr>
          <w:p w14:paraId="3C0DE864"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Lap Top</w:t>
            </w:r>
          </w:p>
        </w:tc>
        <w:tc>
          <w:tcPr>
            <w:tcW w:w="1350" w:type="dxa"/>
            <w:vAlign w:val="center"/>
          </w:tcPr>
          <w:p w14:paraId="7C990F07"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Lenovo IP320</w:t>
            </w:r>
          </w:p>
        </w:tc>
        <w:tc>
          <w:tcPr>
            <w:tcW w:w="1315" w:type="dxa"/>
            <w:vAlign w:val="center"/>
          </w:tcPr>
          <w:p w14:paraId="16E2836B"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2018</w:t>
            </w:r>
          </w:p>
        </w:tc>
        <w:tc>
          <w:tcPr>
            <w:tcW w:w="1559" w:type="dxa"/>
            <w:vAlign w:val="center"/>
          </w:tcPr>
          <w:p w14:paraId="0AD86DBA"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2BF6217C"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1C6F4C45"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32A3CA40" w14:textId="77777777" w:rsidTr="00187414">
        <w:trPr>
          <w:trHeight w:val="719"/>
        </w:trPr>
        <w:tc>
          <w:tcPr>
            <w:tcW w:w="675" w:type="dxa"/>
            <w:vAlign w:val="center"/>
          </w:tcPr>
          <w:p w14:paraId="11414B3F"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43</w:t>
            </w:r>
          </w:p>
        </w:tc>
        <w:tc>
          <w:tcPr>
            <w:tcW w:w="1588" w:type="dxa"/>
            <w:vAlign w:val="center"/>
          </w:tcPr>
          <w:p w14:paraId="10F0798B"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Lap Top</w:t>
            </w:r>
          </w:p>
        </w:tc>
        <w:tc>
          <w:tcPr>
            <w:tcW w:w="1350" w:type="dxa"/>
            <w:vAlign w:val="center"/>
          </w:tcPr>
          <w:p w14:paraId="7473922C"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Ip330 Lenovo / Ip330 Lenovo</w:t>
            </w:r>
          </w:p>
        </w:tc>
        <w:tc>
          <w:tcPr>
            <w:tcW w:w="1315" w:type="dxa"/>
            <w:vAlign w:val="center"/>
          </w:tcPr>
          <w:p w14:paraId="10BBA988"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2019</w:t>
            </w:r>
          </w:p>
        </w:tc>
        <w:tc>
          <w:tcPr>
            <w:tcW w:w="1559" w:type="dxa"/>
            <w:vAlign w:val="center"/>
          </w:tcPr>
          <w:p w14:paraId="0A639084"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28ABBDB8"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5F9A044C"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CAMAT PASILAMBENA</w:t>
            </w:r>
          </w:p>
        </w:tc>
      </w:tr>
      <w:tr w:rsidR="004573E4" w:rsidRPr="00AB3ABE" w14:paraId="02CE84D5" w14:textId="77777777" w:rsidTr="00187414">
        <w:trPr>
          <w:trHeight w:val="809"/>
        </w:trPr>
        <w:tc>
          <w:tcPr>
            <w:tcW w:w="675" w:type="dxa"/>
            <w:vAlign w:val="center"/>
          </w:tcPr>
          <w:p w14:paraId="5092CFA4"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lastRenderedPageBreak/>
              <w:t>44</w:t>
            </w:r>
          </w:p>
        </w:tc>
        <w:tc>
          <w:tcPr>
            <w:tcW w:w="1588" w:type="dxa"/>
            <w:vAlign w:val="center"/>
          </w:tcPr>
          <w:p w14:paraId="2B34B0FA"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Lap Top</w:t>
            </w:r>
          </w:p>
        </w:tc>
        <w:tc>
          <w:tcPr>
            <w:tcW w:w="1350" w:type="dxa"/>
            <w:vAlign w:val="center"/>
          </w:tcPr>
          <w:p w14:paraId="1F763DF7"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Ip320 Lenovo / Ip320 Lenovo</w:t>
            </w:r>
          </w:p>
        </w:tc>
        <w:tc>
          <w:tcPr>
            <w:tcW w:w="1315" w:type="dxa"/>
            <w:vAlign w:val="center"/>
          </w:tcPr>
          <w:p w14:paraId="1633E9BA"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2019</w:t>
            </w:r>
          </w:p>
        </w:tc>
        <w:tc>
          <w:tcPr>
            <w:tcW w:w="1559" w:type="dxa"/>
            <w:vAlign w:val="center"/>
          </w:tcPr>
          <w:p w14:paraId="609A3280"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16903F9B"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36E4CE63"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SEKCAM</w:t>
            </w:r>
          </w:p>
        </w:tc>
      </w:tr>
      <w:tr w:rsidR="004573E4" w:rsidRPr="00AB3ABE" w14:paraId="3DD2080F" w14:textId="77777777" w:rsidTr="00187414">
        <w:trPr>
          <w:trHeight w:val="728"/>
        </w:trPr>
        <w:tc>
          <w:tcPr>
            <w:tcW w:w="675" w:type="dxa"/>
            <w:vAlign w:val="center"/>
          </w:tcPr>
          <w:p w14:paraId="47CAA330"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72</w:t>
            </w:r>
          </w:p>
        </w:tc>
        <w:tc>
          <w:tcPr>
            <w:tcW w:w="1588" w:type="dxa"/>
            <w:vAlign w:val="center"/>
          </w:tcPr>
          <w:p w14:paraId="43E3510A"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Printer</w:t>
            </w:r>
          </w:p>
        </w:tc>
        <w:tc>
          <w:tcPr>
            <w:tcW w:w="1350" w:type="dxa"/>
            <w:vAlign w:val="center"/>
          </w:tcPr>
          <w:p w14:paraId="02A8CCFF"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Canon IP 2770 / IP 2770</w:t>
            </w:r>
          </w:p>
        </w:tc>
        <w:tc>
          <w:tcPr>
            <w:tcW w:w="1315" w:type="dxa"/>
            <w:vAlign w:val="center"/>
          </w:tcPr>
          <w:p w14:paraId="20CCF661"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2014</w:t>
            </w:r>
          </w:p>
        </w:tc>
        <w:tc>
          <w:tcPr>
            <w:tcW w:w="1559" w:type="dxa"/>
            <w:vAlign w:val="center"/>
          </w:tcPr>
          <w:p w14:paraId="7214B35D"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1F31FC9C"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5BB4B008"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Printer Canon</w:t>
            </w:r>
          </w:p>
        </w:tc>
      </w:tr>
      <w:tr w:rsidR="004573E4" w:rsidRPr="00AB3ABE" w14:paraId="5A8E6C17" w14:textId="77777777" w:rsidTr="00187414">
        <w:trPr>
          <w:trHeight w:val="611"/>
        </w:trPr>
        <w:tc>
          <w:tcPr>
            <w:tcW w:w="675" w:type="dxa"/>
            <w:vAlign w:val="center"/>
          </w:tcPr>
          <w:p w14:paraId="3D8C0988"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73</w:t>
            </w:r>
          </w:p>
        </w:tc>
        <w:tc>
          <w:tcPr>
            <w:tcW w:w="1588" w:type="dxa"/>
            <w:vAlign w:val="center"/>
          </w:tcPr>
          <w:p w14:paraId="40567754"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Printer</w:t>
            </w:r>
          </w:p>
        </w:tc>
        <w:tc>
          <w:tcPr>
            <w:tcW w:w="1350" w:type="dxa"/>
            <w:vAlign w:val="center"/>
          </w:tcPr>
          <w:p w14:paraId="502CB1F3"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CANON MP 280 / MP 280</w:t>
            </w:r>
          </w:p>
        </w:tc>
        <w:tc>
          <w:tcPr>
            <w:tcW w:w="1315" w:type="dxa"/>
            <w:vAlign w:val="center"/>
          </w:tcPr>
          <w:p w14:paraId="5DB38859"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2015</w:t>
            </w:r>
          </w:p>
        </w:tc>
        <w:tc>
          <w:tcPr>
            <w:tcW w:w="1559" w:type="dxa"/>
            <w:vAlign w:val="center"/>
          </w:tcPr>
          <w:p w14:paraId="4B82ACB3"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6F283E38"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75E7D976"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PRINTER</w:t>
            </w:r>
          </w:p>
        </w:tc>
      </w:tr>
      <w:tr w:rsidR="004573E4" w:rsidRPr="00AB3ABE" w14:paraId="104D715E" w14:textId="77777777" w:rsidTr="00187414">
        <w:trPr>
          <w:trHeight w:val="647"/>
        </w:trPr>
        <w:tc>
          <w:tcPr>
            <w:tcW w:w="675" w:type="dxa"/>
            <w:vAlign w:val="center"/>
          </w:tcPr>
          <w:p w14:paraId="24D5A1AC"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74</w:t>
            </w:r>
          </w:p>
        </w:tc>
        <w:tc>
          <w:tcPr>
            <w:tcW w:w="1588" w:type="dxa"/>
            <w:vAlign w:val="center"/>
          </w:tcPr>
          <w:p w14:paraId="32A80BDE"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Printer</w:t>
            </w:r>
          </w:p>
        </w:tc>
        <w:tc>
          <w:tcPr>
            <w:tcW w:w="1350" w:type="dxa"/>
            <w:vAlign w:val="center"/>
          </w:tcPr>
          <w:p w14:paraId="73DC08F4"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CANON / MP 280</w:t>
            </w:r>
          </w:p>
        </w:tc>
        <w:tc>
          <w:tcPr>
            <w:tcW w:w="1315" w:type="dxa"/>
            <w:vAlign w:val="center"/>
          </w:tcPr>
          <w:p w14:paraId="5B507984"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2015</w:t>
            </w:r>
          </w:p>
        </w:tc>
        <w:tc>
          <w:tcPr>
            <w:tcW w:w="1559" w:type="dxa"/>
            <w:vAlign w:val="center"/>
          </w:tcPr>
          <w:p w14:paraId="3952A6FA"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32DC9F7C"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54DF29A5"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PRINTER</w:t>
            </w:r>
          </w:p>
        </w:tc>
      </w:tr>
      <w:tr w:rsidR="004573E4" w:rsidRPr="00AB3ABE" w14:paraId="56479C38" w14:textId="77777777" w:rsidTr="00187414">
        <w:trPr>
          <w:trHeight w:val="710"/>
        </w:trPr>
        <w:tc>
          <w:tcPr>
            <w:tcW w:w="675" w:type="dxa"/>
            <w:vAlign w:val="center"/>
          </w:tcPr>
          <w:p w14:paraId="0602CF23"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45</w:t>
            </w:r>
          </w:p>
        </w:tc>
        <w:tc>
          <w:tcPr>
            <w:tcW w:w="1588" w:type="dxa"/>
            <w:vAlign w:val="center"/>
          </w:tcPr>
          <w:p w14:paraId="34D116BB"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Printer</w:t>
            </w:r>
          </w:p>
        </w:tc>
        <w:tc>
          <w:tcPr>
            <w:tcW w:w="1350" w:type="dxa"/>
            <w:vAlign w:val="center"/>
          </w:tcPr>
          <w:p w14:paraId="5461D36E"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CANON / IP 2770</w:t>
            </w:r>
          </w:p>
        </w:tc>
        <w:tc>
          <w:tcPr>
            <w:tcW w:w="1315" w:type="dxa"/>
            <w:vAlign w:val="center"/>
          </w:tcPr>
          <w:p w14:paraId="47F91873"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2015</w:t>
            </w:r>
          </w:p>
        </w:tc>
        <w:tc>
          <w:tcPr>
            <w:tcW w:w="1559" w:type="dxa"/>
            <w:vAlign w:val="center"/>
          </w:tcPr>
          <w:p w14:paraId="3A2BC66D"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3C68047C"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7D80EE6C"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PRINTER</w:t>
            </w:r>
          </w:p>
        </w:tc>
      </w:tr>
      <w:tr w:rsidR="004573E4" w:rsidRPr="00AB3ABE" w14:paraId="0403A679" w14:textId="77777777" w:rsidTr="00187414">
        <w:trPr>
          <w:trHeight w:val="629"/>
        </w:trPr>
        <w:tc>
          <w:tcPr>
            <w:tcW w:w="675" w:type="dxa"/>
            <w:vAlign w:val="center"/>
          </w:tcPr>
          <w:p w14:paraId="1440FB45"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46</w:t>
            </w:r>
          </w:p>
        </w:tc>
        <w:tc>
          <w:tcPr>
            <w:tcW w:w="1588" w:type="dxa"/>
            <w:vAlign w:val="center"/>
          </w:tcPr>
          <w:p w14:paraId="1BF44143"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Printer</w:t>
            </w:r>
          </w:p>
        </w:tc>
        <w:tc>
          <w:tcPr>
            <w:tcW w:w="1350" w:type="dxa"/>
            <w:vAlign w:val="center"/>
          </w:tcPr>
          <w:p w14:paraId="04786DDA"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Hp Deksjet / -</w:t>
            </w:r>
          </w:p>
        </w:tc>
        <w:tc>
          <w:tcPr>
            <w:tcW w:w="1315" w:type="dxa"/>
            <w:vAlign w:val="center"/>
          </w:tcPr>
          <w:p w14:paraId="1B1AF4C0"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2007</w:t>
            </w:r>
          </w:p>
        </w:tc>
        <w:tc>
          <w:tcPr>
            <w:tcW w:w="1559" w:type="dxa"/>
            <w:vAlign w:val="center"/>
          </w:tcPr>
          <w:p w14:paraId="742C3832"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5F74DD2F"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RUSAK BERAT</w:t>
            </w:r>
          </w:p>
        </w:tc>
        <w:tc>
          <w:tcPr>
            <w:tcW w:w="1699" w:type="dxa"/>
            <w:vAlign w:val="center"/>
          </w:tcPr>
          <w:p w14:paraId="21563A34"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FISIK ADA</w:t>
            </w:r>
          </w:p>
        </w:tc>
      </w:tr>
      <w:tr w:rsidR="004573E4" w:rsidRPr="00AB3ABE" w14:paraId="1BD2ADE7" w14:textId="77777777" w:rsidTr="00187414">
        <w:trPr>
          <w:trHeight w:val="782"/>
        </w:trPr>
        <w:tc>
          <w:tcPr>
            <w:tcW w:w="675" w:type="dxa"/>
            <w:vAlign w:val="center"/>
          </w:tcPr>
          <w:p w14:paraId="1B1631AC"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47</w:t>
            </w:r>
          </w:p>
        </w:tc>
        <w:tc>
          <w:tcPr>
            <w:tcW w:w="1588" w:type="dxa"/>
            <w:vAlign w:val="center"/>
          </w:tcPr>
          <w:p w14:paraId="3D7C526D"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Meja Kerja Pejabat Eselon IV</w:t>
            </w:r>
          </w:p>
        </w:tc>
        <w:tc>
          <w:tcPr>
            <w:tcW w:w="1350" w:type="dxa"/>
            <w:vAlign w:val="center"/>
          </w:tcPr>
          <w:p w14:paraId="6572E940"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w:t>
            </w:r>
          </w:p>
        </w:tc>
        <w:tc>
          <w:tcPr>
            <w:tcW w:w="1315" w:type="dxa"/>
            <w:vAlign w:val="center"/>
          </w:tcPr>
          <w:p w14:paraId="046B2B4C"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2009</w:t>
            </w:r>
          </w:p>
        </w:tc>
        <w:tc>
          <w:tcPr>
            <w:tcW w:w="1559" w:type="dxa"/>
            <w:vAlign w:val="center"/>
          </w:tcPr>
          <w:p w14:paraId="1E68BD6E"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3337EEFE"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03D84B70"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03109917" w14:textId="77777777" w:rsidTr="00187414">
        <w:trPr>
          <w:trHeight w:val="611"/>
        </w:trPr>
        <w:tc>
          <w:tcPr>
            <w:tcW w:w="675" w:type="dxa"/>
            <w:vAlign w:val="center"/>
          </w:tcPr>
          <w:p w14:paraId="7C6642D1"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48</w:t>
            </w:r>
          </w:p>
        </w:tc>
        <w:tc>
          <w:tcPr>
            <w:tcW w:w="1588" w:type="dxa"/>
            <w:vAlign w:val="center"/>
          </w:tcPr>
          <w:p w14:paraId="7A1E4C33"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Meja Kerja Pejabat Lain-lain</w:t>
            </w:r>
          </w:p>
        </w:tc>
        <w:tc>
          <w:tcPr>
            <w:tcW w:w="1350" w:type="dxa"/>
            <w:vAlign w:val="center"/>
          </w:tcPr>
          <w:p w14:paraId="775E3F87"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Futura</w:t>
            </w:r>
          </w:p>
        </w:tc>
        <w:tc>
          <w:tcPr>
            <w:tcW w:w="1315" w:type="dxa"/>
            <w:vAlign w:val="center"/>
          </w:tcPr>
          <w:p w14:paraId="75B819BF"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2014</w:t>
            </w:r>
          </w:p>
        </w:tc>
        <w:tc>
          <w:tcPr>
            <w:tcW w:w="1559" w:type="dxa"/>
            <w:vAlign w:val="center"/>
          </w:tcPr>
          <w:p w14:paraId="32C0B065"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253BDDD9"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04BA886E"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7BCE7DB0" w14:textId="77777777" w:rsidTr="00187414">
        <w:trPr>
          <w:trHeight w:val="863"/>
        </w:trPr>
        <w:tc>
          <w:tcPr>
            <w:tcW w:w="675" w:type="dxa"/>
            <w:vAlign w:val="center"/>
          </w:tcPr>
          <w:p w14:paraId="2ECDB284"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49</w:t>
            </w:r>
          </w:p>
        </w:tc>
        <w:tc>
          <w:tcPr>
            <w:tcW w:w="1588" w:type="dxa"/>
            <w:vAlign w:val="center"/>
          </w:tcPr>
          <w:p w14:paraId="24463D69"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Kursi Kerja Pejabat Eselon III</w:t>
            </w:r>
          </w:p>
        </w:tc>
        <w:tc>
          <w:tcPr>
            <w:tcW w:w="1350" w:type="dxa"/>
            <w:vAlign w:val="center"/>
          </w:tcPr>
          <w:p w14:paraId="35AEAC41"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Futura / Sandaran Tinggi</w:t>
            </w:r>
          </w:p>
        </w:tc>
        <w:tc>
          <w:tcPr>
            <w:tcW w:w="1315" w:type="dxa"/>
            <w:vAlign w:val="center"/>
          </w:tcPr>
          <w:p w14:paraId="0912FB8E"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2014</w:t>
            </w:r>
          </w:p>
        </w:tc>
        <w:tc>
          <w:tcPr>
            <w:tcW w:w="1559" w:type="dxa"/>
            <w:vAlign w:val="center"/>
          </w:tcPr>
          <w:p w14:paraId="38492411"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68F983D4"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47434C2F"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12836E70" w14:textId="77777777" w:rsidTr="00187414">
        <w:trPr>
          <w:trHeight w:val="728"/>
        </w:trPr>
        <w:tc>
          <w:tcPr>
            <w:tcW w:w="675" w:type="dxa"/>
            <w:vAlign w:val="center"/>
          </w:tcPr>
          <w:p w14:paraId="3BB8C83E"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50</w:t>
            </w:r>
          </w:p>
        </w:tc>
        <w:tc>
          <w:tcPr>
            <w:tcW w:w="1588" w:type="dxa"/>
            <w:vAlign w:val="center"/>
          </w:tcPr>
          <w:p w14:paraId="3AE6BD61"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Lemari Arsip untuk arsip Dinamis</w:t>
            </w:r>
          </w:p>
        </w:tc>
        <w:tc>
          <w:tcPr>
            <w:tcW w:w="1350" w:type="dxa"/>
            <w:vAlign w:val="center"/>
          </w:tcPr>
          <w:p w14:paraId="40FBF753"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Brother / -</w:t>
            </w:r>
          </w:p>
        </w:tc>
        <w:tc>
          <w:tcPr>
            <w:tcW w:w="1315" w:type="dxa"/>
            <w:vAlign w:val="center"/>
          </w:tcPr>
          <w:p w14:paraId="1D4BF0C3"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2007</w:t>
            </w:r>
          </w:p>
        </w:tc>
        <w:tc>
          <w:tcPr>
            <w:tcW w:w="1559" w:type="dxa"/>
            <w:vAlign w:val="center"/>
          </w:tcPr>
          <w:p w14:paraId="056038DE"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57724FD3"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576D2DD0"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2008D2AD" w14:textId="77777777" w:rsidTr="00187414">
        <w:trPr>
          <w:trHeight w:val="809"/>
        </w:trPr>
        <w:tc>
          <w:tcPr>
            <w:tcW w:w="675" w:type="dxa"/>
            <w:vAlign w:val="center"/>
          </w:tcPr>
          <w:p w14:paraId="57308B6A"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51</w:t>
            </w:r>
          </w:p>
        </w:tc>
        <w:tc>
          <w:tcPr>
            <w:tcW w:w="1588" w:type="dxa"/>
            <w:vAlign w:val="center"/>
          </w:tcPr>
          <w:p w14:paraId="7C613B58"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Lemari Arsip untuk arsip Dinamis</w:t>
            </w:r>
          </w:p>
        </w:tc>
        <w:tc>
          <w:tcPr>
            <w:tcW w:w="1350" w:type="dxa"/>
            <w:vAlign w:val="center"/>
          </w:tcPr>
          <w:p w14:paraId="392E9701"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Brother</w:t>
            </w:r>
          </w:p>
        </w:tc>
        <w:tc>
          <w:tcPr>
            <w:tcW w:w="1315" w:type="dxa"/>
            <w:vAlign w:val="center"/>
          </w:tcPr>
          <w:p w14:paraId="4B63DAE7"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2014</w:t>
            </w:r>
          </w:p>
        </w:tc>
        <w:tc>
          <w:tcPr>
            <w:tcW w:w="1559" w:type="dxa"/>
            <w:vAlign w:val="center"/>
          </w:tcPr>
          <w:p w14:paraId="50D1AC14"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16C36524"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610BE2CE"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Lemari Arsip 1 Buah</w:t>
            </w:r>
          </w:p>
        </w:tc>
      </w:tr>
      <w:tr w:rsidR="004573E4" w:rsidRPr="00AB3ABE" w14:paraId="367E3B3A" w14:textId="77777777" w:rsidTr="00187414">
        <w:trPr>
          <w:trHeight w:val="900"/>
        </w:trPr>
        <w:tc>
          <w:tcPr>
            <w:tcW w:w="675" w:type="dxa"/>
            <w:vAlign w:val="center"/>
          </w:tcPr>
          <w:p w14:paraId="0D870886"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52</w:t>
            </w:r>
          </w:p>
        </w:tc>
        <w:tc>
          <w:tcPr>
            <w:tcW w:w="1588" w:type="dxa"/>
            <w:vAlign w:val="center"/>
          </w:tcPr>
          <w:p w14:paraId="105EAFB6"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Proyektor + Attachment</w:t>
            </w:r>
          </w:p>
        </w:tc>
        <w:tc>
          <w:tcPr>
            <w:tcW w:w="1350" w:type="dxa"/>
            <w:vAlign w:val="center"/>
          </w:tcPr>
          <w:p w14:paraId="1B8780FB"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Sony /VPLDX102HDMI</w:t>
            </w:r>
          </w:p>
        </w:tc>
        <w:tc>
          <w:tcPr>
            <w:tcW w:w="1315" w:type="dxa"/>
            <w:vAlign w:val="center"/>
          </w:tcPr>
          <w:p w14:paraId="386BE8F0"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2015</w:t>
            </w:r>
          </w:p>
        </w:tc>
        <w:tc>
          <w:tcPr>
            <w:tcW w:w="1559" w:type="dxa"/>
            <w:vAlign w:val="center"/>
          </w:tcPr>
          <w:p w14:paraId="1ED40B2B"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47BD2B24"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3F2CD899"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LCD dan Screen Sony (Proyektor)</w:t>
            </w:r>
          </w:p>
        </w:tc>
      </w:tr>
      <w:tr w:rsidR="004573E4" w:rsidRPr="00AB3ABE" w14:paraId="052D82AC" w14:textId="77777777" w:rsidTr="00187414">
        <w:trPr>
          <w:trHeight w:val="701"/>
        </w:trPr>
        <w:tc>
          <w:tcPr>
            <w:tcW w:w="675" w:type="dxa"/>
            <w:vAlign w:val="center"/>
          </w:tcPr>
          <w:p w14:paraId="23B2EB27"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53</w:t>
            </w:r>
          </w:p>
        </w:tc>
        <w:tc>
          <w:tcPr>
            <w:tcW w:w="1588" w:type="dxa"/>
            <w:vAlign w:val="center"/>
          </w:tcPr>
          <w:p w14:paraId="21F3EACC"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Microphone/Wireless Mic</w:t>
            </w:r>
          </w:p>
        </w:tc>
        <w:tc>
          <w:tcPr>
            <w:tcW w:w="1350" w:type="dxa"/>
            <w:vAlign w:val="center"/>
          </w:tcPr>
          <w:p w14:paraId="25834D5B"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w:t>
            </w:r>
          </w:p>
        </w:tc>
        <w:tc>
          <w:tcPr>
            <w:tcW w:w="1315" w:type="dxa"/>
            <w:vAlign w:val="center"/>
          </w:tcPr>
          <w:p w14:paraId="393B6D35"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2009</w:t>
            </w:r>
          </w:p>
        </w:tc>
        <w:tc>
          <w:tcPr>
            <w:tcW w:w="1559" w:type="dxa"/>
            <w:vAlign w:val="center"/>
          </w:tcPr>
          <w:p w14:paraId="37D9593B"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2840F125"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RUSAK BERAT</w:t>
            </w:r>
          </w:p>
        </w:tc>
        <w:tc>
          <w:tcPr>
            <w:tcW w:w="1699" w:type="dxa"/>
            <w:vAlign w:val="center"/>
          </w:tcPr>
          <w:p w14:paraId="5E6FE192"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FISIK ADA</w:t>
            </w:r>
          </w:p>
        </w:tc>
      </w:tr>
      <w:tr w:rsidR="004573E4" w:rsidRPr="00AB3ABE" w14:paraId="2D4343D1" w14:textId="77777777" w:rsidTr="00187414">
        <w:trPr>
          <w:trHeight w:val="710"/>
        </w:trPr>
        <w:tc>
          <w:tcPr>
            <w:tcW w:w="675" w:type="dxa"/>
            <w:vAlign w:val="center"/>
          </w:tcPr>
          <w:p w14:paraId="3DFAB1CA"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54</w:t>
            </w:r>
          </w:p>
        </w:tc>
        <w:tc>
          <w:tcPr>
            <w:tcW w:w="1588" w:type="dxa"/>
            <w:vAlign w:val="center"/>
          </w:tcPr>
          <w:p w14:paraId="558359CA"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Microphone/Wireless Mic</w:t>
            </w:r>
          </w:p>
        </w:tc>
        <w:tc>
          <w:tcPr>
            <w:tcW w:w="1350" w:type="dxa"/>
            <w:vAlign w:val="center"/>
          </w:tcPr>
          <w:p w14:paraId="2B187832"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VISHIBA / PRO VT-U1009NEW</w:t>
            </w:r>
          </w:p>
        </w:tc>
        <w:tc>
          <w:tcPr>
            <w:tcW w:w="1315" w:type="dxa"/>
            <w:vAlign w:val="center"/>
          </w:tcPr>
          <w:p w14:paraId="64C7D986"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2015</w:t>
            </w:r>
          </w:p>
        </w:tc>
        <w:tc>
          <w:tcPr>
            <w:tcW w:w="1559" w:type="dxa"/>
            <w:vAlign w:val="center"/>
          </w:tcPr>
          <w:p w14:paraId="61F0CED5"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6E3BA375"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00FAB6CB"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7A5D2781" w14:textId="77777777" w:rsidTr="00187414">
        <w:trPr>
          <w:trHeight w:val="539"/>
        </w:trPr>
        <w:tc>
          <w:tcPr>
            <w:tcW w:w="675" w:type="dxa"/>
            <w:vAlign w:val="center"/>
          </w:tcPr>
          <w:p w14:paraId="088D7A01"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lastRenderedPageBreak/>
              <w:t>55</w:t>
            </w:r>
          </w:p>
        </w:tc>
        <w:tc>
          <w:tcPr>
            <w:tcW w:w="1588" w:type="dxa"/>
            <w:vAlign w:val="center"/>
          </w:tcPr>
          <w:p w14:paraId="368E2582"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Professional Sound System</w:t>
            </w:r>
          </w:p>
        </w:tc>
        <w:tc>
          <w:tcPr>
            <w:tcW w:w="1350" w:type="dxa"/>
            <w:vAlign w:val="center"/>
          </w:tcPr>
          <w:p w14:paraId="0641C3B6"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Yamaha</w:t>
            </w:r>
          </w:p>
        </w:tc>
        <w:tc>
          <w:tcPr>
            <w:tcW w:w="1315" w:type="dxa"/>
            <w:vAlign w:val="center"/>
          </w:tcPr>
          <w:p w14:paraId="23FDBFE3"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2012</w:t>
            </w:r>
          </w:p>
        </w:tc>
        <w:tc>
          <w:tcPr>
            <w:tcW w:w="1559" w:type="dxa"/>
            <w:vAlign w:val="center"/>
          </w:tcPr>
          <w:p w14:paraId="58B725BB"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052F4E9B"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02E7315B"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Keyboard Elekton</w:t>
            </w:r>
          </w:p>
        </w:tc>
      </w:tr>
      <w:tr w:rsidR="004573E4" w:rsidRPr="00AB3ABE" w14:paraId="0F5B9829" w14:textId="77777777" w:rsidTr="00187414">
        <w:trPr>
          <w:trHeight w:val="647"/>
        </w:trPr>
        <w:tc>
          <w:tcPr>
            <w:tcW w:w="675" w:type="dxa"/>
            <w:vAlign w:val="center"/>
          </w:tcPr>
          <w:p w14:paraId="62C16996"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56</w:t>
            </w:r>
          </w:p>
        </w:tc>
        <w:tc>
          <w:tcPr>
            <w:tcW w:w="1588" w:type="dxa"/>
            <w:vAlign w:val="center"/>
          </w:tcPr>
          <w:p w14:paraId="30FC9BA6"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Camera Electronic</w:t>
            </w:r>
          </w:p>
        </w:tc>
        <w:tc>
          <w:tcPr>
            <w:tcW w:w="1350" w:type="dxa"/>
            <w:vAlign w:val="center"/>
          </w:tcPr>
          <w:p w14:paraId="65EC0851"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EOS 1500D / GS1-128</w:t>
            </w:r>
          </w:p>
        </w:tc>
        <w:tc>
          <w:tcPr>
            <w:tcW w:w="1315" w:type="dxa"/>
            <w:vAlign w:val="center"/>
          </w:tcPr>
          <w:p w14:paraId="2B08038A"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2019</w:t>
            </w:r>
          </w:p>
        </w:tc>
        <w:tc>
          <w:tcPr>
            <w:tcW w:w="1559" w:type="dxa"/>
            <w:vAlign w:val="center"/>
          </w:tcPr>
          <w:p w14:paraId="6D7C7F20"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5C25DF17"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33EC67EC"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CAMAT</w:t>
            </w:r>
          </w:p>
        </w:tc>
      </w:tr>
      <w:tr w:rsidR="004573E4" w:rsidRPr="00AB3ABE" w14:paraId="7F8244F9" w14:textId="77777777" w:rsidTr="00187414">
        <w:trPr>
          <w:trHeight w:val="809"/>
        </w:trPr>
        <w:tc>
          <w:tcPr>
            <w:tcW w:w="675" w:type="dxa"/>
            <w:vAlign w:val="center"/>
          </w:tcPr>
          <w:p w14:paraId="47E9250D"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57</w:t>
            </w:r>
          </w:p>
        </w:tc>
        <w:tc>
          <w:tcPr>
            <w:tcW w:w="1588" w:type="dxa"/>
            <w:vAlign w:val="center"/>
          </w:tcPr>
          <w:p w14:paraId="563F3A7D"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Amplifier</w:t>
            </w:r>
          </w:p>
        </w:tc>
        <w:tc>
          <w:tcPr>
            <w:tcW w:w="1350" w:type="dxa"/>
            <w:vAlign w:val="center"/>
          </w:tcPr>
          <w:p w14:paraId="52B3B449"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DA - 2000 Pro / ICKC 0920</w:t>
            </w:r>
          </w:p>
        </w:tc>
        <w:tc>
          <w:tcPr>
            <w:tcW w:w="1315" w:type="dxa"/>
            <w:vAlign w:val="center"/>
          </w:tcPr>
          <w:p w14:paraId="53183D6B"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2014</w:t>
            </w:r>
          </w:p>
        </w:tc>
        <w:tc>
          <w:tcPr>
            <w:tcW w:w="1559" w:type="dxa"/>
            <w:vAlign w:val="center"/>
          </w:tcPr>
          <w:p w14:paraId="63F91719"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65F80321"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769CFC26"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3559ADFA" w14:textId="77777777" w:rsidTr="00187414">
        <w:trPr>
          <w:trHeight w:val="548"/>
        </w:trPr>
        <w:tc>
          <w:tcPr>
            <w:tcW w:w="675" w:type="dxa"/>
            <w:vAlign w:val="center"/>
          </w:tcPr>
          <w:p w14:paraId="439CF85F"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93</w:t>
            </w:r>
          </w:p>
        </w:tc>
        <w:tc>
          <w:tcPr>
            <w:tcW w:w="1588" w:type="dxa"/>
            <w:vAlign w:val="center"/>
          </w:tcPr>
          <w:p w14:paraId="77F12E59"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Sound System</w:t>
            </w:r>
          </w:p>
        </w:tc>
        <w:tc>
          <w:tcPr>
            <w:tcW w:w="1350" w:type="dxa"/>
            <w:vAlign w:val="center"/>
          </w:tcPr>
          <w:p w14:paraId="7A8C045D"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w:t>
            </w:r>
          </w:p>
        </w:tc>
        <w:tc>
          <w:tcPr>
            <w:tcW w:w="1315" w:type="dxa"/>
            <w:vAlign w:val="center"/>
          </w:tcPr>
          <w:p w14:paraId="689063B0"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2009</w:t>
            </w:r>
          </w:p>
        </w:tc>
        <w:tc>
          <w:tcPr>
            <w:tcW w:w="1559" w:type="dxa"/>
            <w:vAlign w:val="center"/>
          </w:tcPr>
          <w:p w14:paraId="064D332E"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5AB10FD3"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55B9009F"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20455F44" w14:textId="77777777" w:rsidTr="00187414">
        <w:trPr>
          <w:trHeight w:val="620"/>
        </w:trPr>
        <w:tc>
          <w:tcPr>
            <w:tcW w:w="675" w:type="dxa"/>
            <w:vAlign w:val="center"/>
          </w:tcPr>
          <w:p w14:paraId="4C741DF8"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58</w:t>
            </w:r>
          </w:p>
        </w:tc>
        <w:tc>
          <w:tcPr>
            <w:tcW w:w="1588" w:type="dxa"/>
            <w:vAlign w:val="center"/>
          </w:tcPr>
          <w:p w14:paraId="1DAE9E3E"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Handy Talky</w:t>
            </w:r>
          </w:p>
        </w:tc>
        <w:tc>
          <w:tcPr>
            <w:tcW w:w="1350" w:type="dxa"/>
            <w:vAlign w:val="center"/>
          </w:tcPr>
          <w:p w14:paraId="4EF9809F"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Morgen / MGH.8</w:t>
            </w:r>
          </w:p>
        </w:tc>
        <w:tc>
          <w:tcPr>
            <w:tcW w:w="1315" w:type="dxa"/>
            <w:vAlign w:val="center"/>
          </w:tcPr>
          <w:p w14:paraId="54C83445"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2017</w:t>
            </w:r>
          </w:p>
        </w:tc>
        <w:tc>
          <w:tcPr>
            <w:tcW w:w="1559" w:type="dxa"/>
            <w:vAlign w:val="center"/>
          </w:tcPr>
          <w:p w14:paraId="1F8A131C"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0F0BDD0F"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552C51A7"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7138F157" w14:textId="77777777" w:rsidTr="00187414">
        <w:trPr>
          <w:trHeight w:val="620"/>
        </w:trPr>
        <w:tc>
          <w:tcPr>
            <w:tcW w:w="675" w:type="dxa"/>
            <w:vAlign w:val="center"/>
          </w:tcPr>
          <w:p w14:paraId="20648740"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58</w:t>
            </w:r>
          </w:p>
        </w:tc>
        <w:tc>
          <w:tcPr>
            <w:tcW w:w="1588" w:type="dxa"/>
            <w:vAlign w:val="center"/>
          </w:tcPr>
          <w:p w14:paraId="4BA56A08"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Lemari Arsip</w:t>
            </w:r>
          </w:p>
        </w:tc>
        <w:tc>
          <w:tcPr>
            <w:tcW w:w="1350" w:type="dxa"/>
            <w:vAlign w:val="center"/>
          </w:tcPr>
          <w:p w14:paraId="23E18F32"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Brother</w:t>
            </w:r>
          </w:p>
        </w:tc>
        <w:tc>
          <w:tcPr>
            <w:tcW w:w="1315" w:type="dxa"/>
            <w:vAlign w:val="center"/>
          </w:tcPr>
          <w:p w14:paraId="1F3F4649"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2021</w:t>
            </w:r>
          </w:p>
        </w:tc>
        <w:tc>
          <w:tcPr>
            <w:tcW w:w="1559" w:type="dxa"/>
            <w:vAlign w:val="center"/>
          </w:tcPr>
          <w:p w14:paraId="59781F2E"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70511E8B"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730DBDD8"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2A2EA4EC" w14:textId="77777777" w:rsidTr="00187414">
        <w:trPr>
          <w:trHeight w:val="620"/>
        </w:trPr>
        <w:tc>
          <w:tcPr>
            <w:tcW w:w="675" w:type="dxa"/>
            <w:vAlign w:val="center"/>
          </w:tcPr>
          <w:p w14:paraId="308F89C6"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59</w:t>
            </w:r>
          </w:p>
        </w:tc>
        <w:tc>
          <w:tcPr>
            <w:tcW w:w="1588" w:type="dxa"/>
            <w:vAlign w:val="center"/>
          </w:tcPr>
          <w:p w14:paraId="0DA52B74"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Genset</w:t>
            </w:r>
          </w:p>
        </w:tc>
        <w:tc>
          <w:tcPr>
            <w:tcW w:w="1350" w:type="dxa"/>
            <w:vAlign w:val="center"/>
          </w:tcPr>
          <w:p w14:paraId="1480AF4D"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315" w:type="dxa"/>
            <w:vAlign w:val="center"/>
          </w:tcPr>
          <w:p w14:paraId="27D1CC41"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2022</w:t>
            </w:r>
          </w:p>
        </w:tc>
        <w:tc>
          <w:tcPr>
            <w:tcW w:w="1559" w:type="dxa"/>
            <w:vAlign w:val="center"/>
          </w:tcPr>
          <w:p w14:paraId="3695A4B1"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25DBF44B"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02379A7F"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4641BB08" w14:textId="77777777" w:rsidTr="00187414">
        <w:trPr>
          <w:trHeight w:val="620"/>
        </w:trPr>
        <w:tc>
          <w:tcPr>
            <w:tcW w:w="675" w:type="dxa"/>
            <w:vAlign w:val="center"/>
          </w:tcPr>
          <w:p w14:paraId="5A79C0B6"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60</w:t>
            </w:r>
          </w:p>
        </w:tc>
        <w:tc>
          <w:tcPr>
            <w:tcW w:w="1588" w:type="dxa"/>
            <w:vAlign w:val="center"/>
          </w:tcPr>
          <w:p w14:paraId="0BE2E1D5"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Sound system</w:t>
            </w:r>
          </w:p>
        </w:tc>
        <w:tc>
          <w:tcPr>
            <w:tcW w:w="1350" w:type="dxa"/>
            <w:vAlign w:val="center"/>
          </w:tcPr>
          <w:p w14:paraId="19FE6872"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315" w:type="dxa"/>
            <w:vAlign w:val="center"/>
          </w:tcPr>
          <w:p w14:paraId="4FF99C81"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2021</w:t>
            </w:r>
          </w:p>
        </w:tc>
        <w:tc>
          <w:tcPr>
            <w:tcW w:w="1559" w:type="dxa"/>
            <w:vAlign w:val="center"/>
          </w:tcPr>
          <w:p w14:paraId="35F5D875"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337DC0F1"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7A5FBF7B"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2AE3DDB2" w14:textId="77777777" w:rsidTr="00187414">
        <w:trPr>
          <w:trHeight w:val="620"/>
        </w:trPr>
        <w:tc>
          <w:tcPr>
            <w:tcW w:w="675" w:type="dxa"/>
            <w:vAlign w:val="center"/>
          </w:tcPr>
          <w:p w14:paraId="62B10ABB"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61</w:t>
            </w:r>
          </w:p>
        </w:tc>
        <w:tc>
          <w:tcPr>
            <w:tcW w:w="1588" w:type="dxa"/>
            <w:vAlign w:val="center"/>
          </w:tcPr>
          <w:p w14:paraId="3CF58632"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Laptop</w:t>
            </w:r>
          </w:p>
        </w:tc>
        <w:tc>
          <w:tcPr>
            <w:tcW w:w="1350" w:type="dxa"/>
            <w:vAlign w:val="center"/>
          </w:tcPr>
          <w:p w14:paraId="3229F2F9"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Deel</w:t>
            </w:r>
          </w:p>
        </w:tc>
        <w:tc>
          <w:tcPr>
            <w:tcW w:w="1315" w:type="dxa"/>
            <w:vAlign w:val="center"/>
          </w:tcPr>
          <w:p w14:paraId="0E5B06E3"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2021</w:t>
            </w:r>
          </w:p>
        </w:tc>
        <w:tc>
          <w:tcPr>
            <w:tcW w:w="1559" w:type="dxa"/>
            <w:vAlign w:val="center"/>
          </w:tcPr>
          <w:p w14:paraId="5523F06E"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 xml:space="preserve">Pembelian </w:t>
            </w:r>
          </w:p>
        </w:tc>
        <w:tc>
          <w:tcPr>
            <w:tcW w:w="1373" w:type="dxa"/>
            <w:vAlign w:val="center"/>
          </w:tcPr>
          <w:p w14:paraId="5ECB8E1E"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4217ECCA"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6048F128" w14:textId="77777777" w:rsidTr="00187414">
        <w:trPr>
          <w:trHeight w:val="620"/>
        </w:trPr>
        <w:tc>
          <w:tcPr>
            <w:tcW w:w="675" w:type="dxa"/>
            <w:vAlign w:val="center"/>
          </w:tcPr>
          <w:p w14:paraId="02BCC71D"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62</w:t>
            </w:r>
          </w:p>
        </w:tc>
        <w:tc>
          <w:tcPr>
            <w:tcW w:w="1588" w:type="dxa"/>
            <w:vAlign w:val="center"/>
          </w:tcPr>
          <w:p w14:paraId="1F2F6806"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Laptop</w:t>
            </w:r>
          </w:p>
        </w:tc>
        <w:tc>
          <w:tcPr>
            <w:tcW w:w="1350" w:type="dxa"/>
            <w:vAlign w:val="center"/>
          </w:tcPr>
          <w:p w14:paraId="78B66267"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Lenovo</w:t>
            </w:r>
          </w:p>
        </w:tc>
        <w:tc>
          <w:tcPr>
            <w:tcW w:w="1315" w:type="dxa"/>
            <w:vAlign w:val="center"/>
          </w:tcPr>
          <w:p w14:paraId="07EA116B"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2021</w:t>
            </w:r>
          </w:p>
        </w:tc>
        <w:tc>
          <w:tcPr>
            <w:tcW w:w="1559" w:type="dxa"/>
            <w:vAlign w:val="center"/>
          </w:tcPr>
          <w:p w14:paraId="39AADD0F"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6AEF6236"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7C97A2AE"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714829E7" w14:textId="77777777" w:rsidTr="00187414">
        <w:trPr>
          <w:trHeight w:val="620"/>
        </w:trPr>
        <w:tc>
          <w:tcPr>
            <w:tcW w:w="675" w:type="dxa"/>
            <w:vAlign w:val="center"/>
          </w:tcPr>
          <w:p w14:paraId="695886C9"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63</w:t>
            </w:r>
          </w:p>
        </w:tc>
        <w:tc>
          <w:tcPr>
            <w:tcW w:w="1588" w:type="dxa"/>
            <w:vAlign w:val="center"/>
          </w:tcPr>
          <w:p w14:paraId="0437C582"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TV</w:t>
            </w:r>
          </w:p>
        </w:tc>
        <w:tc>
          <w:tcPr>
            <w:tcW w:w="1350" w:type="dxa"/>
            <w:vAlign w:val="center"/>
          </w:tcPr>
          <w:p w14:paraId="6AA0C2B2"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LG</w:t>
            </w:r>
          </w:p>
        </w:tc>
        <w:tc>
          <w:tcPr>
            <w:tcW w:w="1315" w:type="dxa"/>
            <w:vAlign w:val="center"/>
          </w:tcPr>
          <w:p w14:paraId="345A28E4"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2021</w:t>
            </w:r>
          </w:p>
        </w:tc>
        <w:tc>
          <w:tcPr>
            <w:tcW w:w="1559" w:type="dxa"/>
            <w:vAlign w:val="center"/>
          </w:tcPr>
          <w:p w14:paraId="01DF80D5"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Pembelian</w:t>
            </w:r>
          </w:p>
        </w:tc>
        <w:tc>
          <w:tcPr>
            <w:tcW w:w="1373" w:type="dxa"/>
            <w:vAlign w:val="center"/>
          </w:tcPr>
          <w:p w14:paraId="765E2239"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1453E36B"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03644FDB" w14:textId="77777777" w:rsidTr="00187414">
        <w:trPr>
          <w:trHeight w:val="620"/>
        </w:trPr>
        <w:tc>
          <w:tcPr>
            <w:tcW w:w="675" w:type="dxa"/>
            <w:vAlign w:val="center"/>
          </w:tcPr>
          <w:p w14:paraId="787C7F4C"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64</w:t>
            </w:r>
          </w:p>
        </w:tc>
        <w:tc>
          <w:tcPr>
            <w:tcW w:w="1588" w:type="dxa"/>
            <w:vAlign w:val="center"/>
          </w:tcPr>
          <w:p w14:paraId="5B2C7487"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Kursi Rapat</w:t>
            </w:r>
          </w:p>
        </w:tc>
        <w:tc>
          <w:tcPr>
            <w:tcW w:w="1350" w:type="dxa"/>
            <w:vAlign w:val="center"/>
          </w:tcPr>
          <w:p w14:paraId="537F4ADD"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Futura</w:t>
            </w:r>
          </w:p>
        </w:tc>
        <w:tc>
          <w:tcPr>
            <w:tcW w:w="1315" w:type="dxa"/>
            <w:vAlign w:val="center"/>
          </w:tcPr>
          <w:p w14:paraId="5567E8BC"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2024</w:t>
            </w:r>
          </w:p>
        </w:tc>
        <w:tc>
          <w:tcPr>
            <w:tcW w:w="1559" w:type="dxa"/>
            <w:vAlign w:val="center"/>
          </w:tcPr>
          <w:p w14:paraId="0E585615"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 xml:space="preserve">Pembelian </w:t>
            </w:r>
          </w:p>
        </w:tc>
        <w:tc>
          <w:tcPr>
            <w:tcW w:w="1373" w:type="dxa"/>
            <w:vAlign w:val="center"/>
          </w:tcPr>
          <w:p w14:paraId="6DEB18AD"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6F1E95C3"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r w:rsidR="004573E4" w:rsidRPr="00AB3ABE" w14:paraId="38A945D6" w14:textId="77777777" w:rsidTr="00187414">
        <w:trPr>
          <w:trHeight w:val="620"/>
        </w:trPr>
        <w:tc>
          <w:tcPr>
            <w:tcW w:w="675" w:type="dxa"/>
            <w:vAlign w:val="center"/>
          </w:tcPr>
          <w:p w14:paraId="3A583B55"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65</w:t>
            </w:r>
          </w:p>
        </w:tc>
        <w:tc>
          <w:tcPr>
            <w:tcW w:w="1588" w:type="dxa"/>
            <w:vAlign w:val="center"/>
          </w:tcPr>
          <w:p w14:paraId="65E8FD40" w14:textId="77777777" w:rsidR="004573E4" w:rsidRPr="00AB3ABE" w:rsidRDefault="004573E4" w:rsidP="00187414">
            <w:pPr>
              <w:spacing w:line="360" w:lineRule="auto"/>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 xml:space="preserve">Meja Kerja Rapat </w:t>
            </w:r>
          </w:p>
        </w:tc>
        <w:tc>
          <w:tcPr>
            <w:tcW w:w="1350" w:type="dxa"/>
            <w:vAlign w:val="center"/>
          </w:tcPr>
          <w:p w14:paraId="36486421"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315" w:type="dxa"/>
            <w:vAlign w:val="center"/>
          </w:tcPr>
          <w:p w14:paraId="123624B3"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2024</w:t>
            </w:r>
          </w:p>
        </w:tc>
        <w:tc>
          <w:tcPr>
            <w:tcW w:w="1559" w:type="dxa"/>
            <w:vAlign w:val="center"/>
          </w:tcPr>
          <w:p w14:paraId="422AB148"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r w:rsidRPr="00AB3ABE">
              <w:rPr>
                <w:rFonts w:asciiTheme="majorHAnsi" w:eastAsia="Bookman Old Style" w:hAnsiTheme="majorHAnsi" w:cs="Bookman Old Style"/>
                <w:sz w:val="24"/>
                <w:szCs w:val="24"/>
              </w:rPr>
              <w:t>Pe</w:t>
            </w:r>
            <w:r w:rsidR="009F3256">
              <w:rPr>
                <w:rFonts w:asciiTheme="majorHAnsi" w:eastAsia="Bookman Old Style" w:hAnsiTheme="majorHAnsi" w:cs="Bookman Old Style"/>
                <w:sz w:val="24"/>
                <w:szCs w:val="24"/>
              </w:rPr>
              <w:t xml:space="preserve">                        </w:t>
            </w:r>
            <w:r w:rsidRPr="00AB3ABE">
              <w:rPr>
                <w:rFonts w:asciiTheme="majorHAnsi" w:eastAsia="Bookman Old Style" w:hAnsiTheme="majorHAnsi" w:cs="Bookman Old Style"/>
                <w:sz w:val="24"/>
                <w:szCs w:val="24"/>
              </w:rPr>
              <w:t xml:space="preserve">mbelian </w:t>
            </w:r>
          </w:p>
        </w:tc>
        <w:tc>
          <w:tcPr>
            <w:tcW w:w="1373" w:type="dxa"/>
            <w:vAlign w:val="center"/>
          </w:tcPr>
          <w:p w14:paraId="7ADFF137"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c>
          <w:tcPr>
            <w:tcW w:w="1699" w:type="dxa"/>
            <w:vAlign w:val="center"/>
          </w:tcPr>
          <w:p w14:paraId="7C35D7EB" w14:textId="77777777" w:rsidR="004573E4" w:rsidRPr="00AB3ABE" w:rsidRDefault="004573E4" w:rsidP="00187414">
            <w:pPr>
              <w:spacing w:line="360" w:lineRule="auto"/>
              <w:jc w:val="center"/>
              <w:rPr>
                <w:rFonts w:asciiTheme="majorHAnsi" w:eastAsia="Bookman Old Style" w:hAnsiTheme="majorHAnsi" w:cs="Bookman Old Style"/>
                <w:sz w:val="24"/>
                <w:szCs w:val="24"/>
              </w:rPr>
            </w:pPr>
          </w:p>
        </w:tc>
      </w:tr>
    </w:tbl>
    <w:p w14:paraId="50E8F922" w14:textId="77777777" w:rsidR="004573E4" w:rsidRPr="00C67EFE" w:rsidRDefault="004573E4" w:rsidP="004573E4">
      <w:pPr>
        <w:spacing w:line="360" w:lineRule="auto"/>
        <w:jc w:val="both"/>
        <w:rPr>
          <w:rFonts w:ascii="Bookman Old Style" w:eastAsia="Bookman Old Style" w:hAnsi="Bookman Old Style" w:cs="Bookman Old Style"/>
          <w:b/>
          <w:sz w:val="24"/>
          <w:szCs w:val="24"/>
        </w:rPr>
      </w:pPr>
    </w:p>
    <w:p w14:paraId="14AA77C1" w14:textId="77777777" w:rsidR="006E3FD7" w:rsidRDefault="004371F0">
      <w:pPr>
        <w:pStyle w:val="Heading2"/>
        <w:spacing w:before="77"/>
        <w:ind w:left="57"/>
      </w:pPr>
      <w:r>
        <w:rPr>
          <w:spacing w:val="-2"/>
          <w:w w:val="115"/>
        </w:rPr>
        <w:t>2.3.</w:t>
      </w:r>
      <w:r>
        <w:rPr>
          <w:spacing w:val="4"/>
          <w:w w:val="115"/>
        </w:rPr>
        <w:t xml:space="preserve"> </w:t>
      </w:r>
      <w:r>
        <w:rPr>
          <w:spacing w:val="-2"/>
          <w:w w:val="115"/>
        </w:rPr>
        <w:t>Kinerja</w:t>
      </w:r>
      <w:r>
        <w:rPr>
          <w:spacing w:val="8"/>
          <w:w w:val="115"/>
        </w:rPr>
        <w:t xml:space="preserve"> </w:t>
      </w:r>
      <w:r>
        <w:rPr>
          <w:spacing w:val="-2"/>
          <w:w w:val="115"/>
        </w:rPr>
        <w:t>Pelayanan</w:t>
      </w:r>
      <w:r>
        <w:rPr>
          <w:spacing w:val="5"/>
          <w:w w:val="115"/>
        </w:rPr>
        <w:t xml:space="preserve"> </w:t>
      </w:r>
      <w:r>
        <w:rPr>
          <w:spacing w:val="-2"/>
          <w:w w:val="115"/>
        </w:rPr>
        <w:t>Kecamatan</w:t>
      </w:r>
      <w:r>
        <w:rPr>
          <w:spacing w:val="7"/>
          <w:w w:val="115"/>
        </w:rPr>
        <w:t xml:space="preserve"> </w:t>
      </w:r>
      <w:r>
        <w:rPr>
          <w:spacing w:val="-2"/>
          <w:w w:val="115"/>
        </w:rPr>
        <w:t>Pasilambena</w:t>
      </w:r>
    </w:p>
    <w:p w14:paraId="6AC0D7E4" w14:textId="77777777" w:rsidR="006E3FD7" w:rsidRDefault="004371F0">
      <w:pPr>
        <w:pStyle w:val="BodyText"/>
        <w:spacing w:before="201" w:line="340" w:lineRule="auto"/>
        <w:ind w:left="885" w:right="729" w:firstLine="720"/>
        <w:jc w:val="both"/>
      </w:pPr>
      <w:r>
        <w:rPr>
          <w:w w:val="115"/>
        </w:rPr>
        <w:t>Capaian kinerja Pelayanan Kecamatan Pasilambena</w:t>
      </w:r>
      <w:r>
        <w:rPr>
          <w:spacing w:val="40"/>
          <w:w w:val="115"/>
        </w:rPr>
        <w:t xml:space="preserve"> </w:t>
      </w:r>
      <w:r>
        <w:rPr>
          <w:w w:val="115"/>
        </w:rPr>
        <w:t>berdasarkan sasaran/target Rencana Strategis Tahun 2021-2026 menurut indikator kinerja pelayanan SKPD dan/atau indikator lainnya disajikan pada tabel</w:t>
      </w:r>
    </w:p>
    <w:p w14:paraId="03272930" w14:textId="77777777" w:rsidR="006E3FD7" w:rsidRDefault="004371F0">
      <w:pPr>
        <w:pStyle w:val="BodyText"/>
        <w:spacing w:line="278" w:lineRule="exact"/>
        <w:ind w:left="885"/>
        <w:jc w:val="both"/>
      </w:pPr>
      <w:r>
        <w:rPr>
          <w:w w:val="120"/>
        </w:rPr>
        <w:t>2.9.</w:t>
      </w:r>
      <w:r>
        <w:rPr>
          <w:spacing w:val="-11"/>
          <w:w w:val="120"/>
        </w:rPr>
        <w:t xml:space="preserve"> </w:t>
      </w:r>
      <w:r>
        <w:rPr>
          <w:w w:val="120"/>
        </w:rPr>
        <w:t>berikut</w:t>
      </w:r>
      <w:r>
        <w:rPr>
          <w:spacing w:val="-11"/>
          <w:w w:val="120"/>
        </w:rPr>
        <w:t xml:space="preserve"> </w:t>
      </w:r>
      <w:r>
        <w:rPr>
          <w:spacing w:val="-10"/>
          <w:w w:val="120"/>
        </w:rPr>
        <w:t>:</w:t>
      </w:r>
    </w:p>
    <w:p w14:paraId="1063C45F" w14:textId="77777777" w:rsidR="006E3FD7" w:rsidRDefault="006E3FD7">
      <w:pPr>
        <w:pStyle w:val="BodyText"/>
        <w:spacing w:line="278" w:lineRule="exact"/>
        <w:jc w:val="both"/>
        <w:sectPr w:rsidR="006E3FD7" w:rsidSect="00A24A14">
          <w:footerReference w:type="default" r:id="rId21"/>
          <w:pgSz w:w="12250" w:h="20170"/>
          <w:pgMar w:top="1240" w:right="708" w:bottom="1280" w:left="1275" w:header="0" w:footer="1098" w:gutter="0"/>
          <w:pgNumType w:start="22"/>
          <w:cols w:space="720"/>
        </w:sectPr>
      </w:pPr>
    </w:p>
    <w:p w14:paraId="5E713140" w14:textId="77777777" w:rsidR="006E3FD7" w:rsidRDefault="006E3FD7">
      <w:pPr>
        <w:pStyle w:val="BodyText"/>
        <w:spacing w:before="54"/>
      </w:pPr>
    </w:p>
    <w:p w14:paraId="377B52B2" w14:textId="77777777" w:rsidR="006E3FD7" w:rsidRDefault="004371F0" w:rsidP="00187414">
      <w:pPr>
        <w:pStyle w:val="Heading2"/>
        <w:ind w:left="7920"/>
      </w:pPr>
      <w:r>
        <w:rPr>
          <w:w w:val="110"/>
        </w:rPr>
        <w:t xml:space="preserve">Tabel </w:t>
      </w:r>
      <w:r w:rsidR="00D31D8D">
        <w:rPr>
          <w:spacing w:val="-4"/>
          <w:w w:val="110"/>
        </w:rPr>
        <w:t>2.5</w:t>
      </w:r>
      <w:r>
        <w:rPr>
          <w:spacing w:val="-4"/>
          <w:w w:val="110"/>
        </w:rPr>
        <w:t>.</w:t>
      </w:r>
    </w:p>
    <w:p w14:paraId="11204677" w14:textId="77777777" w:rsidR="006E3FD7" w:rsidRDefault="004371F0">
      <w:pPr>
        <w:spacing w:before="21"/>
        <w:ind w:left="1772" w:right="225"/>
        <w:jc w:val="center"/>
        <w:rPr>
          <w:b/>
          <w:sz w:val="24"/>
        </w:rPr>
      </w:pPr>
      <w:r>
        <w:rPr>
          <w:b/>
          <w:w w:val="110"/>
          <w:sz w:val="24"/>
        </w:rPr>
        <w:t>Pencapaian</w:t>
      </w:r>
      <w:r>
        <w:rPr>
          <w:b/>
          <w:spacing w:val="21"/>
          <w:w w:val="110"/>
          <w:sz w:val="24"/>
        </w:rPr>
        <w:t xml:space="preserve"> </w:t>
      </w:r>
      <w:r>
        <w:rPr>
          <w:b/>
          <w:w w:val="110"/>
          <w:sz w:val="24"/>
        </w:rPr>
        <w:t>Kinerja</w:t>
      </w:r>
      <w:r>
        <w:rPr>
          <w:b/>
          <w:spacing w:val="24"/>
          <w:w w:val="110"/>
          <w:sz w:val="24"/>
        </w:rPr>
        <w:t xml:space="preserve"> </w:t>
      </w:r>
      <w:r>
        <w:rPr>
          <w:b/>
          <w:w w:val="110"/>
          <w:sz w:val="24"/>
        </w:rPr>
        <w:t>Pelayanan</w:t>
      </w:r>
      <w:r>
        <w:rPr>
          <w:b/>
          <w:spacing w:val="24"/>
          <w:w w:val="110"/>
          <w:sz w:val="24"/>
        </w:rPr>
        <w:t xml:space="preserve"> </w:t>
      </w:r>
      <w:r>
        <w:rPr>
          <w:b/>
          <w:w w:val="110"/>
          <w:sz w:val="24"/>
        </w:rPr>
        <w:t>Kecamatan</w:t>
      </w:r>
      <w:r>
        <w:rPr>
          <w:b/>
          <w:spacing w:val="21"/>
          <w:w w:val="110"/>
          <w:sz w:val="24"/>
        </w:rPr>
        <w:t xml:space="preserve"> </w:t>
      </w:r>
      <w:r>
        <w:rPr>
          <w:b/>
          <w:w w:val="110"/>
          <w:sz w:val="24"/>
        </w:rPr>
        <w:t>Pasilambena</w:t>
      </w:r>
      <w:r>
        <w:rPr>
          <w:b/>
          <w:spacing w:val="21"/>
          <w:w w:val="110"/>
          <w:sz w:val="24"/>
        </w:rPr>
        <w:t xml:space="preserve">  </w:t>
      </w:r>
      <w:r>
        <w:rPr>
          <w:b/>
          <w:w w:val="110"/>
          <w:sz w:val="24"/>
        </w:rPr>
        <w:t>Kabupaten</w:t>
      </w:r>
      <w:r>
        <w:rPr>
          <w:b/>
          <w:spacing w:val="66"/>
          <w:w w:val="110"/>
          <w:sz w:val="24"/>
        </w:rPr>
        <w:t xml:space="preserve"> </w:t>
      </w:r>
      <w:r>
        <w:rPr>
          <w:b/>
          <w:w w:val="110"/>
          <w:sz w:val="24"/>
        </w:rPr>
        <w:t>Kepulauan</w:t>
      </w:r>
      <w:r>
        <w:rPr>
          <w:b/>
          <w:spacing w:val="21"/>
          <w:w w:val="110"/>
          <w:sz w:val="24"/>
        </w:rPr>
        <w:t xml:space="preserve"> </w:t>
      </w:r>
      <w:r>
        <w:rPr>
          <w:b/>
          <w:spacing w:val="-2"/>
          <w:w w:val="110"/>
          <w:sz w:val="24"/>
        </w:rPr>
        <w:t>Selayar</w:t>
      </w:r>
    </w:p>
    <w:p w14:paraId="1E3C07DE" w14:textId="77777777" w:rsidR="006E3FD7" w:rsidRDefault="006E3FD7">
      <w:pPr>
        <w:pStyle w:val="BodyText"/>
        <w:spacing w:before="107"/>
        <w:rPr>
          <w:b/>
          <w:sz w:val="20"/>
        </w:rPr>
      </w:pPr>
    </w:p>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0"/>
        <w:gridCol w:w="2265"/>
        <w:gridCol w:w="1757"/>
        <w:gridCol w:w="705"/>
        <w:gridCol w:w="705"/>
        <w:gridCol w:w="705"/>
        <w:gridCol w:w="705"/>
        <w:gridCol w:w="720"/>
        <w:gridCol w:w="780"/>
        <w:gridCol w:w="840"/>
        <w:gridCol w:w="701"/>
        <w:gridCol w:w="619"/>
        <w:gridCol w:w="885"/>
        <w:gridCol w:w="705"/>
        <w:gridCol w:w="705"/>
        <w:gridCol w:w="705"/>
        <w:gridCol w:w="705"/>
        <w:gridCol w:w="720"/>
      </w:tblGrid>
      <w:tr w:rsidR="006E3FD7" w14:paraId="5A5CFD4C" w14:textId="77777777">
        <w:trPr>
          <w:trHeight w:val="510"/>
        </w:trPr>
        <w:tc>
          <w:tcPr>
            <w:tcW w:w="600" w:type="dxa"/>
            <w:vMerge w:val="restart"/>
            <w:shd w:val="clear" w:color="auto" w:fill="B8CCE2"/>
          </w:tcPr>
          <w:p w14:paraId="000691D0" w14:textId="77777777" w:rsidR="006E3FD7" w:rsidRDefault="006E3FD7">
            <w:pPr>
              <w:pStyle w:val="TableParagraph"/>
              <w:rPr>
                <w:rFonts w:ascii="Cambria"/>
                <w:b/>
                <w:sz w:val="16"/>
              </w:rPr>
            </w:pPr>
          </w:p>
          <w:p w14:paraId="17149AF4" w14:textId="77777777" w:rsidR="006E3FD7" w:rsidRDefault="006E3FD7">
            <w:pPr>
              <w:pStyle w:val="TableParagraph"/>
              <w:spacing w:before="118"/>
              <w:rPr>
                <w:rFonts w:ascii="Cambria"/>
                <w:b/>
                <w:sz w:val="16"/>
              </w:rPr>
            </w:pPr>
          </w:p>
          <w:p w14:paraId="0C893393" w14:textId="77777777" w:rsidR="006E3FD7" w:rsidRDefault="004371F0">
            <w:pPr>
              <w:pStyle w:val="TableParagraph"/>
              <w:ind w:left="194"/>
              <w:rPr>
                <w:rFonts w:ascii="Cambria"/>
                <w:sz w:val="16"/>
              </w:rPr>
            </w:pPr>
            <w:r>
              <w:rPr>
                <w:rFonts w:ascii="Cambria"/>
                <w:spacing w:val="-5"/>
                <w:w w:val="110"/>
                <w:sz w:val="16"/>
              </w:rPr>
              <w:t>No</w:t>
            </w:r>
          </w:p>
        </w:tc>
        <w:tc>
          <w:tcPr>
            <w:tcW w:w="2265" w:type="dxa"/>
            <w:vMerge w:val="restart"/>
            <w:shd w:val="clear" w:color="auto" w:fill="B8CCE2"/>
          </w:tcPr>
          <w:p w14:paraId="068C40A0" w14:textId="77777777" w:rsidR="006E3FD7" w:rsidRDefault="004371F0">
            <w:pPr>
              <w:pStyle w:val="TableParagraph"/>
              <w:spacing w:before="174" w:line="256" w:lineRule="auto"/>
              <w:ind w:left="290" w:hanging="101"/>
              <w:rPr>
                <w:rFonts w:ascii="Cambria"/>
                <w:sz w:val="16"/>
              </w:rPr>
            </w:pPr>
            <w:r>
              <w:rPr>
                <w:rFonts w:ascii="Cambria"/>
                <w:w w:val="115"/>
                <w:sz w:val="16"/>
              </w:rPr>
              <w:t>Indikator</w:t>
            </w:r>
            <w:r>
              <w:rPr>
                <w:rFonts w:ascii="Cambria"/>
                <w:spacing w:val="-9"/>
                <w:w w:val="115"/>
                <w:sz w:val="16"/>
              </w:rPr>
              <w:t xml:space="preserve"> </w:t>
            </w:r>
            <w:r>
              <w:rPr>
                <w:rFonts w:ascii="Cambria"/>
                <w:w w:val="115"/>
                <w:sz w:val="16"/>
              </w:rPr>
              <w:t>Kinerja</w:t>
            </w:r>
            <w:r>
              <w:rPr>
                <w:rFonts w:ascii="Cambria"/>
                <w:spacing w:val="-8"/>
                <w:w w:val="115"/>
                <w:sz w:val="16"/>
              </w:rPr>
              <w:t xml:space="preserve"> </w:t>
            </w:r>
            <w:r>
              <w:rPr>
                <w:rFonts w:ascii="Cambria"/>
                <w:w w:val="115"/>
                <w:sz w:val="16"/>
              </w:rPr>
              <w:t>sesuai Tugas dan Fungsi PD</w:t>
            </w:r>
          </w:p>
        </w:tc>
        <w:tc>
          <w:tcPr>
            <w:tcW w:w="1757" w:type="dxa"/>
            <w:vMerge w:val="restart"/>
            <w:shd w:val="clear" w:color="auto" w:fill="B8CCE2"/>
          </w:tcPr>
          <w:p w14:paraId="4D980093" w14:textId="77777777" w:rsidR="006E3FD7" w:rsidRDefault="006E3FD7">
            <w:pPr>
              <w:pStyle w:val="TableParagraph"/>
              <w:rPr>
                <w:rFonts w:ascii="Cambria"/>
                <w:b/>
                <w:sz w:val="16"/>
              </w:rPr>
            </w:pPr>
          </w:p>
          <w:p w14:paraId="5B5AF5DD" w14:textId="77777777" w:rsidR="006E3FD7" w:rsidRDefault="006E3FD7">
            <w:pPr>
              <w:pStyle w:val="TableParagraph"/>
              <w:spacing w:before="118"/>
              <w:rPr>
                <w:rFonts w:ascii="Cambria"/>
                <w:b/>
                <w:sz w:val="16"/>
              </w:rPr>
            </w:pPr>
          </w:p>
          <w:p w14:paraId="4B970D94" w14:textId="77777777" w:rsidR="006E3FD7" w:rsidRDefault="004371F0">
            <w:pPr>
              <w:pStyle w:val="TableParagraph"/>
              <w:ind w:left="67"/>
              <w:jc w:val="center"/>
              <w:rPr>
                <w:rFonts w:ascii="Cambria"/>
                <w:sz w:val="16"/>
              </w:rPr>
            </w:pPr>
            <w:r>
              <w:rPr>
                <w:rFonts w:ascii="Cambria"/>
                <w:spacing w:val="-5"/>
                <w:w w:val="110"/>
                <w:sz w:val="16"/>
              </w:rPr>
              <w:t>IKK</w:t>
            </w:r>
          </w:p>
        </w:tc>
        <w:tc>
          <w:tcPr>
            <w:tcW w:w="3540" w:type="dxa"/>
            <w:gridSpan w:val="5"/>
            <w:shd w:val="clear" w:color="auto" w:fill="B8CCE2"/>
          </w:tcPr>
          <w:p w14:paraId="7CF0CEFD" w14:textId="77777777" w:rsidR="006E3FD7" w:rsidRDefault="004371F0">
            <w:pPr>
              <w:pStyle w:val="TableParagraph"/>
              <w:spacing w:before="13"/>
              <w:ind w:left="615"/>
              <w:rPr>
                <w:rFonts w:ascii="Cambria"/>
                <w:sz w:val="16"/>
              </w:rPr>
            </w:pPr>
            <w:r>
              <w:rPr>
                <w:rFonts w:ascii="Cambria"/>
                <w:w w:val="115"/>
                <w:sz w:val="16"/>
              </w:rPr>
              <w:t>Target</w:t>
            </w:r>
            <w:r>
              <w:rPr>
                <w:rFonts w:ascii="Cambria"/>
                <w:spacing w:val="1"/>
                <w:w w:val="115"/>
                <w:sz w:val="16"/>
              </w:rPr>
              <w:t xml:space="preserve"> </w:t>
            </w:r>
            <w:r>
              <w:rPr>
                <w:rFonts w:ascii="Cambria"/>
                <w:w w:val="115"/>
                <w:sz w:val="16"/>
              </w:rPr>
              <w:t>Renstra</w:t>
            </w:r>
            <w:r>
              <w:rPr>
                <w:rFonts w:ascii="Cambria"/>
                <w:spacing w:val="2"/>
                <w:w w:val="115"/>
                <w:sz w:val="16"/>
              </w:rPr>
              <w:t xml:space="preserve"> </w:t>
            </w:r>
            <w:r>
              <w:rPr>
                <w:rFonts w:ascii="Cambria"/>
                <w:w w:val="115"/>
                <w:sz w:val="16"/>
              </w:rPr>
              <w:t>PD Tahun</w:t>
            </w:r>
            <w:r>
              <w:rPr>
                <w:rFonts w:ascii="Cambria"/>
                <w:spacing w:val="1"/>
                <w:w w:val="115"/>
                <w:sz w:val="16"/>
              </w:rPr>
              <w:t xml:space="preserve"> </w:t>
            </w:r>
            <w:r>
              <w:rPr>
                <w:rFonts w:ascii="Cambria"/>
                <w:spacing w:val="-5"/>
                <w:w w:val="115"/>
                <w:sz w:val="16"/>
              </w:rPr>
              <w:t>Ke-</w:t>
            </w:r>
          </w:p>
        </w:tc>
        <w:tc>
          <w:tcPr>
            <w:tcW w:w="3825" w:type="dxa"/>
            <w:gridSpan w:val="5"/>
            <w:shd w:val="clear" w:color="auto" w:fill="B8CCE2"/>
          </w:tcPr>
          <w:p w14:paraId="3D41B326" w14:textId="77777777" w:rsidR="006E3FD7" w:rsidRDefault="004371F0">
            <w:pPr>
              <w:pStyle w:val="TableParagraph"/>
              <w:spacing w:before="13"/>
              <w:ind w:left="775"/>
              <w:rPr>
                <w:rFonts w:ascii="Cambria"/>
                <w:sz w:val="16"/>
              </w:rPr>
            </w:pPr>
            <w:r>
              <w:rPr>
                <w:rFonts w:ascii="Cambria"/>
                <w:w w:val="115"/>
                <w:sz w:val="16"/>
              </w:rPr>
              <w:t>Realisasi</w:t>
            </w:r>
            <w:r>
              <w:rPr>
                <w:rFonts w:ascii="Cambria"/>
                <w:spacing w:val="12"/>
                <w:w w:val="115"/>
                <w:sz w:val="16"/>
              </w:rPr>
              <w:t xml:space="preserve"> </w:t>
            </w:r>
            <w:r>
              <w:rPr>
                <w:rFonts w:ascii="Cambria"/>
                <w:w w:val="115"/>
                <w:sz w:val="16"/>
              </w:rPr>
              <w:t>Capaian</w:t>
            </w:r>
            <w:r>
              <w:rPr>
                <w:rFonts w:ascii="Cambria"/>
                <w:spacing w:val="14"/>
                <w:w w:val="115"/>
                <w:sz w:val="16"/>
              </w:rPr>
              <w:t xml:space="preserve"> </w:t>
            </w:r>
            <w:r>
              <w:rPr>
                <w:rFonts w:ascii="Cambria"/>
                <w:w w:val="115"/>
                <w:sz w:val="16"/>
              </w:rPr>
              <w:t>Tahun</w:t>
            </w:r>
            <w:r>
              <w:rPr>
                <w:rFonts w:ascii="Cambria"/>
                <w:spacing w:val="15"/>
                <w:w w:val="115"/>
                <w:sz w:val="16"/>
              </w:rPr>
              <w:t xml:space="preserve"> </w:t>
            </w:r>
            <w:r>
              <w:rPr>
                <w:rFonts w:ascii="Cambria"/>
                <w:spacing w:val="-5"/>
                <w:w w:val="115"/>
                <w:sz w:val="16"/>
              </w:rPr>
              <w:t>Ke-</w:t>
            </w:r>
          </w:p>
        </w:tc>
        <w:tc>
          <w:tcPr>
            <w:tcW w:w="3540" w:type="dxa"/>
            <w:gridSpan w:val="5"/>
            <w:shd w:val="clear" w:color="auto" w:fill="B8CCE2"/>
          </w:tcPr>
          <w:p w14:paraId="1C82A0BC" w14:textId="77777777" w:rsidR="006E3FD7" w:rsidRDefault="004371F0">
            <w:pPr>
              <w:pStyle w:val="TableParagraph"/>
              <w:spacing w:before="13"/>
              <w:ind w:left="548"/>
              <w:rPr>
                <w:rFonts w:ascii="Cambria"/>
                <w:sz w:val="16"/>
              </w:rPr>
            </w:pPr>
            <w:r>
              <w:rPr>
                <w:rFonts w:ascii="Cambria"/>
                <w:w w:val="115"/>
                <w:sz w:val="16"/>
              </w:rPr>
              <w:t>Rasio</w:t>
            </w:r>
            <w:r>
              <w:rPr>
                <w:rFonts w:ascii="Cambria"/>
                <w:spacing w:val="10"/>
                <w:w w:val="115"/>
                <w:sz w:val="16"/>
              </w:rPr>
              <w:t xml:space="preserve"> </w:t>
            </w:r>
            <w:r>
              <w:rPr>
                <w:rFonts w:ascii="Cambria"/>
                <w:w w:val="115"/>
                <w:sz w:val="16"/>
              </w:rPr>
              <w:t>Capaian</w:t>
            </w:r>
            <w:r>
              <w:rPr>
                <w:rFonts w:ascii="Cambria"/>
                <w:spacing w:val="12"/>
                <w:w w:val="115"/>
                <w:sz w:val="16"/>
              </w:rPr>
              <w:t xml:space="preserve"> </w:t>
            </w:r>
            <w:r>
              <w:rPr>
                <w:rFonts w:ascii="Cambria"/>
                <w:w w:val="115"/>
                <w:sz w:val="16"/>
              </w:rPr>
              <w:t>Pada</w:t>
            </w:r>
            <w:r>
              <w:rPr>
                <w:rFonts w:ascii="Cambria"/>
                <w:spacing w:val="11"/>
                <w:w w:val="115"/>
                <w:sz w:val="16"/>
              </w:rPr>
              <w:t xml:space="preserve"> </w:t>
            </w:r>
            <w:r>
              <w:rPr>
                <w:rFonts w:ascii="Cambria"/>
                <w:w w:val="115"/>
                <w:sz w:val="16"/>
              </w:rPr>
              <w:t>Tahun</w:t>
            </w:r>
            <w:r>
              <w:rPr>
                <w:rFonts w:ascii="Cambria"/>
                <w:spacing w:val="12"/>
                <w:w w:val="115"/>
                <w:sz w:val="16"/>
              </w:rPr>
              <w:t xml:space="preserve"> </w:t>
            </w:r>
            <w:r>
              <w:rPr>
                <w:rFonts w:ascii="Cambria"/>
                <w:spacing w:val="-5"/>
                <w:w w:val="115"/>
                <w:sz w:val="16"/>
              </w:rPr>
              <w:t>Ke-</w:t>
            </w:r>
          </w:p>
        </w:tc>
      </w:tr>
      <w:tr w:rsidR="006E3FD7" w14:paraId="0881E6E3" w14:textId="77777777" w:rsidTr="007362A2">
        <w:trPr>
          <w:trHeight w:val="510"/>
        </w:trPr>
        <w:tc>
          <w:tcPr>
            <w:tcW w:w="600" w:type="dxa"/>
            <w:vMerge/>
            <w:tcBorders>
              <w:top w:val="nil"/>
            </w:tcBorders>
            <w:shd w:val="clear" w:color="auto" w:fill="B8CCE2"/>
          </w:tcPr>
          <w:p w14:paraId="3C6E44DF" w14:textId="77777777" w:rsidR="006E3FD7" w:rsidRDefault="006E3FD7">
            <w:pPr>
              <w:rPr>
                <w:sz w:val="2"/>
                <w:szCs w:val="2"/>
              </w:rPr>
            </w:pPr>
          </w:p>
        </w:tc>
        <w:tc>
          <w:tcPr>
            <w:tcW w:w="2265" w:type="dxa"/>
            <w:vMerge/>
            <w:tcBorders>
              <w:top w:val="nil"/>
            </w:tcBorders>
            <w:shd w:val="clear" w:color="auto" w:fill="B8CCE2"/>
          </w:tcPr>
          <w:p w14:paraId="6D54E6F1" w14:textId="77777777" w:rsidR="006E3FD7" w:rsidRDefault="006E3FD7">
            <w:pPr>
              <w:rPr>
                <w:sz w:val="2"/>
                <w:szCs w:val="2"/>
              </w:rPr>
            </w:pPr>
          </w:p>
        </w:tc>
        <w:tc>
          <w:tcPr>
            <w:tcW w:w="1757" w:type="dxa"/>
            <w:vMerge/>
            <w:tcBorders>
              <w:top w:val="nil"/>
            </w:tcBorders>
            <w:shd w:val="clear" w:color="auto" w:fill="B8CCE2"/>
          </w:tcPr>
          <w:p w14:paraId="6D2C93C6" w14:textId="77777777" w:rsidR="006E3FD7" w:rsidRDefault="006E3FD7">
            <w:pPr>
              <w:rPr>
                <w:sz w:val="2"/>
                <w:szCs w:val="2"/>
              </w:rPr>
            </w:pPr>
          </w:p>
        </w:tc>
        <w:tc>
          <w:tcPr>
            <w:tcW w:w="705" w:type="dxa"/>
            <w:shd w:val="clear" w:color="auto" w:fill="B8CCE2"/>
          </w:tcPr>
          <w:p w14:paraId="622E063E" w14:textId="77777777" w:rsidR="006E3FD7" w:rsidRDefault="007362A2">
            <w:pPr>
              <w:pStyle w:val="TableParagraph"/>
              <w:spacing w:before="14"/>
              <w:ind w:left="17" w:right="1"/>
              <w:jc w:val="center"/>
              <w:rPr>
                <w:rFonts w:ascii="Cambria"/>
                <w:sz w:val="16"/>
              </w:rPr>
            </w:pPr>
            <w:r>
              <w:rPr>
                <w:rFonts w:ascii="Cambria"/>
                <w:spacing w:val="-4"/>
                <w:w w:val="110"/>
                <w:sz w:val="16"/>
              </w:rPr>
              <w:t>2020</w:t>
            </w:r>
          </w:p>
        </w:tc>
        <w:tc>
          <w:tcPr>
            <w:tcW w:w="705" w:type="dxa"/>
            <w:shd w:val="clear" w:color="auto" w:fill="B8CCE2"/>
          </w:tcPr>
          <w:p w14:paraId="1AB26758" w14:textId="77777777" w:rsidR="006E3FD7" w:rsidRDefault="007362A2">
            <w:pPr>
              <w:pStyle w:val="TableParagraph"/>
              <w:spacing w:before="14"/>
              <w:ind w:left="17" w:right="3"/>
              <w:jc w:val="center"/>
              <w:rPr>
                <w:rFonts w:ascii="Cambria"/>
                <w:sz w:val="16"/>
              </w:rPr>
            </w:pPr>
            <w:r>
              <w:rPr>
                <w:rFonts w:ascii="Cambria"/>
                <w:spacing w:val="-4"/>
                <w:w w:val="110"/>
                <w:sz w:val="16"/>
              </w:rPr>
              <w:t>2021</w:t>
            </w:r>
          </w:p>
        </w:tc>
        <w:tc>
          <w:tcPr>
            <w:tcW w:w="705" w:type="dxa"/>
            <w:shd w:val="clear" w:color="auto" w:fill="B8CCE2"/>
          </w:tcPr>
          <w:p w14:paraId="4933673F" w14:textId="77777777" w:rsidR="006E3FD7" w:rsidRDefault="007362A2">
            <w:pPr>
              <w:pStyle w:val="TableParagraph"/>
              <w:spacing w:before="14"/>
              <w:ind w:left="17" w:right="1"/>
              <w:jc w:val="center"/>
              <w:rPr>
                <w:rFonts w:ascii="Cambria"/>
                <w:sz w:val="16"/>
              </w:rPr>
            </w:pPr>
            <w:r>
              <w:rPr>
                <w:rFonts w:ascii="Cambria"/>
                <w:spacing w:val="-4"/>
                <w:w w:val="110"/>
                <w:sz w:val="16"/>
              </w:rPr>
              <w:t>2022</w:t>
            </w:r>
          </w:p>
        </w:tc>
        <w:tc>
          <w:tcPr>
            <w:tcW w:w="705" w:type="dxa"/>
            <w:shd w:val="clear" w:color="auto" w:fill="B8CCE2"/>
          </w:tcPr>
          <w:p w14:paraId="540CB247" w14:textId="77777777" w:rsidR="006E3FD7" w:rsidRDefault="007362A2">
            <w:pPr>
              <w:pStyle w:val="TableParagraph"/>
              <w:spacing w:before="14"/>
              <w:ind w:left="17"/>
              <w:jc w:val="center"/>
              <w:rPr>
                <w:rFonts w:ascii="Cambria"/>
                <w:sz w:val="16"/>
              </w:rPr>
            </w:pPr>
            <w:r>
              <w:rPr>
                <w:rFonts w:ascii="Cambria"/>
                <w:spacing w:val="-4"/>
                <w:w w:val="110"/>
                <w:sz w:val="16"/>
              </w:rPr>
              <w:t>2023</w:t>
            </w:r>
          </w:p>
        </w:tc>
        <w:tc>
          <w:tcPr>
            <w:tcW w:w="720" w:type="dxa"/>
            <w:shd w:val="clear" w:color="auto" w:fill="B8CCE2"/>
          </w:tcPr>
          <w:p w14:paraId="06203832" w14:textId="77777777" w:rsidR="006E3FD7" w:rsidRDefault="007362A2">
            <w:pPr>
              <w:pStyle w:val="TableParagraph"/>
              <w:spacing w:before="14"/>
              <w:ind w:left="15"/>
              <w:jc w:val="center"/>
              <w:rPr>
                <w:rFonts w:ascii="Cambria"/>
                <w:sz w:val="16"/>
              </w:rPr>
            </w:pPr>
            <w:r>
              <w:rPr>
                <w:rFonts w:ascii="Cambria"/>
                <w:spacing w:val="-4"/>
                <w:w w:val="110"/>
                <w:sz w:val="16"/>
              </w:rPr>
              <w:t>2024</w:t>
            </w:r>
          </w:p>
        </w:tc>
        <w:tc>
          <w:tcPr>
            <w:tcW w:w="780" w:type="dxa"/>
            <w:shd w:val="clear" w:color="auto" w:fill="B8CCE2"/>
          </w:tcPr>
          <w:p w14:paraId="1D1886F2" w14:textId="77777777" w:rsidR="006E3FD7" w:rsidRDefault="007362A2">
            <w:pPr>
              <w:pStyle w:val="TableParagraph"/>
              <w:spacing w:before="14"/>
              <w:ind w:left="17" w:right="2"/>
              <w:jc w:val="center"/>
              <w:rPr>
                <w:rFonts w:ascii="Cambria"/>
                <w:sz w:val="16"/>
              </w:rPr>
            </w:pPr>
            <w:r>
              <w:rPr>
                <w:rFonts w:ascii="Cambria"/>
                <w:spacing w:val="-4"/>
                <w:w w:val="110"/>
                <w:sz w:val="16"/>
              </w:rPr>
              <w:t>2020</w:t>
            </w:r>
          </w:p>
        </w:tc>
        <w:tc>
          <w:tcPr>
            <w:tcW w:w="840" w:type="dxa"/>
            <w:shd w:val="clear" w:color="auto" w:fill="B8CCE2"/>
          </w:tcPr>
          <w:p w14:paraId="50FDAEE8" w14:textId="77777777" w:rsidR="006E3FD7" w:rsidRDefault="007362A2">
            <w:pPr>
              <w:pStyle w:val="TableParagraph"/>
              <w:spacing w:before="14"/>
              <w:ind w:left="15"/>
              <w:jc w:val="center"/>
              <w:rPr>
                <w:rFonts w:ascii="Cambria"/>
                <w:sz w:val="16"/>
              </w:rPr>
            </w:pPr>
            <w:r>
              <w:rPr>
                <w:rFonts w:ascii="Cambria"/>
                <w:spacing w:val="-4"/>
                <w:w w:val="110"/>
                <w:sz w:val="16"/>
              </w:rPr>
              <w:t>2021</w:t>
            </w:r>
          </w:p>
        </w:tc>
        <w:tc>
          <w:tcPr>
            <w:tcW w:w="701" w:type="dxa"/>
            <w:shd w:val="clear" w:color="auto" w:fill="B8CCE2"/>
          </w:tcPr>
          <w:p w14:paraId="2F2BCE94" w14:textId="77777777" w:rsidR="006E3FD7" w:rsidRDefault="007362A2">
            <w:pPr>
              <w:pStyle w:val="TableParagraph"/>
              <w:spacing w:before="14"/>
              <w:ind w:left="17" w:right="1"/>
              <w:jc w:val="center"/>
              <w:rPr>
                <w:rFonts w:ascii="Cambria"/>
                <w:sz w:val="16"/>
              </w:rPr>
            </w:pPr>
            <w:r>
              <w:rPr>
                <w:rFonts w:ascii="Cambria"/>
                <w:spacing w:val="-4"/>
                <w:w w:val="110"/>
                <w:sz w:val="16"/>
              </w:rPr>
              <w:t>2022</w:t>
            </w:r>
          </w:p>
        </w:tc>
        <w:tc>
          <w:tcPr>
            <w:tcW w:w="619" w:type="dxa"/>
            <w:shd w:val="clear" w:color="auto" w:fill="B8CCE2"/>
          </w:tcPr>
          <w:p w14:paraId="3EA0C481" w14:textId="77777777" w:rsidR="006E3FD7" w:rsidRDefault="007362A2">
            <w:pPr>
              <w:pStyle w:val="TableParagraph"/>
              <w:spacing w:before="14"/>
              <w:ind w:left="16"/>
              <w:jc w:val="center"/>
              <w:rPr>
                <w:rFonts w:ascii="Cambria"/>
                <w:sz w:val="16"/>
              </w:rPr>
            </w:pPr>
            <w:r>
              <w:rPr>
                <w:rFonts w:ascii="Cambria"/>
                <w:spacing w:val="-4"/>
                <w:w w:val="110"/>
                <w:sz w:val="16"/>
              </w:rPr>
              <w:t>2023</w:t>
            </w:r>
          </w:p>
        </w:tc>
        <w:tc>
          <w:tcPr>
            <w:tcW w:w="885" w:type="dxa"/>
            <w:shd w:val="clear" w:color="auto" w:fill="B8CCE2"/>
          </w:tcPr>
          <w:p w14:paraId="389F604E" w14:textId="77777777" w:rsidR="006E3FD7" w:rsidRDefault="007362A2">
            <w:pPr>
              <w:pStyle w:val="TableParagraph"/>
              <w:spacing w:before="14"/>
              <w:ind w:left="15"/>
              <w:jc w:val="center"/>
              <w:rPr>
                <w:rFonts w:ascii="Cambria"/>
                <w:sz w:val="16"/>
              </w:rPr>
            </w:pPr>
            <w:r>
              <w:rPr>
                <w:rFonts w:ascii="Cambria"/>
                <w:spacing w:val="-4"/>
                <w:w w:val="110"/>
                <w:sz w:val="16"/>
              </w:rPr>
              <w:t>2024</w:t>
            </w:r>
          </w:p>
        </w:tc>
        <w:tc>
          <w:tcPr>
            <w:tcW w:w="705" w:type="dxa"/>
            <w:shd w:val="clear" w:color="auto" w:fill="B8CCE2"/>
          </w:tcPr>
          <w:p w14:paraId="553E6933" w14:textId="77777777" w:rsidR="006E3FD7" w:rsidRDefault="007362A2">
            <w:pPr>
              <w:pStyle w:val="TableParagraph"/>
              <w:spacing w:before="14"/>
              <w:ind w:left="17" w:right="3"/>
              <w:jc w:val="center"/>
              <w:rPr>
                <w:rFonts w:ascii="Cambria"/>
                <w:sz w:val="16"/>
              </w:rPr>
            </w:pPr>
            <w:r>
              <w:rPr>
                <w:rFonts w:ascii="Cambria"/>
                <w:spacing w:val="-4"/>
                <w:w w:val="110"/>
                <w:sz w:val="16"/>
              </w:rPr>
              <w:t>2020</w:t>
            </w:r>
          </w:p>
        </w:tc>
        <w:tc>
          <w:tcPr>
            <w:tcW w:w="705" w:type="dxa"/>
            <w:shd w:val="clear" w:color="auto" w:fill="B8CCE2"/>
          </w:tcPr>
          <w:p w14:paraId="5656B3B3" w14:textId="77777777" w:rsidR="006E3FD7" w:rsidRDefault="007362A2">
            <w:pPr>
              <w:pStyle w:val="TableParagraph"/>
              <w:spacing w:before="14"/>
              <w:ind w:left="17" w:right="2"/>
              <w:jc w:val="center"/>
              <w:rPr>
                <w:rFonts w:ascii="Cambria"/>
                <w:sz w:val="16"/>
              </w:rPr>
            </w:pPr>
            <w:r>
              <w:rPr>
                <w:rFonts w:ascii="Cambria"/>
                <w:spacing w:val="-4"/>
                <w:w w:val="110"/>
                <w:sz w:val="16"/>
              </w:rPr>
              <w:t>2021</w:t>
            </w:r>
          </w:p>
        </w:tc>
        <w:tc>
          <w:tcPr>
            <w:tcW w:w="705" w:type="dxa"/>
            <w:shd w:val="clear" w:color="auto" w:fill="B8CCE2"/>
          </w:tcPr>
          <w:p w14:paraId="5738C2A0" w14:textId="77777777" w:rsidR="006E3FD7" w:rsidRDefault="007362A2">
            <w:pPr>
              <w:pStyle w:val="TableParagraph"/>
              <w:spacing w:before="14"/>
              <w:ind w:left="17"/>
              <w:jc w:val="center"/>
              <w:rPr>
                <w:rFonts w:ascii="Cambria"/>
                <w:sz w:val="16"/>
              </w:rPr>
            </w:pPr>
            <w:r>
              <w:rPr>
                <w:rFonts w:ascii="Cambria"/>
                <w:spacing w:val="-4"/>
                <w:w w:val="110"/>
                <w:sz w:val="16"/>
              </w:rPr>
              <w:t>202</w:t>
            </w:r>
            <w:r w:rsidR="00931D63">
              <w:rPr>
                <w:rFonts w:ascii="Cambria"/>
                <w:spacing w:val="-4"/>
                <w:w w:val="110"/>
                <w:sz w:val="16"/>
              </w:rPr>
              <w:t>2</w:t>
            </w:r>
          </w:p>
        </w:tc>
        <w:tc>
          <w:tcPr>
            <w:tcW w:w="705" w:type="dxa"/>
            <w:shd w:val="clear" w:color="auto" w:fill="B8CCE2"/>
          </w:tcPr>
          <w:p w14:paraId="378F63D8" w14:textId="77777777" w:rsidR="006E3FD7" w:rsidRDefault="00931D63">
            <w:pPr>
              <w:pStyle w:val="TableParagraph"/>
              <w:spacing w:before="14"/>
              <w:ind w:left="17" w:right="1"/>
              <w:jc w:val="center"/>
              <w:rPr>
                <w:rFonts w:ascii="Cambria"/>
                <w:sz w:val="16"/>
              </w:rPr>
            </w:pPr>
            <w:r>
              <w:rPr>
                <w:rFonts w:ascii="Cambria"/>
                <w:spacing w:val="-4"/>
                <w:w w:val="110"/>
                <w:sz w:val="16"/>
              </w:rPr>
              <w:t>2023</w:t>
            </w:r>
          </w:p>
        </w:tc>
        <w:tc>
          <w:tcPr>
            <w:tcW w:w="720" w:type="dxa"/>
            <w:shd w:val="clear" w:color="auto" w:fill="B8CCE2"/>
          </w:tcPr>
          <w:p w14:paraId="12F628A4" w14:textId="77777777" w:rsidR="006E3FD7" w:rsidRDefault="00931D63">
            <w:pPr>
              <w:pStyle w:val="TableParagraph"/>
              <w:spacing w:before="14"/>
              <w:ind w:left="15" w:right="1"/>
              <w:jc w:val="center"/>
              <w:rPr>
                <w:rFonts w:ascii="Cambria"/>
                <w:sz w:val="16"/>
              </w:rPr>
            </w:pPr>
            <w:r>
              <w:rPr>
                <w:rFonts w:ascii="Cambria"/>
                <w:spacing w:val="-4"/>
                <w:w w:val="110"/>
                <w:sz w:val="16"/>
              </w:rPr>
              <w:t>2024</w:t>
            </w:r>
          </w:p>
        </w:tc>
      </w:tr>
      <w:tr w:rsidR="006E3FD7" w14:paraId="194DD695" w14:textId="77777777" w:rsidTr="007362A2">
        <w:trPr>
          <w:trHeight w:val="494"/>
        </w:trPr>
        <w:tc>
          <w:tcPr>
            <w:tcW w:w="600" w:type="dxa"/>
            <w:shd w:val="clear" w:color="auto" w:fill="B8CCE2"/>
          </w:tcPr>
          <w:p w14:paraId="7A8334A1" w14:textId="77777777" w:rsidR="006E3FD7" w:rsidRDefault="004371F0">
            <w:pPr>
              <w:pStyle w:val="TableParagraph"/>
              <w:spacing w:line="186" w:lineRule="exact"/>
              <w:ind w:left="14" w:right="1"/>
              <w:jc w:val="center"/>
              <w:rPr>
                <w:rFonts w:ascii="Cambria"/>
                <w:sz w:val="16"/>
              </w:rPr>
            </w:pPr>
            <w:r>
              <w:rPr>
                <w:rFonts w:ascii="Cambria"/>
                <w:sz w:val="16"/>
              </w:rPr>
              <w:t>(</w:t>
            </w:r>
            <w:r>
              <w:rPr>
                <w:rFonts w:ascii="Cambria"/>
                <w:spacing w:val="12"/>
                <w:sz w:val="16"/>
              </w:rPr>
              <w:t xml:space="preserve"> </w:t>
            </w:r>
            <w:r>
              <w:rPr>
                <w:rFonts w:ascii="Cambria"/>
                <w:sz w:val="16"/>
              </w:rPr>
              <w:t>1</w:t>
            </w:r>
            <w:r>
              <w:rPr>
                <w:rFonts w:ascii="Cambria"/>
                <w:spacing w:val="12"/>
                <w:sz w:val="16"/>
              </w:rPr>
              <w:t xml:space="preserve"> </w:t>
            </w:r>
            <w:r>
              <w:rPr>
                <w:rFonts w:ascii="Cambria"/>
                <w:spacing w:val="-10"/>
                <w:sz w:val="16"/>
              </w:rPr>
              <w:t>)</w:t>
            </w:r>
          </w:p>
        </w:tc>
        <w:tc>
          <w:tcPr>
            <w:tcW w:w="2265" w:type="dxa"/>
            <w:shd w:val="clear" w:color="auto" w:fill="B8CCE2"/>
          </w:tcPr>
          <w:p w14:paraId="1686FE1A" w14:textId="77777777" w:rsidR="006E3FD7" w:rsidRDefault="004371F0">
            <w:pPr>
              <w:pStyle w:val="TableParagraph"/>
              <w:spacing w:line="186" w:lineRule="exact"/>
              <w:ind w:left="40" w:right="29"/>
              <w:jc w:val="center"/>
              <w:rPr>
                <w:rFonts w:ascii="Cambria"/>
                <w:sz w:val="16"/>
              </w:rPr>
            </w:pPr>
            <w:r>
              <w:rPr>
                <w:rFonts w:ascii="Cambria"/>
                <w:sz w:val="16"/>
              </w:rPr>
              <w:t>(</w:t>
            </w:r>
            <w:r>
              <w:rPr>
                <w:rFonts w:ascii="Cambria"/>
                <w:spacing w:val="15"/>
                <w:sz w:val="16"/>
              </w:rPr>
              <w:t xml:space="preserve"> </w:t>
            </w:r>
            <w:r>
              <w:rPr>
                <w:rFonts w:ascii="Cambria"/>
                <w:sz w:val="16"/>
              </w:rPr>
              <w:t>2</w:t>
            </w:r>
            <w:r>
              <w:rPr>
                <w:rFonts w:ascii="Cambria"/>
                <w:spacing w:val="12"/>
                <w:sz w:val="16"/>
              </w:rPr>
              <w:t xml:space="preserve"> </w:t>
            </w:r>
            <w:r>
              <w:rPr>
                <w:rFonts w:ascii="Cambria"/>
                <w:spacing w:val="-10"/>
                <w:sz w:val="16"/>
              </w:rPr>
              <w:t>)</w:t>
            </w:r>
          </w:p>
        </w:tc>
        <w:tc>
          <w:tcPr>
            <w:tcW w:w="1757" w:type="dxa"/>
            <w:shd w:val="clear" w:color="auto" w:fill="B8CCE2"/>
          </w:tcPr>
          <w:p w14:paraId="53CED76D" w14:textId="77777777" w:rsidR="006E3FD7" w:rsidRDefault="004371F0">
            <w:pPr>
              <w:pStyle w:val="TableParagraph"/>
              <w:spacing w:line="186" w:lineRule="exact"/>
              <w:ind w:left="12"/>
              <w:jc w:val="center"/>
              <w:rPr>
                <w:rFonts w:ascii="Cambria"/>
                <w:sz w:val="16"/>
              </w:rPr>
            </w:pPr>
            <w:r>
              <w:rPr>
                <w:rFonts w:ascii="Cambria"/>
                <w:sz w:val="16"/>
              </w:rPr>
              <w:t>(</w:t>
            </w:r>
            <w:r>
              <w:rPr>
                <w:rFonts w:ascii="Cambria"/>
                <w:spacing w:val="12"/>
                <w:sz w:val="16"/>
              </w:rPr>
              <w:t xml:space="preserve"> </w:t>
            </w:r>
            <w:r>
              <w:rPr>
                <w:rFonts w:ascii="Cambria"/>
                <w:sz w:val="16"/>
              </w:rPr>
              <w:t>4</w:t>
            </w:r>
            <w:r>
              <w:rPr>
                <w:rFonts w:ascii="Cambria"/>
                <w:spacing w:val="15"/>
                <w:sz w:val="16"/>
              </w:rPr>
              <w:t xml:space="preserve"> </w:t>
            </w:r>
            <w:r>
              <w:rPr>
                <w:rFonts w:ascii="Cambria"/>
                <w:spacing w:val="-10"/>
                <w:sz w:val="16"/>
              </w:rPr>
              <w:t>)</w:t>
            </w:r>
          </w:p>
        </w:tc>
        <w:tc>
          <w:tcPr>
            <w:tcW w:w="705" w:type="dxa"/>
            <w:shd w:val="clear" w:color="auto" w:fill="B8CCE2"/>
          </w:tcPr>
          <w:p w14:paraId="412B6257" w14:textId="77777777" w:rsidR="006E3FD7" w:rsidRDefault="004371F0">
            <w:pPr>
              <w:pStyle w:val="TableParagraph"/>
              <w:spacing w:line="186" w:lineRule="exact"/>
              <w:ind w:left="17" w:right="5"/>
              <w:jc w:val="center"/>
              <w:rPr>
                <w:rFonts w:ascii="Cambria"/>
                <w:sz w:val="16"/>
              </w:rPr>
            </w:pPr>
            <w:r>
              <w:rPr>
                <w:rFonts w:ascii="Cambria"/>
                <w:sz w:val="16"/>
              </w:rPr>
              <w:t>(</w:t>
            </w:r>
            <w:r>
              <w:rPr>
                <w:rFonts w:ascii="Cambria"/>
                <w:spacing w:val="12"/>
                <w:sz w:val="16"/>
              </w:rPr>
              <w:t xml:space="preserve"> </w:t>
            </w:r>
            <w:r>
              <w:rPr>
                <w:rFonts w:ascii="Cambria"/>
                <w:sz w:val="16"/>
              </w:rPr>
              <w:t>6</w:t>
            </w:r>
            <w:r>
              <w:rPr>
                <w:rFonts w:ascii="Cambria"/>
                <w:spacing w:val="15"/>
                <w:sz w:val="16"/>
              </w:rPr>
              <w:t xml:space="preserve"> </w:t>
            </w:r>
            <w:r>
              <w:rPr>
                <w:rFonts w:ascii="Cambria"/>
                <w:spacing w:val="-10"/>
                <w:sz w:val="16"/>
              </w:rPr>
              <w:t>)</w:t>
            </w:r>
          </w:p>
        </w:tc>
        <w:tc>
          <w:tcPr>
            <w:tcW w:w="705" w:type="dxa"/>
            <w:shd w:val="clear" w:color="auto" w:fill="B8CCE2"/>
          </w:tcPr>
          <w:p w14:paraId="3868731B" w14:textId="77777777" w:rsidR="006E3FD7" w:rsidRDefault="004371F0">
            <w:pPr>
              <w:pStyle w:val="TableParagraph"/>
              <w:spacing w:line="186" w:lineRule="exact"/>
              <w:ind w:left="17" w:right="4"/>
              <w:jc w:val="center"/>
              <w:rPr>
                <w:rFonts w:ascii="Cambria"/>
                <w:sz w:val="16"/>
              </w:rPr>
            </w:pPr>
            <w:r>
              <w:rPr>
                <w:rFonts w:ascii="Cambria"/>
                <w:sz w:val="16"/>
              </w:rPr>
              <w:t>(</w:t>
            </w:r>
            <w:r>
              <w:rPr>
                <w:rFonts w:ascii="Cambria"/>
                <w:spacing w:val="12"/>
                <w:sz w:val="16"/>
              </w:rPr>
              <w:t xml:space="preserve"> </w:t>
            </w:r>
            <w:r>
              <w:rPr>
                <w:rFonts w:ascii="Cambria"/>
                <w:sz w:val="16"/>
              </w:rPr>
              <w:t>7</w:t>
            </w:r>
            <w:r>
              <w:rPr>
                <w:rFonts w:ascii="Cambria"/>
                <w:spacing w:val="15"/>
                <w:sz w:val="16"/>
              </w:rPr>
              <w:t xml:space="preserve"> </w:t>
            </w:r>
            <w:r>
              <w:rPr>
                <w:rFonts w:ascii="Cambria"/>
                <w:spacing w:val="-10"/>
                <w:sz w:val="16"/>
              </w:rPr>
              <w:t>)</w:t>
            </w:r>
          </w:p>
        </w:tc>
        <w:tc>
          <w:tcPr>
            <w:tcW w:w="705" w:type="dxa"/>
            <w:shd w:val="clear" w:color="auto" w:fill="B8CCE2"/>
          </w:tcPr>
          <w:p w14:paraId="1A14A1EF" w14:textId="77777777" w:rsidR="006E3FD7" w:rsidRDefault="004371F0">
            <w:pPr>
              <w:pStyle w:val="TableParagraph"/>
              <w:spacing w:line="186" w:lineRule="exact"/>
              <w:ind w:left="17" w:right="5"/>
              <w:jc w:val="center"/>
              <w:rPr>
                <w:rFonts w:ascii="Cambria"/>
                <w:sz w:val="16"/>
              </w:rPr>
            </w:pPr>
            <w:r>
              <w:rPr>
                <w:rFonts w:ascii="Cambria"/>
                <w:sz w:val="16"/>
              </w:rPr>
              <w:t>(</w:t>
            </w:r>
            <w:r>
              <w:rPr>
                <w:rFonts w:ascii="Cambria"/>
                <w:spacing w:val="12"/>
                <w:sz w:val="16"/>
              </w:rPr>
              <w:t xml:space="preserve"> </w:t>
            </w:r>
            <w:r>
              <w:rPr>
                <w:rFonts w:ascii="Cambria"/>
                <w:sz w:val="16"/>
              </w:rPr>
              <w:t>8</w:t>
            </w:r>
            <w:r>
              <w:rPr>
                <w:rFonts w:ascii="Cambria"/>
                <w:spacing w:val="12"/>
                <w:sz w:val="16"/>
              </w:rPr>
              <w:t xml:space="preserve"> </w:t>
            </w:r>
            <w:r>
              <w:rPr>
                <w:rFonts w:ascii="Cambria"/>
                <w:spacing w:val="-10"/>
                <w:sz w:val="16"/>
              </w:rPr>
              <w:t>)</w:t>
            </w:r>
          </w:p>
        </w:tc>
        <w:tc>
          <w:tcPr>
            <w:tcW w:w="705" w:type="dxa"/>
            <w:shd w:val="clear" w:color="auto" w:fill="B8CCE2"/>
          </w:tcPr>
          <w:p w14:paraId="24952079" w14:textId="77777777" w:rsidR="006E3FD7" w:rsidRDefault="004371F0">
            <w:pPr>
              <w:pStyle w:val="TableParagraph"/>
              <w:spacing w:line="186" w:lineRule="exact"/>
              <w:ind w:left="11"/>
              <w:jc w:val="center"/>
              <w:rPr>
                <w:rFonts w:ascii="Cambria"/>
                <w:sz w:val="16"/>
              </w:rPr>
            </w:pPr>
            <w:r>
              <w:rPr>
                <w:rFonts w:ascii="Cambria"/>
                <w:sz w:val="16"/>
              </w:rPr>
              <w:t>(</w:t>
            </w:r>
            <w:r>
              <w:rPr>
                <w:rFonts w:ascii="Cambria"/>
                <w:spacing w:val="15"/>
                <w:sz w:val="16"/>
              </w:rPr>
              <w:t xml:space="preserve"> </w:t>
            </w:r>
            <w:r>
              <w:rPr>
                <w:rFonts w:ascii="Cambria"/>
                <w:sz w:val="16"/>
              </w:rPr>
              <w:t>9</w:t>
            </w:r>
            <w:r>
              <w:rPr>
                <w:rFonts w:ascii="Cambria"/>
                <w:spacing w:val="12"/>
                <w:sz w:val="16"/>
              </w:rPr>
              <w:t xml:space="preserve"> </w:t>
            </w:r>
            <w:r>
              <w:rPr>
                <w:rFonts w:ascii="Cambria"/>
                <w:spacing w:val="-10"/>
                <w:sz w:val="16"/>
              </w:rPr>
              <w:t>)</w:t>
            </w:r>
          </w:p>
        </w:tc>
        <w:tc>
          <w:tcPr>
            <w:tcW w:w="720" w:type="dxa"/>
            <w:shd w:val="clear" w:color="auto" w:fill="B8CCE2"/>
          </w:tcPr>
          <w:p w14:paraId="080B82D9" w14:textId="77777777" w:rsidR="006E3FD7" w:rsidRDefault="004371F0">
            <w:pPr>
              <w:pStyle w:val="TableParagraph"/>
              <w:spacing w:line="186" w:lineRule="exact"/>
              <w:ind w:left="15" w:right="1"/>
              <w:jc w:val="center"/>
              <w:rPr>
                <w:rFonts w:ascii="Cambria"/>
                <w:sz w:val="16"/>
              </w:rPr>
            </w:pPr>
            <w:r>
              <w:rPr>
                <w:rFonts w:ascii="Cambria"/>
                <w:sz w:val="16"/>
              </w:rPr>
              <w:t>(</w:t>
            </w:r>
            <w:r>
              <w:rPr>
                <w:rFonts w:ascii="Cambria"/>
                <w:spacing w:val="18"/>
                <w:sz w:val="16"/>
              </w:rPr>
              <w:t xml:space="preserve"> </w:t>
            </w:r>
            <w:r>
              <w:rPr>
                <w:rFonts w:ascii="Cambria"/>
                <w:sz w:val="16"/>
              </w:rPr>
              <w:t>10</w:t>
            </w:r>
            <w:r>
              <w:rPr>
                <w:rFonts w:ascii="Cambria"/>
                <w:spacing w:val="17"/>
                <w:sz w:val="16"/>
              </w:rPr>
              <w:t xml:space="preserve"> </w:t>
            </w:r>
            <w:r>
              <w:rPr>
                <w:rFonts w:ascii="Cambria"/>
                <w:spacing w:val="-12"/>
                <w:sz w:val="16"/>
              </w:rPr>
              <w:t>)</w:t>
            </w:r>
          </w:p>
        </w:tc>
        <w:tc>
          <w:tcPr>
            <w:tcW w:w="780" w:type="dxa"/>
            <w:shd w:val="clear" w:color="auto" w:fill="B8CCE2"/>
          </w:tcPr>
          <w:p w14:paraId="3CA77DD9" w14:textId="77777777" w:rsidR="006E3FD7" w:rsidRDefault="004371F0">
            <w:pPr>
              <w:pStyle w:val="TableParagraph"/>
              <w:spacing w:line="186" w:lineRule="exact"/>
              <w:ind w:left="17" w:right="6"/>
              <w:jc w:val="center"/>
              <w:rPr>
                <w:rFonts w:ascii="Cambria"/>
                <w:sz w:val="16"/>
              </w:rPr>
            </w:pPr>
            <w:r>
              <w:rPr>
                <w:rFonts w:ascii="Cambria"/>
                <w:sz w:val="16"/>
              </w:rPr>
              <w:t>(</w:t>
            </w:r>
            <w:r>
              <w:rPr>
                <w:rFonts w:ascii="Cambria"/>
                <w:spacing w:val="18"/>
                <w:sz w:val="16"/>
              </w:rPr>
              <w:t xml:space="preserve"> </w:t>
            </w:r>
            <w:r>
              <w:rPr>
                <w:rFonts w:ascii="Cambria"/>
                <w:sz w:val="16"/>
              </w:rPr>
              <w:t>11</w:t>
            </w:r>
            <w:r>
              <w:rPr>
                <w:rFonts w:ascii="Cambria"/>
                <w:spacing w:val="17"/>
                <w:sz w:val="16"/>
              </w:rPr>
              <w:t xml:space="preserve"> </w:t>
            </w:r>
            <w:r>
              <w:rPr>
                <w:rFonts w:ascii="Cambria"/>
                <w:spacing w:val="-12"/>
                <w:sz w:val="16"/>
              </w:rPr>
              <w:t>)</w:t>
            </w:r>
          </w:p>
        </w:tc>
        <w:tc>
          <w:tcPr>
            <w:tcW w:w="840" w:type="dxa"/>
            <w:shd w:val="clear" w:color="auto" w:fill="B8CCE2"/>
          </w:tcPr>
          <w:p w14:paraId="0093BE76" w14:textId="77777777" w:rsidR="006E3FD7" w:rsidRDefault="004371F0">
            <w:pPr>
              <w:pStyle w:val="TableParagraph"/>
              <w:spacing w:line="186" w:lineRule="exact"/>
              <w:ind w:left="15" w:right="1"/>
              <w:jc w:val="center"/>
              <w:rPr>
                <w:rFonts w:ascii="Cambria"/>
                <w:sz w:val="16"/>
              </w:rPr>
            </w:pPr>
            <w:r>
              <w:rPr>
                <w:rFonts w:ascii="Cambria"/>
                <w:sz w:val="16"/>
              </w:rPr>
              <w:t>(</w:t>
            </w:r>
            <w:r>
              <w:rPr>
                <w:rFonts w:ascii="Cambria"/>
                <w:spacing w:val="18"/>
                <w:sz w:val="16"/>
              </w:rPr>
              <w:t xml:space="preserve"> </w:t>
            </w:r>
            <w:r>
              <w:rPr>
                <w:rFonts w:ascii="Cambria"/>
                <w:sz w:val="16"/>
              </w:rPr>
              <w:t>12</w:t>
            </w:r>
            <w:r>
              <w:rPr>
                <w:rFonts w:ascii="Cambria"/>
                <w:spacing w:val="17"/>
                <w:sz w:val="16"/>
              </w:rPr>
              <w:t xml:space="preserve"> </w:t>
            </w:r>
            <w:r>
              <w:rPr>
                <w:rFonts w:ascii="Cambria"/>
                <w:spacing w:val="-12"/>
                <w:sz w:val="16"/>
              </w:rPr>
              <w:t>)</w:t>
            </w:r>
          </w:p>
        </w:tc>
        <w:tc>
          <w:tcPr>
            <w:tcW w:w="701" w:type="dxa"/>
            <w:shd w:val="clear" w:color="auto" w:fill="B8CCE2"/>
          </w:tcPr>
          <w:p w14:paraId="3EFE5310" w14:textId="77777777" w:rsidR="006E3FD7" w:rsidRDefault="004371F0">
            <w:pPr>
              <w:pStyle w:val="TableParagraph"/>
              <w:spacing w:line="186" w:lineRule="exact"/>
              <w:ind w:left="17" w:right="3"/>
              <w:jc w:val="center"/>
              <w:rPr>
                <w:rFonts w:ascii="Cambria"/>
                <w:sz w:val="16"/>
              </w:rPr>
            </w:pPr>
            <w:r>
              <w:rPr>
                <w:rFonts w:ascii="Cambria"/>
                <w:sz w:val="16"/>
              </w:rPr>
              <w:t>(</w:t>
            </w:r>
            <w:r>
              <w:rPr>
                <w:rFonts w:ascii="Cambria"/>
                <w:spacing w:val="18"/>
                <w:sz w:val="16"/>
              </w:rPr>
              <w:t xml:space="preserve"> </w:t>
            </w:r>
            <w:r>
              <w:rPr>
                <w:rFonts w:ascii="Cambria"/>
                <w:sz w:val="16"/>
              </w:rPr>
              <w:t>13</w:t>
            </w:r>
            <w:r>
              <w:rPr>
                <w:rFonts w:ascii="Cambria"/>
                <w:spacing w:val="17"/>
                <w:sz w:val="16"/>
              </w:rPr>
              <w:t xml:space="preserve"> </w:t>
            </w:r>
            <w:r>
              <w:rPr>
                <w:rFonts w:ascii="Cambria"/>
                <w:spacing w:val="-12"/>
                <w:sz w:val="16"/>
              </w:rPr>
              <w:t>)</w:t>
            </w:r>
          </w:p>
        </w:tc>
        <w:tc>
          <w:tcPr>
            <w:tcW w:w="619" w:type="dxa"/>
            <w:shd w:val="clear" w:color="auto" w:fill="B8CCE2"/>
          </w:tcPr>
          <w:p w14:paraId="3DC56E5F" w14:textId="77777777" w:rsidR="006E3FD7" w:rsidRDefault="004371F0">
            <w:pPr>
              <w:pStyle w:val="TableParagraph"/>
              <w:spacing w:line="186" w:lineRule="exact"/>
              <w:ind w:left="16" w:right="2"/>
              <w:jc w:val="center"/>
              <w:rPr>
                <w:rFonts w:ascii="Cambria"/>
                <w:sz w:val="16"/>
              </w:rPr>
            </w:pPr>
            <w:r>
              <w:rPr>
                <w:rFonts w:ascii="Cambria"/>
                <w:sz w:val="16"/>
              </w:rPr>
              <w:t>(</w:t>
            </w:r>
            <w:r>
              <w:rPr>
                <w:rFonts w:ascii="Cambria"/>
                <w:spacing w:val="18"/>
                <w:sz w:val="16"/>
              </w:rPr>
              <w:t xml:space="preserve"> </w:t>
            </w:r>
            <w:r>
              <w:rPr>
                <w:rFonts w:ascii="Cambria"/>
                <w:sz w:val="16"/>
              </w:rPr>
              <w:t>14</w:t>
            </w:r>
            <w:r>
              <w:rPr>
                <w:rFonts w:ascii="Cambria"/>
                <w:spacing w:val="17"/>
                <w:sz w:val="16"/>
              </w:rPr>
              <w:t xml:space="preserve"> </w:t>
            </w:r>
            <w:r>
              <w:rPr>
                <w:rFonts w:ascii="Cambria"/>
                <w:spacing w:val="-12"/>
                <w:sz w:val="16"/>
              </w:rPr>
              <w:t>)</w:t>
            </w:r>
          </w:p>
        </w:tc>
        <w:tc>
          <w:tcPr>
            <w:tcW w:w="885" w:type="dxa"/>
            <w:shd w:val="clear" w:color="auto" w:fill="B8CCE2"/>
          </w:tcPr>
          <w:p w14:paraId="5A28047B" w14:textId="77777777" w:rsidR="006E3FD7" w:rsidRDefault="004371F0">
            <w:pPr>
              <w:pStyle w:val="TableParagraph"/>
              <w:spacing w:line="186" w:lineRule="exact"/>
              <w:ind w:left="15" w:right="3"/>
              <w:jc w:val="center"/>
              <w:rPr>
                <w:rFonts w:ascii="Cambria"/>
                <w:sz w:val="16"/>
              </w:rPr>
            </w:pPr>
            <w:r>
              <w:rPr>
                <w:rFonts w:ascii="Cambria"/>
                <w:sz w:val="16"/>
              </w:rPr>
              <w:t>(</w:t>
            </w:r>
            <w:r>
              <w:rPr>
                <w:rFonts w:ascii="Cambria"/>
                <w:spacing w:val="18"/>
                <w:sz w:val="16"/>
              </w:rPr>
              <w:t xml:space="preserve"> </w:t>
            </w:r>
            <w:r>
              <w:rPr>
                <w:rFonts w:ascii="Cambria"/>
                <w:sz w:val="16"/>
              </w:rPr>
              <w:t>15</w:t>
            </w:r>
            <w:r>
              <w:rPr>
                <w:rFonts w:ascii="Cambria"/>
                <w:spacing w:val="17"/>
                <w:sz w:val="16"/>
              </w:rPr>
              <w:t xml:space="preserve"> </w:t>
            </w:r>
            <w:r>
              <w:rPr>
                <w:rFonts w:ascii="Cambria"/>
                <w:spacing w:val="-12"/>
                <w:sz w:val="16"/>
              </w:rPr>
              <w:t>)</w:t>
            </w:r>
          </w:p>
        </w:tc>
        <w:tc>
          <w:tcPr>
            <w:tcW w:w="705" w:type="dxa"/>
            <w:shd w:val="clear" w:color="auto" w:fill="B8CCE2"/>
          </w:tcPr>
          <w:p w14:paraId="4C40D7F2" w14:textId="77777777" w:rsidR="006E3FD7" w:rsidRDefault="004371F0">
            <w:pPr>
              <w:pStyle w:val="TableParagraph"/>
              <w:spacing w:line="186" w:lineRule="exact"/>
              <w:ind w:left="11"/>
              <w:jc w:val="center"/>
              <w:rPr>
                <w:rFonts w:ascii="Cambria"/>
                <w:sz w:val="16"/>
              </w:rPr>
            </w:pPr>
            <w:r>
              <w:rPr>
                <w:rFonts w:ascii="Cambria"/>
                <w:sz w:val="16"/>
              </w:rPr>
              <w:t>(</w:t>
            </w:r>
            <w:r>
              <w:rPr>
                <w:rFonts w:ascii="Cambria"/>
                <w:spacing w:val="21"/>
                <w:sz w:val="16"/>
              </w:rPr>
              <w:t xml:space="preserve"> </w:t>
            </w:r>
            <w:r>
              <w:rPr>
                <w:rFonts w:ascii="Cambria"/>
                <w:sz w:val="16"/>
              </w:rPr>
              <w:t>16</w:t>
            </w:r>
            <w:r>
              <w:rPr>
                <w:rFonts w:ascii="Cambria"/>
                <w:spacing w:val="15"/>
                <w:sz w:val="16"/>
              </w:rPr>
              <w:t xml:space="preserve"> </w:t>
            </w:r>
            <w:r>
              <w:rPr>
                <w:rFonts w:ascii="Cambria"/>
                <w:spacing w:val="-10"/>
                <w:sz w:val="16"/>
              </w:rPr>
              <w:t>)</w:t>
            </w:r>
          </w:p>
        </w:tc>
        <w:tc>
          <w:tcPr>
            <w:tcW w:w="705" w:type="dxa"/>
            <w:shd w:val="clear" w:color="auto" w:fill="B8CCE2"/>
          </w:tcPr>
          <w:p w14:paraId="6EA94304" w14:textId="77777777" w:rsidR="006E3FD7" w:rsidRDefault="004371F0">
            <w:pPr>
              <w:pStyle w:val="TableParagraph"/>
              <w:spacing w:line="186" w:lineRule="exact"/>
              <w:ind w:left="17" w:right="5"/>
              <w:jc w:val="center"/>
              <w:rPr>
                <w:rFonts w:ascii="Cambria"/>
                <w:sz w:val="16"/>
              </w:rPr>
            </w:pPr>
            <w:r>
              <w:rPr>
                <w:rFonts w:ascii="Cambria"/>
                <w:sz w:val="16"/>
              </w:rPr>
              <w:t>(</w:t>
            </w:r>
            <w:r>
              <w:rPr>
                <w:rFonts w:ascii="Cambria"/>
                <w:spacing w:val="18"/>
                <w:sz w:val="16"/>
              </w:rPr>
              <w:t xml:space="preserve"> </w:t>
            </w:r>
            <w:r>
              <w:rPr>
                <w:rFonts w:ascii="Cambria"/>
                <w:sz w:val="16"/>
              </w:rPr>
              <w:t>17</w:t>
            </w:r>
            <w:r>
              <w:rPr>
                <w:rFonts w:ascii="Cambria"/>
                <w:spacing w:val="17"/>
                <w:sz w:val="16"/>
              </w:rPr>
              <w:t xml:space="preserve"> </w:t>
            </w:r>
            <w:r>
              <w:rPr>
                <w:rFonts w:ascii="Cambria"/>
                <w:spacing w:val="-12"/>
                <w:sz w:val="16"/>
              </w:rPr>
              <w:t>)</w:t>
            </w:r>
          </w:p>
        </w:tc>
        <w:tc>
          <w:tcPr>
            <w:tcW w:w="705" w:type="dxa"/>
            <w:shd w:val="clear" w:color="auto" w:fill="B8CCE2"/>
          </w:tcPr>
          <w:p w14:paraId="6E7CE411" w14:textId="77777777" w:rsidR="006E3FD7" w:rsidRDefault="004371F0">
            <w:pPr>
              <w:pStyle w:val="TableParagraph"/>
              <w:spacing w:line="186" w:lineRule="exact"/>
              <w:ind w:left="17" w:right="4"/>
              <w:jc w:val="center"/>
              <w:rPr>
                <w:rFonts w:ascii="Cambria"/>
                <w:sz w:val="16"/>
              </w:rPr>
            </w:pPr>
            <w:r>
              <w:rPr>
                <w:rFonts w:ascii="Cambria"/>
                <w:sz w:val="16"/>
              </w:rPr>
              <w:t>(</w:t>
            </w:r>
            <w:r>
              <w:rPr>
                <w:rFonts w:ascii="Cambria"/>
                <w:spacing w:val="18"/>
                <w:sz w:val="16"/>
              </w:rPr>
              <w:t xml:space="preserve"> </w:t>
            </w:r>
            <w:r>
              <w:rPr>
                <w:rFonts w:ascii="Cambria"/>
                <w:sz w:val="16"/>
              </w:rPr>
              <w:t>18</w:t>
            </w:r>
            <w:r>
              <w:rPr>
                <w:rFonts w:ascii="Cambria"/>
                <w:spacing w:val="17"/>
                <w:sz w:val="16"/>
              </w:rPr>
              <w:t xml:space="preserve"> </w:t>
            </w:r>
            <w:r>
              <w:rPr>
                <w:rFonts w:ascii="Cambria"/>
                <w:spacing w:val="-12"/>
                <w:sz w:val="16"/>
              </w:rPr>
              <w:t>)</w:t>
            </w:r>
          </w:p>
        </w:tc>
        <w:tc>
          <w:tcPr>
            <w:tcW w:w="705" w:type="dxa"/>
            <w:shd w:val="clear" w:color="auto" w:fill="B8CCE2"/>
          </w:tcPr>
          <w:p w14:paraId="48464481" w14:textId="77777777" w:rsidR="006E3FD7" w:rsidRDefault="004371F0">
            <w:pPr>
              <w:pStyle w:val="TableParagraph"/>
              <w:spacing w:line="186" w:lineRule="exact"/>
              <w:ind w:left="17" w:right="3"/>
              <w:jc w:val="center"/>
              <w:rPr>
                <w:rFonts w:ascii="Cambria"/>
                <w:sz w:val="16"/>
              </w:rPr>
            </w:pPr>
            <w:r>
              <w:rPr>
                <w:rFonts w:ascii="Cambria"/>
                <w:sz w:val="16"/>
              </w:rPr>
              <w:t>(</w:t>
            </w:r>
            <w:r>
              <w:rPr>
                <w:rFonts w:ascii="Cambria"/>
                <w:spacing w:val="18"/>
                <w:sz w:val="16"/>
              </w:rPr>
              <w:t xml:space="preserve"> </w:t>
            </w:r>
            <w:r>
              <w:rPr>
                <w:rFonts w:ascii="Cambria"/>
                <w:sz w:val="16"/>
              </w:rPr>
              <w:t>19</w:t>
            </w:r>
            <w:r>
              <w:rPr>
                <w:rFonts w:ascii="Cambria"/>
                <w:spacing w:val="17"/>
                <w:sz w:val="16"/>
              </w:rPr>
              <w:t xml:space="preserve"> </w:t>
            </w:r>
            <w:r>
              <w:rPr>
                <w:rFonts w:ascii="Cambria"/>
                <w:spacing w:val="-12"/>
                <w:sz w:val="16"/>
              </w:rPr>
              <w:t>)</w:t>
            </w:r>
          </w:p>
        </w:tc>
        <w:tc>
          <w:tcPr>
            <w:tcW w:w="720" w:type="dxa"/>
            <w:shd w:val="clear" w:color="auto" w:fill="B8CCE2"/>
          </w:tcPr>
          <w:p w14:paraId="4ABEEB18" w14:textId="77777777" w:rsidR="006E3FD7" w:rsidRDefault="004371F0">
            <w:pPr>
              <w:pStyle w:val="TableParagraph"/>
              <w:spacing w:line="186" w:lineRule="exact"/>
              <w:ind w:left="15" w:right="5"/>
              <w:jc w:val="center"/>
              <w:rPr>
                <w:rFonts w:ascii="Cambria"/>
                <w:sz w:val="16"/>
              </w:rPr>
            </w:pPr>
            <w:r>
              <w:rPr>
                <w:rFonts w:ascii="Cambria"/>
                <w:sz w:val="16"/>
              </w:rPr>
              <w:t>(</w:t>
            </w:r>
            <w:r>
              <w:rPr>
                <w:rFonts w:ascii="Cambria"/>
                <w:spacing w:val="21"/>
                <w:sz w:val="16"/>
              </w:rPr>
              <w:t xml:space="preserve"> </w:t>
            </w:r>
            <w:r>
              <w:rPr>
                <w:rFonts w:ascii="Cambria"/>
                <w:sz w:val="16"/>
              </w:rPr>
              <w:t>20</w:t>
            </w:r>
            <w:r>
              <w:rPr>
                <w:rFonts w:ascii="Cambria"/>
                <w:spacing w:val="15"/>
                <w:sz w:val="16"/>
              </w:rPr>
              <w:t xml:space="preserve"> </w:t>
            </w:r>
            <w:r>
              <w:rPr>
                <w:rFonts w:ascii="Cambria"/>
                <w:spacing w:val="-10"/>
                <w:sz w:val="16"/>
              </w:rPr>
              <w:t>)</w:t>
            </w:r>
          </w:p>
        </w:tc>
      </w:tr>
      <w:tr w:rsidR="006E3FD7" w14:paraId="6BCE0706" w14:textId="77777777" w:rsidTr="007362A2">
        <w:trPr>
          <w:trHeight w:val="1102"/>
        </w:trPr>
        <w:tc>
          <w:tcPr>
            <w:tcW w:w="600" w:type="dxa"/>
          </w:tcPr>
          <w:p w14:paraId="5A2DC3F4" w14:textId="77777777" w:rsidR="006E3FD7" w:rsidRDefault="004371F0">
            <w:pPr>
              <w:pStyle w:val="TableParagraph"/>
              <w:ind w:left="14"/>
              <w:jc w:val="center"/>
              <w:rPr>
                <w:rFonts w:ascii="Cambria"/>
                <w:sz w:val="16"/>
              </w:rPr>
            </w:pPr>
            <w:r>
              <w:rPr>
                <w:rFonts w:ascii="Cambria"/>
                <w:spacing w:val="-5"/>
                <w:w w:val="135"/>
                <w:sz w:val="16"/>
              </w:rPr>
              <w:t>1.</w:t>
            </w:r>
          </w:p>
        </w:tc>
        <w:tc>
          <w:tcPr>
            <w:tcW w:w="2265" w:type="dxa"/>
          </w:tcPr>
          <w:p w14:paraId="28C35FD4" w14:textId="77777777" w:rsidR="006E3FD7" w:rsidRDefault="004371F0">
            <w:pPr>
              <w:pStyle w:val="TableParagraph"/>
              <w:spacing w:line="259" w:lineRule="auto"/>
              <w:ind w:left="42" w:right="26"/>
              <w:jc w:val="center"/>
              <w:rPr>
                <w:rFonts w:ascii="Cambria"/>
                <w:sz w:val="16"/>
              </w:rPr>
            </w:pPr>
            <w:r>
              <w:rPr>
                <w:rFonts w:ascii="Cambria"/>
                <w:spacing w:val="-2"/>
                <w:w w:val="115"/>
                <w:sz w:val="16"/>
              </w:rPr>
              <w:t>Meningkatnya kepercayaan</w:t>
            </w:r>
            <w:r>
              <w:rPr>
                <w:rFonts w:ascii="Cambria"/>
                <w:w w:val="115"/>
                <w:sz w:val="16"/>
              </w:rPr>
              <w:t xml:space="preserve"> masyarakat terhadap pelayanan kecamatan </w:t>
            </w:r>
            <w:r>
              <w:rPr>
                <w:rFonts w:ascii="Cambria"/>
                <w:spacing w:val="-2"/>
                <w:w w:val="115"/>
                <w:sz w:val="16"/>
              </w:rPr>
              <w:t>Pasilambena</w:t>
            </w:r>
          </w:p>
        </w:tc>
        <w:tc>
          <w:tcPr>
            <w:tcW w:w="1757" w:type="dxa"/>
          </w:tcPr>
          <w:p w14:paraId="6A4008FA" w14:textId="77777777" w:rsidR="006E3FD7" w:rsidRDefault="004371F0">
            <w:pPr>
              <w:pStyle w:val="TableParagraph"/>
              <w:spacing w:line="259" w:lineRule="auto"/>
              <w:ind w:left="53" w:right="36" w:firstLine="1"/>
              <w:jc w:val="center"/>
              <w:rPr>
                <w:rFonts w:ascii="Cambria"/>
                <w:sz w:val="16"/>
              </w:rPr>
            </w:pPr>
            <w:r>
              <w:rPr>
                <w:rFonts w:ascii="Cambria"/>
                <w:spacing w:val="-2"/>
                <w:w w:val="115"/>
                <w:sz w:val="16"/>
              </w:rPr>
              <w:t>Peningkatan</w:t>
            </w:r>
            <w:r>
              <w:rPr>
                <w:rFonts w:ascii="Cambria"/>
                <w:w w:val="115"/>
                <w:sz w:val="16"/>
              </w:rPr>
              <w:t xml:space="preserve"> Pelayanan</w:t>
            </w:r>
            <w:r>
              <w:rPr>
                <w:rFonts w:ascii="Cambria"/>
                <w:spacing w:val="-10"/>
                <w:w w:val="115"/>
                <w:sz w:val="16"/>
              </w:rPr>
              <w:t xml:space="preserve"> </w:t>
            </w:r>
            <w:r>
              <w:rPr>
                <w:rFonts w:ascii="Cambria"/>
                <w:w w:val="115"/>
                <w:sz w:val="16"/>
              </w:rPr>
              <w:t>di</w:t>
            </w:r>
            <w:r>
              <w:rPr>
                <w:rFonts w:ascii="Cambria"/>
                <w:spacing w:val="-9"/>
                <w:w w:val="115"/>
                <w:sz w:val="16"/>
              </w:rPr>
              <w:t xml:space="preserve"> </w:t>
            </w:r>
            <w:r>
              <w:rPr>
                <w:rFonts w:ascii="Cambria"/>
                <w:w w:val="115"/>
                <w:sz w:val="16"/>
              </w:rPr>
              <w:t xml:space="preserve">Tingkat Kecamatan dan </w:t>
            </w:r>
            <w:r>
              <w:rPr>
                <w:rFonts w:ascii="Cambria"/>
                <w:spacing w:val="-2"/>
                <w:w w:val="115"/>
                <w:sz w:val="16"/>
              </w:rPr>
              <w:t>Desa/Kelurahan</w:t>
            </w:r>
          </w:p>
        </w:tc>
        <w:tc>
          <w:tcPr>
            <w:tcW w:w="705" w:type="dxa"/>
          </w:tcPr>
          <w:p w14:paraId="35A54B2B" w14:textId="77777777" w:rsidR="006E3FD7" w:rsidRDefault="004371F0">
            <w:pPr>
              <w:pStyle w:val="TableParagraph"/>
              <w:ind w:left="17" w:right="1"/>
              <w:jc w:val="center"/>
              <w:rPr>
                <w:rFonts w:ascii="Cambria"/>
                <w:sz w:val="16"/>
              </w:rPr>
            </w:pPr>
            <w:r>
              <w:rPr>
                <w:rFonts w:ascii="Cambria"/>
                <w:spacing w:val="-5"/>
                <w:w w:val="110"/>
                <w:sz w:val="16"/>
              </w:rPr>
              <w:t>25</w:t>
            </w:r>
          </w:p>
          <w:p w14:paraId="21417D20" w14:textId="77777777" w:rsidR="006E3FD7" w:rsidRDefault="004371F0">
            <w:pPr>
              <w:pStyle w:val="TableParagraph"/>
              <w:spacing w:before="14"/>
              <w:ind w:left="17" w:right="2"/>
              <w:jc w:val="center"/>
              <w:rPr>
                <w:rFonts w:ascii="Cambria"/>
                <w:sz w:val="16"/>
              </w:rPr>
            </w:pPr>
            <w:r>
              <w:rPr>
                <w:rFonts w:ascii="Cambria"/>
                <w:spacing w:val="-4"/>
                <w:w w:val="110"/>
                <w:sz w:val="16"/>
              </w:rPr>
              <w:t>Menit</w:t>
            </w:r>
          </w:p>
        </w:tc>
        <w:tc>
          <w:tcPr>
            <w:tcW w:w="705" w:type="dxa"/>
          </w:tcPr>
          <w:p w14:paraId="6869F98F" w14:textId="77777777" w:rsidR="006E3FD7" w:rsidRDefault="004371F0">
            <w:pPr>
              <w:pStyle w:val="TableParagraph"/>
              <w:ind w:left="17"/>
              <w:jc w:val="center"/>
              <w:rPr>
                <w:rFonts w:ascii="Cambria"/>
                <w:sz w:val="16"/>
              </w:rPr>
            </w:pPr>
            <w:r>
              <w:rPr>
                <w:rFonts w:ascii="Cambria"/>
                <w:spacing w:val="-5"/>
                <w:w w:val="110"/>
                <w:sz w:val="16"/>
              </w:rPr>
              <w:t>20</w:t>
            </w:r>
          </w:p>
          <w:p w14:paraId="4497C0FC" w14:textId="77777777" w:rsidR="006E3FD7" w:rsidRDefault="004371F0">
            <w:pPr>
              <w:pStyle w:val="TableParagraph"/>
              <w:spacing w:before="14"/>
              <w:ind w:left="17" w:right="5"/>
              <w:jc w:val="center"/>
              <w:rPr>
                <w:rFonts w:ascii="Cambria"/>
                <w:sz w:val="16"/>
              </w:rPr>
            </w:pPr>
            <w:r>
              <w:rPr>
                <w:rFonts w:ascii="Cambria"/>
                <w:spacing w:val="-4"/>
                <w:w w:val="110"/>
                <w:sz w:val="16"/>
              </w:rPr>
              <w:t>Menit</w:t>
            </w:r>
          </w:p>
        </w:tc>
        <w:tc>
          <w:tcPr>
            <w:tcW w:w="705" w:type="dxa"/>
          </w:tcPr>
          <w:p w14:paraId="0CD35BD1" w14:textId="77777777" w:rsidR="006E3FD7" w:rsidRDefault="004371F0">
            <w:pPr>
              <w:pStyle w:val="TableParagraph"/>
              <w:ind w:left="17" w:right="4"/>
              <w:jc w:val="center"/>
              <w:rPr>
                <w:rFonts w:ascii="Cambria"/>
                <w:sz w:val="16"/>
              </w:rPr>
            </w:pPr>
            <w:r>
              <w:rPr>
                <w:rFonts w:ascii="Cambria"/>
                <w:spacing w:val="-5"/>
                <w:w w:val="110"/>
                <w:sz w:val="16"/>
              </w:rPr>
              <w:t>15</w:t>
            </w:r>
          </w:p>
          <w:p w14:paraId="2376135B" w14:textId="77777777" w:rsidR="006E3FD7" w:rsidRDefault="004371F0">
            <w:pPr>
              <w:pStyle w:val="TableParagraph"/>
              <w:spacing w:before="14"/>
              <w:ind w:left="17" w:right="4"/>
              <w:jc w:val="center"/>
              <w:rPr>
                <w:rFonts w:ascii="Cambria"/>
                <w:sz w:val="16"/>
              </w:rPr>
            </w:pPr>
            <w:r>
              <w:rPr>
                <w:rFonts w:ascii="Cambria"/>
                <w:spacing w:val="-4"/>
                <w:w w:val="110"/>
                <w:sz w:val="16"/>
              </w:rPr>
              <w:t>Menit</w:t>
            </w:r>
          </w:p>
        </w:tc>
        <w:tc>
          <w:tcPr>
            <w:tcW w:w="705" w:type="dxa"/>
          </w:tcPr>
          <w:p w14:paraId="03D146E8" w14:textId="77777777" w:rsidR="006E3FD7" w:rsidRDefault="004371F0">
            <w:pPr>
              <w:pStyle w:val="TableParagraph"/>
              <w:ind w:left="17" w:right="3"/>
              <w:jc w:val="center"/>
              <w:rPr>
                <w:rFonts w:ascii="Cambria"/>
                <w:sz w:val="16"/>
              </w:rPr>
            </w:pPr>
            <w:r>
              <w:rPr>
                <w:rFonts w:ascii="Cambria"/>
                <w:spacing w:val="-5"/>
                <w:w w:val="110"/>
                <w:sz w:val="16"/>
              </w:rPr>
              <w:t>10</w:t>
            </w:r>
          </w:p>
          <w:p w14:paraId="0E99D247" w14:textId="77777777" w:rsidR="006E3FD7" w:rsidRDefault="004371F0">
            <w:pPr>
              <w:pStyle w:val="TableParagraph"/>
              <w:spacing w:before="14"/>
              <w:ind w:left="17" w:right="3"/>
              <w:jc w:val="center"/>
              <w:rPr>
                <w:rFonts w:ascii="Cambria"/>
                <w:sz w:val="16"/>
              </w:rPr>
            </w:pPr>
            <w:r>
              <w:rPr>
                <w:rFonts w:ascii="Cambria"/>
                <w:spacing w:val="-4"/>
                <w:w w:val="110"/>
                <w:sz w:val="16"/>
              </w:rPr>
              <w:t>Menit</w:t>
            </w:r>
          </w:p>
        </w:tc>
        <w:tc>
          <w:tcPr>
            <w:tcW w:w="720" w:type="dxa"/>
          </w:tcPr>
          <w:p w14:paraId="3E24B6C6" w14:textId="77777777" w:rsidR="006E3FD7" w:rsidRDefault="004371F0">
            <w:pPr>
              <w:pStyle w:val="TableParagraph"/>
              <w:ind w:left="15" w:right="3"/>
              <w:jc w:val="center"/>
              <w:rPr>
                <w:rFonts w:ascii="Cambria"/>
                <w:sz w:val="16"/>
              </w:rPr>
            </w:pPr>
            <w:r>
              <w:rPr>
                <w:rFonts w:ascii="Cambria"/>
                <w:w w:val="110"/>
                <w:sz w:val="16"/>
              </w:rPr>
              <w:t>8</w:t>
            </w:r>
            <w:r>
              <w:rPr>
                <w:rFonts w:ascii="Cambria"/>
                <w:spacing w:val="14"/>
                <w:w w:val="110"/>
                <w:sz w:val="16"/>
              </w:rPr>
              <w:t xml:space="preserve"> </w:t>
            </w:r>
            <w:r>
              <w:rPr>
                <w:rFonts w:ascii="Cambria"/>
                <w:spacing w:val="-4"/>
                <w:w w:val="110"/>
                <w:sz w:val="16"/>
              </w:rPr>
              <w:t>Menit</w:t>
            </w:r>
          </w:p>
        </w:tc>
        <w:tc>
          <w:tcPr>
            <w:tcW w:w="780" w:type="dxa"/>
          </w:tcPr>
          <w:p w14:paraId="2184A0A0" w14:textId="77777777" w:rsidR="006E3FD7" w:rsidRDefault="004371F0">
            <w:pPr>
              <w:pStyle w:val="TableParagraph"/>
              <w:ind w:left="17" w:right="5"/>
              <w:jc w:val="center"/>
              <w:rPr>
                <w:rFonts w:ascii="Cambria"/>
                <w:sz w:val="16"/>
              </w:rPr>
            </w:pPr>
            <w:r>
              <w:rPr>
                <w:rFonts w:ascii="Cambria"/>
                <w:w w:val="110"/>
                <w:sz w:val="16"/>
              </w:rPr>
              <w:t>25</w:t>
            </w:r>
            <w:r>
              <w:rPr>
                <w:rFonts w:ascii="Cambria"/>
                <w:spacing w:val="13"/>
                <w:w w:val="110"/>
                <w:sz w:val="16"/>
              </w:rPr>
              <w:t xml:space="preserve"> </w:t>
            </w:r>
            <w:r>
              <w:rPr>
                <w:rFonts w:ascii="Cambria"/>
                <w:spacing w:val="-2"/>
                <w:w w:val="110"/>
                <w:sz w:val="16"/>
              </w:rPr>
              <w:t>Menit</w:t>
            </w:r>
          </w:p>
        </w:tc>
        <w:tc>
          <w:tcPr>
            <w:tcW w:w="840" w:type="dxa"/>
          </w:tcPr>
          <w:p w14:paraId="7812D3AB" w14:textId="77777777" w:rsidR="006E3FD7" w:rsidRDefault="004371F0">
            <w:pPr>
              <w:pStyle w:val="TableParagraph"/>
              <w:ind w:left="15"/>
              <w:jc w:val="center"/>
              <w:rPr>
                <w:rFonts w:ascii="Cambria"/>
                <w:sz w:val="16"/>
              </w:rPr>
            </w:pPr>
            <w:r>
              <w:rPr>
                <w:rFonts w:ascii="Cambria"/>
                <w:w w:val="110"/>
                <w:sz w:val="16"/>
              </w:rPr>
              <w:t>20</w:t>
            </w:r>
            <w:r>
              <w:rPr>
                <w:rFonts w:ascii="Cambria"/>
                <w:spacing w:val="13"/>
                <w:w w:val="110"/>
                <w:sz w:val="16"/>
              </w:rPr>
              <w:t xml:space="preserve"> </w:t>
            </w:r>
            <w:r>
              <w:rPr>
                <w:rFonts w:ascii="Cambria"/>
                <w:spacing w:val="-2"/>
                <w:w w:val="110"/>
                <w:sz w:val="16"/>
              </w:rPr>
              <w:t>Menit</w:t>
            </w:r>
          </w:p>
        </w:tc>
        <w:tc>
          <w:tcPr>
            <w:tcW w:w="701" w:type="dxa"/>
          </w:tcPr>
          <w:p w14:paraId="054F3425" w14:textId="77777777" w:rsidR="006E3FD7" w:rsidRDefault="004371F0">
            <w:pPr>
              <w:pStyle w:val="TableParagraph"/>
              <w:ind w:left="17" w:right="1"/>
              <w:jc w:val="center"/>
              <w:rPr>
                <w:rFonts w:ascii="Cambria"/>
                <w:sz w:val="16"/>
              </w:rPr>
            </w:pPr>
            <w:r>
              <w:rPr>
                <w:rFonts w:ascii="Cambria"/>
                <w:spacing w:val="-5"/>
                <w:w w:val="110"/>
                <w:sz w:val="16"/>
              </w:rPr>
              <w:t>15</w:t>
            </w:r>
          </w:p>
          <w:p w14:paraId="4A902E02" w14:textId="77777777" w:rsidR="006E3FD7" w:rsidRDefault="004371F0">
            <w:pPr>
              <w:pStyle w:val="TableParagraph"/>
              <w:spacing w:before="14"/>
              <w:ind w:left="17" w:right="2"/>
              <w:jc w:val="center"/>
              <w:rPr>
                <w:rFonts w:ascii="Cambria"/>
                <w:sz w:val="16"/>
              </w:rPr>
            </w:pPr>
            <w:r>
              <w:rPr>
                <w:rFonts w:ascii="Cambria"/>
                <w:spacing w:val="-4"/>
                <w:w w:val="110"/>
                <w:sz w:val="16"/>
              </w:rPr>
              <w:t>Menit</w:t>
            </w:r>
          </w:p>
        </w:tc>
        <w:tc>
          <w:tcPr>
            <w:tcW w:w="619" w:type="dxa"/>
          </w:tcPr>
          <w:p w14:paraId="1841CFE8" w14:textId="77777777" w:rsidR="006E3FD7" w:rsidRDefault="004371F0">
            <w:pPr>
              <w:pStyle w:val="TableParagraph"/>
              <w:ind w:left="16"/>
              <w:jc w:val="center"/>
              <w:rPr>
                <w:rFonts w:ascii="Cambria"/>
                <w:sz w:val="16"/>
              </w:rPr>
            </w:pPr>
            <w:r>
              <w:rPr>
                <w:rFonts w:ascii="Cambria"/>
                <w:spacing w:val="-5"/>
                <w:w w:val="110"/>
                <w:sz w:val="16"/>
              </w:rPr>
              <w:t>10</w:t>
            </w:r>
          </w:p>
          <w:p w14:paraId="2FD1AE34" w14:textId="77777777" w:rsidR="006E3FD7" w:rsidRDefault="004371F0">
            <w:pPr>
              <w:pStyle w:val="TableParagraph"/>
              <w:spacing w:before="14"/>
              <w:ind w:left="16" w:right="1"/>
              <w:jc w:val="center"/>
              <w:rPr>
                <w:rFonts w:ascii="Cambria"/>
                <w:sz w:val="16"/>
              </w:rPr>
            </w:pPr>
            <w:r>
              <w:rPr>
                <w:rFonts w:ascii="Cambria"/>
                <w:spacing w:val="-4"/>
                <w:w w:val="110"/>
                <w:sz w:val="16"/>
              </w:rPr>
              <w:t>Menit</w:t>
            </w:r>
          </w:p>
        </w:tc>
        <w:tc>
          <w:tcPr>
            <w:tcW w:w="885" w:type="dxa"/>
          </w:tcPr>
          <w:p w14:paraId="1A14E034" w14:textId="77777777" w:rsidR="006E3FD7" w:rsidRDefault="004371F0">
            <w:pPr>
              <w:pStyle w:val="TableParagraph"/>
              <w:ind w:left="15" w:right="4"/>
              <w:jc w:val="center"/>
              <w:rPr>
                <w:rFonts w:ascii="Cambria"/>
                <w:sz w:val="16"/>
              </w:rPr>
            </w:pPr>
            <w:r>
              <w:rPr>
                <w:rFonts w:ascii="Cambria"/>
                <w:spacing w:val="-10"/>
                <w:w w:val="120"/>
                <w:sz w:val="16"/>
              </w:rPr>
              <w:t>-</w:t>
            </w:r>
          </w:p>
        </w:tc>
        <w:tc>
          <w:tcPr>
            <w:tcW w:w="705" w:type="dxa"/>
          </w:tcPr>
          <w:p w14:paraId="2DE9E02B" w14:textId="77777777" w:rsidR="006E3FD7" w:rsidRDefault="004371F0">
            <w:pPr>
              <w:pStyle w:val="TableParagraph"/>
              <w:ind w:left="17" w:right="3"/>
              <w:jc w:val="center"/>
              <w:rPr>
                <w:rFonts w:ascii="Cambria"/>
                <w:sz w:val="16"/>
              </w:rPr>
            </w:pPr>
            <w:r>
              <w:rPr>
                <w:rFonts w:ascii="Cambria"/>
                <w:spacing w:val="-4"/>
                <w:w w:val="110"/>
                <w:sz w:val="16"/>
              </w:rPr>
              <w:t>100%</w:t>
            </w:r>
          </w:p>
        </w:tc>
        <w:tc>
          <w:tcPr>
            <w:tcW w:w="705" w:type="dxa"/>
          </w:tcPr>
          <w:p w14:paraId="00498AB8" w14:textId="77777777" w:rsidR="006E3FD7" w:rsidRDefault="004371F0">
            <w:pPr>
              <w:pStyle w:val="TableParagraph"/>
              <w:ind w:left="17" w:right="2"/>
              <w:jc w:val="center"/>
              <w:rPr>
                <w:rFonts w:ascii="Cambria"/>
                <w:sz w:val="16"/>
              </w:rPr>
            </w:pPr>
            <w:r>
              <w:rPr>
                <w:rFonts w:ascii="Cambria"/>
                <w:spacing w:val="-4"/>
                <w:w w:val="110"/>
                <w:sz w:val="16"/>
              </w:rPr>
              <w:t>100%</w:t>
            </w:r>
          </w:p>
        </w:tc>
        <w:tc>
          <w:tcPr>
            <w:tcW w:w="705" w:type="dxa"/>
          </w:tcPr>
          <w:p w14:paraId="205B780F" w14:textId="77777777" w:rsidR="006E3FD7" w:rsidRDefault="004371F0">
            <w:pPr>
              <w:pStyle w:val="TableParagraph"/>
              <w:ind w:left="17" w:right="3"/>
              <w:jc w:val="center"/>
              <w:rPr>
                <w:rFonts w:ascii="Cambria"/>
                <w:sz w:val="16"/>
              </w:rPr>
            </w:pPr>
            <w:r>
              <w:rPr>
                <w:rFonts w:ascii="Cambria"/>
                <w:spacing w:val="-4"/>
                <w:w w:val="110"/>
                <w:sz w:val="16"/>
              </w:rPr>
              <w:t>100%</w:t>
            </w:r>
          </w:p>
        </w:tc>
        <w:tc>
          <w:tcPr>
            <w:tcW w:w="705" w:type="dxa"/>
          </w:tcPr>
          <w:p w14:paraId="7019884D" w14:textId="77777777" w:rsidR="006E3FD7" w:rsidRDefault="004371F0">
            <w:pPr>
              <w:pStyle w:val="TableParagraph"/>
              <w:ind w:left="17" w:right="3"/>
              <w:jc w:val="center"/>
              <w:rPr>
                <w:rFonts w:ascii="Cambria"/>
                <w:sz w:val="16"/>
              </w:rPr>
            </w:pPr>
            <w:r>
              <w:rPr>
                <w:rFonts w:ascii="Cambria"/>
                <w:spacing w:val="-10"/>
                <w:w w:val="120"/>
                <w:sz w:val="16"/>
              </w:rPr>
              <w:t>-</w:t>
            </w:r>
          </w:p>
        </w:tc>
        <w:tc>
          <w:tcPr>
            <w:tcW w:w="720" w:type="dxa"/>
          </w:tcPr>
          <w:p w14:paraId="1E8EEAAF" w14:textId="77777777" w:rsidR="006E3FD7" w:rsidRDefault="004371F0">
            <w:pPr>
              <w:pStyle w:val="TableParagraph"/>
              <w:ind w:left="15" w:right="1"/>
              <w:jc w:val="center"/>
              <w:rPr>
                <w:rFonts w:ascii="Cambria"/>
                <w:sz w:val="16"/>
              </w:rPr>
            </w:pPr>
            <w:r>
              <w:rPr>
                <w:rFonts w:ascii="Cambria"/>
                <w:spacing w:val="-10"/>
                <w:w w:val="120"/>
                <w:sz w:val="16"/>
              </w:rPr>
              <w:t>-</w:t>
            </w:r>
          </w:p>
        </w:tc>
      </w:tr>
      <w:tr w:rsidR="006E3FD7" w14:paraId="7E35AF66" w14:textId="77777777" w:rsidTr="007362A2">
        <w:trPr>
          <w:trHeight w:val="1102"/>
        </w:trPr>
        <w:tc>
          <w:tcPr>
            <w:tcW w:w="600" w:type="dxa"/>
          </w:tcPr>
          <w:p w14:paraId="59F06E02" w14:textId="77777777" w:rsidR="006E3FD7" w:rsidRDefault="004371F0">
            <w:pPr>
              <w:pStyle w:val="TableParagraph"/>
              <w:spacing w:line="186" w:lineRule="exact"/>
              <w:ind w:left="14"/>
              <w:jc w:val="center"/>
              <w:rPr>
                <w:rFonts w:ascii="Cambria"/>
                <w:sz w:val="16"/>
              </w:rPr>
            </w:pPr>
            <w:r>
              <w:rPr>
                <w:rFonts w:ascii="Cambria"/>
                <w:spacing w:val="-5"/>
                <w:w w:val="135"/>
                <w:sz w:val="16"/>
              </w:rPr>
              <w:t>2.</w:t>
            </w:r>
          </w:p>
        </w:tc>
        <w:tc>
          <w:tcPr>
            <w:tcW w:w="2265" w:type="dxa"/>
          </w:tcPr>
          <w:p w14:paraId="77B9343D" w14:textId="77777777" w:rsidR="006E3FD7" w:rsidRDefault="004371F0">
            <w:pPr>
              <w:pStyle w:val="TableParagraph"/>
              <w:spacing w:line="259" w:lineRule="auto"/>
              <w:ind w:left="69" w:right="54" w:hanging="2"/>
              <w:jc w:val="center"/>
              <w:rPr>
                <w:rFonts w:ascii="Cambria"/>
                <w:sz w:val="16"/>
              </w:rPr>
            </w:pPr>
            <w:r>
              <w:rPr>
                <w:rFonts w:ascii="Cambria"/>
                <w:w w:val="115"/>
                <w:sz w:val="16"/>
              </w:rPr>
              <w:t xml:space="preserve">Meningkatnya Kualitas </w:t>
            </w:r>
            <w:r>
              <w:rPr>
                <w:rFonts w:ascii="Cambria"/>
                <w:spacing w:val="-2"/>
                <w:w w:val="115"/>
                <w:sz w:val="16"/>
              </w:rPr>
              <w:t>Pemberdayaan</w:t>
            </w:r>
            <w:r>
              <w:rPr>
                <w:rFonts w:ascii="Cambria"/>
                <w:spacing w:val="-7"/>
                <w:w w:val="115"/>
                <w:sz w:val="16"/>
              </w:rPr>
              <w:t xml:space="preserve"> </w:t>
            </w:r>
            <w:r>
              <w:rPr>
                <w:rFonts w:ascii="Cambria"/>
                <w:spacing w:val="-2"/>
                <w:w w:val="115"/>
                <w:sz w:val="16"/>
              </w:rPr>
              <w:t>Masyarakat</w:t>
            </w:r>
            <w:r>
              <w:rPr>
                <w:rFonts w:ascii="Cambria"/>
                <w:spacing w:val="40"/>
                <w:w w:val="115"/>
                <w:sz w:val="16"/>
              </w:rPr>
              <w:t xml:space="preserve"> </w:t>
            </w:r>
            <w:r>
              <w:rPr>
                <w:rFonts w:ascii="Cambria"/>
                <w:spacing w:val="-4"/>
                <w:w w:val="115"/>
                <w:sz w:val="16"/>
              </w:rPr>
              <w:t>Desa</w:t>
            </w:r>
          </w:p>
        </w:tc>
        <w:tc>
          <w:tcPr>
            <w:tcW w:w="1757" w:type="dxa"/>
          </w:tcPr>
          <w:p w14:paraId="17160F7C" w14:textId="77777777" w:rsidR="006E3FD7" w:rsidRDefault="004371F0">
            <w:pPr>
              <w:pStyle w:val="TableParagraph"/>
              <w:spacing w:line="259" w:lineRule="auto"/>
              <w:ind w:left="16"/>
              <w:jc w:val="center"/>
              <w:rPr>
                <w:rFonts w:ascii="Cambria"/>
                <w:sz w:val="16"/>
              </w:rPr>
            </w:pPr>
            <w:r>
              <w:rPr>
                <w:rFonts w:ascii="Cambria"/>
                <w:spacing w:val="-2"/>
                <w:w w:val="115"/>
                <w:sz w:val="16"/>
              </w:rPr>
              <w:t>Persentase</w:t>
            </w:r>
            <w:r>
              <w:rPr>
                <w:rFonts w:ascii="Cambria"/>
                <w:spacing w:val="-8"/>
                <w:w w:val="115"/>
                <w:sz w:val="16"/>
              </w:rPr>
              <w:t xml:space="preserve"> </w:t>
            </w:r>
            <w:r>
              <w:rPr>
                <w:rFonts w:ascii="Cambria"/>
                <w:spacing w:val="-2"/>
                <w:w w:val="115"/>
                <w:sz w:val="16"/>
              </w:rPr>
              <w:t>Partisipasi</w:t>
            </w:r>
            <w:r>
              <w:rPr>
                <w:rFonts w:ascii="Cambria"/>
                <w:w w:val="115"/>
                <w:sz w:val="16"/>
              </w:rPr>
              <w:t xml:space="preserve"> Masyarakat dalam </w:t>
            </w:r>
            <w:r>
              <w:rPr>
                <w:rFonts w:ascii="Cambria"/>
                <w:spacing w:val="-2"/>
                <w:w w:val="115"/>
                <w:sz w:val="16"/>
              </w:rPr>
              <w:t>Perencanaan</w:t>
            </w:r>
            <w:r>
              <w:rPr>
                <w:rFonts w:ascii="Cambria"/>
                <w:spacing w:val="40"/>
                <w:w w:val="115"/>
                <w:sz w:val="16"/>
              </w:rPr>
              <w:t xml:space="preserve"> </w:t>
            </w:r>
            <w:r>
              <w:rPr>
                <w:rFonts w:ascii="Cambria"/>
                <w:spacing w:val="-2"/>
                <w:w w:val="115"/>
                <w:sz w:val="16"/>
              </w:rPr>
              <w:t>Pembangunan</w:t>
            </w:r>
          </w:p>
        </w:tc>
        <w:tc>
          <w:tcPr>
            <w:tcW w:w="705" w:type="dxa"/>
          </w:tcPr>
          <w:p w14:paraId="445CBD52" w14:textId="77777777" w:rsidR="006E3FD7" w:rsidRDefault="004371F0">
            <w:pPr>
              <w:pStyle w:val="TableParagraph"/>
              <w:spacing w:line="186" w:lineRule="exact"/>
              <w:ind w:left="17" w:right="2"/>
              <w:jc w:val="center"/>
              <w:rPr>
                <w:rFonts w:ascii="Cambria"/>
                <w:sz w:val="16"/>
              </w:rPr>
            </w:pPr>
            <w:r>
              <w:rPr>
                <w:rFonts w:ascii="Cambria"/>
                <w:spacing w:val="-4"/>
                <w:w w:val="110"/>
                <w:sz w:val="16"/>
              </w:rPr>
              <w:t>100%</w:t>
            </w:r>
          </w:p>
        </w:tc>
        <w:tc>
          <w:tcPr>
            <w:tcW w:w="705" w:type="dxa"/>
          </w:tcPr>
          <w:p w14:paraId="34D7D240" w14:textId="77777777" w:rsidR="006E3FD7" w:rsidRDefault="004371F0">
            <w:pPr>
              <w:pStyle w:val="TableParagraph"/>
              <w:spacing w:line="186" w:lineRule="exact"/>
              <w:ind w:left="17" w:right="3"/>
              <w:jc w:val="center"/>
              <w:rPr>
                <w:rFonts w:ascii="Cambria"/>
                <w:sz w:val="16"/>
              </w:rPr>
            </w:pPr>
            <w:r>
              <w:rPr>
                <w:rFonts w:ascii="Cambria"/>
                <w:spacing w:val="-4"/>
                <w:w w:val="110"/>
                <w:sz w:val="16"/>
              </w:rPr>
              <w:t>100%</w:t>
            </w:r>
          </w:p>
        </w:tc>
        <w:tc>
          <w:tcPr>
            <w:tcW w:w="705" w:type="dxa"/>
          </w:tcPr>
          <w:p w14:paraId="56A9A476" w14:textId="77777777" w:rsidR="006E3FD7" w:rsidRDefault="004371F0">
            <w:pPr>
              <w:pStyle w:val="TableParagraph"/>
              <w:spacing w:line="186" w:lineRule="exact"/>
              <w:ind w:left="17" w:right="2"/>
              <w:jc w:val="center"/>
              <w:rPr>
                <w:rFonts w:ascii="Cambria"/>
                <w:sz w:val="16"/>
              </w:rPr>
            </w:pPr>
            <w:r>
              <w:rPr>
                <w:rFonts w:ascii="Cambria"/>
                <w:spacing w:val="-4"/>
                <w:w w:val="110"/>
                <w:sz w:val="16"/>
              </w:rPr>
              <w:t>100%</w:t>
            </w:r>
          </w:p>
        </w:tc>
        <w:tc>
          <w:tcPr>
            <w:tcW w:w="705" w:type="dxa"/>
          </w:tcPr>
          <w:p w14:paraId="45171A15" w14:textId="77777777" w:rsidR="006E3FD7" w:rsidRDefault="004371F0">
            <w:pPr>
              <w:pStyle w:val="TableParagraph"/>
              <w:spacing w:line="186" w:lineRule="exact"/>
              <w:ind w:left="17" w:right="3"/>
              <w:jc w:val="center"/>
              <w:rPr>
                <w:rFonts w:ascii="Cambria"/>
                <w:sz w:val="16"/>
              </w:rPr>
            </w:pPr>
            <w:r>
              <w:rPr>
                <w:rFonts w:ascii="Cambria"/>
                <w:spacing w:val="-4"/>
                <w:w w:val="110"/>
                <w:sz w:val="16"/>
              </w:rPr>
              <w:t>100%</w:t>
            </w:r>
          </w:p>
        </w:tc>
        <w:tc>
          <w:tcPr>
            <w:tcW w:w="720" w:type="dxa"/>
          </w:tcPr>
          <w:p w14:paraId="225081F4" w14:textId="77777777" w:rsidR="006E3FD7" w:rsidRDefault="004371F0">
            <w:pPr>
              <w:pStyle w:val="TableParagraph"/>
              <w:spacing w:line="186" w:lineRule="exact"/>
              <w:ind w:left="15" w:right="1"/>
              <w:jc w:val="center"/>
              <w:rPr>
                <w:rFonts w:ascii="Cambria"/>
                <w:sz w:val="16"/>
              </w:rPr>
            </w:pPr>
            <w:r>
              <w:rPr>
                <w:rFonts w:ascii="Cambria"/>
                <w:spacing w:val="-4"/>
                <w:w w:val="110"/>
                <w:sz w:val="16"/>
              </w:rPr>
              <w:t>100%</w:t>
            </w:r>
          </w:p>
        </w:tc>
        <w:tc>
          <w:tcPr>
            <w:tcW w:w="780" w:type="dxa"/>
          </w:tcPr>
          <w:p w14:paraId="05963DD1" w14:textId="77777777" w:rsidR="006E3FD7" w:rsidRDefault="004371F0">
            <w:pPr>
              <w:pStyle w:val="TableParagraph"/>
              <w:spacing w:line="186" w:lineRule="exact"/>
              <w:ind w:left="17"/>
              <w:jc w:val="center"/>
              <w:rPr>
                <w:rFonts w:ascii="Cambria"/>
                <w:sz w:val="16"/>
              </w:rPr>
            </w:pPr>
            <w:r>
              <w:rPr>
                <w:rFonts w:ascii="Cambria"/>
                <w:spacing w:val="-2"/>
                <w:w w:val="120"/>
                <w:sz w:val="16"/>
              </w:rPr>
              <w:t>85,52%</w:t>
            </w:r>
          </w:p>
        </w:tc>
        <w:tc>
          <w:tcPr>
            <w:tcW w:w="840" w:type="dxa"/>
          </w:tcPr>
          <w:p w14:paraId="6FCE3C09" w14:textId="77777777" w:rsidR="006E3FD7" w:rsidRDefault="004371F0">
            <w:pPr>
              <w:pStyle w:val="TableParagraph"/>
              <w:spacing w:line="186" w:lineRule="exact"/>
              <w:ind w:left="15" w:right="1"/>
              <w:jc w:val="center"/>
              <w:rPr>
                <w:rFonts w:ascii="Cambria"/>
                <w:sz w:val="16"/>
              </w:rPr>
            </w:pPr>
            <w:r>
              <w:rPr>
                <w:rFonts w:ascii="Cambria"/>
                <w:spacing w:val="-2"/>
                <w:w w:val="120"/>
                <w:sz w:val="16"/>
              </w:rPr>
              <w:t>88,12%</w:t>
            </w:r>
          </w:p>
        </w:tc>
        <w:tc>
          <w:tcPr>
            <w:tcW w:w="701" w:type="dxa"/>
          </w:tcPr>
          <w:p w14:paraId="55E21F8D" w14:textId="77777777" w:rsidR="006E3FD7" w:rsidRDefault="004371F0">
            <w:pPr>
              <w:pStyle w:val="TableParagraph"/>
              <w:spacing w:line="186" w:lineRule="exact"/>
              <w:ind w:left="17" w:right="2"/>
              <w:jc w:val="center"/>
              <w:rPr>
                <w:rFonts w:ascii="Cambria"/>
                <w:sz w:val="16"/>
              </w:rPr>
            </w:pPr>
            <w:r>
              <w:rPr>
                <w:rFonts w:ascii="Cambria"/>
                <w:spacing w:val="-2"/>
                <w:w w:val="120"/>
                <w:sz w:val="16"/>
              </w:rPr>
              <w:t>90,05%</w:t>
            </w:r>
          </w:p>
        </w:tc>
        <w:tc>
          <w:tcPr>
            <w:tcW w:w="619" w:type="dxa"/>
          </w:tcPr>
          <w:p w14:paraId="5EE14ED8" w14:textId="77777777" w:rsidR="006E3FD7" w:rsidRDefault="004371F0">
            <w:pPr>
              <w:pStyle w:val="TableParagraph"/>
              <w:spacing w:line="186" w:lineRule="exact"/>
              <w:ind w:left="16" w:right="1"/>
              <w:jc w:val="center"/>
              <w:rPr>
                <w:rFonts w:ascii="Cambria"/>
                <w:sz w:val="16"/>
              </w:rPr>
            </w:pPr>
            <w:r>
              <w:rPr>
                <w:rFonts w:ascii="Cambria"/>
                <w:spacing w:val="-4"/>
                <w:w w:val="120"/>
                <w:sz w:val="16"/>
              </w:rPr>
              <w:t>91,33</w:t>
            </w:r>
          </w:p>
          <w:p w14:paraId="049AA085" w14:textId="77777777" w:rsidR="006E3FD7" w:rsidRDefault="004371F0">
            <w:pPr>
              <w:pStyle w:val="TableParagraph"/>
              <w:spacing w:before="16"/>
              <w:ind w:left="16" w:right="3"/>
              <w:jc w:val="center"/>
              <w:rPr>
                <w:rFonts w:ascii="Cambria"/>
                <w:sz w:val="16"/>
              </w:rPr>
            </w:pPr>
            <w:r>
              <w:rPr>
                <w:rFonts w:ascii="Cambria"/>
                <w:spacing w:val="-10"/>
                <w:sz w:val="16"/>
              </w:rPr>
              <w:t>%</w:t>
            </w:r>
          </w:p>
        </w:tc>
        <w:tc>
          <w:tcPr>
            <w:tcW w:w="885" w:type="dxa"/>
          </w:tcPr>
          <w:p w14:paraId="3B0CBEF2" w14:textId="77777777" w:rsidR="006E3FD7" w:rsidRDefault="004371F0">
            <w:pPr>
              <w:pStyle w:val="TableParagraph"/>
              <w:spacing w:line="186" w:lineRule="exact"/>
              <w:ind w:left="15" w:right="4"/>
              <w:jc w:val="center"/>
              <w:rPr>
                <w:rFonts w:ascii="Cambria"/>
                <w:sz w:val="16"/>
              </w:rPr>
            </w:pPr>
            <w:r>
              <w:rPr>
                <w:rFonts w:ascii="Cambria"/>
                <w:spacing w:val="-10"/>
                <w:w w:val="120"/>
                <w:sz w:val="16"/>
              </w:rPr>
              <w:t>-</w:t>
            </w:r>
          </w:p>
        </w:tc>
        <w:tc>
          <w:tcPr>
            <w:tcW w:w="705" w:type="dxa"/>
          </w:tcPr>
          <w:p w14:paraId="73061F54" w14:textId="77777777" w:rsidR="006E3FD7" w:rsidRDefault="004371F0">
            <w:pPr>
              <w:pStyle w:val="TableParagraph"/>
              <w:spacing w:line="186" w:lineRule="exact"/>
              <w:ind w:left="17" w:right="3"/>
              <w:jc w:val="center"/>
              <w:rPr>
                <w:rFonts w:ascii="Cambria"/>
                <w:sz w:val="16"/>
              </w:rPr>
            </w:pPr>
            <w:r>
              <w:rPr>
                <w:rFonts w:ascii="Cambria"/>
                <w:spacing w:val="-4"/>
                <w:w w:val="110"/>
                <w:sz w:val="16"/>
              </w:rPr>
              <w:t>100%</w:t>
            </w:r>
          </w:p>
        </w:tc>
        <w:tc>
          <w:tcPr>
            <w:tcW w:w="705" w:type="dxa"/>
          </w:tcPr>
          <w:p w14:paraId="4CECDC6A" w14:textId="77777777" w:rsidR="006E3FD7" w:rsidRDefault="004371F0">
            <w:pPr>
              <w:pStyle w:val="TableParagraph"/>
              <w:spacing w:line="186" w:lineRule="exact"/>
              <w:ind w:left="17" w:right="2"/>
              <w:jc w:val="center"/>
              <w:rPr>
                <w:rFonts w:ascii="Cambria"/>
                <w:sz w:val="16"/>
              </w:rPr>
            </w:pPr>
            <w:r>
              <w:rPr>
                <w:rFonts w:ascii="Cambria"/>
                <w:spacing w:val="-4"/>
                <w:w w:val="110"/>
                <w:sz w:val="16"/>
              </w:rPr>
              <w:t>100%</w:t>
            </w:r>
          </w:p>
        </w:tc>
        <w:tc>
          <w:tcPr>
            <w:tcW w:w="705" w:type="dxa"/>
          </w:tcPr>
          <w:p w14:paraId="35D0B4F0" w14:textId="77777777" w:rsidR="006E3FD7" w:rsidRDefault="004371F0">
            <w:pPr>
              <w:pStyle w:val="TableParagraph"/>
              <w:spacing w:line="186" w:lineRule="exact"/>
              <w:ind w:left="17" w:right="3"/>
              <w:jc w:val="center"/>
              <w:rPr>
                <w:rFonts w:ascii="Cambria"/>
                <w:sz w:val="16"/>
              </w:rPr>
            </w:pPr>
            <w:r>
              <w:rPr>
                <w:rFonts w:ascii="Cambria"/>
                <w:spacing w:val="-4"/>
                <w:w w:val="110"/>
                <w:sz w:val="16"/>
              </w:rPr>
              <w:t>100%</w:t>
            </w:r>
          </w:p>
        </w:tc>
        <w:tc>
          <w:tcPr>
            <w:tcW w:w="705" w:type="dxa"/>
          </w:tcPr>
          <w:p w14:paraId="22BA1A47" w14:textId="77777777" w:rsidR="006E3FD7" w:rsidRDefault="004371F0">
            <w:pPr>
              <w:pStyle w:val="TableParagraph"/>
              <w:spacing w:line="186" w:lineRule="exact"/>
              <w:ind w:left="17" w:right="3"/>
              <w:jc w:val="center"/>
              <w:rPr>
                <w:rFonts w:ascii="Cambria"/>
                <w:sz w:val="16"/>
              </w:rPr>
            </w:pPr>
            <w:r>
              <w:rPr>
                <w:rFonts w:ascii="Cambria"/>
                <w:spacing w:val="-10"/>
                <w:w w:val="120"/>
                <w:sz w:val="16"/>
              </w:rPr>
              <w:t>-</w:t>
            </w:r>
          </w:p>
        </w:tc>
        <w:tc>
          <w:tcPr>
            <w:tcW w:w="720" w:type="dxa"/>
          </w:tcPr>
          <w:p w14:paraId="588EED62" w14:textId="77777777" w:rsidR="006E3FD7" w:rsidRDefault="004371F0">
            <w:pPr>
              <w:pStyle w:val="TableParagraph"/>
              <w:spacing w:line="186" w:lineRule="exact"/>
              <w:ind w:left="15" w:right="1"/>
              <w:jc w:val="center"/>
              <w:rPr>
                <w:rFonts w:ascii="Cambria"/>
                <w:sz w:val="16"/>
              </w:rPr>
            </w:pPr>
            <w:r>
              <w:rPr>
                <w:rFonts w:ascii="Cambria"/>
                <w:spacing w:val="-10"/>
                <w:w w:val="120"/>
                <w:sz w:val="16"/>
              </w:rPr>
              <w:t>-</w:t>
            </w:r>
          </w:p>
        </w:tc>
      </w:tr>
      <w:tr w:rsidR="006E3FD7" w14:paraId="228D340E" w14:textId="77777777" w:rsidTr="007362A2">
        <w:trPr>
          <w:trHeight w:val="973"/>
        </w:trPr>
        <w:tc>
          <w:tcPr>
            <w:tcW w:w="600" w:type="dxa"/>
          </w:tcPr>
          <w:p w14:paraId="6C96E459" w14:textId="77777777" w:rsidR="006E3FD7" w:rsidRDefault="004371F0">
            <w:pPr>
              <w:pStyle w:val="TableParagraph"/>
              <w:spacing w:line="186" w:lineRule="exact"/>
              <w:ind w:left="14"/>
              <w:jc w:val="center"/>
              <w:rPr>
                <w:rFonts w:ascii="Cambria"/>
                <w:sz w:val="16"/>
              </w:rPr>
            </w:pPr>
            <w:r>
              <w:rPr>
                <w:rFonts w:ascii="Cambria"/>
                <w:spacing w:val="-5"/>
                <w:w w:val="135"/>
                <w:sz w:val="16"/>
              </w:rPr>
              <w:t>3.</w:t>
            </w:r>
          </w:p>
        </w:tc>
        <w:tc>
          <w:tcPr>
            <w:tcW w:w="2265" w:type="dxa"/>
          </w:tcPr>
          <w:p w14:paraId="73C313C1" w14:textId="77777777" w:rsidR="006E3FD7" w:rsidRDefault="004371F0">
            <w:pPr>
              <w:pStyle w:val="TableParagraph"/>
              <w:spacing w:line="259" w:lineRule="auto"/>
              <w:ind w:left="40" w:right="26"/>
              <w:jc w:val="center"/>
              <w:rPr>
                <w:rFonts w:ascii="Cambria"/>
                <w:sz w:val="16"/>
              </w:rPr>
            </w:pPr>
            <w:r>
              <w:rPr>
                <w:rFonts w:ascii="Cambria"/>
                <w:w w:val="115"/>
                <w:sz w:val="16"/>
              </w:rPr>
              <w:t>Meningkatnya</w:t>
            </w:r>
            <w:r>
              <w:rPr>
                <w:rFonts w:ascii="Cambria"/>
                <w:spacing w:val="-10"/>
                <w:w w:val="115"/>
                <w:sz w:val="16"/>
              </w:rPr>
              <w:t xml:space="preserve"> </w:t>
            </w:r>
            <w:r>
              <w:rPr>
                <w:rFonts w:ascii="Cambria"/>
                <w:w w:val="115"/>
                <w:sz w:val="16"/>
              </w:rPr>
              <w:t xml:space="preserve">tatanan kehidupan sosial </w:t>
            </w:r>
            <w:r>
              <w:rPr>
                <w:rFonts w:ascii="Cambria"/>
                <w:spacing w:val="-2"/>
                <w:w w:val="115"/>
                <w:sz w:val="16"/>
              </w:rPr>
              <w:t>masyarakat</w:t>
            </w:r>
          </w:p>
        </w:tc>
        <w:tc>
          <w:tcPr>
            <w:tcW w:w="1757" w:type="dxa"/>
          </w:tcPr>
          <w:p w14:paraId="1DD9C2D5" w14:textId="77777777" w:rsidR="006E3FD7" w:rsidRDefault="004371F0">
            <w:pPr>
              <w:pStyle w:val="TableParagraph"/>
              <w:spacing w:line="259" w:lineRule="auto"/>
              <w:ind w:left="144" w:right="128" w:firstLine="1"/>
              <w:jc w:val="center"/>
              <w:rPr>
                <w:rFonts w:ascii="Cambria"/>
                <w:sz w:val="16"/>
              </w:rPr>
            </w:pPr>
            <w:r>
              <w:rPr>
                <w:rFonts w:ascii="Cambria"/>
                <w:w w:val="115"/>
                <w:sz w:val="16"/>
              </w:rPr>
              <w:t>Persentase kasus Kriminalitas di tingkat</w:t>
            </w:r>
            <w:r>
              <w:rPr>
                <w:rFonts w:ascii="Cambria"/>
                <w:spacing w:val="-9"/>
                <w:w w:val="115"/>
                <w:sz w:val="16"/>
              </w:rPr>
              <w:t xml:space="preserve"> </w:t>
            </w:r>
            <w:r>
              <w:rPr>
                <w:rFonts w:ascii="Cambria"/>
                <w:w w:val="115"/>
                <w:sz w:val="16"/>
              </w:rPr>
              <w:t>kecamatan</w:t>
            </w:r>
          </w:p>
        </w:tc>
        <w:tc>
          <w:tcPr>
            <w:tcW w:w="705" w:type="dxa"/>
          </w:tcPr>
          <w:p w14:paraId="461438A0" w14:textId="77777777" w:rsidR="006E3FD7" w:rsidRDefault="004371F0">
            <w:pPr>
              <w:pStyle w:val="TableParagraph"/>
              <w:spacing w:line="186" w:lineRule="exact"/>
              <w:ind w:left="17" w:right="1"/>
              <w:jc w:val="center"/>
              <w:rPr>
                <w:rFonts w:ascii="Cambria"/>
                <w:sz w:val="16"/>
              </w:rPr>
            </w:pPr>
            <w:r>
              <w:rPr>
                <w:rFonts w:ascii="Cambria"/>
                <w:spacing w:val="-10"/>
                <w:w w:val="110"/>
                <w:sz w:val="16"/>
              </w:rPr>
              <w:t>1</w:t>
            </w:r>
          </w:p>
        </w:tc>
        <w:tc>
          <w:tcPr>
            <w:tcW w:w="705" w:type="dxa"/>
          </w:tcPr>
          <w:p w14:paraId="10CD2466" w14:textId="77777777" w:rsidR="006E3FD7" w:rsidRDefault="004371F0">
            <w:pPr>
              <w:pStyle w:val="TableParagraph"/>
              <w:spacing w:line="186" w:lineRule="exact"/>
              <w:ind w:left="17"/>
              <w:jc w:val="center"/>
              <w:rPr>
                <w:rFonts w:ascii="Cambria"/>
                <w:sz w:val="16"/>
              </w:rPr>
            </w:pPr>
            <w:r>
              <w:rPr>
                <w:rFonts w:ascii="Cambria"/>
                <w:spacing w:val="-10"/>
                <w:w w:val="110"/>
                <w:sz w:val="16"/>
              </w:rPr>
              <w:t>1</w:t>
            </w:r>
          </w:p>
        </w:tc>
        <w:tc>
          <w:tcPr>
            <w:tcW w:w="705" w:type="dxa"/>
          </w:tcPr>
          <w:p w14:paraId="28FA2177" w14:textId="77777777" w:rsidR="006E3FD7" w:rsidRDefault="004371F0">
            <w:pPr>
              <w:pStyle w:val="TableParagraph"/>
              <w:spacing w:line="186" w:lineRule="exact"/>
              <w:ind w:left="17" w:right="4"/>
              <w:jc w:val="center"/>
              <w:rPr>
                <w:rFonts w:ascii="Cambria"/>
                <w:sz w:val="16"/>
              </w:rPr>
            </w:pPr>
            <w:r>
              <w:rPr>
                <w:rFonts w:ascii="Cambria"/>
                <w:spacing w:val="-10"/>
                <w:w w:val="110"/>
                <w:sz w:val="16"/>
              </w:rPr>
              <w:t>1</w:t>
            </w:r>
          </w:p>
        </w:tc>
        <w:tc>
          <w:tcPr>
            <w:tcW w:w="705" w:type="dxa"/>
          </w:tcPr>
          <w:p w14:paraId="1EE2A5DA" w14:textId="77777777" w:rsidR="006E3FD7" w:rsidRDefault="004371F0">
            <w:pPr>
              <w:pStyle w:val="TableParagraph"/>
              <w:spacing w:line="186" w:lineRule="exact"/>
              <w:ind w:left="17" w:right="3"/>
              <w:jc w:val="center"/>
              <w:rPr>
                <w:rFonts w:ascii="Cambria"/>
                <w:sz w:val="16"/>
              </w:rPr>
            </w:pPr>
            <w:r>
              <w:rPr>
                <w:rFonts w:ascii="Cambria"/>
                <w:spacing w:val="-10"/>
                <w:w w:val="110"/>
                <w:sz w:val="16"/>
              </w:rPr>
              <w:t>0</w:t>
            </w:r>
          </w:p>
        </w:tc>
        <w:tc>
          <w:tcPr>
            <w:tcW w:w="720" w:type="dxa"/>
          </w:tcPr>
          <w:p w14:paraId="78016AF1" w14:textId="77777777" w:rsidR="006E3FD7" w:rsidRDefault="004371F0">
            <w:pPr>
              <w:pStyle w:val="TableParagraph"/>
              <w:spacing w:line="186" w:lineRule="exact"/>
              <w:ind w:left="15"/>
              <w:jc w:val="center"/>
              <w:rPr>
                <w:rFonts w:ascii="Cambria"/>
                <w:sz w:val="16"/>
              </w:rPr>
            </w:pPr>
            <w:r>
              <w:rPr>
                <w:rFonts w:ascii="Cambria"/>
                <w:spacing w:val="-10"/>
                <w:w w:val="110"/>
                <w:sz w:val="16"/>
              </w:rPr>
              <w:t>0</w:t>
            </w:r>
          </w:p>
        </w:tc>
        <w:tc>
          <w:tcPr>
            <w:tcW w:w="780" w:type="dxa"/>
          </w:tcPr>
          <w:p w14:paraId="69709C14" w14:textId="77777777" w:rsidR="006E3FD7" w:rsidRDefault="004371F0">
            <w:pPr>
              <w:pStyle w:val="TableParagraph"/>
              <w:spacing w:line="186" w:lineRule="exact"/>
              <w:ind w:left="17" w:right="5"/>
              <w:jc w:val="center"/>
              <w:rPr>
                <w:rFonts w:ascii="Cambria"/>
                <w:sz w:val="16"/>
              </w:rPr>
            </w:pPr>
            <w:r>
              <w:rPr>
                <w:rFonts w:ascii="Cambria"/>
                <w:spacing w:val="-10"/>
                <w:w w:val="110"/>
                <w:sz w:val="16"/>
              </w:rPr>
              <w:t>0</w:t>
            </w:r>
          </w:p>
        </w:tc>
        <w:tc>
          <w:tcPr>
            <w:tcW w:w="840" w:type="dxa"/>
          </w:tcPr>
          <w:p w14:paraId="2020A746" w14:textId="77777777" w:rsidR="006E3FD7" w:rsidRDefault="004371F0">
            <w:pPr>
              <w:pStyle w:val="TableParagraph"/>
              <w:spacing w:line="186" w:lineRule="exact"/>
              <w:ind w:left="15"/>
              <w:jc w:val="center"/>
              <w:rPr>
                <w:rFonts w:ascii="Cambria"/>
                <w:sz w:val="16"/>
              </w:rPr>
            </w:pPr>
            <w:r>
              <w:rPr>
                <w:rFonts w:ascii="Cambria"/>
                <w:spacing w:val="-10"/>
                <w:w w:val="110"/>
                <w:sz w:val="16"/>
              </w:rPr>
              <w:t>0</w:t>
            </w:r>
          </w:p>
        </w:tc>
        <w:tc>
          <w:tcPr>
            <w:tcW w:w="701" w:type="dxa"/>
          </w:tcPr>
          <w:p w14:paraId="1FBDF383" w14:textId="77777777" w:rsidR="006E3FD7" w:rsidRDefault="004371F0">
            <w:pPr>
              <w:pStyle w:val="TableParagraph"/>
              <w:spacing w:line="186" w:lineRule="exact"/>
              <w:ind w:left="17" w:right="2"/>
              <w:jc w:val="center"/>
              <w:rPr>
                <w:rFonts w:ascii="Cambria"/>
                <w:sz w:val="16"/>
              </w:rPr>
            </w:pPr>
            <w:r>
              <w:rPr>
                <w:rFonts w:ascii="Cambria"/>
                <w:spacing w:val="-10"/>
                <w:w w:val="110"/>
                <w:sz w:val="16"/>
              </w:rPr>
              <w:t>0</w:t>
            </w:r>
          </w:p>
        </w:tc>
        <w:tc>
          <w:tcPr>
            <w:tcW w:w="619" w:type="dxa"/>
          </w:tcPr>
          <w:p w14:paraId="55339C37" w14:textId="77777777" w:rsidR="006E3FD7" w:rsidRDefault="004371F0">
            <w:pPr>
              <w:pStyle w:val="TableParagraph"/>
              <w:spacing w:line="186" w:lineRule="exact"/>
              <w:ind w:left="16" w:right="1"/>
              <w:jc w:val="center"/>
              <w:rPr>
                <w:rFonts w:ascii="Cambria"/>
                <w:sz w:val="16"/>
              </w:rPr>
            </w:pPr>
            <w:r>
              <w:rPr>
                <w:rFonts w:ascii="Cambria"/>
                <w:spacing w:val="-10"/>
                <w:w w:val="110"/>
                <w:sz w:val="16"/>
              </w:rPr>
              <w:t>0</w:t>
            </w:r>
          </w:p>
        </w:tc>
        <w:tc>
          <w:tcPr>
            <w:tcW w:w="885" w:type="dxa"/>
          </w:tcPr>
          <w:p w14:paraId="37FCC997" w14:textId="77777777" w:rsidR="006E3FD7" w:rsidRDefault="004371F0">
            <w:pPr>
              <w:pStyle w:val="TableParagraph"/>
              <w:spacing w:line="186" w:lineRule="exact"/>
              <w:ind w:left="15" w:right="4"/>
              <w:jc w:val="center"/>
              <w:rPr>
                <w:rFonts w:ascii="Cambria"/>
                <w:sz w:val="16"/>
              </w:rPr>
            </w:pPr>
            <w:r>
              <w:rPr>
                <w:rFonts w:ascii="Cambria"/>
                <w:spacing w:val="-10"/>
                <w:w w:val="120"/>
                <w:sz w:val="16"/>
              </w:rPr>
              <w:t>-</w:t>
            </w:r>
          </w:p>
        </w:tc>
        <w:tc>
          <w:tcPr>
            <w:tcW w:w="705" w:type="dxa"/>
          </w:tcPr>
          <w:p w14:paraId="77CE7700" w14:textId="77777777" w:rsidR="006E3FD7" w:rsidRDefault="004371F0">
            <w:pPr>
              <w:pStyle w:val="TableParagraph"/>
              <w:spacing w:line="186" w:lineRule="exact"/>
              <w:ind w:left="17" w:right="3"/>
              <w:jc w:val="center"/>
              <w:rPr>
                <w:rFonts w:ascii="Cambria"/>
                <w:sz w:val="16"/>
              </w:rPr>
            </w:pPr>
            <w:r>
              <w:rPr>
                <w:rFonts w:ascii="Cambria"/>
                <w:spacing w:val="-4"/>
                <w:w w:val="110"/>
                <w:sz w:val="16"/>
              </w:rPr>
              <w:t>100%</w:t>
            </w:r>
          </w:p>
        </w:tc>
        <w:tc>
          <w:tcPr>
            <w:tcW w:w="705" w:type="dxa"/>
          </w:tcPr>
          <w:p w14:paraId="46B83056" w14:textId="77777777" w:rsidR="006E3FD7" w:rsidRDefault="004371F0">
            <w:pPr>
              <w:pStyle w:val="TableParagraph"/>
              <w:spacing w:line="186" w:lineRule="exact"/>
              <w:ind w:left="17" w:right="2"/>
              <w:jc w:val="center"/>
              <w:rPr>
                <w:rFonts w:ascii="Cambria"/>
                <w:sz w:val="16"/>
              </w:rPr>
            </w:pPr>
            <w:r>
              <w:rPr>
                <w:rFonts w:ascii="Cambria"/>
                <w:spacing w:val="-4"/>
                <w:w w:val="110"/>
                <w:sz w:val="16"/>
              </w:rPr>
              <w:t>100%</w:t>
            </w:r>
          </w:p>
        </w:tc>
        <w:tc>
          <w:tcPr>
            <w:tcW w:w="705" w:type="dxa"/>
          </w:tcPr>
          <w:p w14:paraId="23233E77" w14:textId="77777777" w:rsidR="006E3FD7" w:rsidRDefault="004371F0">
            <w:pPr>
              <w:pStyle w:val="TableParagraph"/>
              <w:spacing w:line="186" w:lineRule="exact"/>
              <w:ind w:left="17" w:right="3"/>
              <w:jc w:val="center"/>
              <w:rPr>
                <w:rFonts w:ascii="Cambria"/>
                <w:sz w:val="16"/>
              </w:rPr>
            </w:pPr>
            <w:r>
              <w:rPr>
                <w:rFonts w:ascii="Cambria"/>
                <w:spacing w:val="-4"/>
                <w:w w:val="110"/>
                <w:sz w:val="16"/>
              </w:rPr>
              <w:t>100%</w:t>
            </w:r>
          </w:p>
        </w:tc>
        <w:tc>
          <w:tcPr>
            <w:tcW w:w="705" w:type="dxa"/>
          </w:tcPr>
          <w:p w14:paraId="1A20324D" w14:textId="77777777" w:rsidR="006E3FD7" w:rsidRDefault="004371F0">
            <w:pPr>
              <w:pStyle w:val="TableParagraph"/>
              <w:spacing w:line="186" w:lineRule="exact"/>
              <w:ind w:left="17" w:right="3"/>
              <w:jc w:val="center"/>
              <w:rPr>
                <w:rFonts w:ascii="Cambria"/>
                <w:sz w:val="16"/>
              </w:rPr>
            </w:pPr>
            <w:r>
              <w:rPr>
                <w:rFonts w:ascii="Cambria"/>
                <w:spacing w:val="-10"/>
                <w:w w:val="120"/>
                <w:sz w:val="16"/>
              </w:rPr>
              <w:t>-</w:t>
            </w:r>
          </w:p>
        </w:tc>
        <w:tc>
          <w:tcPr>
            <w:tcW w:w="720" w:type="dxa"/>
          </w:tcPr>
          <w:p w14:paraId="603669FF" w14:textId="77777777" w:rsidR="006E3FD7" w:rsidRDefault="004371F0">
            <w:pPr>
              <w:pStyle w:val="TableParagraph"/>
              <w:spacing w:line="186" w:lineRule="exact"/>
              <w:ind w:left="15" w:right="1"/>
              <w:jc w:val="center"/>
              <w:rPr>
                <w:rFonts w:ascii="Cambria"/>
                <w:sz w:val="16"/>
              </w:rPr>
            </w:pPr>
            <w:r>
              <w:rPr>
                <w:rFonts w:ascii="Cambria"/>
                <w:spacing w:val="-10"/>
                <w:w w:val="120"/>
                <w:sz w:val="16"/>
              </w:rPr>
              <w:t>-</w:t>
            </w:r>
          </w:p>
        </w:tc>
      </w:tr>
      <w:tr w:rsidR="006E3FD7" w14:paraId="74F33D5C" w14:textId="77777777" w:rsidTr="007362A2">
        <w:trPr>
          <w:trHeight w:val="1103"/>
        </w:trPr>
        <w:tc>
          <w:tcPr>
            <w:tcW w:w="600" w:type="dxa"/>
          </w:tcPr>
          <w:p w14:paraId="1E12BD74" w14:textId="77777777" w:rsidR="006E3FD7" w:rsidRDefault="004371F0">
            <w:pPr>
              <w:pStyle w:val="TableParagraph"/>
              <w:spacing w:line="186" w:lineRule="exact"/>
              <w:ind w:left="14"/>
              <w:jc w:val="center"/>
              <w:rPr>
                <w:rFonts w:ascii="Cambria"/>
                <w:sz w:val="16"/>
              </w:rPr>
            </w:pPr>
            <w:r>
              <w:rPr>
                <w:rFonts w:ascii="Cambria"/>
                <w:spacing w:val="-5"/>
                <w:w w:val="135"/>
                <w:sz w:val="16"/>
              </w:rPr>
              <w:t>4.</w:t>
            </w:r>
          </w:p>
        </w:tc>
        <w:tc>
          <w:tcPr>
            <w:tcW w:w="2265" w:type="dxa"/>
          </w:tcPr>
          <w:p w14:paraId="4FFABFBD" w14:textId="77777777" w:rsidR="006E3FD7" w:rsidRDefault="004371F0">
            <w:pPr>
              <w:pStyle w:val="TableParagraph"/>
              <w:spacing w:line="259" w:lineRule="auto"/>
              <w:ind w:left="41" w:right="26"/>
              <w:jc w:val="center"/>
              <w:rPr>
                <w:rFonts w:ascii="Cambria"/>
                <w:sz w:val="16"/>
              </w:rPr>
            </w:pPr>
            <w:r>
              <w:rPr>
                <w:rFonts w:ascii="Cambria"/>
                <w:w w:val="115"/>
                <w:sz w:val="16"/>
              </w:rPr>
              <w:t>Meningkatnya</w:t>
            </w:r>
            <w:r>
              <w:rPr>
                <w:rFonts w:ascii="Cambria"/>
                <w:spacing w:val="-8"/>
                <w:w w:val="115"/>
                <w:sz w:val="16"/>
              </w:rPr>
              <w:t xml:space="preserve"> </w:t>
            </w:r>
            <w:r>
              <w:rPr>
                <w:rFonts w:ascii="Cambria"/>
                <w:w w:val="115"/>
                <w:sz w:val="16"/>
              </w:rPr>
              <w:t xml:space="preserve">toleransi kehidupan sosial kemasyarakatan di </w:t>
            </w:r>
            <w:r>
              <w:rPr>
                <w:rFonts w:ascii="Cambria"/>
                <w:spacing w:val="-2"/>
                <w:w w:val="115"/>
                <w:sz w:val="16"/>
              </w:rPr>
              <w:t>Kecamatan</w:t>
            </w:r>
            <w:r>
              <w:rPr>
                <w:rFonts w:ascii="Cambria"/>
                <w:spacing w:val="-8"/>
                <w:w w:val="115"/>
                <w:sz w:val="16"/>
              </w:rPr>
              <w:t xml:space="preserve"> </w:t>
            </w:r>
            <w:r>
              <w:rPr>
                <w:rFonts w:ascii="Cambria"/>
                <w:spacing w:val="-2"/>
                <w:w w:val="115"/>
                <w:sz w:val="16"/>
              </w:rPr>
              <w:t>Botomatene</w:t>
            </w:r>
          </w:p>
        </w:tc>
        <w:tc>
          <w:tcPr>
            <w:tcW w:w="1757" w:type="dxa"/>
          </w:tcPr>
          <w:p w14:paraId="619AA321" w14:textId="77777777" w:rsidR="006E3FD7" w:rsidRDefault="004371F0">
            <w:pPr>
              <w:pStyle w:val="TableParagraph"/>
              <w:spacing w:line="259" w:lineRule="auto"/>
              <w:ind w:left="20" w:right="2"/>
              <w:jc w:val="center"/>
              <w:rPr>
                <w:rFonts w:ascii="Cambria"/>
                <w:sz w:val="16"/>
              </w:rPr>
            </w:pPr>
            <w:r>
              <w:rPr>
                <w:rFonts w:ascii="Cambria"/>
                <w:w w:val="115"/>
                <w:sz w:val="16"/>
              </w:rPr>
              <w:t>Persentase Konflik Sosial dan</w:t>
            </w:r>
            <w:r>
              <w:rPr>
                <w:rFonts w:ascii="Cambria"/>
                <w:spacing w:val="40"/>
                <w:w w:val="115"/>
                <w:sz w:val="16"/>
              </w:rPr>
              <w:t xml:space="preserve"> </w:t>
            </w:r>
            <w:r>
              <w:rPr>
                <w:rFonts w:ascii="Cambria"/>
                <w:w w:val="115"/>
                <w:sz w:val="16"/>
              </w:rPr>
              <w:t>Keagamaan</w:t>
            </w:r>
            <w:r>
              <w:rPr>
                <w:rFonts w:ascii="Cambria"/>
                <w:spacing w:val="-10"/>
                <w:w w:val="115"/>
                <w:sz w:val="16"/>
              </w:rPr>
              <w:t xml:space="preserve"> </w:t>
            </w:r>
            <w:r>
              <w:rPr>
                <w:rFonts w:ascii="Cambria"/>
                <w:w w:val="115"/>
                <w:sz w:val="16"/>
              </w:rPr>
              <w:t>di</w:t>
            </w:r>
            <w:r>
              <w:rPr>
                <w:rFonts w:ascii="Cambria"/>
                <w:spacing w:val="-9"/>
                <w:w w:val="115"/>
                <w:sz w:val="16"/>
              </w:rPr>
              <w:t xml:space="preserve"> </w:t>
            </w:r>
            <w:r>
              <w:rPr>
                <w:rFonts w:ascii="Cambria"/>
                <w:w w:val="115"/>
                <w:sz w:val="16"/>
              </w:rPr>
              <w:t xml:space="preserve">tingkat </w:t>
            </w:r>
            <w:r>
              <w:rPr>
                <w:rFonts w:ascii="Cambria"/>
                <w:spacing w:val="-2"/>
                <w:w w:val="115"/>
                <w:sz w:val="16"/>
              </w:rPr>
              <w:t>kecamatan</w:t>
            </w:r>
          </w:p>
        </w:tc>
        <w:tc>
          <w:tcPr>
            <w:tcW w:w="705" w:type="dxa"/>
          </w:tcPr>
          <w:p w14:paraId="0471114B" w14:textId="77777777" w:rsidR="006E3FD7" w:rsidRDefault="004371F0">
            <w:pPr>
              <w:pStyle w:val="TableParagraph"/>
              <w:spacing w:line="186" w:lineRule="exact"/>
              <w:ind w:left="17" w:right="1"/>
              <w:jc w:val="center"/>
              <w:rPr>
                <w:rFonts w:ascii="Cambria"/>
                <w:sz w:val="16"/>
              </w:rPr>
            </w:pPr>
            <w:r>
              <w:rPr>
                <w:rFonts w:ascii="Cambria"/>
                <w:spacing w:val="-10"/>
                <w:w w:val="110"/>
                <w:sz w:val="16"/>
              </w:rPr>
              <w:t>0</w:t>
            </w:r>
          </w:p>
        </w:tc>
        <w:tc>
          <w:tcPr>
            <w:tcW w:w="705" w:type="dxa"/>
          </w:tcPr>
          <w:p w14:paraId="00B117BB" w14:textId="77777777" w:rsidR="006E3FD7" w:rsidRDefault="004371F0">
            <w:pPr>
              <w:pStyle w:val="TableParagraph"/>
              <w:spacing w:line="186" w:lineRule="exact"/>
              <w:ind w:left="17"/>
              <w:jc w:val="center"/>
              <w:rPr>
                <w:rFonts w:ascii="Cambria"/>
                <w:sz w:val="16"/>
              </w:rPr>
            </w:pPr>
            <w:r>
              <w:rPr>
                <w:rFonts w:ascii="Cambria"/>
                <w:spacing w:val="-10"/>
                <w:w w:val="110"/>
                <w:sz w:val="16"/>
              </w:rPr>
              <w:t>0</w:t>
            </w:r>
          </w:p>
        </w:tc>
        <w:tc>
          <w:tcPr>
            <w:tcW w:w="705" w:type="dxa"/>
          </w:tcPr>
          <w:p w14:paraId="24E81E3A" w14:textId="77777777" w:rsidR="006E3FD7" w:rsidRDefault="004371F0">
            <w:pPr>
              <w:pStyle w:val="TableParagraph"/>
              <w:spacing w:line="186" w:lineRule="exact"/>
              <w:ind w:left="17" w:right="4"/>
              <w:jc w:val="center"/>
              <w:rPr>
                <w:rFonts w:ascii="Cambria"/>
                <w:sz w:val="16"/>
              </w:rPr>
            </w:pPr>
            <w:r>
              <w:rPr>
                <w:rFonts w:ascii="Cambria"/>
                <w:spacing w:val="-10"/>
                <w:w w:val="110"/>
                <w:sz w:val="16"/>
              </w:rPr>
              <w:t>0</w:t>
            </w:r>
          </w:p>
        </w:tc>
        <w:tc>
          <w:tcPr>
            <w:tcW w:w="705" w:type="dxa"/>
          </w:tcPr>
          <w:p w14:paraId="77DC60DF" w14:textId="77777777" w:rsidR="006E3FD7" w:rsidRDefault="004371F0">
            <w:pPr>
              <w:pStyle w:val="TableParagraph"/>
              <w:spacing w:line="186" w:lineRule="exact"/>
              <w:ind w:left="17" w:right="3"/>
              <w:jc w:val="center"/>
              <w:rPr>
                <w:rFonts w:ascii="Cambria"/>
                <w:sz w:val="16"/>
              </w:rPr>
            </w:pPr>
            <w:r>
              <w:rPr>
                <w:rFonts w:ascii="Cambria"/>
                <w:spacing w:val="-10"/>
                <w:w w:val="110"/>
                <w:sz w:val="16"/>
              </w:rPr>
              <w:t>0</w:t>
            </w:r>
          </w:p>
        </w:tc>
        <w:tc>
          <w:tcPr>
            <w:tcW w:w="720" w:type="dxa"/>
          </w:tcPr>
          <w:p w14:paraId="5C7D537E" w14:textId="77777777" w:rsidR="006E3FD7" w:rsidRDefault="004371F0">
            <w:pPr>
              <w:pStyle w:val="TableParagraph"/>
              <w:spacing w:line="186" w:lineRule="exact"/>
              <w:ind w:left="15"/>
              <w:jc w:val="center"/>
              <w:rPr>
                <w:rFonts w:ascii="Cambria"/>
                <w:sz w:val="16"/>
              </w:rPr>
            </w:pPr>
            <w:r>
              <w:rPr>
                <w:rFonts w:ascii="Cambria"/>
                <w:spacing w:val="-10"/>
                <w:w w:val="110"/>
                <w:sz w:val="16"/>
              </w:rPr>
              <w:t>0</w:t>
            </w:r>
          </w:p>
        </w:tc>
        <w:tc>
          <w:tcPr>
            <w:tcW w:w="780" w:type="dxa"/>
          </w:tcPr>
          <w:p w14:paraId="4EF8F066" w14:textId="77777777" w:rsidR="006E3FD7" w:rsidRDefault="004371F0">
            <w:pPr>
              <w:pStyle w:val="TableParagraph"/>
              <w:spacing w:line="186" w:lineRule="exact"/>
              <w:ind w:left="17" w:right="5"/>
              <w:jc w:val="center"/>
              <w:rPr>
                <w:rFonts w:ascii="Cambria"/>
                <w:sz w:val="16"/>
              </w:rPr>
            </w:pPr>
            <w:r>
              <w:rPr>
                <w:rFonts w:ascii="Cambria"/>
                <w:spacing w:val="-10"/>
                <w:w w:val="110"/>
                <w:sz w:val="16"/>
              </w:rPr>
              <w:t>0</w:t>
            </w:r>
          </w:p>
        </w:tc>
        <w:tc>
          <w:tcPr>
            <w:tcW w:w="840" w:type="dxa"/>
          </w:tcPr>
          <w:p w14:paraId="3F2B5AE9" w14:textId="77777777" w:rsidR="006E3FD7" w:rsidRDefault="004371F0">
            <w:pPr>
              <w:pStyle w:val="TableParagraph"/>
              <w:spacing w:line="186" w:lineRule="exact"/>
              <w:ind w:left="15"/>
              <w:jc w:val="center"/>
              <w:rPr>
                <w:rFonts w:ascii="Cambria"/>
                <w:sz w:val="16"/>
              </w:rPr>
            </w:pPr>
            <w:r>
              <w:rPr>
                <w:rFonts w:ascii="Cambria"/>
                <w:spacing w:val="-10"/>
                <w:w w:val="110"/>
                <w:sz w:val="16"/>
              </w:rPr>
              <w:t>0</w:t>
            </w:r>
          </w:p>
        </w:tc>
        <w:tc>
          <w:tcPr>
            <w:tcW w:w="701" w:type="dxa"/>
          </w:tcPr>
          <w:p w14:paraId="7D4B7F06" w14:textId="77777777" w:rsidR="006E3FD7" w:rsidRDefault="004371F0">
            <w:pPr>
              <w:pStyle w:val="TableParagraph"/>
              <w:spacing w:line="186" w:lineRule="exact"/>
              <w:ind w:left="17" w:right="2"/>
              <w:jc w:val="center"/>
              <w:rPr>
                <w:rFonts w:ascii="Cambria"/>
                <w:sz w:val="16"/>
              </w:rPr>
            </w:pPr>
            <w:r>
              <w:rPr>
                <w:rFonts w:ascii="Cambria"/>
                <w:spacing w:val="-10"/>
                <w:w w:val="110"/>
                <w:sz w:val="16"/>
              </w:rPr>
              <w:t>0</w:t>
            </w:r>
          </w:p>
        </w:tc>
        <w:tc>
          <w:tcPr>
            <w:tcW w:w="619" w:type="dxa"/>
          </w:tcPr>
          <w:p w14:paraId="5454F5FA" w14:textId="77777777" w:rsidR="006E3FD7" w:rsidRDefault="004371F0">
            <w:pPr>
              <w:pStyle w:val="TableParagraph"/>
              <w:spacing w:line="186" w:lineRule="exact"/>
              <w:ind w:left="16" w:right="1"/>
              <w:jc w:val="center"/>
              <w:rPr>
                <w:rFonts w:ascii="Cambria"/>
                <w:sz w:val="16"/>
              </w:rPr>
            </w:pPr>
            <w:r>
              <w:rPr>
                <w:rFonts w:ascii="Cambria"/>
                <w:spacing w:val="-10"/>
                <w:w w:val="110"/>
                <w:sz w:val="16"/>
              </w:rPr>
              <w:t>0</w:t>
            </w:r>
          </w:p>
        </w:tc>
        <w:tc>
          <w:tcPr>
            <w:tcW w:w="885" w:type="dxa"/>
          </w:tcPr>
          <w:p w14:paraId="5A6D47C4" w14:textId="77777777" w:rsidR="006E3FD7" w:rsidRDefault="004371F0">
            <w:pPr>
              <w:pStyle w:val="TableParagraph"/>
              <w:spacing w:line="186" w:lineRule="exact"/>
              <w:ind w:left="15" w:right="4"/>
              <w:jc w:val="center"/>
              <w:rPr>
                <w:rFonts w:ascii="Cambria"/>
                <w:sz w:val="16"/>
              </w:rPr>
            </w:pPr>
            <w:r>
              <w:rPr>
                <w:rFonts w:ascii="Cambria"/>
                <w:spacing w:val="-10"/>
                <w:w w:val="120"/>
                <w:sz w:val="16"/>
              </w:rPr>
              <w:t>-</w:t>
            </w:r>
          </w:p>
        </w:tc>
        <w:tc>
          <w:tcPr>
            <w:tcW w:w="705" w:type="dxa"/>
          </w:tcPr>
          <w:p w14:paraId="2D672324" w14:textId="77777777" w:rsidR="006E3FD7" w:rsidRDefault="004371F0">
            <w:pPr>
              <w:pStyle w:val="TableParagraph"/>
              <w:spacing w:line="186" w:lineRule="exact"/>
              <w:ind w:left="17" w:right="3"/>
              <w:jc w:val="center"/>
              <w:rPr>
                <w:rFonts w:ascii="Cambria"/>
                <w:sz w:val="16"/>
              </w:rPr>
            </w:pPr>
            <w:r>
              <w:rPr>
                <w:rFonts w:ascii="Cambria"/>
                <w:spacing w:val="-4"/>
                <w:w w:val="110"/>
                <w:sz w:val="16"/>
              </w:rPr>
              <w:t>100%</w:t>
            </w:r>
          </w:p>
        </w:tc>
        <w:tc>
          <w:tcPr>
            <w:tcW w:w="705" w:type="dxa"/>
          </w:tcPr>
          <w:p w14:paraId="68BBD5FF" w14:textId="77777777" w:rsidR="006E3FD7" w:rsidRDefault="004371F0">
            <w:pPr>
              <w:pStyle w:val="TableParagraph"/>
              <w:spacing w:line="186" w:lineRule="exact"/>
              <w:ind w:left="17" w:right="2"/>
              <w:jc w:val="center"/>
              <w:rPr>
                <w:rFonts w:ascii="Cambria"/>
                <w:sz w:val="16"/>
              </w:rPr>
            </w:pPr>
            <w:r>
              <w:rPr>
                <w:rFonts w:ascii="Cambria"/>
                <w:spacing w:val="-4"/>
                <w:w w:val="110"/>
                <w:sz w:val="16"/>
              </w:rPr>
              <w:t>100%</w:t>
            </w:r>
          </w:p>
        </w:tc>
        <w:tc>
          <w:tcPr>
            <w:tcW w:w="705" w:type="dxa"/>
          </w:tcPr>
          <w:p w14:paraId="090D8124" w14:textId="77777777" w:rsidR="006E3FD7" w:rsidRDefault="004371F0">
            <w:pPr>
              <w:pStyle w:val="TableParagraph"/>
              <w:spacing w:line="186" w:lineRule="exact"/>
              <w:ind w:left="17" w:right="3"/>
              <w:jc w:val="center"/>
              <w:rPr>
                <w:rFonts w:ascii="Cambria"/>
                <w:sz w:val="16"/>
              </w:rPr>
            </w:pPr>
            <w:r>
              <w:rPr>
                <w:rFonts w:ascii="Cambria"/>
                <w:spacing w:val="-4"/>
                <w:w w:val="110"/>
                <w:sz w:val="16"/>
              </w:rPr>
              <w:t>100%</w:t>
            </w:r>
          </w:p>
        </w:tc>
        <w:tc>
          <w:tcPr>
            <w:tcW w:w="705" w:type="dxa"/>
          </w:tcPr>
          <w:p w14:paraId="661FEBF6" w14:textId="77777777" w:rsidR="006E3FD7" w:rsidRDefault="004371F0">
            <w:pPr>
              <w:pStyle w:val="TableParagraph"/>
              <w:spacing w:line="186" w:lineRule="exact"/>
              <w:ind w:left="17" w:right="3"/>
              <w:jc w:val="center"/>
              <w:rPr>
                <w:rFonts w:ascii="Cambria"/>
                <w:sz w:val="16"/>
              </w:rPr>
            </w:pPr>
            <w:r>
              <w:rPr>
                <w:rFonts w:ascii="Cambria"/>
                <w:spacing w:val="-10"/>
                <w:w w:val="120"/>
                <w:sz w:val="16"/>
              </w:rPr>
              <w:t>-</w:t>
            </w:r>
          </w:p>
        </w:tc>
        <w:tc>
          <w:tcPr>
            <w:tcW w:w="720" w:type="dxa"/>
          </w:tcPr>
          <w:p w14:paraId="71AC2ACF" w14:textId="77777777" w:rsidR="006E3FD7" w:rsidRDefault="004371F0">
            <w:pPr>
              <w:pStyle w:val="TableParagraph"/>
              <w:spacing w:line="186" w:lineRule="exact"/>
              <w:ind w:left="15" w:right="1"/>
              <w:jc w:val="center"/>
              <w:rPr>
                <w:rFonts w:ascii="Cambria"/>
                <w:sz w:val="16"/>
              </w:rPr>
            </w:pPr>
            <w:r>
              <w:rPr>
                <w:rFonts w:ascii="Cambria"/>
                <w:spacing w:val="-10"/>
                <w:w w:val="120"/>
                <w:sz w:val="16"/>
              </w:rPr>
              <w:t>-</w:t>
            </w:r>
          </w:p>
        </w:tc>
      </w:tr>
      <w:tr w:rsidR="006E3FD7" w14:paraId="3BA95FB3" w14:textId="77777777" w:rsidTr="007362A2">
        <w:trPr>
          <w:trHeight w:val="1102"/>
        </w:trPr>
        <w:tc>
          <w:tcPr>
            <w:tcW w:w="600" w:type="dxa"/>
          </w:tcPr>
          <w:p w14:paraId="3285DD7F" w14:textId="77777777" w:rsidR="006E3FD7" w:rsidRDefault="004371F0">
            <w:pPr>
              <w:pStyle w:val="TableParagraph"/>
              <w:spacing w:line="186" w:lineRule="exact"/>
              <w:ind w:left="14"/>
              <w:jc w:val="center"/>
              <w:rPr>
                <w:rFonts w:ascii="Cambria"/>
                <w:sz w:val="16"/>
              </w:rPr>
            </w:pPr>
            <w:r>
              <w:rPr>
                <w:rFonts w:ascii="Cambria"/>
                <w:spacing w:val="-5"/>
                <w:w w:val="135"/>
                <w:sz w:val="16"/>
              </w:rPr>
              <w:t>5.</w:t>
            </w:r>
          </w:p>
        </w:tc>
        <w:tc>
          <w:tcPr>
            <w:tcW w:w="2265" w:type="dxa"/>
          </w:tcPr>
          <w:p w14:paraId="548F1A57" w14:textId="77777777" w:rsidR="006E3FD7" w:rsidRDefault="004371F0">
            <w:pPr>
              <w:pStyle w:val="TableParagraph"/>
              <w:spacing w:line="256" w:lineRule="auto"/>
              <w:ind w:left="362" w:right="236" w:hanging="108"/>
              <w:rPr>
                <w:rFonts w:ascii="Cambria"/>
                <w:sz w:val="16"/>
              </w:rPr>
            </w:pPr>
            <w:r>
              <w:rPr>
                <w:rFonts w:ascii="Cambria"/>
                <w:w w:val="115"/>
                <w:sz w:val="16"/>
              </w:rPr>
              <w:t>Meningkanya</w:t>
            </w:r>
            <w:r>
              <w:rPr>
                <w:rFonts w:ascii="Cambria"/>
                <w:spacing w:val="-10"/>
                <w:w w:val="115"/>
                <w:sz w:val="16"/>
              </w:rPr>
              <w:t xml:space="preserve"> </w:t>
            </w:r>
            <w:r>
              <w:rPr>
                <w:rFonts w:ascii="Cambria"/>
                <w:w w:val="115"/>
                <w:sz w:val="16"/>
              </w:rPr>
              <w:t>Kualitas Pemerintahan Desa</w:t>
            </w:r>
          </w:p>
        </w:tc>
        <w:tc>
          <w:tcPr>
            <w:tcW w:w="1757" w:type="dxa"/>
          </w:tcPr>
          <w:p w14:paraId="10F26735" w14:textId="77777777" w:rsidR="006E3FD7" w:rsidRDefault="004371F0">
            <w:pPr>
              <w:pStyle w:val="TableParagraph"/>
              <w:spacing w:line="259" w:lineRule="auto"/>
              <w:ind w:left="72" w:right="56" w:firstLine="1"/>
              <w:jc w:val="center"/>
              <w:rPr>
                <w:rFonts w:ascii="Cambria"/>
                <w:sz w:val="16"/>
              </w:rPr>
            </w:pPr>
            <w:r>
              <w:rPr>
                <w:rFonts w:ascii="Cambria"/>
                <w:w w:val="115"/>
                <w:sz w:val="16"/>
              </w:rPr>
              <w:t>Persentase</w:t>
            </w:r>
            <w:r>
              <w:rPr>
                <w:rFonts w:ascii="Cambria"/>
                <w:spacing w:val="-8"/>
                <w:w w:val="115"/>
                <w:sz w:val="16"/>
              </w:rPr>
              <w:t xml:space="preserve"> </w:t>
            </w:r>
            <w:r>
              <w:rPr>
                <w:rFonts w:ascii="Cambria"/>
                <w:w w:val="115"/>
                <w:sz w:val="16"/>
              </w:rPr>
              <w:t xml:space="preserve">Program pemerintahan desa yang mendukung </w:t>
            </w:r>
            <w:r>
              <w:rPr>
                <w:rFonts w:ascii="Cambria"/>
                <w:w w:val="110"/>
                <w:sz w:val="16"/>
              </w:rPr>
              <w:t>program pemerintah</w:t>
            </w:r>
          </w:p>
        </w:tc>
        <w:tc>
          <w:tcPr>
            <w:tcW w:w="705" w:type="dxa"/>
          </w:tcPr>
          <w:p w14:paraId="3E6E0970" w14:textId="77777777" w:rsidR="006E3FD7" w:rsidRDefault="004371F0">
            <w:pPr>
              <w:pStyle w:val="TableParagraph"/>
              <w:spacing w:line="186" w:lineRule="exact"/>
              <w:ind w:left="17" w:right="2"/>
              <w:jc w:val="center"/>
              <w:rPr>
                <w:rFonts w:ascii="Cambria"/>
                <w:sz w:val="16"/>
              </w:rPr>
            </w:pPr>
            <w:r>
              <w:rPr>
                <w:rFonts w:ascii="Cambria"/>
                <w:spacing w:val="-5"/>
                <w:w w:val="110"/>
                <w:sz w:val="16"/>
              </w:rPr>
              <w:t>50%</w:t>
            </w:r>
          </w:p>
        </w:tc>
        <w:tc>
          <w:tcPr>
            <w:tcW w:w="705" w:type="dxa"/>
          </w:tcPr>
          <w:p w14:paraId="1E6CD579" w14:textId="77777777" w:rsidR="006E3FD7" w:rsidRDefault="004371F0">
            <w:pPr>
              <w:pStyle w:val="TableParagraph"/>
              <w:spacing w:line="186" w:lineRule="exact"/>
              <w:ind w:left="17" w:right="1"/>
              <w:jc w:val="center"/>
              <w:rPr>
                <w:rFonts w:ascii="Cambria"/>
                <w:sz w:val="16"/>
              </w:rPr>
            </w:pPr>
            <w:r>
              <w:rPr>
                <w:rFonts w:ascii="Cambria"/>
                <w:spacing w:val="-5"/>
                <w:w w:val="110"/>
                <w:sz w:val="16"/>
              </w:rPr>
              <w:t>55%</w:t>
            </w:r>
          </w:p>
        </w:tc>
        <w:tc>
          <w:tcPr>
            <w:tcW w:w="705" w:type="dxa"/>
          </w:tcPr>
          <w:p w14:paraId="504636E2" w14:textId="77777777" w:rsidR="006E3FD7" w:rsidRDefault="004371F0">
            <w:pPr>
              <w:pStyle w:val="TableParagraph"/>
              <w:spacing w:line="186" w:lineRule="exact"/>
              <w:ind w:left="17" w:right="4"/>
              <w:jc w:val="center"/>
              <w:rPr>
                <w:rFonts w:ascii="Cambria"/>
                <w:sz w:val="16"/>
              </w:rPr>
            </w:pPr>
            <w:r>
              <w:rPr>
                <w:rFonts w:ascii="Cambria"/>
                <w:spacing w:val="-5"/>
                <w:w w:val="110"/>
                <w:sz w:val="16"/>
              </w:rPr>
              <w:t>60%</w:t>
            </w:r>
          </w:p>
        </w:tc>
        <w:tc>
          <w:tcPr>
            <w:tcW w:w="705" w:type="dxa"/>
          </w:tcPr>
          <w:p w14:paraId="30B45139" w14:textId="77777777" w:rsidR="006E3FD7" w:rsidRDefault="004371F0">
            <w:pPr>
              <w:pStyle w:val="TableParagraph"/>
              <w:spacing w:line="186" w:lineRule="exact"/>
              <w:ind w:left="17" w:right="3"/>
              <w:jc w:val="center"/>
              <w:rPr>
                <w:rFonts w:ascii="Cambria"/>
                <w:sz w:val="16"/>
              </w:rPr>
            </w:pPr>
            <w:r>
              <w:rPr>
                <w:rFonts w:ascii="Cambria"/>
                <w:spacing w:val="-5"/>
                <w:w w:val="110"/>
                <w:sz w:val="16"/>
              </w:rPr>
              <w:t>65%</w:t>
            </w:r>
          </w:p>
        </w:tc>
        <w:tc>
          <w:tcPr>
            <w:tcW w:w="720" w:type="dxa"/>
          </w:tcPr>
          <w:p w14:paraId="109CB860" w14:textId="77777777" w:rsidR="006E3FD7" w:rsidRDefault="004371F0">
            <w:pPr>
              <w:pStyle w:val="TableParagraph"/>
              <w:spacing w:line="186" w:lineRule="exact"/>
              <w:ind w:left="15" w:right="1"/>
              <w:jc w:val="center"/>
              <w:rPr>
                <w:rFonts w:ascii="Cambria"/>
                <w:sz w:val="16"/>
              </w:rPr>
            </w:pPr>
            <w:r>
              <w:rPr>
                <w:rFonts w:ascii="Cambria"/>
                <w:spacing w:val="-5"/>
                <w:w w:val="110"/>
                <w:sz w:val="16"/>
              </w:rPr>
              <w:t>70%</w:t>
            </w:r>
          </w:p>
        </w:tc>
        <w:tc>
          <w:tcPr>
            <w:tcW w:w="780" w:type="dxa"/>
          </w:tcPr>
          <w:p w14:paraId="6759E4FC" w14:textId="77777777" w:rsidR="006E3FD7" w:rsidRDefault="004371F0">
            <w:pPr>
              <w:pStyle w:val="TableParagraph"/>
              <w:spacing w:line="186" w:lineRule="exact"/>
              <w:ind w:left="17"/>
              <w:jc w:val="center"/>
              <w:rPr>
                <w:rFonts w:ascii="Cambria"/>
                <w:sz w:val="16"/>
              </w:rPr>
            </w:pPr>
            <w:r>
              <w:rPr>
                <w:rFonts w:ascii="Cambria"/>
                <w:spacing w:val="-2"/>
                <w:w w:val="120"/>
                <w:sz w:val="16"/>
              </w:rPr>
              <w:t>90,37%</w:t>
            </w:r>
          </w:p>
        </w:tc>
        <w:tc>
          <w:tcPr>
            <w:tcW w:w="840" w:type="dxa"/>
          </w:tcPr>
          <w:p w14:paraId="7EB27488" w14:textId="77777777" w:rsidR="006E3FD7" w:rsidRDefault="004371F0">
            <w:pPr>
              <w:pStyle w:val="TableParagraph"/>
              <w:spacing w:line="186" w:lineRule="exact"/>
              <w:ind w:left="15" w:right="1"/>
              <w:jc w:val="center"/>
              <w:rPr>
                <w:rFonts w:ascii="Cambria"/>
                <w:sz w:val="16"/>
              </w:rPr>
            </w:pPr>
            <w:r>
              <w:rPr>
                <w:rFonts w:ascii="Cambria"/>
                <w:spacing w:val="-2"/>
                <w:w w:val="120"/>
                <w:sz w:val="16"/>
              </w:rPr>
              <w:t>92,25%</w:t>
            </w:r>
          </w:p>
        </w:tc>
        <w:tc>
          <w:tcPr>
            <w:tcW w:w="701" w:type="dxa"/>
          </w:tcPr>
          <w:p w14:paraId="1F2D6F35" w14:textId="77777777" w:rsidR="006E3FD7" w:rsidRDefault="004371F0">
            <w:pPr>
              <w:pStyle w:val="TableParagraph"/>
              <w:spacing w:line="186" w:lineRule="exact"/>
              <w:ind w:left="17" w:right="2"/>
              <w:jc w:val="center"/>
              <w:rPr>
                <w:rFonts w:ascii="Cambria"/>
                <w:sz w:val="16"/>
              </w:rPr>
            </w:pPr>
            <w:r>
              <w:rPr>
                <w:rFonts w:ascii="Cambria"/>
                <w:spacing w:val="-2"/>
                <w:w w:val="120"/>
                <w:sz w:val="16"/>
              </w:rPr>
              <w:t>93,41%</w:t>
            </w:r>
          </w:p>
        </w:tc>
        <w:tc>
          <w:tcPr>
            <w:tcW w:w="619" w:type="dxa"/>
          </w:tcPr>
          <w:p w14:paraId="2D100A03" w14:textId="77777777" w:rsidR="006E3FD7" w:rsidRDefault="004371F0">
            <w:pPr>
              <w:pStyle w:val="TableParagraph"/>
              <w:spacing w:line="186" w:lineRule="exact"/>
              <w:ind w:left="16" w:right="1"/>
              <w:jc w:val="center"/>
              <w:rPr>
                <w:rFonts w:ascii="Cambria"/>
                <w:sz w:val="16"/>
              </w:rPr>
            </w:pPr>
            <w:r>
              <w:rPr>
                <w:rFonts w:ascii="Cambria"/>
                <w:spacing w:val="-4"/>
                <w:w w:val="120"/>
                <w:sz w:val="16"/>
              </w:rPr>
              <w:t>93,75</w:t>
            </w:r>
          </w:p>
          <w:p w14:paraId="5B5CF30C" w14:textId="77777777" w:rsidR="006E3FD7" w:rsidRDefault="004371F0">
            <w:pPr>
              <w:pStyle w:val="TableParagraph"/>
              <w:spacing w:before="14"/>
              <w:ind w:left="16" w:right="3"/>
              <w:jc w:val="center"/>
              <w:rPr>
                <w:rFonts w:ascii="Cambria"/>
                <w:sz w:val="16"/>
              </w:rPr>
            </w:pPr>
            <w:r>
              <w:rPr>
                <w:rFonts w:ascii="Cambria"/>
                <w:spacing w:val="-10"/>
                <w:sz w:val="16"/>
              </w:rPr>
              <w:t>%</w:t>
            </w:r>
          </w:p>
        </w:tc>
        <w:tc>
          <w:tcPr>
            <w:tcW w:w="885" w:type="dxa"/>
          </w:tcPr>
          <w:p w14:paraId="17E50B06" w14:textId="77777777" w:rsidR="006E3FD7" w:rsidRDefault="004371F0">
            <w:pPr>
              <w:pStyle w:val="TableParagraph"/>
              <w:spacing w:line="186" w:lineRule="exact"/>
              <w:ind w:left="15" w:right="4"/>
              <w:jc w:val="center"/>
              <w:rPr>
                <w:rFonts w:ascii="Cambria"/>
                <w:sz w:val="16"/>
              </w:rPr>
            </w:pPr>
            <w:r>
              <w:rPr>
                <w:rFonts w:ascii="Cambria"/>
                <w:spacing w:val="-10"/>
                <w:w w:val="120"/>
                <w:sz w:val="16"/>
              </w:rPr>
              <w:t>-</w:t>
            </w:r>
          </w:p>
        </w:tc>
        <w:tc>
          <w:tcPr>
            <w:tcW w:w="705" w:type="dxa"/>
          </w:tcPr>
          <w:p w14:paraId="48E49BBA" w14:textId="77777777" w:rsidR="006E3FD7" w:rsidRDefault="004371F0">
            <w:pPr>
              <w:pStyle w:val="TableParagraph"/>
              <w:spacing w:line="186" w:lineRule="exact"/>
              <w:ind w:left="17" w:right="3"/>
              <w:jc w:val="center"/>
              <w:rPr>
                <w:rFonts w:ascii="Cambria"/>
                <w:sz w:val="16"/>
              </w:rPr>
            </w:pPr>
            <w:r>
              <w:rPr>
                <w:rFonts w:ascii="Cambria"/>
                <w:spacing w:val="-4"/>
                <w:w w:val="110"/>
                <w:sz w:val="16"/>
              </w:rPr>
              <w:t>100%</w:t>
            </w:r>
          </w:p>
        </w:tc>
        <w:tc>
          <w:tcPr>
            <w:tcW w:w="705" w:type="dxa"/>
          </w:tcPr>
          <w:p w14:paraId="05371168" w14:textId="77777777" w:rsidR="006E3FD7" w:rsidRDefault="004371F0">
            <w:pPr>
              <w:pStyle w:val="TableParagraph"/>
              <w:spacing w:line="186" w:lineRule="exact"/>
              <w:ind w:left="17" w:right="2"/>
              <w:jc w:val="center"/>
              <w:rPr>
                <w:rFonts w:ascii="Cambria"/>
                <w:sz w:val="16"/>
              </w:rPr>
            </w:pPr>
            <w:r>
              <w:rPr>
                <w:rFonts w:ascii="Cambria"/>
                <w:spacing w:val="-4"/>
                <w:w w:val="110"/>
                <w:sz w:val="16"/>
              </w:rPr>
              <w:t>100%</w:t>
            </w:r>
          </w:p>
        </w:tc>
        <w:tc>
          <w:tcPr>
            <w:tcW w:w="705" w:type="dxa"/>
          </w:tcPr>
          <w:p w14:paraId="2CA3664C" w14:textId="77777777" w:rsidR="006E3FD7" w:rsidRDefault="004371F0">
            <w:pPr>
              <w:pStyle w:val="TableParagraph"/>
              <w:spacing w:line="186" w:lineRule="exact"/>
              <w:ind w:left="17" w:right="3"/>
              <w:jc w:val="center"/>
              <w:rPr>
                <w:rFonts w:ascii="Cambria"/>
                <w:sz w:val="16"/>
              </w:rPr>
            </w:pPr>
            <w:r>
              <w:rPr>
                <w:rFonts w:ascii="Cambria"/>
                <w:spacing w:val="-4"/>
                <w:w w:val="110"/>
                <w:sz w:val="16"/>
              </w:rPr>
              <w:t>100%</w:t>
            </w:r>
          </w:p>
        </w:tc>
        <w:tc>
          <w:tcPr>
            <w:tcW w:w="705" w:type="dxa"/>
          </w:tcPr>
          <w:p w14:paraId="13984F33" w14:textId="77777777" w:rsidR="006E3FD7" w:rsidRDefault="004371F0">
            <w:pPr>
              <w:pStyle w:val="TableParagraph"/>
              <w:spacing w:line="186" w:lineRule="exact"/>
              <w:ind w:left="17" w:right="3"/>
              <w:jc w:val="center"/>
              <w:rPr>
                <w:rFonts w:ascii="Cambria"/>
                <w:sz w:val="16"/>
              </w:rPr>
            </w:pPr>
            <w:r>
              <w:rPr>
                <w:rFonts w:ascii="Cambria"/>
                <w:spacing w:val="-10"/>
                <w:w w:val="120"/>
                <w:sz w:val="16"/>
              </w:rPr>
              <w:t>-</w:t>
            </w:r>
          </w:p>
        </w:tc>
        <w:tc>
          <w:tcPr>
            <w:tcW w:w="720" w:type="dxa"/>
          </w:tcPr>
          <w:p w14:paraId="552305FB" w14:textId="77777777" w:rsidR="006E3FD7" w:rsidRDefault="004371F0">
            <w:pPr>
              <w:pStyle w:val="TableParagraph"/>
              <w:spacing w:line="186" w:lineRule="exact"/>
              <w:ind w:left="15" w:right="1"/>
              <w:jc w:val="center"/>
              <w:rPr>
                <w:rFonts w:ascii="Cambria"/>
                <w:sz w:val="16"/>
              </w:rPr>
            </w:pPr>
            <w:r>
              <w:rPr>
                <w:rFonts w:ascii="Cambria"/>
                <w:spacing w:val="-10"/>
                <w:w w:val="120"/>
                <w:sz w:val="16"/>
              </w:rPr>
              <w:t>-</w:t>
            </w:r>
          </w:p>
        </w:tc>
      </w:tr>
    </w:tbl>
    <w:p w14:paraId="6BC936FB" w14:textId="77777777" w:rsidR="006E3FD7" w:rsidRDefault="006E3FD7">
      <w:pPr>
        <w:pStyle w:val="BodyText"/>
        <w:rPr>
          <w:b/>
        </w:rPr>
      </w:pPr>
    </w:p>
    <w:p w14:paraId="214F3D09" w14:textId="77777777" w:rsidR="006E3FD7" w:rsidRDefault="006E3FD7">
      <w:pPr>
        <w:pStyle w:val="BodyText"/>
        <w:rPr>
          <w:b/>
        </w:rPr>
      </w:pPr>
    </w:p>
    <w:p w14:paraId="77E553DD" w14:textId="77777777" w:rsidR="008F5DC5" w:rsidRDefault="008F5DC5">
      <w:pPr>
        <w:pStyle w:val="BodyText"/>
        <w:spacing w:before="140"/>
        <w:rPr>
          <w:b/>
        </w:rPr>
      </w:pPr>
    </w:p>
    <w:p w14:paraId="33CF3E12" w14:textId="77777777" w:rsidR="008F5DC5" w:rsidRDefault="008F5DC5">
      <w:pPr>
        <w:pStyle w:val="BodyText"/>
        <w:spacing w:before="140"/>
        <w:rPr>
          <w:b/>
        </w:rPr>
      </w:pPr>
    </w:p>
    <w:p w14:paraId="308D0AE3" w14:textId="77777777" w:rsidR="006E3FD7" w:rsidRDefault="006E3FD7">
      <w:pPr>
        <w:pStyle w:val="BodyText"/>
        <w:jc w:val="center"/>
      </w:pPr>
    </w:p>
    <w:p w14:paraId="2DE771D8" w14:textId="77777777" w:rsidR="00314441" w:rsidRDefault="00185774" w:rsidP="00185774">
      <w:pPr>
        <w:tabs>
          <w:tab w:val="left" w:pos="8792"/>
        </w:tabs>
        <w:ind w:left="4320" w:firstLine="720"/>
        <w:jc w:val="both"/>
        <w:rPr>
          <w:rFonts w:ascii="Bookman Old Style" w:hAnsi="Bookman Old Style"/>
          <w:b/>
          <w:bCs/>
        </w:rPr>
      </w:pPr>
      <w:r>
        <w:rPr>
          <w:rFonts w:ascii="Bookman Old Style" w:hAnsi="Bookman Old Style"/>
          <w:b/>
          <w:bCs/>
        </w:rPr>
        <w:tab/>
      </w:r>
    </w:p>
    <w:p w14:paraId="23073AF8" w14:textId="77777777" w:rsidR="00185774" w:rsidRDefault="00185774" w:rsidP="00185774">
      <w:pPr>
        <w:tabs>
          <w:tab w:val="left" w:pos="8792"/>
        </w:tabs>
        <w:ind w:left="4320" w:firstLine="720"/>
        <w:jc w:val="both"/>
        <w:rPr>
          <w:rFonts w:ascii="Bookman Old Style" w:hAnsi="Bookman Old Style"/>
          <w:b/>
          <w:bCs/>
        </w:rPr>
      </w:pPr>
    </w:p>
    <w:p w14:paraId="676E0B37" w14:textId="77777777" w:rsidR="008F5DC5" w:rsidRPr="003941FE" w:rsidRDefault="008F5DC5" w:rsidP="008F5DC5">
      <w:pPr>
        <w:ind w:left="4320" w:firstLine="720"/>
        <w:jc w:val="both"/>
        <w:rPr>
          <w:rFonts w:ascii="Bookman Old Style" w:hAnsi="Bookman Old Style" w:cs="Arial"/>
          <w:b/>
          <w:bCs/>
          <w:color w:val="000000"/>
        </w:rPr>
      </w:pPr>
      <w:r w:rsidRPr="003941FE">
        <w:rPr>
          <w:rFonts w:ascii="Bookman Old Style" w:hAnsi="Bookman Old Style"/>
          <w:b/>
          <w:bCs/>
        </w:rPr>
        <w:lastRenderedPageBreak/>
        <w:t xml:space="preserve">Tabel </w:t>
      </w:r>
      <w:r w:rsidRPr="00812FDB">
        <w:rPr>
          <w:rFonts w:ascii="Bookman Old Style" w:hAnsi="Bookman Old Style"/>
          <w:b/>
          <w:bCs/>
        </w:rPr>
        <w:t>2.</w:t>
      </w:r>
      <w:r w:rsidR="00D31D8D">
        <w:rPr>
          <w:rFonts w:ascii="Bookman Old Style" w:hAnsi="Bookman Old Style"/>
          <w:b/>
          <w:bCs/>
        </w:rPr>
        <w:t>6</w:t>
      </w:r>
      <w:r>
        <w:rPr>
          <w:rFonts w:ascii="Bookman Old Style" w:hAnsi="Bookman Old Style"/>
          <w:b/>
          <w:bCs/>
        </w:rPr>
        <w:t xml:space="preserve"> </w:t>
      </w:r>
      <w:r w:rsidRPr="003941FE">
        <w:rPr>
          <w:rFonts w:ascii="Bookman Old Style" w:hAnsi="Bookman Old Style" w:cs="Arial"/>
          <w:b/>
          <w:bCs/>
          <w:color w:val="000000"/>
        </w:rPr>
        <w:t xml:space="preserve">Pencapaian </w:t>
      </w:r>
      <w:r w:rsidRPr="00DA7C9B">
        <w:rPr>
          <w:rFonts w:ascii="Bookman Old Style" w:hAnsi="Bookman Old Style" w:cs="Arial"/>
          <w:b/>
          <w:bCs/>
          <w:color w:val="000000"/>
          <w:lang w:val="en-ID"/>
        </w:rPr>
        <w:t xml:space="preserve">Indikator Kinerja Utama </w:t>
      </w:r>
      <w:r w:rsidRPr="003941FE">
        <w:rPr>
          <w:rFonts w:ascii="Bookman Old Style" w:hAnsi="Bookman Old Style" w:cs="Arial"/>
          <w:b/>
          <w:bCs/>
          <w:color w:val="000000"/>
        </w:rPr>
        <w:t>Kecamatan P</w:t>
      </w:r>
      <w:r>
        <w:rPr>
          <w:rFonts w:ascii="Bookman Old Style" w:hAnsi="Bookman Old Style" w:cs="Arial"/>
          <w:b/>
          <w:bCs/>
          <w:color w:val="000000"/>
        </w:rPr>
        <w:t>asilambena</w:t>
      </w:r>
    </w:p>
    <w:tbl>
      <w:tblPr>
        <w:tblpPr w:leftFromText="180" w:rightFromText="180" w:vertAnchor="text" w:horzAnchor="page" w:tblpX="2201" w:tblpY="345"/>
        <w:tblW w:w="1508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574"/>
        <w:gridCol w:w="3044"/>
        <w:gridCol w:w="1617"/>
        <w:gridCol w:w="708"/>
        <w:gridCol w:w="709"/>
        <w:gridCol w:w="709"/>
        <w:gridCol w:w="708"/>
        <w:gridCol w:w="709"/>
        <w:gridCol w:w="709"/>
        <w:gridCol w:w="768"/>
        <w:gridCol w:w="708"/>
        <w:gridCol w:w="709"/>
        <w:gridCol w:w="709"/>
        <w:gridCol w:w="541"/>
        <w:gridCol w:w="541"/>
        <w:gridCol w:w="541"/>
        <w:gridCol w:w="541"/>
        <w:gridCol w:w="541"/>
      </w:tblGrid>
      <w:tr w:rsidR="008F5DC5" w:rsidRPr="007942A6" w14:paraId="1F7B2303" w14:textId="77777777" w:rsidTr="009B489E">
        <w:trPr>
          <w:trHeight w:val="584"/>
        </w:trPr>
        <w:tc>
          <w:tcPr>
            <w:tcW w:w="574" w:type="dxa"/>
            <w:vMerge w:val="restart"/>
            <w:tcBorders>
              <w:top w:val="single" w:sz="8" w:space="0" w:color="auto"/>
              <w:left w:val="single" w:sz="8" w:space="0" w:color="auto"/>
              <w:bottom w:val="single" w:sz="8" w:space="0" w:color="auto"/>
              <w:right w:val="single" w:sz="8" w:space="0" w:color="auto"/>
            </w:tcBorders>
            <w:shd w:val="clear" w:color="auto" w:fill="D9D9D9"/>
            <w:vAlign w:val="center"/>
          </w:tcPr>
          <w:p w14:paraId="03B135FE" w14:textId="77777777" w:rsidR="008F5DC5" w:rsidRPr="007942A6" w:rsidRDefault="008F5DC5" w:rsidP="009B489E">
            <w:pPr>
              <w:jc w:val="center"/>
              <w:rPr>
                <w:rFonts w:ascii="Bookman Old Style" w:eastAsia="Times New Roman" w:hAnsi="Bookman Old Style" w:cs="Arial"/>
                <w:bCs/>
                <w:color w:val="000000"/>
                <w:sz w:val="16"/>
                <w:szCs w:val="16"/>
              </w:rPr>
            </w:pPr>
            <w:r w:rsidRPr="007942A6">
              <w:rPr>
                <w:rFonts w:ascii="Bookman Old Style" w:eastAsia="Times New Roman" w:hAnsi="Bookman Old Style" w:cs="Arial"/>
                <w:bCs/>
                <w:color w:val="000000"/>
                <w:sz w:val="16"/>
                <w:szCs w:val="16"/>
              </w:rPr>
              <w:t>No</w:t>
            </w:r>
          </w:p>
        </w:tc>
        <w:tc>
          <w:tcPr>
            <w:tcW w:w="3044" w:type="dxa"/>
            <w:vMerge w:val="restart"/>
            <w:tcBorders>
              <w:top w:val="single" w:sz="8" w:space="0" w:color="auto"/>
              <w:left w:val="single" w:sz="8" w:space="0" w:color="auto"/>
              <w:bottom w:val="single" w:sz="8" w:space="0" w:color="auto"/>
              <w:right w:val="single" w:sz="8" w:space="0" w:color="auto"/>
            </w:tcBorders>
            <w:shd w:val="clear" w:color="auto" w:fill="D9D9D9"/>
            <w:vAlign w:val="center"/>
          </w:tcPr>
          <w:p w14:paraId="40711229" w14:textId="77777777" w:rsidR="008F5DC5" w:rsidRPr="007942A6" w:rsidRDefault="008F5DC5" w:rsidP="009B489E">
            <w:pPr>
              <w:jc w:val="center"/>
              <w:rPr>
                <w:rFonts w:ascii="Bookman Old Style" w:eastAsia="Times New Roman" w:hAnsi="Bookman Old Style" w:cs="Arial"/>
                <w:bCs/>
                <w:color w:val="000000"/>
                <w:sz w:val="16"/>
                <w:szCs w:val="16"/>
              </w:rPr>
            </w:pPr>
            <w:r w:rsidRPr="007942A6">
              <w:rPr>
                <w:rFonts w:ascii="Bookman Old Style" w:eastAsia="Times New Roman" w:hAnsi="Bookman Old Style" w:cs="Arial"/>
                <w:bCs/>
                <w:color w:val="000000"/>
                <w:sz w:val="16"/>
                <w:szCs w:val="16"/>
              </w:rPr>
              <w:t xml:space="preserve">Indikator Kinerja Sesuai Tugas dan Fungsi Kecamatan </w:t>
            </w:r>
            <w:r w:rsidR="009B489E">
              <w:rPr>
                <w:rFonts w:ascii="Bookman Old Style" w:eastAsia="Times New Roman" w:hAnsi="Bookman Old Style" w:cs="Arial"/>
                <w:bCs/>
                <w:color w:val="000000"/>
                <w:sz w:val="16"/>
                <w:szCs w:val="16"/>
              </w:rPr>
              <w:t>Pasilambena</w:t>
            </w:r>
          </w:p>
        </w:tc>
        <w:tc>
          <w:tcPr>
            <w:tcW w:w="1617" w:type="dxa"/>
            <w:vMerge w:val="restart"/>
            <w:tcBorders>
              <w:top w:val="single" w:sz="8" w:space="0" w:color="auto"/>
              <w:left w:val="single" w:sz="8" w:space="0" w:color="auto"/>
              <w:bottom w:val="single" w:sz="8" w:space="0" w:color="auto"/>
              <w:right w:val="single" w:sz="8" w:space="0" w:color="auto"/>
            </w:tcBorders>
            <w:shd w:val="clear" w:color="auto" w:fill="D9D9D9"/>
            <w:vAlign w:val="center"/>
          </w:tcPr>
          <w:p w14:paraId="4CD29446" w14:textId="77777777" w:rsidR="008F5DC5" w:rsidRPr="007942A6" w:rsidRDefault="008F5DC5" w:rsidP="009B489E">
            <w:pPr>
              <w:jc w:val="center"/>
              <w:rPr>
                <w:rFonts w:ascii="Bookman Old Style" w:eastAsia="Times New Roman" w:hAnsi="Bookman Old Style" w:cs="Arial"/>
                <w:bCs/>
                <w:color w:val="000000"/>
                <w:sz w:val="16"/>
                <w:szCs w:val="16"/>
              </w:rPr>
            </w:pPr>
            <w:r w:rsidRPr="007942A6">
              <w:rPr>
                <w:rFonts w:ascii="Bookman Old Style" w:eastAsia="Times New Roman" w:hAnsi="Bookman Old Style" w:cs="Arial"/>
                <w:bCs/>
                <w:color w:val="000000"/>
                <w:sz w:val="16"/>
                <w:szCs w:val="16"/>
              </w:rPr>
              <w:t>IK</w:t>
            </w:r>
            <w:r>
              <w:rPr>
                <w:rFonts w:ascii="Bookman Old Style" w:eastAsia="Times New Roman" w:hAnsi="Bookman Old Style" w:cs="Arial"/>
                <w:bCs/>
                <w:color w:val="000000"/>
                <w:sz w:val="16"/>
                <w:szCs w:val="16"/>
              </w:rPr>
              <w:t>U</w:t>
            </w:r>
          </w:p>
        </w:tc>
        <w:tc>
          <w:tcPr>
            <w:tcW w:w="3543" w:type="dxa"/>
            <w:gridSpan w:val="5"/>
            <w:tcBorders>
              <w:top w:val="single" w:sz="8" w:space="0" w:color="auto"/>
              <w:left w:val="single" w:sz="8" w:space="0" w:color="auto"/>
              <w:bottom w:val="single" w:sz="8" w:space="0" w:color="auto"/>
              <w:right w:val="single" w:sz="8" w:space="0" w:color="auto"/>
            </w:tcBorders>
            <w:shd w:val="clear" w:color="auto" w:fill="D9D9D9"/>
            <w:vAlign w:val="center"/>
          </w:tcPr>
          <w:p w14:paraId="458F120D" w14:textId="77777777" w:rsidR="008F5DC5" w:rsidRPr="007942A6" w:rsidRDefault="008F5DC5" w:rsidP="009B489E">
            <w:pPr>
              <w:jc w:val="center"/>
              <w:rPr>
                <w:rFonts w:ascii="Bookman Old Style" w:eastAsia="Times New Roman" w:hAnsi="Bookman Old Style" w:cs="Arial"/>
                <w:bCs/>
                <w:color w:val="000000"/>
                <w:sz w:val="16"/>
                <w:szCs w:val="16"/>
              </w:rPr>
            </w:pPr>
            <w:r w:rsidRPr="007942A6">
              <w:rPr>
                <w:rFonts w:ascii="Bookman Old Style" w:eastAsia="Times New Roman" w:hAnsi="Bookman Old Style" w:cs="Arial"/>
                <w:bCs/>
                <w:color w:val="000000"/>
                <w:sz w:val="16"/>
                <w:szCs w:val="16"/>
              </w:rPr>
              <w:t xml:space="preserve">Target Renstra </w:t>
            </w:r>
            <w:r w:rsidRPr="007942A6">
              <w:rPr>
                <w:rFonts w:ascii="Bookman Old Style" w:eastAsia="Times New Roman" w:hAnsi="Bookman Old Style" w:cs="Arial"/>
                <w:bCs/>
                <w:color w:val="000000"/>
                <w:sz w:val="16"/>
                <w:szCs w:val="16"/>
                <w:lang w:val="id-ID"/>
              </w:rPr>
              <w:t>Kecamatan</w:t>
            </w:r>
            <w:r w:rsidRPr="007942A6">
              <w:rPr>
                <w:rFonts w:ascii="Bookman Old Style" w:eastAsia="Times New Roman" w:hAnsi="Bookman Old Style" w:cs="Arial"/>
                <w:bCs/>
                <w:color w:val="000000"/>
                <w:sz w:val="16"/>
                <w:szCs w:val="16"/>
              </w:rPr>
              <w:t xml:space="preserve"> Tahun ke-</w:t>
            </w:r>
          </w:p>
        </w:tc>
        <w:tc>
          <w:tcPr>
            <w:tcW w:w="3603" w:type="dxa"/>
            <w:gridSpan w:val="5"/>
            <w:tcBorders>
              <w:top w:val="single" w:sz="8" w:space="0" w:color="auto"/>
              <w:left w:val="single" w:sz="8" w:space="0" w:color="auto"/>
              <w:bottom w:val="single" w:sz="8" w:space="0" w:color="auto"/>
              <w:right w:val="single" w:sz="8" w:space="0" w:color="auto"/>
            </w:tcBorders>
            <w:shd w:val="clear" w:color="auto" w:fill="D9D9D9"/>
            <w:vAlign w:val="center"/>
          </w:tcPr>
          <w:p w14:paraId="1CB467A6" w14:textId="77777777" w:rsidR="008F5DC5" w:rsidRPr="007942A6" w:rsidRDefault="008F5DC5" w:rsidP="009B489E">
            <w:pPr>
              <w:jc w:val="center"/>
              <w:rPr>
                <w:rFonts w:ascii="Bookman Old Style" w:eastAsia="Times New Roman" w:hAnsi="Bookman Old Style" w:cs="Arial"/>
                <w:bCs/>
                <w:color w:val="000000"/>
                <w:sz w:val="16"/>
                <w:szCs w:val="16"/>
              </w:rPr>
            </w:pPr>
            <w:r w:rsidRPr="007942A6">
              <w:rPr>
                <w:rFonts w:ascii="Bookman Old Style" w:eastAsia="Times New Roman" w:hAnsi="Bookman Old Style" w:cs="Arial"/>
                <w:bCs/>
                <w:color w:val="000000"/>
                <w:sz w:val="16"/>
                <w:szCs w:val="16"/>
              </w:rPr>
              <w:t>Realisasi Capaian Tahun ke-</w:t>
            </w:r>
          </w:p>
        </w:tc>
        <w:tc>
          <w:tcPr>
            <w:tcW w:w="2705" w:type="dxa"/>
            <w:gridSpan w:val="5"/>
            <w:tcBorders>
              <w:top w:val="single" w:sz="8" w:space="0" w:color="auto"/>
              <w:left w:val="single" w:sz="8" w:space="0" w:color="auto"/>
              <w:bottom w:val="single" w:sz="8" w:space="0" w:color="auto"/>
              <w:right w:val="single" w:sz="8" w:space="0" w:color="auto"/>
            </w:tcBorders>
            <w:shd w:val="clear" w:color="auto" w:fill="D9D9D9"/>
            <w:vAlign w:val="center"/>
          </w:tcPr>
          <w:p w14:paraId="4FF9067F" w14:textId="77777777" w:rsidR="008F5DC5" w:rsidRPr="007942A6" w:rsidRDefault="008F5DC5" w:rsidP="009B489E">
            <w:pPr>
              <w:jc w:val="center"/>
              <w:rPr>
                <w:rFonts w:ascii="Bookman Old Style" w:eastAsia="Times New Roman" w:hAnsi="Bookman Old Style" w:cs="Arial"/>
                <w:bCs/>
                <w:color w:val="000000"/>
                <w:sz w:val="16"/>
                <w:szCs w:val="16"/>
              </w:rPr>
            </w:pPr>
            <w:r w:rsidRPr="007942A6">
              <w:rPr>
                <w:rFonts w:ascii="Bookman Old Style" w:eastAsia="Times New Roman" w:hAnsi="Bookman Old Style" w:cs="Arial"/>
                <w:bCs/>
                <w:color w:val="000000"/>
                <w:sz w:val="16"/>
                <w:szCs w:val="16"/>
              </w:rPr>
              <w:t>Rasio Capaian Pada Tahun ke-</w:t>
            </w:r>
          </w:p>
        </w:tc>
      </w:tr>
      <w:tr w:rsidR="008F5DC5" w:rsidRPr="007942A6" w14:paraId="4DD13246" w14:textId="77777777" w:rsidTr="009B489E">
        <w:trPr>
          <w:trHeight w:val="683"/>
        </w:trPr>
        <w:tc>
          <w:tcPr>
            <w:tcW w:w="574" w:type="dxa"/>
            <w:vMerge/>
            <w:tcBorders>
              <w:top w:val="single" w:sz="8" w:space="0" w:color="auto"/>
              <w:left w:val="single" w:sz="8" w:space="0" w:color="auto"/>
              <w:bottom w:val="single" w:sz="8" w:space="0" w:color="auto"/>
              <w:right w:val="single" w:sz="8" w:space="0" w:color="auto"/>
            </w:tcBorders>
            <w:shd w:val="clear" w:color="auto" w:fill="FFFFFF"/>
          </w:tcPr>
          <w:p w14:paraId="51FADAA5" w14:textId="77777777" w:rsidR="008F5DC5" w:rsidRPr="007942A6" w:rsidRDefault="008F5DC5" w:rsidP="009B489E">
            <w:pPr>
              <w:jc w:val="center"/>
              <w:rPr>
                <w:rFonts w:ascii="Bookman Old Style" w:eastAsia="Times New Roman" w:hAnsi="Bookman Old Style" w:cs="Arial"/>
                <w:bCs/>
                <w:color w:val="000000"/>
                <w:sz w:val="16"/>
                <w:szCs w:val="16"/>
              </w:rPr>
            </w:pPr>
          </w:p>
        </w:tc>
        <w:tc>
          <w:tcPr>
            <w:tcW w:w="3044" w:type="dxa"/>
            <w:vMerge/>
            <w:tcBorders>
              <w:top w:val="single" w:sz="8" w:space="0" w:color="auto"/>
              <w:left w:val="single" w:sz="8" w:space="0" w:color="auto"/>
              <w:bottom w:val="single" w:sz="8" w:space="0" w:color="auto"/>
              <w:right w:val="single" w:sz="8" w:space="0" w:color="auto"/>
            </w:tcBorders>
            <w:shd w:val="clear" w:color="auto" w:fill="FFFFFF"/>
          </w:tcPr>
          <w:p w14:paraId="1FA2BA65" w14:textId="77777777" w:rsidR="008F5DC5" w:rsidRPr="007942A6" w:rsidRDefault="008F5DC5" w:rsidP="009B489E">
            <w:pPr>
              <w:jc w:val="center"/>
              <w:rPr>
                <w:rFonts w:ascii="Bookman Old Style" w:hAnsi="Bookman Old Style" w:cs="Arial"/>
                <w:color w:val="000000"/>
                <w:sz w:val="16"/>
                <w:szCs w:val="16"/>
              </w:rPr>
            </w:pPr>
          </w:p>
        </w:tc>
        <w:tc>
          <w:tcPr>
            <w:tcW w:w="1617" w:type="dxa"/>
            <w:vMerge/>
            <w:tcBorders>
              <w:top w:val="single" w:sz="8" w:space="0" w:color="auto"/>
              <w:left w:val="single" w:sz="8" w:space="0" w:color="auto"/>
              <w:bottom w:val="single" w:sz="8" w:space="0" w:color="auto"/>
              <w:right w:val="single" w:sz="8" w:space="0" w:color="auto"/>
            </w:tcBorders>
            <w:shd w:val="clear" w:color="auto" w:fill="FFFFFF"/>
          </w:tcPr>
          <w:p w14:paraId="40D56EFC" w14:textId="77777777" w:rsidR="008F5DC5" w:rsidRPr="007942A6" w:rsidRDefault="008F5DC5" w:rsidP="009B489E">
            <w:pPr>
              <w:jc w:val="center"/>
              <w:rPr>
                <w:rFonts w:ascii="Bookman Old Style" w:hAnsi="Bookman Old Style" w:cs="Arial"/>
                <w:color w:val="000000"/>
                <w:sz w:val="16"/>
                <w:szCs w:val="16"/>
              </w:rPr>
            </w:pPr>
          </w:p>
        </w:tc>
        <w:tc>
          <w:tcPr>
            <w:tcW w:w="708" w:type="dxa"/>
            <w:tcBorders>
              <w:top w:val="single" w:sz="8" w:space="0" w:color="auto"/>
              <w:left w:val="single" w:sz="8" w:space="0" w:color="auto"/>
              <w:bottom w:val="single" w:sz="8" w:space="0" w:color="auto"/>
              <w:right w:val="single" w:sz="8" w:space="0" w:color="auto"/>
            </w:tcBorders>
            <w:shd w:val="clear" w:color="auto" w:fill="FABF8F"/>
            <w:vAlign w:val="center"/>
          </w:tcPr>
          <w:p w14:paraId="570F9F86" w14:textId="77777777" w:rsidR="008F5DC5" w:rsidRPr="007942A6" w:rsidRDefault="008F5DC5" w:rsidP="009B489E">
            <w:pPr>
              <w:jc w:val="center"/>
              <w:rPr>
                <w:rFonts w:ascii="Bookman Old Style" w:hAnsi="Bookman Old Style" w:cs="Arial"/>
                <w:color w:val="000000"/>
                <w:sz w:val="16"/>
                <w:szCs w:val="16"/>
              </w:rPr>
            </w:pPr>
            <w:r>
              <w:rPr>
                <w:rFonts w:ascii="Bookman Old Style" w:hAnsi="Bookman Old Style" w:cs="Arial"/>
                <w:color w:val="000000"/>
                <w:sz w:val="16"/>
                <w:szCs w:val="16"/>
              </w:rPr>
              <w:t>2020</w:t>
            </w:r>
          </w:p>
        </w:tc>
        <w:tc>
          <w:tcPr>
            <w:tcW w:w="709" w:type="dxa"/>
            <w:tcBorders>
              <w:top w:val="single" w:sz="8" w:space="0" w:color="auto"/>
              <w:left w:val="single" w:sz="8" w:space="0" w:color="auto"/>
              <w:bottom w:val="single" w:sz="8" w:space="0" w:color="auto"/>
              <w:right w:val="single" w:sz="8" w:space="0" w:color="auto"/>
            </w:tcBorders>
            <w:shd w:val="clear" w:color="auto" w:fill="FABF8F"/>
            <w:vAlign w:val="center"/>
          </w:tcPr>
          <w:p w14:paraId="0D67B9B0" w14:textId="77777777" w:rsidR="008F5DC5" w:rsidRPr="007942A6" w:rsidRDefault="008F5DC5" w:rsidP="009B489E">
            <w:pPr>
              <w:jc w:val="center"/>
              <w:rPr>
                <w:rFonts w:ascii="Bookman Old Style" w:hAnsi="Bookman Old Style" w:cs="Arial"/>
                <w:color w:val="000000"/>
                <w:sz w:val="16"/>
                <w:szCs w:val="16"/>
              </w:rPr>
            </w:pPr>
            <w:r>
              <w:rPr>
                <w:rFonts w:ascii="Bookman Old Style" w:hAnsi="Bookman Old Style" w:cs="Arial"/>
                <w:color w:val="000000"/>
                <w:sz w:val="16"/>
                <w:szCs w:val="16"/>
              </w:rPr>
              <w:t>2021</w:t>
            </w:r>
          </w:p>
        </w:tc>
        <w:tc>
          <w:tcPr>
            <w:tcW w:w="709" w:type="dxa"/>
            <w:tcBorders>
              <w:top w:val="single" w:sz="8" w:space="0" w:color="auto"/>
              <w:left w:val="single" w:sz="8" w:space="0" w:color="auto"/>
              <w:bottom w:val="single" w:sz="8" w:space="0" w:color="auto"/>
              <w:right w:val="single" w:sz="8" w:space="0" w:color="auto"/>
            </w:tcBorders>
            <w:shd w:val="clear" w:color="auto" w:fill="FABF8F"/>
            <w:vAlign w:val="center"/>
          </w:tcPr>
          <w:p w14:paraId="5F4B5EE4" w14:textId="77777777" w:rsidR="008F5DC5" w:rsidRPr="007942A6" w:rsidRDefault="008F5DC5" w:rsidP="009B489E">
            <w:pPr>
              <w:jc w:val="center"/>
              <w:rPr>
                <w:rFonts w:ascii="Bookman Old Style" w:hAnsi="Bookman Old Style" w:cs="Arial"/>
                <w:color w:val="000000"/>
                <w:sz w:val="16"/>
                <w:szCs w:val="16"/>
              </w:rPr>
            </w:pPr>
            <w:r>
              <w:rPr>
                <w:rFonts w:ascii="Bookman Old Style" w:hAnsi="Bookman Old Style" w:cs="Arial"/>
                <w:color w:val="000000"/>
                <w:sz w:val="16"/>
                <w:szCs w:val="16"/>
              </w:rPr>
              <w:t>2022</w:t>
            </w:r>
          </w:p>
        </w:tc>
        <w:tc>
          <w:tcPr>
            <w:tcW w:w="708" w:type="dxa"/>
            <w:tcBorders>
              <w:top w:val="single" w:sz="8" w:space="0" w:color="auto"/>
              <w:left w:val="single" w:sz="8" w:space="0" w:color="auto"/>
              <w:bottom w:val="single" w:sz="8" w:space="0" w:color="auto"/>
              <w:right w:val="single" w:sz="8" w:space="0" w:color="auto"/>
            </w:tcBorders>
            <w:shd w:val="clear" w:color="auto" w:fill="FABF8F"/>
            <w:vAlign w:val="center"/>
          </w:tcPr>
          <w:p w14:paraId="69843561" w14:textId="77777777" w:rsidR="008F5DC5" w:rsidRPr="007942A6" w:rsidRDefault="008F5DC5" w:rsidP="009B489E">
            <w:pPr>
              <w:jc w:val="center"/>
              <w:rPr>
                <w:rFonts w:ascii="Bookman Old Style" w:hAnsi="Bookman Old Style" w:cs="Arial"/>
                <w:color w:val="000000"/>
                <w:sz w:val="16"/>
                <w:szCs w:val="16"/>
              </w:rPr>
            </w:pPr>
            <w:r>
              <w:rPr>
                <w:rFonts w:ascii="Bookman Old Style" w:hAnsi="Bookman Old Style" w:cs="Arial"/>
                <w:color w:val="000000"/>
                <w:sz w:val="16"/>
                <w:szCs w:val="16"/>
              </w:rPr>
              <w:t>2023</w:t>
            </w:r>
          </w:p>
        </w:tc>
        <w:tc>
          <w:tcPr>
            <w:tcW w:w="709" w:type="dxa"/>
            <w:tcBorders>
              <w:top w:val="single" w:sz="8" w:space="0" w:color="auto"/>
              <w:left w:val="single" w:sz="8" w:space="0" w:color="auto"/>
              <w:bottom w:val="single" w:sz="8" w:space="0" w:color="auto"/>
              <w:right w:val="single" w:sz="8" w:space="0" w:color="auto"/>
            </w:tcBorders>
            <w:shd w:val="clear" w:color="auto" w:fill="FABF8F"/>
            <w:vAlign w:val="center"/>
          </w:tcPr>
          <w:p w14:paraId="1000C14D" w14:textId="77777777" w:rsidR="008F5DC5" w:rsidRPr="007942A6" w:rsidRDefault="008F5DC5" w:rsidP="009B489E">
            <w:pPr>
              <w:jc w:val="center"/>
              <w:rPr>
                <w:rFonts w:ascii="Bookman Old Style" w:hAnsi="Bookman Old Style" w:cs="Arial"/>
                <w:color w:val="000000"/>
                <w:sz w:val="16"/>
                <w:szCs w:val="16"/>
              </w:rPr>
            </w:pPr>
            <w:r>
              <w:rPr>
                <w:rFonts w:ascii="Bookman Old Style" w:hAnsi="Bookman Old Style" w:cs="Arial"/>
                <w:color w:val="000000"/>
                <w:sz w:val="16"/>
                <w:szCs w:val="16"/>
              </w:rPr>
              <w:t>2024</w:t>
            </w:r>
          </w:p>
        </w:tc>
        <w:tc>
          <w:tcPr>
            <w:tcW w:w="709" w:type="dxa"/>
            <w:tcBorders>
              <w:top w:val="single" w:sz="8" w:space="0" w:color="auto"/>
              <w:left w:val="single" w:sz="8" w:space="0" w:color="auto"/>
              <w:bottom w:val="single" w:sz="8" w:space="0" w:color="auto"/>
              <w:right w:val="single" w:sz="8" w:space="0" w:color="auto"/>
            </w:tcBorders>
            <w:shd w:val="clear" w:color="auto" w:fill="FABF8F"/>
            <w:vAlign w:val="center"/>
          </w:tcPr>
          <w:p w14:paraId="08047281" w14:textId="77777777" w:rsidR="008F5DC5" w:rsidRPr="007942A6" w:rsidRDefault="008F5DC5" w:rsidP="009B489E">
            <w:pPr>
              <w:jc w:val="center"/>
              <w:rPr>
                <w:rFonts w:ascii="Bookman Old Style" w:hAnsi="Bookman Old Style" w:cs="Arial"/>
                <w:color w:val="000000"/>
                <w:sz w:val="16"/>
                <w:szCs w:val="16"/>
              </w:rPr>
            </w:pPr>
            <w:r>
              <w:rPr>
                <w:rFonts w:ascii="Bookman Old Style" w:hAnsi="Bookman Old Style" w:cs="Arial"/>
                <w:color w:val="000000"/>
                <w:sz w:val="16"/>
                <w:szCs w:val="16"/>
              </w:rPr>
              <w:t>2020</w:t>
            </w:r>
          </w:p>
        </w:tc>
        <w:tc>
          <w:tcPr>
            <w:tcW w:w="768" w:type="dxa"/>
            <w:tcBorders>
              <w:top w:val="single" w:sz="8" w:space="0" w:color="auto"/>
              <w:left w:val="single" w:sz="8" w:space="0" w:color="auto"/>
              <w:bottom w:val="single" w:sz="8" w:space="0" w:color="auto"/>
              <w:right w:val="single" w:sz="8" w:space="0" w:color="auto"/>
            </w:tcBorders>
            <w:shd w:val="clear" w:color="auto" w:fill="FABF8F"/>
            <w:vAlign w:val="center"/>
          </w:tcPr>
          <w:p w14:paraId="2DA975F0" w14:textId="77777777" w:rsidR="008F5DC5" w:rsidRPr="007942A6" w:rsidRDefault="008F5DC5" w:rsidP="009B489E">
            <w:pPr>
              <w:jc w:val="center"/>
              <w:rPr>
                <w:rFonts w:ascii="Bookman Old Style" w:hAnsi="Bookman Old Style" w:cs="Arial"/>
                <w:color w:val="000000"/>
                <w:sz w:val="16"/>
                <w:szCs w:val="16"/>
              </w:rPr>
            </w:pPr>
            <w:r>
              <w:rPr>
                <w:rFonts w:ascii="Bookman Old Style" w:hAnsi="Bookman Old Style" w:cs="Arial"/>
                <w:color w:val="000000"/>
                <w:sz w:val="16"/>
                <w:szCs w:val="16"/>
              </w:rPr>
              <w:t>2021</w:t>
            </w:r>
          </w:p>
        </w:tc>
        <w:tc>
          <w:tcPr>
            <w:tcW w:w="708" w:type="dxa"/>
            <w:tcBorders>
              <w:top w:val="single" w:sz="8" w:space="0" w:color="auto"/>
              <w:left w:val="single" w:sz="8" w:space="0" w:color="auto"/>
              <w:bottom w:val="single" w:sz="8" w:space="0" w:color="auto"/>
              <w:right w:val="single" w:sz="8" w:space="0" w:color="auto"/>
            </w:tcBorders>
            <w:shd w:val="clear" w:color="auto" w:fill="FABF8F"/>
            <w:vAlign w:val="center"/>
          </w:tcPr>
          <w:p w14:paraId="591E3F12" w14:textId="77777777" w:rsidR="008F5DC5" w:rsidRPr="007942A6" w:rsidRDefault="008F5DC5" w:rsidP="009B489E">
            <w:pPr>
              <w:jc w:val="center"/>
              <w:rPr>
                <w:rFonts w:ascii="Bookman Old Style" w:hAnsi="Bookman Old Style" w:cs="Arial"/>
                <w:color w:val="000000"/>
                <w:sz w:val="16"/>
                <w:szCs w:val="16"/>
              </w:rPr>
            </w:pPr>
            <w:r>
              <w:rPr>
                <w:rFonts w:ascii="Bookman Old Style" w:hAnsi="Bookman Old Style" w:cs="Arial"/>
                <w:color w:val="000000"/>
                <w:sz w:val="16"/>
                <w:szCs w:val="16"/>
              </w:rPr>
              <w:t>2022</w:t>
            </w:r>
          </w:p>
        </w:tc>
        <w:tc>
          <w:tcPr>
            <w:tcW w:w="709" w:type="dxa"/>
            <w:tcBorders>
              <w:top w:val="single" w:sz="8" w:space="0" w:color="auto"/>
              <w:left w:val="single" w:sz="8" w:space="0" w:color="auto"/>
              <w:bottom w:val="single" w:sz="8" w:space="0" w:color="auto"/>
              <w:right w:val="single" w:sz="8" w:space="0" w:color="auto"/>
            </w:tcBorders>
            <w:shd w:val="clear" w:color="auto" w:fill="FABF8F"/>
            <w:vAlign w:val="center"/>
          </w:tcPr>
          <w:p w14:paraId="786668EE" w14:textId="77777777" w:rsidR="008F5DC5" w:rsidRPr="007942A6" w:rsidRDefault="008F5DC5" w:rsidP="009B489E">
            <w:pPr>
              <w:jc w:val="center"/>
              <w:rPr>
                <w:rFonts w:ascii="Bookman Old Style" w:hAnsi="Bookman Old Style" w:cs="Arial"/>
                <w:color w:val="000000"/>
                <w:sz w:val="16"/>
                <w:szCs w:val="16"/>
              </w:rPr>
            </w:pPr>
            <w:r>
              <w:rPr>
                <w:rFonts w:ascii="Bookman Old Style" w:hAnsi="Bookman Old Style" w:cs="Arial"/>
                <w:color w:val="000000"/>
                <w:sz w:val="16"/>
                <w:szCs w:val="16"/>
              </w:rPr>
              <w:t>2023</w:t>
            </w:r>
          </w:p>
        </w:tc>
        <w:tc>
          <w:tcPr>
            <w:tcW w:w="709" w:type="dxa"/>
            <w:tcBorders>
              <w:top w:val="single" w:sz="8" w:space="0" w:color="auto"/>
              <w:left w:val="single" w:sz="8" w:space="0" w:color="auto"/>
              <w:bottom w:val="single" w:sz="8" w:space="0" w:color="auto"/>
              <w:right w:val="single" w:sz="8" w:space="0" w:color="auto"/>
            </w:tcBorders>
            <w:shd w:val="clear" w:color="auto" w:fill="FABF8F"/>
            <w:vAlign w:val="center"/>
          </w:tcPr>
          <w:p w14:paraId="0BD47909" w14:textId="77777777" w:rsidR="008F5DC5" w:rsidRPr="007942A6" w:rsidRDefault="008F5DC5" w:rsidP="009B489E">
            <w:pPr>
              <w:jc w:val="center"/>
              <w:rPr>
                <w:rFonts w:ascii="Bookman Old Style" w:hAnsi="Bookman Old Style" w:cs="Arial"/>
                <w:color w:val="000000"/>
                <w:sz w:val="16"/>
                <w:szCs w:val="16"/>
              </w:rPr>
            </w:pPr>
            <w:r>
              <w:rPr>
                <w:rFonts w:ascii="Bookman Old Style" w:hAnsi="Bookman Old Style" w:cs="Arial"/>
                <w:color w:val="000000"/>
                <w:sz w:val="16"/>
                <w:szCs w:val="16"/>
              </w:rPr>
              <w:t>2024</w:t>
            </w:r>
          </w:p>
        </w:tc>
        <w:tc>
          <w:tcPr>
            <w:tcW w:w="541" w:type="dxa"/>
            <w:tcBorders>
              <w:top w:val="single" w:sz="8" w:space="0" w:color="auto"/>
              <w:left w:val="single" w:sz="8" w:space="0" w:color="auto"/>
              <w:bottom w:val="single" w:sz="8" w:space="0" w:color="auto"/>
              <w:right w:val="single" w:sz="8" w:space="0" w:color="auto"/>
            </w:tcBorders>
            <w:shd w:val="clear" w:color="auto" w:fill="FABF8F"/>
            <w:vAlign w:val="center"/>
          </w:tcPr>
          <w:p w14:paraId="71340A6F" w14:textId="77777777" w:rsidR="008F5DC5" w:rsidRPr="007942A6" w:rsidRDefault="008F5DC5" w:rsidP="009B489E">
            <w:pPr>
              <w:jc w:val="center"/>
              <w:rPr>
                <w:rFonts w:ascii="Bookman Old Style" w:hAnsi="Bookman Old Style" w:cs="Arial"/>
                <w:color w:val="000000"/>
                <w:sz w:val="16"/>
                <w:szCs w:val="16"/>
              </w:rPr>
            </w:pPr>
            <w:r>
              <w:rPr>
                <w:rFonts w:ascii="Bookman Old Style" w:hAnsi="Bookman Old Style" w:cs="Arial"/>
                <w:color w:val="000000"/>
                <w:sz w:val="16"/>
                <w:szCs w:val="16"/>
              </w:rPr>
              <w:t>2020</w:t>
            </w:r>
          </w:p>
        </w:tc>
        <w:tc>
          <w:tcPr>
            <w:tcW w:w="541" w:type="dxa"/>
            <w:tcBorders>
              <w:top w:val="single" w:sz="8" w:space="0" w:color="auto"/>
              <w:left w:val="single" w:sz="8" w:space="0" w:color="auto"/>
              <w:bottom w:val="single" w:sz="8" w:space="0" w:color="auto"/>
              <w:right w:val="single" w:sz="8" w:space="0" w:color="auto"/>
            </w:tcBorders>
            <w:shd w:val="clear" w:color="auto" w:fill="FABF8F"/>
            <w:vAlign w:val="center"/>
          </w:tcPr>
          <w:p w14:paraId="74813F0E" w14:textId="77777777" w:rsidR="008F5DC5" w:rsidRPr="007942A6" w:rsidRDefault="008F5DC5" w:rsidP="009B489E">
            <w:pPr>
              <w:jc w:val="center"/>
              <w:rPr>
                <w:rFonts w:ascii="Bookman Old Style" w:hAnsi="Bookman Old Style" w:cs="Arial"/>
                <w:color w:val="000000"/>
                <w:sz w:val="16"/>
                <w:szCs w:val="16"/>
              </w:rPr>
            </w:pPr>
            <w:r>
              <w:rPr>
                <w:rFonts w:ascii="Bookman Old Style" w:hAnsi="Bookman Old Style" w:cs="Arial"/>
                <w:color w:val="000000"/>
                <w:sz w:val="16"/>
                <w:szCs w:val="16"/>
              </w:rPr>
              <w:t>2021</w:t>
            </w:r>
          </w:p>
        </w:tc>
        <w:tc>
          <w:tcPr>
            <w:tcW w:w="541" w:type="dxa"/>
            <w:tcBorders>
              <w:top w:val="single" w:sz="8" w:space="0" w:color="auto"/>
              <w:left w:val="single" w:sz="8" w:space="0" w:color="auto"/>
              <w:bottom w:val="single" w:sz="8" w:space="0" w:color="auto"/>
              <w:right w:val="single" w:sz="8" w:space="0" w:color="auto"/>
            </w:tcBorders>
            <w:shd w:val="clear" w:color="auto" w:fill="FABF8F"/>
            <w:vAlign w:val="center"/>
          </w:tcPr>
          <w:p w14:paraId="1D5CEA4F" w14:textId="77777777" w:rsidR="008F5DC5" w:rsidRPr="007942A6" w:rsidRDefault="008F5DC5" w:rsidP="009B489E">
            <w:pPr>
              <w:jc w:val="center"/>
              <w:rPr>
                <w:rFonts w:ascii="Bookman Old Style" w:hAnsi="Bookman Old Style" w:cs="Arial"/>
                <w:color w:val="000000"/>
                <w:sz w:val="16"/>
                <w:szCs w:val="16"/>
              </w:rPr>
            </w:pPr>
            <w:r>
              <w:rPr>
                <w:rFonts w:ascii="Bookman Old Style" w:hAnsi="Bookman Old Style" w:cs="Arial"/>
                <w:color w:val="000000"/>
                <w:sz w:val="16"/>
                <w:szCs w:val="16"/>
              </w:rPr>
              <w:t>2022</w:t>
            </w:r>
          </w:p>
        </w:tc>
        <w:tc>
          <w:tcPr>
            <w:tcW w:w="541" w:type="dxa"/>
            <w:tcBorders>
              <w:top w:val="single" w:sz="8" w:space="0" w:color="auto"/>
              <w:left w:val="single" w:sz="8" w:space="0" w:color="auto"/>
              <w:bottom w:val="single" w:sz="8" w:space="0" w:color="auto"/>
              <w:right w:val="single" w:sz="8" w:space="0" w:color="auto"/>
            </w:tcBorders>
            <w:shd w:val="clear" w:color="auto" w:fill="FABF8F"/>
            <w:vAlign w:val="center"/>
          </w:tcPr>
          <w:p w14:paraId="109593AC" w14:textId="77777777" w:rsidR="008F5DC5" w:rsidRPr="007942A6" w:rsidRDefault="008F5DC5" w:rsidP="009B489E">
            <w:pPr>
              <w:jc w:val="center"/>
              <w:rPr>
                <w:rFonts w:ascii="Bookman Old Style" w:hAnsi="Bookman Old Style" w:cs="Arial"/>
                <w:color w:val="000000"/>
                <w:sz w:val="16"/>
                <w:szCs w:val="16"/>
              </w:rPr>
            </w:pPr>
            <w:r>
              <w:rPr>
                <w:rFonts w:ascii="Bookman Old Style" w:hAnsi="Bookman Old Style" w:cs="Arial"/>
                <w:color w:val="000000"/>
                <w:sz w:val="16"/>
                <w:szCs w:val="16"/>
              </w:rPr>
              <w:t>2023</w:t>
            </w:r>
          </w:p>
        </w:tc>
        <w:tc>
          <w:tcPr>
            <w:tcW w:w="541" w:type="dxa"/>
            <w:tcBorders>
              <w:top w:val="single" w:sz="8" w:space="0" w:color="auto"/>
              <w:left w:val="single" w:sz="8" w:space="0" w:color="auto"/>
              <w:bottom w:val="single" w:sz="8" w:space="0" w:color="auto"/>
              <w:right w:val="single" w:sz="8" w:space="0" w:color="auto"/>
            </w:tcBorders>
            <w:shd w:val="clear" w:color="auto" w:fill="FABF8F"/>
            <w:vAlign w:val="center"/>
          </w:tcPr>
          <w:p w14:paraId="554EDF16" w14:textId="77777777" w:rsidR="008F5DC5" w:rsidRPr="007942A6" w:rsidRDefault="008F5DC5" w:rsidP="009B489E">
            <w:pPr>
              <w:jc w:val="center"/>
              <w:rPr>
                <w:rFonts w:ascii="Bookman Old Style" w:hAnsi="Bookman Old Style" w:cs="Arial"/>
                <w:color w:val="000000"/>
                <w:sz w:val="16"/>
                <w:szCs w:val="16"/>
              </w:rPr>
            </w:pPr>
            <w:r>
              <w:rPr>
                <w:rFonts w:ascii="Bookman Old Style" w:hAnsi="Bookman Old Style" w:cs="Arial"/>
                <w:color w:val="000000"/>
                <w:sz w:val="16"/>
                <w:szCs w:val="16"/>
              </w:rPr>
              <w:t>2024</w:t>
            </w:r>
          </w:p>
        </w:tc>
      </w:tr>
      <w:tr w:rsidR="008F5DC5" w:rsidRPr="007942A6" w14:paraId="1505956D" w14:textId="77777777" w:rsidTr="009B489E">
        <w:tc>
          <w:tcPr>
            <w:tcW w:w="574" w:type="dxa"/>
            <w:tcBorders>
              <w:top w:val="single" w:sz="8" w:space="0" w:color="auto"/>
              <w:left w:val="single" w:sz="8" w:space="0" w:color="auto"/>
              <w:bottom w:val="single" w:sz="8" w:space="0" w:color="auto"/>
              <w:right w:val="single" w:sz="8" w:space="0" w:color="auto"/>
            </w:tcBorders>
            <w:shd w:val="clear" w:color="auto" w:fill="95B3D7"/>
          </w:tcPr>
          <w:p w14:paraId="6D8274C1" w14:textId="77777777" w:rsidR="008F5DC5" w:rsidRPr="007942A6" w:rsidRDefault="008F5DC5" w:rsidP="009B489E">
            <w:pPr>
              <w:jc w:val="center"/>
              <w:rPr>
                <w:rFonts w:ascii="Bookman Old Style" w:eastAsia="Times New Roman" w:hAnsi="Bookman Old Style" w:cs="Arial"/>
                <w:bCs/>
                <w:sz w:val="16"/>
                <w:szCs w:val="16"/>
              </w:rPr>
            </w:pPr>
            <w:r w:rsidRPr="007942A6">
              <w:rPr>
                <w:rFonts w:ascii="Bookman Old Style" w:eastAsia="Times New Roman" w:hAnsi="Bookman Old Style" w:cs="Arial"/>
                <w:bCs/>
                <w:sz w:val="16"/>
                <w:szCs w:val="16"/>
              </w:rPr>
              <w:t>(1)</w:t>
            </w:r>
          </w:p>
        </w:tc>
        <w:tc>
          <w:tcPr>
            <w:tcW w:w="3044" w:type="dxa"/>
            <w:tcBorders>
              <w:top w:val="single" w:sz="8" w:space="0" w:color="auto"/>
              <w:left w:val="single" w:sz="8" w:space="0" w:color="auto"/>
              <w:bottom w:val="single" w:sz="8" w:space="0" w:color="auto"/>
              <w:right w:val="single" w:sz="8" w:space="0" w:color="auto"/>
            </w:tcBorders>
            <w:shd w:val="clear" w:color="auto" w:fill="95B3D7"/>
          </w:tcPr>
          <w:p w14:paraId="40C5FB56" w14:textId="77777777" w:rsidR="008F5DC5" w:rsidRPr="007942A6" w:rsidRDefault="008F5DC5" w:rsidP="009B489E">
            <w:pPr>
              <w:jc w:val="center"/>
              <w:rPr>
                <w:rFonts w:ascii="Bookman Old Style" w:hAnsi="Bookman Old Style" w:cs="Arial"/>
                <w:sz w:val="16"/>
                <w:szCs w:val="16"/>
              </w:rPr>
            </w:pPr>
            <w:r w:rsidRPr="007942A6">
              <w:rPr>
                <w:rFonts w:ascii="Bookman Old Style" w:hAnsi="Bookman Old Style" w:cs="Arial"/>
                <w:sz w:val="16"/>
                <w:szCs w:val="16"/>
              </w:rPr>
              <w:t>(2)</w:t>
            </w:r>
          </w:p>
        </w:tc>
        <w:tc>
          <w:tcPr>
            <w:tcW w:w="1617" w:type="dxa"/>
            <w:tcBorders>
              <w:top w:val="single" w:sz="8" w:space="0" w:color="auto"/>
              <w:left w:val="single" w:sz="8" w:space="0" w:color="auto"/>
              <w:bottom w:val="single" w:sz="8" w:space="0" w:color="auto"/>
              <w:right w:val="single" w:sz="8" w:space="0" w:color="auto"/>
            </w:tcBorders>
            <w:shd w:val="clear" w:color="auto" w:fill="95B3D7"/>
          </w:tcPr>
          <w:p w14:paraId="0647E963" w14:textId="77777777" w:rsidR="008F5DC5" w:rsidRPr="007942A6" w:rsidRDefault="008F5DC5" w:rsidP="009B489E">
            <w:pPr>
              <w:jc w:val="center"/>
              <w:rPr>
                <w:rFonts w:ascii="Bookman Old Style" w:hAnsi="Bookman Old Style" w:cs="Arial"/>
                <w:sz w:val="16"/>
                <w:szCs w:val="16"/>
              </w:rPr>
            </w:pPr>
            <w:r w:rsidRPr="007942A6">
              <w:rPr>
                <w:rFonts w:ascii="Bookman Old Style" w:hAnsi="Bookman Old Style" w:cs="Arial"/>
                <w:sz w:val="16"/>
                <w:szCs w:val="16"/>
              </w:rPr>
              <w:t>(4)</w:t>
            </w:r>
          </w:p>
        </w:tc>
        <w:tc>
          <w:tcPr>
            <w:tcW w:w="708" w:type="dxa"/>
            <w:tcBorders>
              <w:top w:val="single" w:sz="8" w:space="0" w:color="auto"/>
              <w:left w:val="single" w:sz="8" w:space="0" w:color="auto"/>
              <w:bottom w:val="single" w:sz="8" w:space="0" w:color="auto"/>
              <w:right w:val="single" w:sz="8" w:space="0" w:color="auto"/>
            </w:tcBorders>
            <w:shd w:val="clear" w:color="auto" w:fill="95B3D7"/>
          </w:tcPr>
          <w:p w14:paraId="0FD137F6" w14:textId="77777777" w:rsidR="008F5DC5" w:rsidRPr="007942A6" w:rsidRDefault="008F5DC5" w:rsidP="009B489E">
            <w:pPr>
              <w:jc w:val="center"/>
              <w:rPr>
                <w:rFonts w:ascii="Bookman Old Style" w:hAnsi="Bookman Old Style" w:cs="Arial"/>
                <w:sz w:val="16"/>
                <w:szCs w:val="16"/>
              </w:rPr>
            </w:pPr>
            <w:r w:rsidRPr="007942A6">
              <w:rPr>
                <w:rFonts w:ascii="Bookman Old Style" w:hAnsi="Bookman Old Style" w:cs="Arial"/>
                <w:sz w:val="16"/>
                <w:szCs w:val="16"/>
              </w:rPr>
              <w:t>(6)</w:t>
            </w:r>
          </w:p>
        </w:tc>
        <w:tc>
          <w:tcPr>
            <w:tcW w:w="709" w:type="dxa"/>
            <w:tcBorders>
              <w:top w:val="single" w:sz="8" w:space="0" w:color="auto"/>
              <w:left w:val="single" w:sz="8" w:space="0" w:color="auto"/>
              <w:bottom w:val="single" w:sz="8" w:space="0" w:color="auto"/>
              <w:right w:val="single" w:sz="8" w:space="0" w:color="auto"/>
            </w:tcBorders>
            <w:shd w:val="clear" w:color="auto" w:fill="95B3D7"/>
          </w:tcPr>
          <w:p w14:paraId="685C864C" w14:textId="77777777" w:rsidR="008F5DC5" w:rsidRPr="007942A6" w:rsidRDefault="008F5DC5" w:rsidP="009B489E">
            <w:pPr>
              <w:jc w:val="center"/>
              <w:rPr>
                <w:rFonts w:ascii="Bookman Old Style" w:hAnsi="Bookman Old Style" w:cs="Arial"/>
                <w:sz w:val="16"/>
                <w:szCs w:val="16"/>
              </w:rPr>
            </w:pPr>
            <w:r>
              <w:rPr>
                <w:rFonts w:ascii="Bookman Old Style" w:hAnsi="Bookman Old Style" w:cs="Arial"/>
                <w:sz w:val="16"/>
                <w:szCs w:val="16"/>
              </w:rPr>
              <w:t xml:space="preserve"> </w:t>
            </w:r>
            <w:r w:rsidRPr="007942A6">
              <w:rPr>
                <w:rFonts w:ascii="Bookman Old Style" w:hAnsi="Bookman Old Style" w:cs="Arial"/>
                <w:sz w:val="16"/>
                <w:szCs w:val="16"/>
              </w:rPr>
              <w:t>(7)</w:t>
            </w:r>
          </w:p>
        </w:tc>
        <w:tc>
          <w:tcPr>
            <w:tcW w:w="709" w:type="dxa"/>
            <w:tcBorders>
              <w:top w:val="single" w:sz="8" w:space="0" w:color="auto"/>
              <w:left w:val="single" w:sz="8" w:space="0" w:color="auto"/>
              <w:bottom w:val="single" w:sz="8" w:space="0" w:color="auto"/>
              <w:right w:val="single" w:sz="8" w:space="0" w:color="auto"/>
            </w:tcBorders>
            <w:shd w:val="clear" w:color="auto" w:fill="95B3D7"/>
          </w:tcPr>
          <w:p w14:paraId="4098F8B6" w14:textId="77777777" w:rsidR="008F5DC5" w:rsidRPr="007942A6" w:rsidRDefault="008F5DC5" w:rsidP="009B489E">
            <w:pPr>
              <w:jc w:val="center"/>
              <w:rPr>
                <w:rFonts w:ascii="Bookman Old Style" w:hAnsi="Bookman Old Style" w:cs="Arial"/>
                <w:sz w:val="16"/>
                <w:szCs w:val="16"/>
              </w:rPr>
            </w:pPr>
            <w:r w:rsidRPr="007942A6">
              <w:rPr>
                <w:rFonts w:ascii="Bookman Old Style" w:hAnsi="Bookman Old Style" w:cs="Arial"/>
                <w:sz w:val="16"/>
                <w:szCs w:val="16"/>
              </w:rPr>
              <w:t>(8)</w:t>
            </w:r>
          </w:p>
        </w:tc>
        <w:tc>
          <w:tcPr>
            <w:tcW w:w="708" w:type="dxa"/>
            <w:tcBorders>
              <w:top w:val="single" w:sz="8" w:space="0" w:color="auto"/>
              <w:left w:val="single" w:sz="8" w:space="0" w:color="auto"/>
              <w:bottom w:val="single" w:sz="8" w:space="0" w:color="auto"/>
              <w:right w:val="single" w:sz="8" w:space="0" w:color="auto"/>
            </w:tcBorders>
            <w:shd w:val="clear" w:color="auto" w:fill="95B3D7"/>
          </w:tcPr>
          <w:p w14:paraId="478A358F" w14:textId="77777777" w:rsidR="008F5DC5" w:rsidRPr="007942A6" w:rsidRDefault="008F5DC5" w:rsidP="009B489E">
            <w:pPr>
              <w:jc w:val="center"/>
              <w:rPr>
                <w:rFonts w:ascii="Bookman Old Style" w:hAnsi="Bookman Old Style" w:cs="Arial"/>
                <w:sz w:val="16"/>
                <w:szCs w:val="16"/>
              </w:rPr>
            </w:pPr>
            <w:r w:rsidRPr="007942A6">
              <w:rPr>
                <w:rFonts w:ascii="Bookman Old Style" w:hAnsi="Bookman Old Style" w:cs="Arial"/>
                <w:sz w:val="16"/>
                <w:szCs w:val="16"/>
              </w:rPr>
              <w:t>(9)</w:t>
            </w:r>
          </w:p>
        </w:tc>
        <w:tc>
          <w:tcPr>
            <w:tcW w:w="709" w:type="dxa"/>
            <w:tcBorders>
              <w:top w:val="single" w:sz="8" w:space="0" w:color="auto"/>
              <w:left w:val="single" w:sz="8" w:space="0" w:color="auto"/>
              <w:bottom w:val="single" w:sz="8" w:space="0" w:color="auto"/>
              <w:right w:val="single" w:sz="8" w:space="0" w:color="auto"/>
            </w:tcBorders>
            <w:shd w:val="clear" w:color="auto" w:fill="95B3D7"/>
          </w:tcPr>
          <w:p w14:paraId="1C3587D1" w14:textId="77777777" w:rsidR="008F5DC5" w:rsidRPr="007942A6" w:rsidRDefault="008F5DC5" w:rsidP="009B489E">
            <w:pPr>
              <w:jc w:val="center"/>
              <w:rPr>
                <w:rFonts w:ascii="Bookman Old Style" w:hAnsi="Bookman Old Style" w:cs="Arial"/>
                <w:sz w:val="16"/>
                <w:szCs w:val="16"/>
              </w:rPr>
            </w:pPr>
            <w:r w:rsidRPr="007942A6">
              <w:rPr>
                <w:rFonts w:ascii="Bookman Old Style" w:hAnsi="Bookman Old Style" w:cs="Arial"/>
                <w:sz w:val="16"/>
                <w:szCs w:val="16"/>
              </w:rPr>
              <w:t>(10)</w:t>
            </w:r>
          </w:p>
        </w:tc>
        <w:tc>
          <w:tcPr>
            <w:tcW w:w="709" w:type="dxa"/>
            <w:tcBorders>
              <w:top w:val="single" w:sz="8" w:space="0" w:color="auto"/>
              <w:left w:val="single" w:sz="8" w:space="0" w:color="auto"/>
              <w:bottom w:val="single" w:sz="8" w:space="0" w:color="auto"/>
              <w:right w:val="single" w:sz="8" w:space="0" w:color="auto"/>
            </w:tcBorders>
            <w:shd w:val="clear" w:color="auto" w:fill="95B3D7"/>
          </w:tcPr>
          <w:p w14:paraId="4CA820BC" w14:textId="77777777" w:rsidR="008F5DC5" w:rsidRPr="007942A6" w:rsidRDefault="008F5DC5" w:rsidP="009B489E">
            <w:pPr>
              <w:rPr>
                <w:rFonts w:ascii="Bookman Old Style" w:hAnsi="Bookman Old Style" w:cs="Arial"/>
                <w:sz w:val="16"/>
                <w:szCs w:val="16"/>
              </w:rPr>
            </w:pPr>
            <w:r w:rsidRPr="007942A6">
              <w:rPr>
                <w:rFonts w:ascii="Bookman Old Style" w:hAnsi="Bookman Old Style" w:cs="Arial"/>
                <w:sz w:val="16"/>
                <w:szCs w:val="16"/>
              </w:rPr>
              <w:t>(11)</w:t>
            </w:r>
          </w:p>
        </w:tc>
        <w:tc>
          <w:tcPr>
            <w:tcW w:w="768" w:type="dxa"/>
            <w:tcBorders>
              <w:top w:val="single" w:sz="8" w:space="0" w:color="auto"/>
              <w:left w:val="single" w:sz="8" w:space="0" w:color="auto"/>
              <w:bottom w:val="single" w:sz="8" w:space="0" w:color="auto"/>
              <w:right w:val="single" w:sz="8" w:space="0" w:color="auto"/>
            </w:tcBorders>
            <w:shd w:val="clear" w:color="auto" w:fill="95B3D7"/>
          </w:tcPr>
          <w:p w14:paraId="68FCB4E5" w14:textId="77777777" w:rsidR="008F5DC5" w:rsidRPr="007942A6" w:rsidRDefault="008F5DC5" w:rsidP="009B489E">
            <w:pPr>
              <w:rPr>
                <w:rFonts w:ascii="Bookman Old Style" w:hAnsi="Bookman Old Style" w:cs="Arial"/>
                <w:sz w:val="16"/>
                <w:szCs w:val="16"/>
              </w:rPr>
            </w:pPr>
            <w:r w:rsidRPr="007942A6">
              <w:rPr>
                <w:rFonts w:ascii="Bookman Old Style" w:hAnsi="Bookman Old Style" w:cs="Arial"/>
                <w:sz w:val="16"/>
                <w:szCs w:val="16"/>
              </w:rPr>
              <w:t>(12)</w:t>
            </w:r>
          </w:p>
        </w:tc>
        <w:tc>
          <w:tcPr>
            <w:tcW w:w="708" w:type="dxa"/>
            <w:tcBorders>
              <w:top w:val="single" w:sz="8" w:space="0" w:color="auto"/>
              <w:left w:val="single" w:sz="8" w:space="0" w:color="auto"/>
              <w:bottom w:val="single" w:sz="8" w:space="0" w:color="auto"/>
              <w:right w:val="single" w:sz="8" w:space="0" w:color="auto"/>
            </w:tcBorders>
            <w:shd w:val="clear" w:color="auto" w:fill="95B3D7"/>
          </w:tcPr>
          <w:p w14:paraId="41B4A4E9" w14:textId="77777777" w:rsidR="008F5DC5" w:rsidRPr="007942A6" w:rsidRDefault="008F5DC5" w:rsidP="009B489E">
            <w:pPr>
              <w:rPr>
                <w:rFonts w:ascii="Bookman Old Style" w:hAnsi="Bookman Old Style" w:cs="Arial"/>
                <w:sz w:val="16"/>
                <w:szCs w:val="16"/>
              </w:rPr>
            </w:pPr>
            <w:r w:rsidRPr="007942A6">
              <w:rPr>
                <w:rFonts w:ascii="Bookman Old Style" w:hAnsi="Bookman Old Style" w:cs="Arial"/>
                <w:sz w:val="16"/>
                <w:szCs w:val="16"/>
              </w:rPr>
              <w:t>(13)</w:t>
            </w:r>
          </w:p>
        </w:tc>
        <w:tc>
          <w:tcPr>
            <w:tcW w:w="709" w:type="dxa"/>
            <w:tcBorders>
              <w:top w:val="single" w:sz="8" w:space="0" w:color="auto"/>
              <w:left w:val="single" w:sz="8" w:space="0" w:color="auto"/>
              <w:bottom w:val="single" w:sz="8" w:space="0" w:color="auto"/>
              <w:right w:val="single" w:sz="8" w:space="0" w:color="auto"/>
            </w:tcBorders>
            <w:shd w:val="clear" w:color="auto" w:fill="95B3D7"/>
          </w:tcPr>
          <w:p w14:paraId="4A2751D1" w14:textId="77777777" w:rsidR="008F5DC5" w:rsidRPr="007942A6" w:rsidRDefault="008F5DC5" w:rsidP="009B489E">
            <w:pPr>
              <w:rPr>
                <w:rFonts w:ascii="Bookman Old Style" w:hAnsi="Bookman Old Style" w:cs="Arial"/>
                <w:sz w:val="16"/>
                <w:szCs w:val="16"/>
              </w:rPr>
            </w:pPr>
            <w:r w:rsidRPr="007942A6">
              <w:rPr>
                <w:rFonts w:ascii="Bookman Old Style" w:hAnsi="Bookman Old Style" w:cs="Arial"/>
                <w:sz w:val="16"/>
                <w:szCs w:val="16"/>
              </w:rPr>
              <w:t>(14)</w:t>
            </w:r>
          </w:p>
        </w:tc>
        <w:tc>
          <w:tcPr>
            <w:tcW w:w="709" w:type="dxa"/>
            <w:tcBorders>
              <w:top w:val="single" w:sz="8" w:space="0" w:color="auto"/>
              <w:left w:val="single" w:sz="8" w:space="0" w:color="auto"/>
              <w:bottom w:val="single" w:sz="8" w:space="0" w:color="auto"/>
              <w:right w:val="single" w:sz="8" w:space="0" w:color="auto"/>
            </w:tcBorders>
            <w:shd w:val="clear" w:color="auto" w:fill="95B3D7"/>
          </w:tcPr>
          <w:p w14:paraId="617A8A3A" w14:textId="77777777" w:rsidR="008F5DC5" w:rsidRPr="007942A6" w:rsidRDefault="008F5DC5" w:rsidP="009B489E">
            <w:pPr>
              <w:rPr>
                <w:rFonts w:ascii="Bookman Old Style" w:hAnsi="Bookman Old Style" w:cs="Arial"/>
                <w:sz w:val="16"/>
                <w:szCs w:val="16"/>
              </w:rPr>
            </w:pPr>
            <w:r w:rsidRPr="007942A6">
              <w:rPr>
                <w:rFonts w:ascii="Bookman Old Style" w:hAnsi="Bookman Old Style" w:cs="Arial"/>
                <w:sz w:val="16"/>
                <w:szCs w:val="16"/>
              </w:rPr>
              <w:t>(15)</w:t>
            </w:r>
          </w:p>
        </w:tc>
        <w:tc>
          <w:tcPr>
            <w:tcW w:w="541" w:type="dxa"/>
            <w:tcBorders>
              <w:top w:val="single" w:sz="8" w:space="0" w:color="auto"/>
              <w:left w:val="single" w:sz="8" w:space="0" w:color="auto"/>
              <w:bottom w:val="single" w:sz="8" w:space="0" w:color="auto"/>
              <w:right w:val="single" w:sz="8" w:space="0" w:color="auto"/>
            </w:tcBorders>
            <w:shd w:val="clear" w:color="auto" w:fill="95B3D7"/>
          </w:tcPr>
          <w:p w14:paraId="3515C1F7" w14:textId="77777777" w:rsidR="008F5DC5" w:rsidRPr="007942A6" w:rsidRDefault="008F5DC5" w:rsidP="009B489E">
            <w:pPr>
              <w:rPr>
                <w:rFonts w:ascii="Bookman Old Style" w:hAnsi="Bookman Old Style" w:cs="Arial"/>
                <w:sz w:val="16"/>
                <w:szCs w:val="16"/>
              </w:rPr>
            </w:pPr>
            <w:r w:rsidRPr="007942A6">
              <w:rPr>
                <w:rFonts w:ascii="Bookman Old Style" w:hAnsi="Bookman Old Style" w:cs="Arial"/>
                <w:sz w:val="16"/>
                <w:szCs w:val="16"/>
              </w:rPr>
              <w:t>(16)</w:t>
            </w:r>
          </w:p>
        </w:tc>
        <w:tc>
          <w:tcPr>
            <w:tcW w:w="541" w:type="dxa"/>
            <w:tcBorders>
              <w:top w:val="single" w:sz="8" w:space="0" w:color="auto"/>
              <w:left w:val="single" w:sz="8" w:space="0" w:color="auto"/>
              <w:bottom w:val="single" w:sz="8" w:space="0" w:color="auto"/>
              <w:right w:val="single" w:sz="8" w:space="0" w:color="auto"/>
            </w:tcBorders>
            <w:shd w:val="clear" w:color="auto" w:fill="95B3D7"/>
          </w:tcPr>
          <w:p w14:paraId="1EBEF3FA" w14:textId="77777777" w:rsidR="008F5DC5" w:rsidRPr="007942A6" w:rsidRDefault="008F5DC5" w:rsidP="009B489E">
            <w:pPr>
              <w:rPr>
                <w:rFonts w:ascii="Bookman Old Style" w:hAnsi="Bookman Old Style" w:cs="Arial"/>
                <w:sz w:val="16"/>
                <w:szCs w:val="16"/>
              </w:rPr>
            </w:pPr>
            <w:r w:rsidRPr="007942A6">
              <w:rPr>
                <w:rFonts w:ascii="Bookman Old Style" w:hAnsi="Bookman Old Style" w:cs="Arial"/>
                <w:sz w:val="16"/>
                <w:szCs w:val="16"/>
              </w:rPr>
              <w:t>(17)</w:t>
            </w:r>
          </w:p>
        </w:tc>
        <w:tc>
          <w:tcPr>
            <w:tcW w:w="541" w:type="dxa"/>
            <w:tcBorders>
              <w:top w:val="single" w:sz="8" w:space="0" w:color="auto"/>
              <w:left w:val="single" w:sz="8" w:space="0" w:color="auto"/>
              <w:bottom w:val="single" w:sz="8" w:space="0" w:color="auto"/>
              <w:right w:val="single" w:sz="8" w:space="0" w:color="auto"/>
            </w:tcBorders>
            <w:shd w:val="clear" w:color="auto" w:fill="95B3D7"/>
          </w:tcPr>
          <w:p w14:paraId="1EA29018" w14:textId="77777777" w:rsidR="008F5DC5" w:rsidRPr="007942A6" w:rsidRDefault="008F5DC5" w:rsidP="009B489E">
            <w:pPr>
              <w:rPr>
                <w:rFonts w:ascii="Bookman Old Style" w:hAnsi="Bookman Old Style" w:cs="Arial"/>
                <w:sz w:val="16"/>
                <w:szCs w:val="16"/>
              </w:rPr>
            </w:pPr>
            <w:r w:rsidRPr="007942A6">
              <w:rPr>
                <w:rFonts w:ascii="Bookman Old Style" w:hAnsi="Bookman Old Style" w:cs="Arial"/>
                <w:sz w:val="16"/>
                <w:szCs w:val="16"/>
              </w:rPr>
              <w:t>(18)</w:t>
            </w:r>
          </w:p>
        </w:tc>
        <w:tc>
          <w:tcPr>
            <w:tcW w:w="541" w:type="dxa"/>
            <w:tcBorders>
              <w:top w:val="single" w:sz="8" w:space="0" w:color="auto"/>
              <w:left w:val="single" w:sz="8" w:space="0" w:color="auto"/>
              <w:bottom w:val="single" w:sz="8" w:space="0" w:color="auto"/>
              <w:right w:val="single" w:sz="8" w:space="0" w:color="auto"/>
            </w:tcBorders>
            <w:shd w:val="clear" w:color="auto" w:fill="95B3D7"/>
          </w:tcPr>
          <w:p w14:paraId="5D7EAD20" w14:textId="77777777" w:rsidR="008F5DC5" w:rsidRPr="007942A6" w:rsidRDefault="008F5DC5" w:rsidP="009B489E">
            <w:pPr>
              <w:rPr>
                <w:rFonts w:ascii="Bookman Old Style" w:hAnsi="Bookman Old Style" w:cs="Arial"/>
                <w:sz w:val="16"/>
                <w:szCs w:val="16"/>
              </w:rPr>
            </w:pPr>
            <w:r w:rsidRPr="007942A6">
              <w:rPr>
                <w:rFonts w:ascii="Bookman Old Style" w:hAnsi="Bookman Old Style" w:cs="Arial"/>
                <w:sz w:val="16"/>
                <w:szCs w:val="16"/>
              </w:rPr>
              <w:t>(19)</w:t>
            </w:r>
          </w:p>
        </w:tc>
        <w:tc>
          <w:tcPr>
            <w:tcW w:w="541" w:type="dxa"/>
            <w:tcBorders>
              <w:top w:val="single" w:sz="8" w:space="0" w:color="auto"/>
              <w:left w:val="single" w:sz="8" w:space="0" w:color="auto"/>
              <w:bottom w:val="single" w:sz="8" w:space="0" w:color="auto"/>
              <w:right w:val="single" w:sz="8" w:space="0" w:color="auto"/>
            </w:tcBorders>
            <w:shd w:val="clear" w:color="auto" w:fill="95B3D7"/>
          </w:tcPr>
          <w:p w14:paraId="5FC49E9B" w14:textId="77777777" w:rsidR="008F5DC5" w:rsidRPr="007942A6" w:rsidRDefault="008F5DC5" w:rsidP="009B489E">
            <w:pPr>
              <w:rPr>
                <w:rFonts w:ascii="Bookman Old Style" w:hAnsi="Bookman Old Style" w:cs="Arial"/>
                <w:sz w:val="16"/>
                <w:szCs w:val="16"/>
              </w:rPr>
            </w:pPr>
            <w:r w:rsidRPr="007942A6">
              <w:rPr>
                <w:rFonts w:ascii="Bookman Old Style" w:hAnsi="Bookman Old Style" w:cs="Arial"/>
                <w:sz w:val="16"/>
                <w:szCs w:val="16"/>
              </w:rPr>
              <w:t>(20)</w:t>
            </w:r>
          </w:p>
        </w:tc>
      </w:tr>
      <w:tr w:rsidR="008F5DC5" w:rsidRPr="007942A6" w14:paraId="18FEA2CF" w14:textId="77777777" w:rsidTr="009B489E">
        <w:trPr>
          <w:trHeight w:val="470"/>
        </w:trPr>
        <w:tc>
          <w:tcPr>
            <w:tcW w:w="574" w:type="dxa"/>
            <w:vMerge w:val="restart"/>
            <w:tcBorders>
              <w:top w:val="single" w:sz="8" w:space="0" w:color="auto"/>
              <w:left w:val="single" w:sz="8" w:space="0" w:color="auto"/>
              <w:right w:val="single" w:sz="8" w:space="0" w:color="auto"/>
            </w:tcBorders>
            <w:shd w:val="clear" w:color="auto" w:fill="FFFFFF"/>
          </w:tcPr>
          <w:p w14:paraId="12422668" w14:textId="77777777" w:rsidR="008F5DC5" w:rsidRPr="007942A6" w:rsidRDefault="008F5DC5" w:rsidP="009B489E">
            <w:pPr>
              <w:jc w:val="center"/>
              <w:rPr>
                <w:rFonts w:ascii="Bookman Old Style" w:eastAsia="Times New Roman" w:hAnsi="Bookman Old Style" w:cs="Arial"/>
                <w:bCs/>
                <w:color w:val="000000"/>
                <w:sz w:val="16"/>
                <w:szCs w:val="16"/>
              </w:rPr>
            </w:pPr>
            <w:r w:rsidRPr="007942A6">
              <w:rPr>
                <w:rFonts w:ascii="Bookman Old Style" w:eastAsia="Times New Roman" w:hAnsi="Bookman Old Style" w:cs="Arial"/>
                <w:bCs/>
                <w:color w:val="000000"/>
                <w:sz w:val="16"/>
                <w:szCs w:val="16"/>
              </w:rPr>
              <w:t>1</w:t>
            </w:r>
          </w:p>
        </w:tc>
        <w:tc>
          <w:tcPr>
            <w:tcW w:w="3044" w:type="dxa"/>
            <w:vMerge w:val="restart"/>
            <w:tcBorders>
              <w:top w:val="single" w:sz="8" w:space="0" w:color="auto"/>
              <w:left w:val="single" w:sz="8" w:space="0" w:color="auto"/>
              <w:right w:val="single" w:sz="8" w:space="0" w:color="auto"/>
            </w:tcBorders>
            <w:shd w:val="clear" w:color="auto" w:fill="FFFFFF"/>
          </w:tcPr>
          <w:p w14:paraId="0EC812EA" w14:textId="77777777" w:rsidR="008F5DC5" w:rsidRPr="007942A6" w:rsidRDefault="008F5DC5" w:rsidP="009B489E">
            <w:pPr>
              <w:rPr>
                <w:rFonts w:ascii="Bookman Old Style" w:hAnsi="Bookman Old Style" w:cs="Arial"/>
                <w:color w:val="000000"/>
                <w:sz w:val="16"/>
                <w:szCs w:val="16"/>
              </w:rPr>
            </w:pPr>
            <w:r w:rsidRPr="007942A6">
              <w:rPr>
                <w:rFonts w:ascii="Bookman Old Style" w:hAnsi="Bookman Old Style" w:cs="Arial"/>
                <w:color w:val="000000"/>
                <w:sz w:val="16"/>
                <w:szCs w:val="16"/>
              </w:rPr>
              <w:t xml:space="preserve">Meningkatnya kepercayaan masyarakat terhadap pelayanan Kecamatan </w:t>
            </w:r>
            <w:r w:rsidR="009B489E">
              <w:rPr>
                <w:rFonts w:ascii="Bookman Old Style" w:hAnsi="Bookman Old Style" w:cs="Arial"/>
                <w:color w:val="000000"/>
                <w:sz w:val="16"/>
                <w:szCs w:val="16"/>
              </w:rPr>
              <w:t>Pasilambena</w:t>
            </w:r>
          </w:p>
        </w:tc>
        <w:tc>
          <w:tcPr>
            <w:tcW w:w="1617" w:type="dxa"/>
            <w:tcBorders>
              <w:top w:val="single" w:sz="8" w:space="0" w:color="auto"/>
              <w:left w:val="single" w:sz="8" w:space="0" w:color="auto"/>
              <w:bottom w:val="single" w:sz="4" w:space="0" w:color="auto"/>
              <w:right w:val="single" w:sz="8" w:space="0" w:color="auto"/>
            </w:tcBorders>
            <w:shd w:val="clear" w:color="auto" w:fill="FFFFFF"/>
          </w:tcPr>
          <w:p w14:paraId="2C8A5827" w14:textId="77777777" w:rsidR="008F5DC5" w:rsidRPr="00E44F23" w:rsidRDefault="008F5DC5" w:rsidP="009B489E">
            <w:pPr>
              <w:pStyle w:val="Default"/>
              <w:rPr>
                <w:sz w:val="16"/>
                <w:szCs w:val="16"/>
              </w:rPr>
            </w:pPr>
            <w:r w:rsidRPr="00E4262D">
              <w:rPr>
                <w:sz w:val="16"/>
                <w:szCs w:val="16"/>
              </w:rPr>
              <w:t xml:space="preserve">Laporan Keuangan Kecamatan </w:t>
            </w:r>
            <w:r w:rsidR="009B489E">
              <w:rPr>
                <w:sz w:val="16"/>
                <w:szCs w:val="16"/>
              </w:rPr>
              <w:t>Pasilambena</w:t>
            </w:r>
            <w:r w:rsidRPr="00E4262D">
              <w:rPr>
                <w:sz w:val="16"/>
                <w:szCs w:val="16"/>
              </w:rPr>
              <w:t xml:space="preserve"> sesuai SAP </w:t>
            </w:r>
          </w:p>
        </w:tc>
        <w:tc>
          <w:tcPr>
            <w:tcW w:w="708" w:type="dxa"/>
            <w:tcBorders>
              <w:top w:val="single" w:sz="8" w:space="0" w:color="auto"/>
              <w:left w:val="single" w:sz="8" w:space="0" w:color="auto"/>
              <w:bottom w:val="single" w:sz="4" w:space="0" w:color="auto"/>
              <w:right w:val="single" w:sz="8" w:space="0" w:color="auto"/>
            </w:tcBorders>
            <w:shd w:val="clear" w:color="auto" w:fill="FFFFFF"/>
          </w:tcPr>
          <w:p w14:paraId="52648C09" w14:textId="77777777" w:rsidR="008F5DC5" w:rsidRDefault="008F5DC5" w:rsidP="009B489E">
            <w:pPr>
              <w:jc w:val="center"/>
              <w:rPr>
                <w:sz w:val="16"/>
                <w:szCs w:val="16"/>
              </w:rPr>
            </w:pPr>
          </w:p>
          <w:p w14:paraId="765D1420" w14:textId="77777777" w:rsidR="008F5DC5" w:rsidRPr="007942A6" w:rsidRDefault="008F5DC5" w:rsidP="009B489E">
            <w:pPr>
              <w:jc w:val="center"/>
              <w:rPr>
                <w:rFonts w:ascii="Bookman Old Style" w:hAnsi="Bookman Old Style" w:cs="Arial"/>
                <w:color w:val="000000"/>
                <w:sz w:val="16"/>
                <w:szCs w:val="16"/>
              </w:rPr>
            </w:pPr>
            <w:r>
              <w:rPr>
                <w:sz w:val="16"/>
                <w:szCs w:val="16"/>
              </w:rPr>
              <w:t xml:space="preserve">Sesuai </w:t>
            </w:r>
          </w:p>
        </w:tc>
        <w:tc>
          <w:tcPr>
            <w:tcW w:w="709" w:type="dxa"/>
            <w:tcBorders>
              <w:top w:val="single" w:sz="8" w:space="0" w:color="auto"/>
              <w:left w:val="single" w:sz="8" w:space="0" w:color="auto"/>
              <w:bottom w:val="single" w:sz="4" w:space="0" w:color="auto"/>
              <w:right w:val="single" w:sz="8" w:space="0" w:color="auto"/>
            </w:tcBorders>
            <w:shd w:val="clear" w:color="auto" w:fill="FFFFFF"/>
          </w:tcPr>
          <w:p w14:paraId="6BDA0E2D" w14:textId="77777777" w:rsidR="008F5DC5" w:rsidRDefault="008F5DC5" w:rsidP="009B489E">
            <w:pPr>
              <w:jc w:val="center"/>
              <w:rPr>
                <w:sz w:val="16"/>
                <w:szCs w:val="16"/>
              </w:rPr>
            </w:pPr>
          </w:p>
          <w:p w14:paraId="275ECC9C" w14:textId="77777777" w:rsidR="008F5DC5" w:rsidRPr="007942A6" w:rsidRDefault="008F5DC5" w:rsidP="009B489E">
            <w:pPr>
              <w:jc w:val="center"/>
              <w:rPr>
                <w:rFonts w:ascii="Bookman Old Style" w:hAnsi="Bookman Old Style" w:cs="Arial"/>
                <w:color w:val="000000"/>
                <w:sz w:val="16"/>
                <w:szCs w:val="16"/>
              </w:rPr>
            </w:pPr>
            <w:r>
              <w:rPr>
                <w:sz w:val="16"/>
                <w:szCs w:val="16"/>
              </w:rPr>
              <w:t xml:space="preserve">Sesuai </w:t>
            </w:r>
          </w:p>
        </w:tc>
        <w:tc>
          <w:tcPr>
            <w:tcW w:w="709" w:type="dxa"/>
            <w:tcBorders>
              <w:top w:val="single" w:sz="8" w:space="0" w:color="auto"/>
              <w:left w:val="single" w:sz="8" w:space="0" w:color="auto"/>
              <w:bottom w:val="single" w:sz="4" w:space="0" w:color="auto"/>
              <w:right w:val="single" w:sz="8" w:space="0" w:color="auto"/>
            </w:tcBorders>
            <w:shd w:val="clear" w:color="auto" w:fill="FFFFFF"/>
          </w:tcPr>
          <w:p w14:paraId="7ADC44AD" w14:textId="77777777" w:rsidR="008F5DC5" w:rsidRDefault="008F5DC5" w:rsidP="009B489E">
            <w:pPr>
              <w:jc w:val="center"/>
              <w:rPr>
                <w:sz w:val="16"/>
                <w:szCs w:val="16"/>
              </w:rPr>
            </w:pPr>
          </w:p>
          <w:p w14:paraId="6F43900A" w14:textId="77777777" w:rsidR="008F5DC5" w:rsidRPr="007942A6" w:rsidRDefault="008F5DC5" w:rsidP="009B489E">
            <w:pPr>
              <w:jc w:val="center"/>
              <w:rPr>
                <w:rFonts w:ascii="Bookman Old Style" w:hAnsi="Bookman Old Style" w:cs="Arial"/>
                <w:color w:val="000000"/>
                <w:sz w:val="16"/>
                <w:szCs w:val="16"/>
              </w:rPr>
            </w:pPr>
            <w:r>
              <w:rPr>
                <w:sz w:val="16"/>
                <w:szCs w:val="16"/>
              </w:rPr>
              <w:t xml:space="preserve">Sesuai </w:t>
            </w:r>
          </w:p>
        </w:tc>
        <w:tc>
          <w:tcPr>
            <w:tcW w:w="708" w:type="dxa"/>
            <w:tcBorders>
              <w:top w:val="single" w:sz="8" w:space="0" w:color="auto"/>
              <w:left w:val="single" w:sz="8" w:space="0" w:color="auto"/>
              <w:bottom w:val="single" w:sz="4" w:space="0" w:color="auto"/>
              <w:right w:val="single" w:sz="8" w:space="0" w:color="auto"/>
            </w:tcBorders>
            <w:shd w:val="clear" w:color="auto" w:fill="FFFFFF"/>
          </w:tcPr>
          <w:p w14:paraId="0DF9BEC1" w14:textId="77777777" w:rsidR="008F5DC5" w:rsidRDefault="008F5DC5" w:rsidP="009B489E">
            <w:pPr>
              <w:jc w:val="center"/>
              <w:rPr>
                <w:sz w:val="16"/>
                <w:szCs w:val="16"/>
              </w:rPr>
            </w:pPr>
          </w:p>
          <w:p w14:paraId="4117B3FA" w14:textId="77777777" w:rsidR="008F5DC5" w:rsidRPr="007942A6" w:rsidRDefault="008F5DC5" w:rsidP="009B489E">
            <w:pPr>
              <w:jc w:val="center"/>
              <w:rPr>
                <w:rFonts w:ascii="Bookman Old Style" w:hAnsi="Bookman Old Style" w:cs="Arial"/>
                <w:color w:val="000000"/>
                <w:sz w:val="16"/>
                <w:szCs w:val="16"/>
              </w:rPr>
            </w:pPr>
            <w:r>
              <w:rPr>
                <w:sz w:val="16"/>
                <w:szCs w:val="16"/>
              </w:rPr>
              <w:t xml:space="preserve">Sesuai </w:t>
            </w:r>
          </w:p>
        </w:tc>
        <w:tc>
          <w:tcPr>
            <w:tcW w:w="709" w:type="dxa"/>
            <w:tcBorders>
              <w:top w:val="single" w:sz="8" w:space="0" w:color="auto"/>
              <w:left w:val="single" w:sz="8" w:space="0" w:color="auto"/>
              <w:bottom w:val="single" w:sz="4" w:space="0" w:color="auto"/>
              <w:right w:val="single" w:sz="8" w:space="0" w:color="auto"/>
            </w:tcBorders>
            <w:shd w:val="clear" w:color="auto" w:fill="FFFFFF"/>
          </w:tcPr>
          <w:p w14:paraId="45604AB2" w14:textId="77777777" w:rsidR="008F5DC5" w:rsidRDefault="008F5DC5" w:rsidP="009B489E">
            <w:pPr>
              <w:jc w:val="center"/>
              <w:rPr>
                <w:sz w:val="16"/>
                <w:szCs w:val="16"/>
              </w:rPr>
            </w:pPr>
          </w:p>
          <w:p w14:paraId="1A1E7671" w14:textId="77777777" w:rsidR="008F5DC5" w:rsidRPr="007942A6" w:rsidRDefault="008F5DC5" w:rsidP="009B489E">
            <w:pPr>
              <w:jc w:val="center"/>
              <w:rPr>
                <w:rFonts w:ascii="Bookman Old Style" w:hAnsi="Bookman Old Style" w:cs="Arial"/>
                <w:color w:val="000000"/>
                <w:sz w:val="16"/>
                <w:szCs w:val="16"/>
              </w:rPr>
            </w:pPr>
            <w:r>
              <w:rPr>
                <w:sz w:val="16"/>
                <w:szCs w:val="16"/>
              </w:rPr>
              <w:t xml:space="preserve">Sesuai </w:t>
            </w:r>
          </w:p>
        </w:tc>
        <w:tc>
          <w:tcPr>
            <w:tcW w:w="709" w:type="dxa"/>
            <w:tcBorders>
              <w:top w:val="single" w:sz="8" w:space="0" w:color="auto"/>
              <w:left w:val="single" w:sz="8" w:space="0" w:color="auto"/>
              <w:bottom w:val="single" w:sz="4" w:space="0" w:color="auto"/>
              <w:right w:val="single" w:sz="8" w:space="0" w:color="auto"/>
            </w:tcBorders>
            <w:shd w:val="clear" w:color="auto" w:fill="FFFFFF"/>
          </w:tcPr>
          <w:p w14:paraId="1DB2967C" w14:textId="77777777" w:rsidR="008F5DC5" w:rsidRDefault="008F5DC5" w:rsidP="009B489E">
            <w:pPr>
              <w:jc w:val="center"/>
              <w:rPr>
                <w:sz w:val="16"/>
                <w:szCs w:val="16"/>
              </w:rPr>
            </w:pPr>
          </w:p>
          <w:p w14:paraId="6743C6D2" w14:textId="77777777" w:rsidR="008F5DC5" w:rsidRPr="007942A6" w:rsidRDefault="008F5DC5" w:rsidP="009B489E">
            <w:pPr>
              <w:jc w:val="center"/>
              <w:rPr>
                <w:rFonts w:ascii="Bookman Old Style" w:hAnsi="Bookman Old Style" w:cs="Arial"/>
                <w:color w:val="000000"/>
                <w:sz w:val="16"/>
                <w:szCs w:val="16"/>
              </w:rPr>
            </w:pPr>
            <w:r>
              <w:rPr>
                <w:sz w:val="16"/>
                <w:szCs w:val="16"/>
              </w:rPr>
              <w:t xml:space="preserve">Sesuai </w:t>
            </w:r>
          </w:p>
        </w:tc>
        <w:tc>
          <w:tcPr>
            <w:tcW w:w="768" w:type="dxa"/>
            <w:tcBorders>
              <w:top w:val="single" w:sz="8" w:space="0" w:color="auto"/>
              <w:left w:val="single" w:sz="8" w:space="0" w:color="auto"/>
              <w:bottom w:val="single" w:sz="4" w:space="0" w:color="auto"/>
              <w:right w:val="single" w:sz="8" w:space="0" w:color="auto"/>
            </w:tcBorders>
            <w:shd w:val="clear" w:color="auto" w:fill="FFFFFF"/>
          </w:tcPr>
          <w:p w14:paraId="2E2F53D6" w14:textId="77777777" w:rsidR="008F5DC5" w:rsidRDefault="008F5DC5" w:rsidP="009B489E">
            <w:pPr>
              <w:jc w:val="center"/>
              <w:rPr>
                <w:sz w:val="16"/>
                <w:szCs w:val="16"/>
              </w:rPr>
            </w:pPr>
          </w:p>
          <w:p w14:paraId="68B001A5" w14:textId="77777777" w:rsidR="008F5DC5" w:rsidRPr="007942A6" w:rsidRDefault="008F5DC5" w:rsidP="009B489E">
            <w:pPr>
              <w:jc w:val="center"/>
              <w:rPr>
                <w:rFonts w:ascii="Bookman Old Style" w:hAnsi="Bookman Old Style" w:cs="Arial"/>
                <w:color w:val="000000"/>
                <w:sz w:val="16"/>
                <w:szCs w:val="16"/>
              </w:rPr>
            </w:pPr>
            <w:r>
              <w:rPr>
                <w:sz w:val="16"/>
                <w:szCs w:val="16"/>
              </w:rPr>
              <w:t xml:space="preserve">Sesuai </w:t>
            </w:r>
          </w:p>
        </w:tc>
        <w:tc>
          <w:tcPr>
            <w:tcW w:w="708" w:type="dxa"/>
            <w:tcBorders>
              <w:top w:val="single" w:sz="8" w:space="0" w:color="auto"/>
              <w:left w:val="single" w:sz="8" w:space="0" w:color="auto"/>
              <w:bottom w:val="single" w:sz="4" w:space="0" w:color="auto"/>
              <w:right w:val="single" w:sz="8" w:space="0" w:color="auto"/>
            </w:tcBorders>
            <w:shd w:val="clear" w:color="auto" w:fill="FFFFFF"/>
          </w:tcPr>
          <w:p w14:paraId="433C0D07" w14:textId="77777777" w:rsidR="008F5DC5" w:rsidRDefault="008F5DC5" w:rsidP="009B489E">
            <w:pPr>
              <w:jc w:val="center"/>
              <w:rPr>
                <w:sz w:val="16"/>
                <w:szCs w:val="16"/>
              </w:rPr>
            </w:pPr>
          </w:p>
          <w:p w14:paraId="71CCA992" w14:textId="77777777" w:rsidR="008F5DC5" w:rsidRPr="007942A6" w:rsidRDefault="008F5DC5" w:rsidP="009B489E">
            <w:pPr>
              <w:jc w:val="center"/>
              <w:rPr>
                <w:rFonts w:ascii="Bookman Old Style" w:hAnsi="Bookman Old Style" w:cs="Arial"/>
                <w:color w:val="000000"/>
                <w:sz w:val="16"/>
                <w:szCs w:val="16"/>
              </w:rPr>
            </w:pPr>
            <w:r>
              <w:rPr>
                <w:sz w:val="16"/>
                <w:szCs w:val="16"/>
              </w:rPr>
              <w:t xml:space="preserve">Sesuai </w:t>
            </w:r>
          </w:p>
        </w:tc>
        <w:tc>
          <w:tcPr>
            <w:tcW w:w="709" w:type="dxa"/>
            <w:tcBorders>
              <w:top w:val="single" w:sz="8" w:space="0" w:color="auto"/>
              <w:left w:val="single" w:sz="8" w:space="0" w:color="auto"/>
              <w:bottom w:val="single" w:sz="4" w:space="0" w:color="auto"/>
              <w:right w:val="single" w:sz="8" w:space="0" w:color="auto"/>
            </w:tcBorders>
            <w:shd w:val="clear" w:color="auto" w:fill="FFFFFF"/>
          </w:tcPr>
          <w:p w14:paraId="539232AF" w14:textId="77777777" w:rsidR="008F5DC5" w:rsidRDefault="008F5DC5" w:rsidP="009B489E">
            <w:pPr>
              <w:jc w:val="center"/>
              <w:rPr>
                <w:sz w:val="16"/>
                <w:szCs w:val="16"/>
              </w:rPr>
            </w:pPr>
          </w:p>
          <w:p w14:paraId="2AAF4C1A" w14:textId="77777777" w:rsidR="008F5DC5" w:rsidRPr="007942A6" w:rsidRDefault="008F5DC5" w:rsidP="009B489E">
            <w:pPr>
              <w:jc w:val="center"/>
              <w:rPr>
                <w:rFonts w:ascii="Bookman Old Style" w:hAnsi="Bookman Old Style" w:cs="Arial"/>
                <w:color w:val="000000"/>
                <w:sz w:val="16"/>
                <w:szCs w:val="16"/>
              </w:rPr>
            </w:pPr>
            <w:r>
              <w:rPr>
                <w:sz w:val="16"/>
                <w:szCs w:val="16"/>
              </w:rPr>
              <w:t xml:space="preserve">Sesuai </w:t>
            </w:r>
          </w:p>
        </w:tc>
        <w:tc>
          <w:tcPr>
            <w:tcW w:w="709" w:type="dxa"/>
            <w:tcBorders>
              <w:top w:val="single" w:sz="8" w:space="0" w:color="auto"/>
              <w:left w:val="single" w:sz="8" w:space="0" w:color="auto"/>
              <w:bottom w:val="single" w:sz="4" w:space="0" w:color="auto"/>
              <w:right w:val="single" w:sz="8" w:space="0" w:color="auto"/>
            </w:tcBorders>
            <w:shd w:val="clear" w:color="auto" w:fill="FFFFFF"/>
          </w:tcPr>
          <w:p w14:paraId="220743D5" w14:textId="77777777" w:rsidR="008F5DC5" w:rsidRDefault="008F5DC5" w:rsidP="009B489E">
            <w:pPr>
              <w:jc w:val="center"/>
              <w:rPr>
                <w:sz w:val="16"/>
                <w:szCs w:val="16"/>
              </w:rPr>
            </w:pPr>
          </w:p>
          <w:p w14:paraId="0BC219AD" w14:textId="77777777" w:rsidR="008F5DC5" w:rsidRPr="007942A6" w:rsidRDefault="008F5DC5" w:rsidP="009B489E">
            <w:pPr>
              <w:jc w:val="center"/>
              <w:rPr>
                <w:rFonts w:ascii="Bookman Old Style" w:hAnsi="Bookman Old Style" w:cs="Arial"/>
                <w:color w:val="000000"/>
                <w:sz w:val="16"/>
                <w:szCs w:val="16"/>
              </w:rPr>
            </w:pPr>
            <w:r>
              <w:rPr>
                <w:sz w:val="16"/>
                <w:szCs w:val="16"/>
              </w:rPr>
              <w:t xml:space="preserve">Sesuai </w:t>
            </w:r>
          </w:p>
        </w:tc>
        <w:tc>
          <w:tcPr>
            <w:tcW w:w="541" w:type="dxa"/>
            <w:tcBorders>
              <w:top w:val="single" w:sz="8" w:space="0" w:color="auto"/>
              <w:left w:val="single" w:sz="8" w:space="0" w:color="auto"/>
              <w:bottom w:val="single" w:sz="4" w:space="0" w:color="auto"/>
              <w:right w:val="single" w:sz="8" w:space="0" w:color="auto"/>
            </w:tcBorders>
          </w:tcPr>
          <w:p w14:paraId="305FA66A" w14:textId="77777777" w:rsidR="008F5DC5" w:rsidRDefault="008F5DC5" w:rsidP="009B489E">
            <w:pPr>
              <w:jc w:val="center"/>
              <w:rPr>
                <w:sz w:val="16"/>
                <w:szCs w:val="16"/>
              </w:rPr>
            </w:pPr>
          </w:p>
          <w:p w14:paraId="607FFC8F" w14:textId="77777777" w:rsidR="008F5DC5" w:rsidRPr="007942A6" w:rsidRDefault="008F5DC5" w:rsidP="009B489E">
            <w:pPr>
              <w:jc w:val="center"/>
              <w:rPr>
                <w:rFonts w:ascii="Bookman Old Style" w:hAnsi="Bookman Old Style" w:cs="Arial"/>
                <w:color w:val="000000"/>
                <w:sz w:val="16"/>
                <w:szCs w:val="16"/>
              </w:rPr>
            </w:pPr>
            <w:r>
              <w:rPr>
                <w:sz w:val="16"/>
                <w:szCs w:val="16"/>
              </w:rPr>
              <w:t xml:space="preserve">100% </w:t>
            </w:r>
          </w:p>
        </w:tc>
        <w:tc>
          <w:tcPr>
            <w:tcW w:w="541" w:type="dxa"/>
            <w:tcBorders>
              <w:top w:val="single" w:sz="8" w:space="0" w:color="auto"/>
              <w:left w:val="single" w:sz="8" w:space="0" w:color="auto"/>
              <w:bottom w:val="single" w:sz="4" w:space="0" w:color="auto"/>
              <w:right w:val="single" w:sz="8" w:space="0" w:color="auto"/>
            </w:tcBorders>
          </w:tcPr>
          <w:p w14:paraId="2908E1CD" w14:textId="77777777" w:rsidR="008F5DC5" w:rsidRDefault="008F5DC5" w:rsidP="009B489E">
            <w:pPr>
              <w:jc w:val="center"/>
              <w:rPr>
                <w:sz w:val="16"/>
                <w:szCs w:val="16"/>
              </w:rPr>
            </w:pPr>
          </w:p>
          <w:p w14:paraId="54CB45DF" w14:textId="77777777" w:rsidR="008F5DC5" w:rsidRPr="007942A6" w:rsidRDefault="008F5DC5" w:rsidP="009B489E">
            <w:pPr>
              <w:jc w:val="center"/>
              <w:rPr>
                <w:rFonts w:ascii="Bookman Old Style" w:hAnsi="Bookman Old Style" w:cs="Arial"/>
                <w:color w:val="000000"/>
                <w:sz w:val="16"/>
                <w:szCs w:val="16"/>
              </w:rPr>
            </w:pPr>
            <w:r>
              <w:rPr>
                <w:sz w:val="16"/>
                <w:szCs w:val="16"/>
              </w:rPr>
              <w:t xml:space="preserve">100% </w:t>
            </w:r>
          </w:p>
        </w:tc>
        <w:tc>
          <w:tcPr>
            <w:tcW w:w="541" w:type="dxa"/>
            <w:tcBorders>
              <w:top w:val="single" w:sz="8" w:space="0" w:color="auto"/>
              <w:left w:val="single" w:sz="8" w:space="0" w:color="auto"/>
              <w:bottom w:val="single" w:sz="4" w:space="0" w:color="auto"/>
              <w:right w:val="single" w:sz="8" w:space="0" w:color="auto"/>
            </w:tcBorders>
          </w:tcPr>
          <w:p w14:paraId="15445208" w14:textId="77777777" w:rsidR="008F5DC5" w:rsidRDefault="008F5DC5" w:rsidP="009B489E">
            <w:pPr>
              <w:jc w:val="center"/>
              <w:rPr>
                <w:sz w:val="16"/>
                <w:szCs w:val="16"/>
              </w:rPr>
            </w:pPr>
          </w:p>
          <w:p w14:paraId="790BC476" w14:textId="77777777" w:rsidR="008F5DC5" w:rsidRPr="007942A6" w:rsidRDefault="008F5DC5" w:rsidP="009B489E">
            <w:pPr>
              <w:jc w:val="center"/>
              <w:rPr>
                <w:rFonts w:ascii="Bookman Old Style" w:hAnsi="Bookman Old Style" w:cs="Arial"/>
                <w:color w:val="000000"/>
                <w:sz w:val="16"/>
                <w:szCs w:val="16"/>
              </w:rPr>
            </w:pPr>
            <w:r>
              <w:rPr>
                <w:sz w:val="16"/>
                <w:szCs w:val="16"/>
              </w:rPr>
              <w:t xml:space="preserve">100% </w:t>
            </w:r>
          </w:p>
        </w:tc>
        <w:tc>
          <w:tcPr>
            <w:tcW w:w="541" w:type="dxa"/>
            <w:tcBorders>
              <w:top w:val="single" w:sz="8" w:space="0" w:color="auto"/>
              <w:left w:val="single" w:sz="8" w:space="0" w:color="auto"/>
              <w:bottom w:val="single" w:sz="4" w:space="0" w:color="auto"/>
              <w:right w:val="single" w:sz="8" w:space="0" w:color="auto"/>
            </w:tcBorders>
          </w:tcPr>
          <w:p w14:paraId="537CCE9D" w14:textId="77777777" w:rsidR="008F5DC5" w:rsidRDefault="008F5DC5" w:rsidP="009B489E">
            <w:pPr>
              <w:jc w:val="center"/>
              <w:rPr>
                <w:sz w:val="16"/>
                <w:szCs w:val="16"/>
              </w:rPr>
            </w:pPr>
          </w:p>
          <w:p w14:paraId="760F3EAA" w14:textId="77777777" w:rsidR="008F5DC5" w:rsidRPr="007942A6" w:rsidRDefault="008F5DC5" w:rsidP="009B489E">
            <w:pPr>
              <w:jc w:val="center"/>
              <w:rPr>
                <w:rFonts w:ascii="Bookman Old Style" w:hAnsi="Bookman Old Style" w:cs="Arial"/>
                <w:color w:val="000000"/>
                <w:sz w:val="16"/>
                <w:szCs w:val="16"/>
              </w:rPr>
            </w:pPr>
            <w:r>
              <w:rPr>
                <w:sz w:val="16"/>
                <w:szCs w:val="16"/>
              </w:rPr>
              <w:t xml:space="preserve">100% </w:t>
            </w:r>
          </w:p>
        </w:tc>
        <w:tc>
          <w:tcPr>
            <w:tcW w:w="541" w:type="dxa"/>
            <w:tcBorders>
              <w:top w:val="single" w:sz="8" w:space="0" w:color="auto"/>
              <w:left w:val="single" w:sz="8" w:space="0" w:color="auto"/>
              <w:bottom w:val="single" w:sz="4" w:space="0" w:color="auto"/>
              <w:right w:val="single" w:sz="8" w:space="0" w:color="auto"/>
            </w:tcBorders>
          </w:tcPr>
          <w:p w14:paraId="41E3F399" w14:textId="77777777" w:rsidR="008F5DC5" w:rsidRDefault="008F5DC5" w:rsidP="009B489E">
            <w:pPr>
              <w:jc w:val="center"/>
              <w:rPr>
                <w:sz w:val="16"/>
                <w:szCs w:val="16"/>
              </w:rPr>
            </w:pPr>
          </w:p>
          <w:p w14:paraId="61050787" w14:textId="77777777" w:rsidR="008F5DC5" w:rsidRPr="007942A6" w:rsidRDefault="008F5DC5" w:rsidP="009B489E">
            <w:pPr>
              <w:jc w:val="center"/>
              <w:rPr>
                <w:rFonts w:ascii="Bookman Old Style" w:hAnsi="Bookman Old Style" w:cs="Arial"/>
                <w:color w:val="000000"/>
                <w:sz w:val="16"/>
                <w:szCs w:val="16"/>
              </w:rPr>
            </w:pPr>
            <w:r>
              <w:rPr>
                <w:sz w:val="16"/>
                <w:szCs w:val="16"/>
              </w:rPr>
              <w:t xml:space="preserve">100% </w:t>
            </w:r>
          </w:p>
        </w:tc>
      </w:tr>
      <w:tr w:rsidR="008F5DC5" w:rsidRPr="007942A6" w14:paraId="5F9EBFDE" w14:textId="77777777" w:rsidTr="009B489E">
        <w:trPr>
          <w:trHeight w:val="660"/>
        </w:trPr>
        <w:tc>
          <w:tcPr>
            <w:tcW w:w="574" w:type="dxa"/>
            <w:vMerge/>
            <w:tcBorders>
              <w:left w:val="single" w:sz="8" w:space="0" w:color="auto"/>
              <w:bottom w:val="single" w:sz="8" w:space="0" w:color="auto"/>
              <w:right w:val="single" w:sz="8" w:space="0" w:color="auto"/>
            </w:tcBorders>
            <w:shd w:val="clear" w:color="auto" w:fill="FFFFFF"/>
          </w:tcPr>
          <w:p w14:paraId="7BB88DBA" w14:textId="77777777" w:rsidR="008F5DC5" w:rsidRPr="007942A6" w:rsidRDefault="008F5DC5" w:rsidP="009B489E">
            <w:pPr>
              <w:jc w:val="center"/>
              <w:rPr>
                <w:rFonts w:ascii="Bookman Old Style" w:eastAsia="Times New Roman" w:hAnsi="Bookman Old Style" w:cs="Arial"/>
                <w:bCs/>
                <w:color w:val="000000"/>
                <w:sz w:val="16"/>
                <w:szCs w:val="16"/>
              </w:rPr>
            </w:pPr>
          </w:p>
        </w:tc>
        <w:tc>
          <w:tcPr>
            <w:tcW w:w="3044" w:type="dxa"/>
            <w:vMerge/>
            <w:tcBorders>
              <w:left w:val="single" w:sz="8" w:space="0" w:color="auto"/>
              <w:bottom w:val="single" w:sz="8" w:space="0" w:color="auto"/>
              <w:right w:val="single" w:sz="8" w:space="0" w:color="auto"/>
            </w:tcBorders>
            <w:shd w:val="clear" w:color="auto" w:fill="FFFFFF"/>
          </w:tcPr>
          <w:p w14:paraId="7222110D" w14:textId="77777777" w:rsidR="008F5DC5" w:rsidRDefault="008F5DC5" w:rsidP="009B489E">
            <w:pPr>
              <w:rPr>
                <w:rFonts w:ascii="Bookman Old Style" w:hAnsi="Bookman Old Style" w:cs="Arial"/>
                <w:color w:val="000000"/>
                <w:sz w:val="16"/>
                <w:szCs w:val="16"/>
              </w:rPr>
            </w:pPr>
          </w:p>
        </w:tc>
        <w:tc>
          <w:tcPr>
            <w:tcW w:w="1617" w:type="dxa"/>
            <w:tcBorders>
              <w:top w:val="single" w:sz="4" w:space="0" w:color="auto"/>
              <w:left w:val="single" w:sz="8" w:space="0" w:color="auto"/>
              <w:bottom w:val="single" w:sz="8" w:space="0" w:color="auto"/>
              <w:right w:val="single" w:sz="8" w:space="0" w:color="auto"/>
            </w:tcBorders>
            <w:shd w:val="clear" w:color="auto" w:fill="FFFFFF"/>
          </w:tcPr>
          <w:p w14:paraId="1FF522ED" w14:textId="77777777" w:rsidR="008F5DC5" w:rsidRPr="00E44F23" w:rsidRDefault="008F5DC5" w:rsidP="009B489E">
            <w:pPr>
              <w:pStyle w:val="Default"/>
              <w:rPr>
                <w:sz w:val="16"/>
                <w:szCs w:val="16"/>
              </w:rPr>
            </w:pPr>
            <w:r>
              <w:rPr>
                <w:sz w:val="16"/>
                <w:szCs w:val="16"/>
              </w:rPr>
              <w:t xml:space="preserve">Indeks Kepuasan Masyarakat Kecamatan </w:t>
            </w:r>
            <w:r w:rsidR="009B489E">
              <w:rPr>
                <w:sz w:val="16"/>
                <w:szCs w:val="16"/>
              </w:rPr>
              <w:t>Pasilambena</w:t>
            </w:r>
          </w:p>
        </w:tc>
        <w:tc>
          <w:tcPr>
            <w:tcW w:w="708" w:type="dxa"/>
            <w:tcBorders>
              <w:top w:val="single" w:sz="4" w:space="0" w:color="auto"/>
              <w:left w:val="single" w:sz="8" w:space="0" w:color="auto"/>
              <w:bottom w:val="single" w:sz="8" w:space="0" w:color="auto"/>
              <w:right w:val="single" w:sz="8" w:space="0" w:color="auto"/>
            </w:tcBorders>
            <w:shd w:val="clear" w:color="auto" w:fill="FFFFFF"/>
          </w:tcPr>
          <w:p w14:paraId="1A4993AD" w14:textId="77777777" w:rsidR="008F5DC5" w:rsidRDefault="008F5DC5" w:rsidP="009B489E">
            <w:pPr>
              <w:jc w:val="center"/>
              <w:rPr>
                <w:sz w:val="16"/>
                <w:szCs w:val="16"/>
              </w:rPr>
            </w:pPr>
          </w:p>
          <w:p w14:paraId="13B30275" w14:textId="77777777" w:rsidR="008F5DC5" w:rsidRDefault="008F5DC5" w:rsidP="009B489E">
            <w:pPr>
              <w:jc w:val="center"/>
              <w:rPr>
                <w:sz w:val="16"/>
                <w:szCs w:val="16"/>
              </w:rPr>
            </w:pPr>
          </w:p>
          <w:p w14:paraId="5571F53B" w14:textId="77777777" w:rsidR="008F5DC5" w:rsidRDefault="008F5DC5" w:rsidP="009B489E">
            <w:pPr>
              <w:jc w:val="center"/>
              <w:rPr>
                <w:sz w:val="16"/>
                <w:szCs w:val="16"/>
              </w:rPr>
            </w:pPr>
            <w:r>
              <w:rPr>
                <w:sz w:val="16"/>
                <w:szCs w:val="16"/>
              </w:rPr>
              <w:t xml:space="preserve">65% </w:t>
            </w:r>
          </w:p>
          <w:p w14:paraId="0FD9B127" w14:textId="77777777" w:rsidR="008F5DC5" w:rsidRDefault="008F5DC5" w:rsidP="009B489E">
            <w:pPr>
              <w:jc w:val="center"/>
              <w:rPr>
                <w:rFonts w:ascii="Bookman Old Style" w:hAnsi="Bookman Old Style" w:cs="Arial"/>
                <w:color w:val="000000"/>
                <w:sz w:val="16"/>
                <w:szCs w:val="16"/>
              </w:rPr>
            </w:pPr>
          </w:p>
        </w:tc>
        <w:tc>
          <w:tcPr>
            <w:tcW w:w="709" w:type="dxa"/>
            <w:tcBorders>
              <w:top w:val="single" w:sz="4" w:space="0" w:color="auto"/>
              <w:left w:val="single" w:sz="8" w:space="0" w:color="auto"/>
              <w:bottom w:val="single" w:sz="8" w:space="0" w:color="auto"/>
              <w:right w:val="single" w:sz="8" w:space="0" w:color="auto"/>
            </w:tcBorders>
            <w:shd w:val="clear" w:color="auto" w:fill="FFFFFF"/>
          </w:tcPr>
          <w:p w14:paraId="2D6DDB0B" w14:textId="77777777" w:rsidR="008F5DC5" w:rsidRDefault="008F5DC5" w:rsidP="009B489E">
            <w:pPr>
              <w:jc w:val="center"/>
              <w:rPr>
                <w:sz w:val="16"/>
                <w:szCs w:val="16"/>
              </w:rPr>
            </w:pPr>
          </w:p>
          <w:p w14:paraId="6A78FF79" w14:textId="77777777" w:rsidR="008F5DC5" w:rsidRDefault="008F5DC5" w:rsidP="009B489E">
            <w:pPr>
              <w:jc w:val="center"/>
              <w:rPr>
                <w:sz w:val="16"/>
                <w:szCs w:val="16"/>
              </w:rPr>
            </w:pPr>
          </w:p>
          <w:p w14:paraId="3EEDB3ED" w14:textId="77777777" w:rsidR="008F5DC5" w:rsidRDefault="008F5DC5" w:rsidP="009B489E">
            <w:pPr>
              <w:jc w:val="center"/>
              <w:rPr>
                <w:rFonts w:ascii="Bookman Old Style" w:hAnsi="Bookman Old Style" w:cs="Arial"/>
                <w:color w:val="000000"/>
                <w:sz w:val="16"/>
                <w:szCs w:val="16"/>
              </w:rPr>
            </w:pPr>
            <w:r>
              <w:rPr>
                <w:sz w:val="16"/>
                <w:szCs w:val="16"/>
              </w:rPr>
              <w:t xml:space="preserve">66% </w:t>
            </w:r>
          </w:p>
        </w:tc>
        <w:tc>
          <w:tcPr>
            <w:tcW w:w="709" w:type="dxa"/>
            <w:tcBorders>
              <w:top w:val="single" w:sz="4" w:space="0" w:color="auto"/>
              <w:left w:val="single" w:sz="8" w:space="0" w:color="auto"/>
              <w:bottom w:val="single" w:sz="8" w:space="0" w:color="auto"/>
              <w:right w:val="single" w:sz="8" w:space="0" w:color="auto"/>
            </w:tcBorders>
            <w:shd w:val="clear" w:color="auto" w:fill="FFFFFF"/>
          </w:tcPr>
          <w:p w14:paraId="401C6550" w14:textId="77777777" w:rsidR="008F5DC5" w:rsidRDefault="008F5DC5" w:rsidP="009B489E">
            <w:pPr>
              <w:jc w:val="center"/>
              <w:rPr>
                <w:sz w:val="16"/>
                <w:szCs w:val="16"/>
              </w:rPr>
            </w:pPr>
          </w:p>
          <w:p w14:paraId="1C677C37" w14:textId="77777777" w:rsidR="008F5DC5" w:rsidRDefault="008F5DC5" w:rsidP="009B489E">
            <w:pPr>
              <w:jc w:val="center"/>
              <w:rPr>
                <w:sz w:val="16"/>
                <w:szCs w:val="16"/>
              </w:rPr>
            </w:pPr>
          </w:p>
          <w:p w14:paraId="49150EC4" w14:textId="77777777" w:rsidR="008F5DC5" w:rsidRDefault="008F5DC5" w:rsidP="009B489E">
            <w:pPr>
              <w:jc w:val="center"/>
              <w:rPr>
                <w:rFonts w:ascii="Bookman Old Style" w:hAnsi="Bookman Old Style" w:cs="Arial"/>
                <w:color w:val="000000"/>
                <w:sz w:val="16"/>
                <w:szCs w:val="16"/>
              </w:rPr>
            </w:pPr>
            <w:r>
              <w:rPr>
                <w:sz w:val="16"/>
                <w:szCs w:val="16"/>
              </w:rPr>
              <w:t xml:space="preserve">67% </w:t>
            </w:r>
          </w:p>
        </w:tc>
        <w:tc>
          <w:tcPr>
            <w:tcW w:w="708" w:type="dxa"/>
            <w:tcBorders>
              <w:top w:val="single" w:sz="4" w:space="0" w:color="auto"/>
              <w:left w:val="single" w:sz="8" w:space="0" w:color="auto"/>
              <w:bottom w:val="single" w:sz="8" w:space="0" w:color="auto"/>
              <w:right w:val="single" w:sz="8" w:space="0" w:color="auto"/>
            </w:tcBorders>
            <w:shd w:val="clear" w:color="auto" w:fill="FFFFFF"/>
          </w:tcPr>
          <w:p w14:paraId="47E4454D" w14:textId="77777777" w:rsidR="008F5DC5" w:rsidRDefault="008F5DC5" w:rsidP="009B489E">
            <w:pPr>
              <w:jc w:val="center"/>
              <w:rPr>
                <w:sz w:val="16"/>
                <w:szCs w:val="16"/>
              </w:rPr>
            </w:pPr>
          </w:p>
          <w:p w14:paraId="1B437B7C" w14:textId="77777777" w:rsidR="008F5DC5" w:rsidRDefault="008F5DC5" w:rsidP="009B489E">
            <w:pPr>
              <w:jc w:val="center"/>
              <w:rPr>
                <w:sz w:val="16"/>
                <w:szCs w:val="16"/>
              </w:rPr>
            </w:pPr>
          </w:p>
          <w:p w14:paraId="06E4F5BA" w14:textId="77777777" w:rsidR="008F5DC5" w:rsidRDefault="008F5DC5" w:rsidP="009B489E">
            <w:pPr>
              <w:jc w:val="center"/>
              <w:rPr>
                <w:rFonts w:ascii="Bookman Old Style" w:hAnsi="Bookman Old Style" w:cs="Arial"/>
                <w:color w:val="000000"/>
                <w:sz w:val="16"/>
                <w:szCs w:val="16"/>
              </w:rPr>
            </w:pPr>
            <w:r>
              <w:rPr>
                <w:sz w:val="16"/>
                <w:szCs w:val="16"/>
              </w:rPr>
              <w:t xml:space="preserve">68% </w:t>
            </w:r>
          </w:p>
        </w:tc>
        <w:tc>
          <w:tcPr>
            <w:tcW w:w="709" w:type="dxa"/>
            <w:tcBorders>
              <w:top w:val="single" w:sz="4" w:space="0" w:color="auto"/>
              <w:left w:val="single" w:sz="8" w:space="0" w:color="auto"/>
              <w:bottom w:val="single" w:sz="8" w:space="0" w:color="auto"/>
              <w:right w:val="single" w:sz="8" w:space="0" w:color="auto"/>
            </w:tcBorders>
            <w:shd w:val="clear" w:color="auto" w:fill="FFFFFF"/>
          </w:tcPr>
          <w:p w14:paraId="18B3A475" w14:textId="77777777" w:rsidR="008F5DC5" w:rsidRDefault="008F5DC5" w:rsidP="009B489E">
            <w:pPr>
              <w:jc w:val="center"/>
              <w:rPr>
                <w:sz w:val="16"/>
                <w:szCs w:val="16"/>
              </w:rPr>
            </w:pPr>
          </w:p>
          <w:p w14:paraId="3EB8E5B6" w14:textId="77777777" w:rsidR="008F5DC5" w:rsidRDefault="008F5DC5" w:rsidP="009B489E">
            <w:pPr>
              <w:jc w:val="center"/>
              <w:rPr>
                <w:sz w:val="16"/>
                <w:szCs w:val="16"/>
              </w:rPr>
            </w:pPr>
          </w:p>
          <w:p w14:paraId="56513C5A" w14:textId="77777777" w:rsidR="008F5DC5" w:rsidRDefault="008F5DC5" w:rsidP="009B489E">
            <w:pPr>
              <w:jc w:val="center"/>
              <w:rPr>
                <w:rFonts w:ascii="Bookman Old Style" w:hAnsi="Bookman Old Style" w:cs="Arial"/>
                <w:color w:val="000000"/>
                <w:sz w:val="16"/>
                <w:szCs w:val="16"/>
              </w:rPr>
            </w:pPr>
            <w:r>
              <w:rPr>
                <w:sz w:val="16"/>
                <w:szCs w:val="16"/>
              </w:rPr>
              <w:t xml:space="preserve">69% </w:t>
            </w:r>
          </w:p>
        </w:tc>
        <w:tc>
          <w:tcPr>
            <w:tcW w:w="709" w:type="dxa"/>
            <w:tcBorders>
              <w:top w:val="single" w:sz="4" w:space="0" w:color="auto"/>
              <w:left w:val="single" w:sz="8" w:space="0" w:color="auto"/>
              <w:bottom w:val="single" w:sz="8" w:space="0" w:color="auto"/>
              <w:right w:val="single" w:sz="8" w:space="0" w:color="auto"/>
            </w:tcBorders>
            <w:shd w:val="clear" w:color="auto" w:fill="FFFFFF"/>
          </w:tcPr>
          <w:p w14:paraId="05851C3F" w14:textId="77777777" w:rsidR="008F5DC5" w:rsidRDefault="008F5DC5" w:rsidP="009B489E">
            <w:pPr>
              <w:jc w:val="center"/>
              <w:rPr>
                <w:sz w:val="16"/>
                <w:szCs w:val="16"/>
              </w:rPr>
            </w:pPr>
          </w:p>
          <w:p w14:paraId="5E993E4E" w14:textId="77777777" w:rsidR="008F5DC5" w:rsidRDefault="008F5DC5" w:rsidP="009B489E">
            <w:pPr>
              <w:jc w:val="center"/>
              <w:rPr>
                <w:sz w:val="16"/>
                <w:szCs w:val="16"/>
              </w:rPr>
            </w:pPr>
          </w:p>
          <w:p w14:paraId="37F810A0" w14:textId="77777777" w:rsidR="008F5DC5" w:rsidRDefault="008F5DC5" w:rsidP="009B489E">
            <w:pPr>
              <w:jc w:val="center"/>
              <w:rPr>
                <w:sz w:val="16"/>
                <w:szCs w:val="16"/>
              </w:rPr>
            </w:pPr>
            <w:r>
              <w:rPr>
                <w:sz w:val="16"/>
                <w:szCs w:val="16"/>
              </w:rPr>
              <w:t xml:space="preserve">65% </w:t>
            </w:r>
          </w:p>
          <w:p w14:paraId="42A29F3E" w14:textId="77777777" w:rsidR="008F5DC5" w:rsidRDefault="008F5DC5" w:rsidP="009B489E">
            <w:pPr>
              <w:jc w:val="center"/>
              <w:rPr>
                <w:rFonts w:ascii="Bookman Old Style" w:hAnsi="Bookman Old Style" w:cs="Arial"/>
                <w:color w:val="000000"/>
                <w:sz w:val="16"/>
                <w:szCs w:val="16"/>
              </w:rPr>
            </w:pPr>
          </w:p>
        </w:tc>
        <w:tc>
          <w:tcPr>
            <w:tcW w:w="768" w:type="dxa"/>
            <w:tcBorders>
              <w:top w:val="single" w:sz="4" w:space="0" w:color="auto"/>
              <w:left w:val="single" w:sz="8" w:space="0" w:color="auto"/>
              <w:bottom w:val="single" w:sz="8" w:space="0" w:color="auto"/>
              <w:right w:val="single" w:sz="8" w:space="0" w:color="auto"/>
            </w:tcBorders>
            <w:shd w:val="clear" w:color="auto" w:fill="FFFFFF"/>
          </w:tcPr>
          <w:p w14:paraId="73C3F48C" w14:textId="77777777" w:rsidR="008F5DC5" w:rsidRDefault="008F5DC5" w:rsidP="009B489E">
            <w:pPr>
              <w:jc w:val="center"/>
              <w:rPr>
                <w:sz w:val="16"/>
                <w:szCs w:val="16"/>
              </w:rPr>
            </w:pPr>
          </w:p>
          <w:p w14:paraId="3F8995B2" w14:textId="77777777" w:rsidR="008F5DC5" w:rsidRDefault="008F5DC5" w:rsidP="009B489E">
            <w:pPr>
              <w:jc w:val="center"/>
              <w:rPr>
                <w:sz w:val="16"/>
                <w:szCs w:val="16"/>
              </w:rPr>
            </w:pPr>
          </w:p>
          <w:p w14:paraId="1C40AACD" w14:textId="77777777" w:rsidR="008F5DC5" w:rsidRDefault="008F5DC5" w:rsidP="009B489E">
            <w:pPr>
              <w:jc w:val="center"/>
              <w:rPr>
                <w:rFonts w:ascii="Bookman Old Style" w:hAnsi="Bookman Old Style" w:cs="Arial"/>
                <w:color w:val="000000"/>
                <w:sz w:val="16"/>
                <w:szCs w:val="16"/>
              </w:rPr>
            </w:pPr>
            <w:r>
              <w:rPr>
                <w:sz w:val="16"/>
                <w:szCs w:val="16"/>
              </w:rPr>
              <w:t xml:space="preserve">66% </w:t>
            </w:r>
          </w:p>
        </w:tc>
        <w:tc>
          <w:tcPr>
            <w:tcW w:w="708" w:type="dxa"/>
            <w:tcBorders>
              <w:top w:val="single" w:sz="4" w:space="0" w:color="auto"/>
              <w:left w:val="single" w:sz="8" w:space="0" w:color="auto"/>
              <w:bottom w:val="single" w:sz="8" w:space="0" w:color="auto"/>
              <w:right w:val="single" w:sz="8" w:space="0" w:color="auto"/>
            </w:tcBorders>
            <w:shd w:val="clear" w:color="auto" w:fill="FFFFFF"/>
          </w:tcPr>
          <w:p w14:paraId="77E54BD7" w14:textId="77777777" w:rsidR="008F5DC5" w:rsidRDefault="008F5DC5" w:rsidP="009B489E">
            <w:pPr>
              <w:jc w:val="center"/>
              <w:rPr>
                <w:sz w:val="16"/>
                <w:szCs w:val="16"/>
              </w:rPr>
            </w:pPr>
          </w:p>
          <w:p w14:paraId="329B8159" w14:textId="77777777" w:rsidR="008F5DC5" w:rsidRDefault="008F5DC5" w:rsidP="009B489E">
            <w:pPr>
              <w:jc w:val="center"/>
              <w:rPr>
                <w:sz w:val="16"/>
                <w:szCs w:val="16"/>
              </w:rPr>
            </w:pPr>
          </w:p>
          <w:p w14:paraId="12BE121F" w14:textId="77777777" w:rsidR="008F5DC5" w:rsidRDefault="008F5DC5" w:rsidP="009B489E">
            <w:pPr>
              <w:jc w:val="center"/>
              <w:rPr>
                <w:rFonts w:ascii="Bookman Old Style" w:hAnsi="Bookman Old Style" w:cs="Arial"/>
                <w:color w:val="000000"/>
                <w:sz w:val="16"/>
                <w:szCs w:val="16"/>
              </w:rPr>
            </w:pPr>
            <w:r>
              <w:rPr>
                <w:sz w:val="16"/>
                <w:szCs w:val="16"/>
              </w:rPr>
              <w:t xml:space="preserve">67% </w:t>
            </w:r>
          </w:p>
        </w:tc>
        <w:tc>
          <w:tcPr>
            <w:tcW w:w="709" w:type="dxa"/>
            <w:tcBorders>
              <w:top w:val="single" w:sz="4" w:space="0" w:color="auto"/>
              <w:left w:val="single" w:sz="8" w:space="0" w:color="auto"/>
              <w:bottom w:val="single" w:sz="8" w:space="0" w:color="auto"/>
              <w:right w:val="single" w:sz="8" w:space="0" w:color="auto"/>
            </w:tcBorders>
            <w:shd w:val="clear" w:color="auto" w:fill="FFFFFF"/>
          </w:tcPr>
          <w:p w14:paraId="20C9DA1F" w14:textId="77777777" w:rsidR="008F5DC5" w:rsidRDefault="008F5DC5" w:rsidP="009B489E">
            <w:pPr>
              <w:jc w:val="center"/>
              <w:rPr>
                <w:sz w:val="16"/>
                <w:szCs w:val="16"/>
              </w:rPr>
            </w:pPr>
          </w:p>
          <w:p w14:paraId="7AC1AD34" w14:textId="77777777" w:rsidR="008F5DC5" w:rsidRDefault="008F5DC5" w:rsidP="009B489E">
            <w:pPr>
              <w:jc w:val="center"/>
              <w:rPr>
                <w:sz w:val="16"/>
                <w:szCs w:val="16"/>
              </w:rPr>
            </w:pPr>
          </w:p>
          <w:p w14:paraId="731E8AD7" w14:textId="77777777" w:rsidR="008F5DC5" w:rsidRDefault="008F5DC5" w:rsidP="009B489E">
            <w:pPr>
              <w:jc w:val="center"/>
              <w:rPr>
                <w:rFonts w:ascii="Bookman Old Style" w:hAnsi="Bookman Old Style" w:cs="Arial"/>
                <w:color w:val="000000"/>
                <w:sz w:val="16"/>
                <w:szCs w:val="16"/>
              </w:rPr>
            </w:pPr>
            <w:r>
              <w:rPr>
                <w:sz w:val="16"/>
                <w:szCs w:val="16"/>
              </w:rPr>
              <w:t xml:space="preserve">68% </w:t>
            </w:r>
          </w:p>
        </w:tc>
        <w:tc>
          <w:tcPr>
            <w:tcW w:w="709" w:type="dxa"/>
            <w:tcBorders>
              <w:top w:val="single" w:sz="4" w:space="0" w:color="auto"/>
              <w:left w:val="single" w:sz="8" w:space="0" w:color="auto"/>
              <w:bottom w:val="single" w:sz="8" w:space="0" w:color="auto"/>
              <w:right w:val="single" w:sz="8" w:space="0" w:color="auto"/>
            </w:tcBorders>
            <w:shd w:val="clear" w:color="auto" w:fill="FFFFFF"/>
          </w:tcPr>
          <w:p w14:paraId="75C14A1F" w14:textId="77777777" w:rsidR="008F5DC5" w:rsidRDefault="008F5DC5" w:rsidP="009B489E">
            <w:pPr>
              <w:jc w:val="center"/>
              <w:rPr>
                <w:sz w:val="16"/>
                <w:szCs w:val="16"/>
              </w:rPr>
            </w:pPr>
          </w:p>
          <w:p w14:paraId="13457662" w14:textId="77777777" w:rsidR="008F5DC5" w:rsidRDefault="008F5DC5" w:rsidP="009B489E">
            <w:pPr>
              <w:jc w:val="center"/>
              <w:rPr>
                <w:sz w:val="16"/>
                <w:szCs w:val="16"/>
              </w:rPr>
            </w:pPr>
          </w:p>
          <w:p w14:paraId="6ADB4F76" w14:textId="77777777" w:rsidR="008F5DC5" w:rsidRDefault="008F5DC5" w:rsidP="009B489E">
            <w:pPr>
              <w:jc w:val="center"/>
              <w:rPr>
                <w:rFonts w:ascii="Bookman Old Style" w:hAnsi="Bookman Old Style" w:cs="Arial"/>
                <w:color w:val="000000"/>
                <w:sz w:val="16"/>
                <w:szCs w:val="16"/>
              </w:rPr>
            </w:pPr>
            <w:r>
              <w:rPr>
                <w:sz w:val="16"/>
                <w:szCs w:val="16"/>
              </w:rPr>
              <w:t xml:space="preserve">70% </w:t>
            </w:r>
          </w:p>
        </w:tc>
        <w:tc>
          <w:tcPr>
            <w:tcW w:w="541" w:type="dxa"/>
            <w:tcBorders>
              <w:top w:val="single" w:sz="4" w:space="0" w:color="auto"/>
              <w:left w:val="single" w:sz="8" w:space="0" w:color="auto"/>
              <w:bottom w:val="single" w:sz="8" w:space="0" w:color="auto"/>
              <w:right w:val="single" w:sz="8" w:space="0" w:color="auto"/>
            </w:tcBorders>
            <w:vAlign w:val="center"/>
          </w:tcPr>
          <w:p w14:paraId="7A84551B" w14:textId="77777777" w:rsidR="008F5DC5" w:rsidRPr="007942A6" w:rsidRDefault="008F5DC5" w:rsidP="009B489E">
            <w:pPr>
              <w:jc w:val="center"/>
              <w:rPr>
                <w:rFonts w:ascii="Bookman Old Style" w:hAnsi="Bookman Old Style" w:cs="Arial"/>
                <w:color w:val="000000"/>
                <w:sz w:val="16"/>
                <w:szCs w:val="16"/>
              </w:rPr>
            </w:pPr>
            <w:r w:rsidRPr="007942A6">
              <w:rPr>
                <w:rFonts w:ascii="Bookman Old Style" w:hAnsi="Bookman Old Style" w:cs="Arial"/>
                <w:color w:val="000000"/>
                <w:sz w:val="16"/>
                <w:szCs w:val="16"/>
              </w:rPr>
              <w:t>100%</w:t>
            </w:r>
          </w:p>
        </w:tc>
        <w:tc>
          <w:tcPr>
            <w:tcW w:w="541" w:type="dxa"/>
            <w:tcBorders>
              <w:top w:val="single" w:sz="4" w:space="0" w:color="auto"/>
              <w:left w:val="single" w:sz="8" w:space="0" w:color="auto"/>
              <w:bottom w:val="single" w:sz="8" w:space="0" w:color="auto"/>
              <w:right w:val="single" w:sz="8" w:space="0" w:color="auto"/>
            </w:tcBorders>
            <w:vAlign w:val="center"/>
          </w:tcPr>
          <w:p w14:paraId="41C1D4BC" w14:textId="77777777" w:rsidR="008F5DC5" w:rsidRPr="007942A6" w:rsidRDefault="008F5DC5" w:rsidP="009B489E">
            <w:pPr>
              <w:jc w:val="center"/>
              <w:rPr>
                <w:rFonts w:ascii="Bookman Old Style" w:hAnsi="Bookman Old Style" w:cs="Arial"/>
                <w:color w:val="000000"/>
                <w:sz w:val="16"/>
                <w:szCs w:val="16"/>
              </w:rPr>
            </w:pPr>
            <w:r w:rsidRPr="007942A6">
              <w:rPr>
                <w:rFonts w:ascii="Bookman Old Style" w:hAnsi="Bookman Old Style" w:cs="Arial"/>
                <w:color w:val="000000"/>
                <w:sz w:val="16"/>
                <w:szCs w:val="16"/>
              </w:rPr>
              <w:t>100%</w:t>
            </w:r>
          </w:p>
        </w:tc>
        <w:tc>
          <w:tcPr>
            <w:tcW w:w="541" w:type="dxa"/>
            <w:tcBorders>
              <w:top w:val="single" w:sz="4" w:space="0" w:color="auto"/>
              <w:left w:val="single" w:sz="8" w:space="0" w:color="auto"/>
              <w:bottom w:val="single" w:sz="8" w:space="0" w:color="auto"/>
              <w:right w:val="single" w:sz="8" w:space="0" w:color="auto"/>
            </w:tcBorders>
            <w:vAlign w:val="center"/>
          </w:tcPr>
          <w:p w14:paraId="440B07BD" w14:textId="77777777" w:rsidR="008F5DC5" w:rsidRPr="007942A6" w:rsidRDefault="008F5DC5" w:rsidP="009B489E">
            <w:pPr>
              <w:jc w:val="center"/>
              <w:rPr>
                <w:rFonts w:ascii="Bookman Old Style" w:hAnsi="Bookman Old Style" w:cs="Arial"/>
                <w:color w:val="000000"/>
                <w:sz w:val="16"/>
                <w:szCs w:val="16"/>
              </w:rPr>
            </w:pPr>
            <w:r w:rsidRPr="007942A6">
              <w:rPr>
                <w:rFonts w:ascii="Bookman Old Style" w:hAnsi="Bookman Old Style" w:cs="Arial"/>
                <w:color w:val="000000"/>
                <w:sz w:val="16"/>
                <w:szCs w:val="16"/>
              </w:rPr>
              <w:t>100%</w:t>
            </w:r>
          </w:p>
        </w:tc>
        <w:tc>
          <w:tcPr>
            <w:tcW w:w="541" w:type="dxa"/>
            <w:tcBorders>
              <w:top w:val="single" w:sz="4" w:space="0" w:color="auto"/>
              <w:left w:val="single" w:sz="8" w:space="0" w:color="auto"/>
              <w:bottom w:val="single" w:sz="8" w:space="0" w:color="auto"/>
              <w:right w:val="single" w:sz="8" w:space="0" w:color="auto"/>
            </w:tcBorders>
            <w:vAlign w:val="center"/>
          </w:tcPr>
          <w:p w14:paraId="7634B686" w14:textId="77777777" w:rsidR="008F5DC5" w:rsidRPr="007942A6" w:rsidRDefault="008F5DC5" w:rsidP="009B489E">
            <w:pPr>
              <w:jc w:val="center"/>
              <w:rPr>
                <w:rFonts w:ascii="Bookman Old Style" w:hAnsi="Bookman Old Style" w:cs="Arial"/>
                <w:color w:val="000000"/>
                <w:sz w:val="16"/>
                <w:szCs w:val="16"/>
              </w:rPr>
            </w:pPr>
            <w:r w:rsidRPr="007942A6">
              <w:rPr>
                <w:rFonts w:ascii="Bookman Old Style" w:hAnsi="Bookman Old Style" w:cs="Arial"/>
                <w:color w:val="000000"/>
                <w:sz w:val="16"/>
                <w:szCs w:val="16"/>
              </w:rPr>
              <w:t>100%</w:t>
            </w:r>
          </w:p>
        </w:tc>
        <w:tc>
          <w:tcPr>
            <w:tcW w:w="541" w:type="dxa"/>
            <w:tcBorders>
              <w:top w:val="single" w:sz="4" w:space="0" w:color="auto"/>
              <w:left w:val="single" w:sz="8" w:space="0" w:color="auto"/>
              <w:bottom w:val="single" w:sz="8" w:space="0" w:color="auto"/>
              <w:right w:val="single" w:sz="8" w:space="0" w:color="auto"/>
            </w:tcBorders>
            <w:vAlign w:val="center"/>
          </w:tcPr>
          <w:p w14:paraId="5F4B1CDA" w14:textId="77777777" w:rsidR="008F5DC5" w:rsidRPr="007942A6" w:rsidRDefault="008F5DC5" w:rsidP="009B489E">
            <w:pPr>
              <w:jc w:val="center"/>
              <w:rPr>
                <w:rFonts w:ascii="Bookman Old Style" w:hAnsi="Bookman Old Style" w:cs="Arial"/>
                <w:color w:val="000000"/>
                <w:sz w:val="16"/>
                <w:szCs w:val="16"/>
              </w:rPr>
            </w:pPr>
            <w:r w:rsidRPr="007942A6">
              <w:rPr>
                <w:rFonts w:ascii="Bookman Old Style" w:hAnsi="Bookman Old Style" w:cs="Arial"/>
                <w:color w:val="000000"/>
                <w:sz w:val="16"/>
                <w:szCs w:val="16"/>
              </w:rPr>
              <w:t>100%</w:t>
            </w:r>
          </w:p>
        </w:tc>
      </w:tr>
      <w:tr w:rsidR="008F5DC5" w:rsidRPr="007942A6" w14:paraId="67D24A2A" w14:textId="77777777" w:rsidTr="009B489E">
        <w:tc>
          <w:tcPr>
            <w:tcW w:w="574" w:type="dxa"/>
            <w:tcBorders>
              <w:top w:val="single" w:sz="8" w:space="0" w:color="auto"/>
              <w:left w:val="single" w:sz="8" w:space="0" w:color="auto"/>
              <w:bottom w:val="single" w:sz="8" w:space="0" w:color="auto"/>
              <w:right w:val="single" w:sz="8" w:space="0" w:color="auto"/>
            </w:tcBorders>
            <w:shd w:val="clear" w:color="auto" w:fill="FFFFFF"/>
          </w:tcPr>
          <w:p w14:paraId="68339E55" w14:textId="77777777" w:rsidR="008F5DC5" w:rsidRPr="007942A6" w:rsidRDefault="008F5DC5" w:rsidP="009B489E">
            <w:pPr>
              <w:jc w:val="center"/>
              <w:rPr>
                <w:rFonts w:ascii="Bookman Old Style" w:eastAsia="Times New Roman" w:hAnsi="Bookman Old Style" w:cs="Arial"/>
                <w:bCs/>
                <w:color w:val="000000"/>
                <w:sz w:val="16"/>
                <w:szCs w:val="16"/>
              </w:rPr>
            </w:pPr>
            <w:r w:rsidRPr="007942A6">
              <w:rPr>
                <w:rFonts w:ascii="Bookman Old Style" w:eastAsia="Times New Roman" w:hAnsi="Bookman Old Style" w:cs="Arial"/>
                <w:bCs/>
                <w:color w:val="000000"/>
                <w:sz w:val="16"/>
                <w:szCs w:val="16"/>
              </w:rPr>
              <w:t>2</w:t>
            </w:r>
          </w:p>
        </w:tc>
        <w:tc>
          <w:tcPr>
            <w:tcW w:w="3044" w:type="dxa"/>
            <w:tcBorders>
              <w:top w:val="single" w:sz="8" w:space="0" w:color="auto"/>
              <w:left w:val="single" w:sz="8" w:space="0" w:color="auto"/>
              <w:bottom w:val="single" w:sz="8" w:space="0" w:color="auto"/>
              <w:right w:val="single" w:sz="8" w:space="0" w:color="auto"/>
            </w:tcBorders>
            <w:shd w:val="clear" w:color="auto" w:fill="FFFFFF"/>
          </w:tcPr>
          <w:p w14:paraId="1F4E184B" w14:textId="77777777" w:rsidR="008F5DC5" w:rsidRPr="007942A6" w:rsidRDefault="008F5DC5" w:rsidP="009B489E">
            <w:pPr>
              <w:rPr>
                <w:rFonts w:ascii="Bookman Old Style" w:hAnsi="Bookman Old Style" w:cs="Arial"/>
                <w:color w:val="000000"/>
                <w:sz w:val="16"/>
                <w:szCs w:val="16"/>
              </w:rPr>
            </w:pPr>
            <w:r w:rsidRPr="007942A6">
              <w:rPr>
                <w:rFonts w:ascii="Bookman Old Style" w:hAnsi="Bookman Old Style" w:cs="Arial"/>
                <w:color w:val="000000"/>
                <w:sz w:val="16"/>
                <w:szCs w:val="16"/>
              </w:rPr>
              <w:t xml:space="preserve">Meningkatnya kualitas pemberdayaan masyarakat desa di Kecamatan </w:t>
            </w:r>
            <w:r w:rsidR="009B489E">
              <w:rPr>
                <w:rFonts w:ascii="Bookman Old Style" w:hAnsi="Bookman Old Style" w:cs="Arial"/>
                <w:color w:val="000000"/>
                <w:sz w:val="16"/>
                <w:szCs w:val="16"/>
              </w:rPr>
              <w:t>Pasilambena</w:t>
            </w:r>
          </w:p>
        </w:tc>
        <w:tc>
          <w:tcPr>
            <w:tcW w:w="1617" w:type="dxa"/>
            <w:tcBorders>
              <w:top w:val="single" w:sz="8" w:space="0" w:color="auto"/>
              <w:left w:val="single" w:sz="8" w:space="0" w:color="auto"/>
              <w:bottom w:val="single" w:sz="8" w:space="0" w:color="auto"/>
              <w:right w:val="single" w:sz="8" w:space="0" w:color="auto"/>
            </w:tcBorders>
            <w:shd w:val="clear" w:color="auto" w:fill="FFFFFF"/>
          </w:tcPr>
          <w:p w14:paraId="1206C0ED" w14:textId="77777777" w:rsidR="008F5DC5" w:rsidRPr="008974BE" w:rsidRDefault="008F5DC5" w:rsidP="009B489E">
            <w:pPr>
              <w:pStyle w:val="Default"/>
              <w:rPr>
                <w:sz w:val="16"/>
                <w:szCs w:val="16"/>
              </w:rPr>
            </w:pPr>
            <w:r>
              <w:rPr>
                <w:sz w:val="16"/>
                <w:szCs w:val="16"/>
              </w:rPr>
              <w:t xml:space="preserve">Persentase Peningkatan Fungsi Lembaga Desa yang Dikoordinasikan </w:t>
            </w:r>
          </w:p>
        </w:tc>
        <w:tc>
          <w:tcPr>
            <w:tcW w:w="708" w:type="dxa"/>
            <w:tcBorders>
              <w:top w:val="single" w:sz="8" w:space="0" w:color="auto"/>
              <w:left w:val="single" w:sz="8" w:space="0" w:color="auto"/>
              <w:bottom w:val="single" w:sz="8" w:space="0" w:color="auto"/>
              <w:right w:val="single" w:sz="8" w:space="0" w:color="auto"/>
            </w:tcBorders>
            <w:shd w:val="clear" w:color="auto" w:fill="FFFFFF"/>
          </w:tcPr>
          <w:p w14:paraId="2824091C" w14:textId="77777777" w:rsidR="008F5DC5" w:rsidRDefault="008F5DC5" w:rsidP="009B489E">
            <w:pPr>
              <w:jc w:val="center"/>
              <w:rPr>
                <w:sz w:val="16"/>
                <w:szCs w:val="16"/>
              </w:rPr>
            </w:pPr>
          </w:p>
          <w:p w14:paraId="097E35D1" w14:textId="77777777" w:rsidR="008F5DC5" w:rsidRDefault="008F5DC5" w:rsidP="009B489E">
            <w:pPr>
              <w:jc w:val="center"/>
              <w:rPr>
                <w:sz w:val="16"/>
                <w:szCs w:val="16"/>
              </w:rPr>
            </w:pPr>
          </w:p>
          <w:p w14:paraId="49E340B5" w14:textId="77777777" w:rsidR="008F5DC5" w:rsidRDefault="008F5DC5" w:rsidP="009B489E">
            <w:pPr>
              <w:jc w:val="center"/>
              <w:rPr>
                <w:sz w:val="16"/>
                <w:szCs w:val="16"/>
              </w:rPr>
            </w:pPr>
            <w:r>
              <w:rPr>
                <w:sz w:val="16"/>
                <w:szCs w:val="16"/>
              </w:rPr>
              <w:t xml:space="preserve">70% </w:t>
            </w:r>
          </w:p>
          <w:p w14:paraId="2E3638EC" w14:textId="77777777" w:rsidR="008F5DC5" w:rsidRPr="007942A6" w:rsidRDefault="008F5DC5" w:rsidP="009B489E">
            <w:pPr>
              <w:jc w:val="center"/>
              <w:rPr>
                <w:rFonts w:ascii="Bookman Old Style" w:hAnsi="Bookman Old Style" w:cs="Arial"/>
                <w:color w:val="000000"/>
                <w:sz w:val="16"/>
                <w:szCs w:val="16"/>
              </w:rPr>
            </w:pPr>
          </w:p>
        </w:tc>
        <w:tc>
          <w:tcPr>
            <w:tcW w:w="709" w:type="dxa"/>
            <w:tcBorders>
              <w:top w:val="single" w:sz="8" w:space="0" w:color="auto"/>
              <w:left w:val="single" w:sz="8" w:space="0" w:color="auto"/>
              <w:bottom w:val="single" w:sz="8" w:space="0" w:color="auto"/>
              <w:right w:val="single" w:sz="8" w:space="0" w:color="auto"/>
            </w:tcBorders>
            <w:shd w:val="clear" w:color="auto" w:fill="FFFFFF"/>
          </w:tcPr>
          <w:p w14:paraId="71326F0D" w14:textId="77777777" w:rsidR="008F5DC5" w:rsidRDefault="008F5DC5" w:rsidP="009B489E">
            <w:pPr>
              <w:jc w:val="center"/>
              <w:rPr>
                <w:sz w:val="16"/>
                <w:szCs w:val="16"/>
              </w:rPr>
            </w:pPr>
          </w:p>
          <w:p w14:paraId="36DB4434" w14:textId="77777777" w:rsidR="008F5DC5" w:rsidRDefault="008F5DC5" w:rsidP="009B489E">
            <w:pPr>
              <w:jc w:val="center"/>
              <w:rPr>
                <w:sz w:val="16"/>
                <w:szCs w:val="16"/>
              </w:rPr>
            </w:pPr>
          </w:p>
          <w:p w14:paraId="14D449BF" w14:textId="77777777" w:rsidR="008F5DC5" w:rsidRPr="007942A6" w:rsidRDefault="008F5DC5" w:rsidP="009B489E">
            <w:pPr>
              <w:jc w:val="center"/>
              <w:rPr>
                <w:rFonts w:ascii="Bookman Old Style" w:hAnsi="Bookman Old Style" w:cs="Arial"/>
                <w:color w:val="000000"/>
                <w:sz w:val="16"/>
                <w:szCs w:val="16"/>
              </w:rPr>
            </w:pPr>
            <w:r>
              <w:rPr>
                <w:sz w:val="16"/>
                <w:szCs w:val="16"/>
              </w:rPr>
              <w:t xml:space="preserve">75% </w:t>
            </w:r>
          </w:p>
        </w:tc>
        <w:tc>
          <w:tcPr>
            <w:tcW w:w="709" w:type="dxa"/>
            <w:tcBorders>
              <w:top w:val="single" w:sz="8" w:space="0" w:color="auto"/>
              <w:left w:val="single" w:sz="8" w:space="0" w:color="auto"/>
              <w:bottom w:val="single" w:sz="8" w:space="0" w:color="auto"/>
              <w:right w:val="single" w:sz="8" w:space="0" w:color="auto"/>
            </w:tcBorders>
            <w:shd w:val="clear" w:color="auto" w:fill="FFFFFF"/>
          </w:tcPr>
          <w:p w14:paraId="2F1DE979" w14:textId="77777777" w:rsidR="008F5DC5" w:rsidRDefault="008F5DC5" w:rsidP="009B489E">
            <w:pPr>
              <w:jc w:val="center"/>
              <w:rPr>
                <w:sz w:val="16"/>
                <w:szCs w:val="16"/>
              </w:rPr>
            </w:pPr>
          </w:p>
          <w:p w14:paraId="29928C91" w14:textId="77777777" w:rsidR="008F5DC5" w:rsidRDefault="008F5DC5" w:rsidP="009B489E">
            <w:pPr>
              <w:jc w:val="center"/>
              <w:rPr>
                <w:sz w:val="16"/>
                <w:szCs w:val="16"/>
              </w:rPr>
            </w:pPr>
          </w:p>
          <w:p w14:paraId="762766B2" w14:textId="77777777" w:rsidR="008F5DC5" w:rsidRPr="007942A6" w:rsidRDefault="008F5DC5" w:rsidP="009B489E">
            <w:pPr>
              <w:jc w:val="center"/>
              <w:rPr>
                <w:rFonts w:ascii="Bookman Old Style" w:hAnsi="Bookman Old Style" w:cs="Arial"/>
                <w:color w:val="000000"/>
                <w:sz w:val="16"/>
                <w:szCs w:val="16"/>
              </w:rPr>
            </w:pPr>
            <w:r>
              <w:rPr>
                <w:sz w:val="16"/>
                <w:szCs w:val="16"/>
              </w:rPr>
              <w:t xml:space="preserve">80% </w:t>
            </w:r>
          </w:p>
        </w:tc>
        <w:tc>
          <w:tcPr>
            <w:tcW w:w="708" w:type="dxa"/>
            <w:tcBorders>
              <w:top w:val="single" w:sz="8" w:space="0" w:color="auto"/>
              <w:left w:val="single" w:sz="8" w:space="0" w:color="auto"/>
              <w:bottom w:val="single" w:sz="8" w:space="0" w:color="auto"/>
              <w:right w:val="single" w:sz="8" w:space="0" w:color="auto"/>
            </w:tcBorders>
            <w:shd w:val="clear" w:color="auto" w:fill="FFFFFF"/>
          </w:tcPr>
          <w:p w14:paraId="609BBA91" w14:textId="77777777" w:rsidR="008F5DC5" w:rsidRDefault="008F5DC5" w:rsidP="009B489E">
            <w:pPr>
              <w:jc w:val="center"/>
              <w:rPr>
                <w:sz w:val="16"/>
                <w:szCs w:val="16"/>
              </w:rPr>
            </w:pPr>
          </w:p>
          <w:p w14:paraId="515128E9" w14:textId="77777777" w:rsidR="008F5DC5" w:rsidRDefault="008F5DC5" w:rsidP="009B489E">
            <w:pPr>
              <w:jc w:val="center"/>
              <w:rPr>
                <w:sz w:val="16"/>
                <w:szCs w:val="16"/>
              </w:rPr>
            </w:pPr>
          </w:p>
          <w:p w14:paraId="319B637D" w14:textId="77777777" w:rsidR="008F5DC5" w:rsidRPr="007942A6" w:rsidRDefault="008F5DC5" w:rsidP="009B489E">
            <w:pPr>
              <w:jc w:val="center"/>
              <w:rPr>
                <w:rFonts w:ascii="Bookman Old Style" w:hAnsi="Bookman Old Style" w:cs="Arial"/>
                <w:color w:val="000000"/>
                <w:sz w:val="16"/>
                <w:szCs w:val="16"/>
              </w:rPr>
            </w:pPr>
            <w:r>
              <w:rPr>
                <w:sz w:val="16"/>
                <w:szCs w:val="16"/>
              </w:rPr>
              <w:t xml:space="preserve">85% </w:t>
            </w:r>
          </w:p>
        </w:tc>
        <w:tc>
          <w:tcPr>
            <w:tcW w:w="709" w:type="dxa"/>
            <w:tcBorders>
              <w:top w:val="single" w:sz="8" w:space="0" w:color="auto"/>
              <w:left w:val="single" w:sz="8" w:space="0" w:color="auto"/>
              <w:bottom w:val="single" w:sz="8" w:space="0" w:color="auto"/>
              <w:right w:val="single" w:sz="8" w:space="0" w:color="auto"/>
            </w:tcBorders>
            <w:shd w:val="clear" w:color="auto" w:fill="FFFFFF"/>
          </w:tcPr>
          <w:p w14:paraId="31447B04" w14:textId="77777777" w:rsidR="008F5DC5" w:rsidRDefault="008F5DC5" w:rsidP="009B489E">
            <w:pPr>
              <w:jc w:val="center"/>
              <w:rPr>
                <w:sz w:val="16"/>
                <w:szCs w:val="16"/>
              </w:rPr>
            </w:pPr>
          </w:p>
          <w:p w14:paraId="2B3022AB" w14:textId="77777777" w:rsidR="008F5DC5" w:rsidRDefault="008F5DC5" w:rsidP="009B489E">
            <w:pPr>
              <w:jc w:val="center"/>
              <w:rPr>
                <w:sz w:val="16"/>
                <w:szCs w:val="16"/>
              </w:rPr>
            </w:pPr>
          </w:p>
          <w:p w14:paraId="70AEC845" w14:textId="77777777" w:rsidR="008F5DC5" w:rsidRPr="007942A6" w:rsidRDefault="008F5DC5" w:rsidP="009B489E">
            <w:pPr>
              <w:jc w:val="center"/>
              <w:rPr>
                <w:rFonts w:ascii="Bookman Old Style" w:hAnsi="Bookman Old Style" w:cs="Arial"/>
                <w:color w:val="000000"/>
                <w:sz w:val="16"/>
                <w:szCs w:val="16"/>
              </w:rPr>
            </w:pPr>
            <w:r>
              <w:rPr>
                <w:sz w:val="16"/>
                <w:szCs w:val="16"/>
              </w:rPr>
              <w:t xml:space="preserve">90% </w:t>
            </w:r>
          </w:p>
        </w:tc>
        <w:tc>
          <w:tcPr>
            <w:tcW w:w="709" w:type="dxa"/>
            <w:tcBorders>
              <w:top w:val="single" w:sz="8" w:space="0" w:color="auto"/>
              <w:left w:val="single" w:sz="8" w:space="0" w:color="auto"/>
              <w:bottom w:val="single" w:sz="8" w:space="0" w:color="auto"/>
              <w:right w:val="single" w:sz="8" w:space="0" w:color="auto"/>
            </w:tcBorders>
            <w:shd w:val="clear" w:color="auto" w:fill="FFFFFF"/>
          </w:tcPr>
          <w:p w14:paraId="7C45EA36" w14:textId="77777777" w:rsidR="008F5DC5" w:rsidRDefault="008F5DC5" w:rsidP="009B489E">
            <w:pPr>
              <w:jc w:val="center"/>
              <w:rPr>
                <w:sz w:val="16"/>
                <w:szCs w:val="16"/>
              </w:rPr>
            </w:pPr>
          </w:p>
          <w:p w14:paraId="2137103B" w14:textId="77777777" w:rsidR="008F5DC5" w:rsidRDefault="008F5DC5" w:rsidP="009B489E">
            <w:pPr>
              <w:jc w:val="center"/>
              <w:rPr>
                <w:sz w:val="16"/>
                <w:szCs w:val="16"/>
              </w:rPr>
            </w:pPr>
          </w:p>
          <w:p w14:paraId="58766F97" w14:textId="77777777" w:rsidR="008F5DC5" w:rsidRDefault="008F5DC5" w:rsidP="009B489E">
            <w:pPr>
              <w:jc w:val="center"/>
              <w:rPr>
                <w:sz w:val="16"/>
                <w:szCs w:val="16"/>
              </w:rPr>
            </w:pPr>
            <w:r>
              <w:rPr>
                <w:sz w:val="16"/>
                <w:szCs w:val="16"/>
              </w:rPr>
              <w:t xml:space="preserve">70% </w:t>
            </w:r>
          </w:p>
          <w:p w14:paraId="52A3CA9F" w14:textId="77777777" w:rsidR="008F5DC5" w:rsidRPr="007942A6" w:rsidRDefault="008F5DC5" w:rsidP="009B489E">
            <w:pPr>
              <w:jc w:val="center"/>
              <w:rPr>
                <w:rFonts w:ascii="Bookman Old Style" w:hAnsi="Bookman Old Style" w:cs="Arial"/>
                <w:color w:val="000000"/>
                <w:sz w:val="16"/>
                <w:szCs w:val="16"/>
              </w:rPr>
            </w:pPr>
          </w:p>
        </w:tc>
        <w:tc>
          <w:tcPr>
            <w:tcW w:w="768" w:type="dxa"/>
            <w:tcBorders>
              <w:top w:val="single" w:sz="8" w:space="0" w:color="auto"/>
              <w:left w:val="single" w:sz="8" w:space="0" w:color="auto"/>
              <w:bottom w:val="single" w:sz="8" w:space="0" w:color="auto"/>
              <w:right w:val="single" w:sz="8" w:space="0" w:color="auto"/>
            </w:tcBorders>
            <w:shd w:val="clear" w:color="auto" w:fill="FFFFFF"/>
          </w:tcPr>
          <w:p w14:paraId="70A11CA3" w14:textId="77777777" w:rsidR="008F5DC5" w:rsidRDefault="008F5DC5" w:rsidP="009B489E">
            <w:pPr>
              <w:jc w:val="center"/>
              <w:rPr>
                <w:sz w:val="16"/>
                <w:szCs w:val="16"/>
              </w:rPr>
            </w:pPr>
          </w:p>
          <w:p w14:paraId="6FD4821D" w14:textId="77777777" w:rsidR="008F5DC5" w:rsidRDefault="008F5DC5" w:rsidP="009B489E">
            <w:pPr>
              <w:jc w:val="center"/>
              <w:rPr>
                <w:sz w:val="16"/>
                <w:szCs w:val="16"/>
              </w:rPr>
            </w:pPr>
          </w:p>
          <w:p w14:paraId="469077C3" w14:textId="77777777" w:rsidR="008F5DC5" w:rsidRPr="007942A6" w:rsidRDefault="008F5DC5" w:rsidP="009B489E">
            <w:pPr>
              <w:jc w:val="center"/>
              <w:rPr>
                <w:rFonts w:ascii="Bookman Old Style" w:hAnsi="Bookman Old Style" w:cs="Arial"/>
                <w:color w:val="000000"/>
                <w:sz w:val="16"/>
                <w:szCs w:val="16"/>
              </w:rPr>
            </w:pPr>
            <w:r>
              <w:rPr>
                <w:sz w:val="16"/>
                <w:szCs w:val="16"/>
              </w:rPr>
              <w:t xml:space="preserve">75% </w:t>
            </w:r>
          </w:p>
        </w:tc>
        <w:tc>
          <w:tcPr>
            <w:tcW w:w="708" w:type="dxa"/>
            <w:tcBorders>
              <w:top w:val="single" w:sz="8" w:space="0" w:color="auto"/>
              <w:left w:val="single" w:sz="8" w:space="0" w:color="auto"/>
              <w:bottom w:val="single" w:sz="8" w:space="0" w:color="auto"/>
              <w:right w:val="single" w:sz="8" w:space="0" w:color="auto"/>
            </w:tcBorders>
            <w:shd w:val="clear" w:color="auto" w:fill="FFFFFF"/>
          </w:tcPr>
          <w:p w14:paraId="2F4F5CF7" w14:textId="77777777" w:rsidR="008F5DC5" w:rsidRDefault="008F5DC5" w:rsidP="009B489E">
            <w:pPr>
              <w:jc w:val="center"/>
              <w:rPr>
                <w:sz w:val="16"/>
                <w:szCs w:val="16"/>
              </w:rPr>
            </w:pPr>
          </w:p>
          <w:p w14:paraId="12AE4381" w14:textId="77777777" w:rsidR="008F5DC5" w:rsidRDefault="008F5DC5" w:rsidP="009B489E">
            <w:pPr>
              <w:jc w:val="center"/>
              <w:rPr>
                <w:sz w:val="16"/>
                <w:szCs w:val="16"/>
              </w:rPr>
            </w:pPr>
          </w:p>
          <w:p w14:paraId="42606230" w14:textId="77777777" w:rsidR="008F5DC5" w:rsidRPr="007942A6" w:rsidRDefault="008F5DC5" w:rsidP="009B489E">
            <w:pPr>
              <w:jc w:val="center"/>
              <w:rPr>
                <w:rFonts w:ascii="Bookman Old Style" w:hAnsi="Bookman Old Style" w:cs="Arial"/>
                <w:color w:val="000000"/>
                <w:sz w:val="16"/>
                <w:szCs w:val="16"/>
              </w:rPr>
            </w:pPr>
            <w:r>
              <w:rPr>
                <w:sz w:val="16"/>
                <w:szCs w:val="16"/>
              </w:rPr>
              <w:t xml:space="preserve">80% </w:t>
            </w:r>
          </w:p>
        </w:tc>
        <w:tc>
          <w:tcPr>
            <w:tcW w:w="709" w:type="dxa"/>
            <w:tcBorders>
              <w:top w:val="single" w:sz="8" w:space="0" w:color="auto"/>
              <w:left w:val="single" w:sz="8" w:space="0" w:color="auto"/>
              <w:bottom w:val="single" w:sz="8" w:space="0" w:color="auto"/>
              <w:right w:val="single" w:sz="8" w:space="0" w:color="auto"/>
            </w:tcBorders>
            <w:shd w:val="clear" w:color="auto" w:fill="FFFFFF"/>
          </w:tcPr>
          <w:p w14:paraId="06A3995E" w14:textId="77777777" w:rsidR="008F5DC5" w:rsidRDefault="008F5DC5" w:rsidP="009B489E">
            <w:pPr>
              <w:jc w:val="center"/>
              <w:rPr>
                <w:sz w:val="16"/>
                <w:szCs w:val="16"/>
              </w:rPr>
            </w:pPr>
          </w:p>
          <w:p w14:paraId="4D3F5B07" w14:textId="77777777" w:rsidR="008F5DC5" w:rsidRDefault="008F5DC5" w:rsidP="009B489E">
            <w:pPr>
              <w:jc w:val="center"/>
              <w:rPr>
                <w:sz w:val="16"/>
                <w:szCs w:val="16"/>
              </w:rPr>
            </w:pPr>
          </w:p>
          <w:p w14:paraId="1293F802" w14:textId="77777777" w:rsidR="008F5DC5" w:rsidRPr="007942A6" w:rsidRDefault="008F5DC5" w:rsidP="009B489E">
            <w:pPr>
              <w:jc w:val="center"/>
              <w:rPr>
                <w:rFonts w:ascii="Bookman Old Style" w:hAnsi="Bookman Old Style" w:cs="Arial"/>
                <w:color w:val="000000"/>
                <w:sz w:val="16"/>
                <w:szCs w:val="16"/>
              </w:rPr>
            </w:pPr>
            <w:r>
              <w:rPr>
                <w:sz w:val="16"/>
                <w:szCs w:val="16"/>
              </w:rPr>
              <w:t xml:space="preserve">85% </w:t>
            </w:r>
          </w:p>
        </w:tc>
        <w:tc>
          <w:tcPr>
            <w:tcW w:w="709" w:type="dxa"/>
            <w:tcBorders>
              <w:top w:val="single" w:sz="8" w:space="0" w:color="auto"/>
              <w:left w:val="single" w:sz="8" w:space="0" w:color="auto"/>
              <w:bottom w:val="single" w:sz="8" w:space="0" w:color="auto"/>
              <w:right w:val="single" w:sz="8" w:space="0" w:color="auto"/>
            </w:tcBorders>
            <w:shd w:val="clear" w:color="auto" w:fill="FFFFFF"/>
          </w:tcPr>
          <w:p w14:paraId="519E1DBF" w14:textId="77777777" w:rsidR="008F5DC5" w:rsidRDefault="008F5DC5" w:rsidP="009B489E">
            <w:pPr>
              <w:jc w:val="center"/>
              <w:rPr>
                <w:sz w:val="16"/>
                <w:szCs w:val="16"/>
              </w:rPr>
            </w:pPr>
          </w:p>
          <w:p w14:paraId="39E80AFE" w14:textId="77777777" w:rsidR="008F5DC5" w:rsidRDefault="008F5DC5" w:rsidP="009B489E">
            <w:pPr>
              <w:jc w:val="center"/>
              <w:rPr>
                <w:sz w:val="16"/>
                <w:szCs w:val="16"/>
              </w:rPr>
            </w:pPr>
          </w:p>
          <w:p w14:paraId="15FA8D9D" w14:textId="77777777" w:rsidR="008F5DC5" w:rsidRPr="007942A6" w:rsidRDefault="008F5DC5" w:rsidP="009B489E">
            <w:pPr>
              <w:jc w:val="center"/>
              <w:rPr>
                <w:rFonts w:ascii="Bookman Old Style" w:hAnsi="Bookman Old Style" w:cs="Arial"/>
                <w:color w:val="000000"/>
                <w:sz w:val="16"/>
                <w:szCs w:val="16"/>
              </w:rPr>
            </w:pPr>
            <w:r>
              <w:rPr>
                <w:sz w:val="16"/>
                <w:szCs w:val="16"/>
              </w:rPr>
              <w:t xml:space="preserve">85% </w:t>
            </w:r>
          </w:p>
        </w:tc>
        <w:tc>
          <w:tcPr>
            <w:tcW w:w="541" w:type="dxa"/>
            <w:tcBorders>
              <w:top w:val="single" w:sz="8" w:space="0" w:color="auto"/>
              <w:left w:val="single" w:sz="8" w:space="0" w:color="auto"/>
              <w:bottom w:val="single" w:sz="8" w:space="0" w:color="auto"/>
              <w:right w:val="single" w:sz="8" w:space="0" w:color="auto"/>
            </w:tcBorders>
            <w:shd w:val="clear" w:color="auto" w:fill="FFFFFF"/>
            <w:vAlign w:val="center"/>
          </w:tcPr>
          <w:p w14:paraId="4817839F" w14:textId="77777777" w:rsidR="008F5DC5" w:rsidRPr="007942A6" w:rsidRDefault="008F5DC5" w:rsidP="009B489E">
            <w:pPr>
              <w:jc w:val="center"/>
              <w:rPr>
                <w:rFonts w:ascii="Bookman Old Style" w:hAnsi="Bookman Old Style" w:cs="Arial"/>
                <w:color w:val="000000"/>
                <w:sz w:val="16"/>
                <w:szCs w:val="16"/>
              </w:rPr>
            </w:pPr>
            <w:r w:rsidRPr="007942A6">
              <w:rPr>
                <w:rFonts w:ascii="Bookman Old Style" w:hAnsi="Bookman Old Style" w:cs="Arial"/>
                <w:color w:val="000000"/>
                <w:sz w:val="16"/>
                <w:szCs w:val="16"/>
              </w:rPr>
              <w:t>100%</w:t>
            </w:r>
          </w:p>
        </w:tc>
        <w:tc>
          <w:tcPr>
            <w:tcW w:w="541" w:type="dxa"/>
            <w:tcBorders>
              <w:top w:val="single" w:sz="8" w:space="0" w:color="auto"/>
              <w:left w:val="single" w:sz="8" w:space="0" w:color="auto"/>
              <w:bottom w:val="single" w:sz="8" w:space="0" w:color="auto"/>
              <w:right w:val="single" w:sz="8" w:space="0" w:color="auto"/>
            </w:tcBorders>
            <w:shd w:val="clear" w:color="auto" w:fill="FFFFFF"/>
            <w:vAlign w:val="center"/>
          </w:tcPr>
          <w:p w14:paraId="49213E75" w14:textId="77777777" w:rsidR="008F5DC5" w:rsidRPr="007942A6" w:rsidRDefault="008F5DC5" w:rsidP="009B489E">
            <w:pPr>
              <w:jc w:val="center"/>
              <w:rPr>
                <w:rFonts w:ascii="Bookman Old Style" w:hAnsi="Bookman Old Style" w:cs="Arial"/>
                <w:color w:val="000000"/>
                <w:sz w:val="16"/>
                <w:szCs w:val="16"/>
              </w:rPr>
            </w:pPr>
            <w:r w:rsidRPr="007942A6">
              <w:rPr>
                <w:rFonts w:ascii="Bookman Old Style" w:hAnsi="Bookman Old Style" w:cs="Arial"/>
                <w:color w:val="000000"/>
                <w:sz w:val="16"/>
                <w:szCs w:val="16"/>
              </w:rPr>
              <w:t>100%</w:t>
            </w:r>
          </w:p>
        </w:tc>
        <w:tc>
          <w:tcPr>
            <w:tcW w:w="541" w:type="dxa"/>
            <w:tcBorders>
              <w:top w:val="single" w:sz="8" w:space="0" w:color="auto"/>
              <w:left w:val="single" w:sz="8" w:space="0" w:color="auto"/>
              <w:bottom w:val="single" w:sz="8" w:space="0" w:color="auto"/>
              <w:right w:val="single" w:sz="8" w:space="0" w:color="auto"/>
            </w:tcBorders>
            <w:shd w:val="clear" w:color="auto" w:fill="FFFFFF"/>
            <w:vAlign w:val="center"/>
          </w:tcPr>
          <w:p w14:paraId="1B65E439" w14:textId="77777777" w:rsidR="008F5DC5" w:rsidRPr="007942A6" w:rsidRDefault="008F5DC5" w:rsidP="009B489E">
            <w:pPr>
              <w:jc w:val="center"/>
              <w:rPr>
                <w:rFonts w:ascii="Bookman Old Style" w:hAnsi="Bookman Old Style" w:cs="Arial"/>
                <w:color w:val="000000"/>
                <w:sz w:val="16"/>
                <w:szCs w:val="16"/>
              </w:rPr>
            </w:pPr>
            <w:r w:rsidRPr="007942A6">
              <w:rPr>
                <w:rFonts w:ascii="Bookman Old Style" w:hAnsi="Bookman Old Style" w:cs="Arial"/>
                <w:color w:val="000000"/>
                <w:sz w:val="16"/>
                <w:szCs w:val="16"/>
              </w:rPr>
              <w:t>100%</w:t>
            </w:r>
          </w:p>
        </w:tc>
        <w:tc>
          <w:tcPr>
            <w:tcW w:w="541" w:type="dxa"/>
            <w:tcBorders>
              <w:top w:val="single" w:sz="8" w:space="0" w:color="auto"/>
              <w:left w:val="single" w:sz="8" w:space="0" w:color="auto"/>
              <w:bottom w:val="single" w:sz="8" w:space="0" w:color="auto"/>
              <w:right w:val="single" w:sz="8" w:space="0" w:color="auto"/>
            </w:tcBorders>
            <w:shd w:val="clear" w:color="auto" w:fill="FFFFFF"/>
            <w:vAlign w:val="center"/>
          </w:tcPr>
          <w:p w14:paraId="2EF130C1" w14:textId="77777777" w:rsidR="008F5DC5" w:rsidRPr="007942A6" w:rsidRDefault="008F5DC5" w:rsidP="009B489E">
            <w:pPr>
              <w:jc w:val="center"/>
              <w:rPr>
                <w:rFonts w:ascii="Bookman Old Style" w:hAnsi="Bookman Old Style" w:cs="Arial"/>
                <w:color w:val="000000"/>
                <w:sz w:val="16"/>
                <w:szCs w:val="16"/>
              </w:rPr>
            </w:pPr>
            <w:r w:rsidRPr="007942A6">
              <w:rPr>
                <w:rFonts w:ascii="Bookman Old Style" w:hAnsi="Bookman Old Style" w:cs="Arial"/>
                <w:color w:val="000000"/>
                <w:sz w:val="16"/>
                <w:szCs w:val="16"/>
              </w:rPr>
              <w:t>100%</w:t>
            </w:r>
          </w:p>
        </w:tc>
        <w:tc>
          <w:tcPr>
            <w:tcW w:w="541" w:type="dxa"/>
            <w:tcBorders>
              <w:top w:val="single" w:sz="8" w:space="0" w:color="auto"/>
              <w:left w:val="single" w:sz="8" w:space="0" w:color="auto"/>
              <w:bottom w:val="single" w:sz="8" w:space="0" w:color="auto"/>
              <w:right w:val="single" w:sz="8" w:space="0" w:color="auto"/>
            </w:tcBorders>
            <w:shd w:val="clear" w:color="auto" w:fill="FFFFFF"/>
            <w:vAlign w:val="center"/>
          </w:tcPr>
          <w:p w14:paraId="75E831FA" w14:textId="77777777" w:rsidR="008F5DC5" w:rsidRPr="007942A6" w:rsidRDefault="008F5DC5" w:rsidP="009B489E">
            <w:pPr>
              <w:jc w:val="center"/>
              <w:rPr>
                <w:rFonts w:ascii="Bookman Old Style" w:hAnsi="Bookman Old Style" w:cs="Arial"/>
                <w:color w:val="000000"/>
                <w:sz w:val="16"/>
                <w:szCs w:val="16"/>
              </w:rPr>
            </w:pPr>
            <w:r>
              <w:rPr>
                <w:rFonts w:ascii="Bookman Old Style" w:hAnsi="Bookman Old Style" w:cs="Arial"/>
                <w:color w:val="000000"/>
                <w:sz w:val="16"/>
                <w:szCs w:val="16"/>
              </w:rPr>
              <w:t>95</w:t>
            </w:r>
            <w:r w:rsidRPr="007942A6">
              <w:rPr>
                <w:rFonts w:ascii="Bookman Old Style" w:hAnsi="Bookman Old Style" w:cs="Arial"/>
                <w:color w:val="000000"/>
                <w:sz w:val="16"/>
                <w:szCs w:val="16"/>
              </w:rPr>
              <w:t>%</w:t>
            </w:r>
          </w:p>
        </w:tc>
      </w:tr>
      <w:tr w:rsidR="008F5DC5" w:rsidRPr="007942A6" w14:paraId="6617B02E" w14:textId="77777777" w:rsidTr="009B489E">
        <w:trPr>
          <w:trHeight w:val="632"/>
        </w:trPr>
        <w:tc>
          <w:tcPr>
            <w:tcW w:w="574" w:type="dxa"/>
            <w:tcBorders>
              <w:top w:val="single" w:sz="8" w:space="0" w:color="auto"/>
              <w:left w:val="single" w:sz="8" w:space="0" w:color="auto"/>
              <w:bottom w:val="single" w:sz="8" w:space="0" w:color="auto"/>
              <w:right w:val="single" w:sz="8" w:space="0" w:color="auto"/>
            </w:tcBorders>
            <w:shd w:val="clear" w:color="auto" w:fill="FFFFFF"/>
          </w:tcPr>
          <w:p w14:paraId="09742153" w14:textId="77777777" w:rsidR="008F5DC5" w:rsidRPr="007942A6" w:rsidRDefault="008F5DC5" w:rsidP="009B489E">
            <w:pPr>
              <w:jc w:val="center"/>
              <w:rPr>
                <w:rFonts w:ascii="Bookman Old Style" w:eastAsia="Times New Roman" w:hAnsi="Bookman Old Style" w:cs="Arial"/>
                <w:bCs/>
                <w:color w:val="000000"/>
                <w:sz w:val="16"/>
                <w:szCs w:val="16"/>
              </w:rPr>
            </w:pPr>
            <w:r w:rsidRPr="007942A6">
              <w:rPr>
                <w:rFonts w:ascii="Bookman Old Style" w:eastAsia="Times New Roman" w:hAnsi="Bookman Old Style" w:cs="Arial"/>
                <w:bCs/>
                <w:color w:val="000000"/>
                <w:sz w:val="16"/>
                <w:szCs w:val="16"/>
              </w:rPr>
              <w:t>3</w:t>
            </w:r>
          </w:p>
        </w:tc>
        <w:tc>
          <w:tcPr>
            <w:tcW w:w="3044" w:type="dxa"/>
            <w:tcBorders>
              <w:top w:val="single" w:sz="8" w:space="0" w:color="auto"/>
              <w:left w:val="single" w:sz="8" w:space="0" w:color="auto"/>
              <w:bottom w:val="single" w:sz="8" w:space="0" w:color="auto"/>
              <w:right w:val="single" w:sz="8" w:space="0" w:color="auto"/>
            </w:tcBorders>
            <w:shd w:val="clear" w:color="auto" w:fill="FFFFFF"/>
          </w:tcPr>
          <w:p w14:paraId="472F2E7D" w14:textId="77777777" w:rsidR="008F5DC5" w:rsidRPr="007942A6" w:rsidRDefault="008F5DC5" w:rsidP="009B489E">
            <w:pPr>
              <w:rPr>
                <w:rFonts w:ascii="Bookman Old Style" w:hAnsi="Bookman Old Style" w:cs="Arial"/>
                <w:color w:val="000000"/>
                <w:sz w:val="16"/>
                <w:szCs w:val="16"/>
              </w:rPr>
            </w:pPr>
            <w:r w:rsidRPr="007942A6">
              <w:rPr>
                <w:rFonts w:ascii="Bookman Old Style" w:hAnsi="Bookman Old Style" w:cs="Arial"/>
                <w:color w:val="000000"/>
                <w:sz w:val="16"/>
                <w:szCs w:val="16"/>
              </w:rPr>
              <w:t xml:space="preserve">Meningkatnya toleransi kehidupan sosial kemasyarakatan di Kecamatan </w:t>
            </w:r>
            <w:r w:rsidR="009B489E">
              <w:rPr>
                <w:rFonts w:ascii="Bookman Old Style" w:hAnsi="Bookman Old Style" w:cs="Arial"/>
                <w:color w:val="000000"/>
                <w:sz w:val="16"/>
                <w:szCs w:val="16"/>
              </w:rPr>
              <w:t>Pasilambena</w:t>
            </w:r>
            <w:r w:rsidRPr="007942A6">
              <w:rPr>
                <w:rFonts w:ascii="Bookman Old Style" w:hAnsi="Bookman Old Style" w:cs="Arial"/>
                <w:color w:val="000000"/>
                <w:sz w:val="16"/>
                <w:szCs w:val="16"/>
              </w:rPr>
              <w:t xml:space="preserve"> </w:t>
            </w:r>
          </w:p>
        </w:tc>
        <w:tc>
          <w:tcPr>
            <w:tcW w:w="1617" w:type="dxa"/>
            <w:tcBorders>
              <w:top w:val="single" w:sz="8" w:space="0" w:color="auto"/>
              <w:left w:val="single" w:sz="8" w:space="0" w:color="auto"/>
              <w:bottom w:val="single" w:sz="8" w:space="0" w:color="auto"/>
              <w:right w:val="single" w:sz="8" w:space="0" w:color="auto"/>
            </w:tcBorders>
            <w:shd w:val="clear" w:color="auto" w:fill="FFFFFF"/>
          </w:tcPr>
          <w:p w14:paraId="78175A3B" w14:textId="77777777" w:rsidR="008F5DC5" w:rsidRPr="008974BE" w:rsidRDefault="008F5DC5" w:rsidP="009B489E">
            <w:pPr>
              <w:pStyle w:val="Default"/>
              <w:rPr>
                <w:sz w:val="16"/>
                <w:szCs w:val="16"/>
              </w:rPr>
            </w:pPr>
            <w:r>
              <w:rPr>
                <w:sz w:val="16"/>
                <w:szCs w:val="16"/>
              </w:rPr>
              <w:t xml:space="preserve">Tingkat solidaritas sosial di Kecamatan </w:t>
            </w:r>
          </w:p>
        </w:tc>
        <w:tc>
          <w:tcPr>
            <w:tcW w:w="708" w:type="dxa"/>
            <w:tcBorders>
              <w:top w:val="single" w:sz="8" w:space="0" w:color="auto"/>
              <w:left w:val="single" w:sz="8" w:space="0" w:color="auto"/>
              <w:bottom w:val="single" w:sz="8" w:space="0" w:color="auto"/>
              <w:right w:val="single" w:sz="8" w:space="0" w:color="auto"/>
            </w:tcBorders>
            <w:shd w:val="clear" w:color="auto" w:fill="FFFFFF"/>
            <w:vAlign w:val="center"/>
          </w:tcPr>
          <w:p w14:paraId="32ED8E0F" w14:textId="77777777" w:rsidR="008F5DC5" w:rsidRPr="007942A6" w:rsidRDefault="008F5DC5" w:rsidP="009B489E">
            <w:pPr>
              <w:jc w:val="center"/>
              <w:rPr>
                <w:rFonts w:ascii="Bookman Old Style" w:hAnsi="Bookman Old Style" w:cs="Arial"/>
                <w:color w:val="000000"/>
                <w:sz w:val="16"/>
                <w:szCs w:val="16"/>
              </w:rPr>
            </w:pPr>
            <w:r>
              <w:rPr>
                <w:rFonts w:ascii="Bookman Old Style" w:hAnsi="Bookman Old Style" w:cs="Arial"/>
                <w:color w:val="000000"/>
                <w:sz w:val="16"/>
                <w:szCs w:val="16"/>
              </w:rPr>
              <w:t>65</w:t>
            </w:r>
          </w:p>
        </w:tc>
        <w:tc>
          <w:tcPr>
            <w:tcW w:w="709" w:type="dxa"/>
            <w:tcBorders>
              <w:top w:val="single" w:sz="8" w:space="0" w:color="auto"/>
              <w:left w:val="single" w:sz="8" w:space="0" w:color="auto"/>
              <w:bottom w:val="single" w:sz="8" w:space="0" w:color="auto"/>
              <w:right w:val="single" w:sz="8" w:space="0" w:color="auto"/>
            </w:tcBorders>
            <w:shd w:val="clear" w:color="auto" w:fill="FFFFFF"/>
            <w:vAlign w:val="center"/>
          </w:tcPr>
          <w:p w14:paraId="5E6F9C68" w14:textId="77777777" w:rsidR="008F5DC5" w:rsidRPr="007942A6" w:rsidRDefault="008F5DC5" w:rsidP="009B489E">
            <w:pPr>
              <w:jc w:val="center"/>
              <w:rPr>
                <w:rFonts w:ascii="Bookman Old Style" w:hAnsi="Bookman Old Style" w:cs="Arial"/>
                <w:color w:val="000000"/>
                <w:sz w:val="16"/>
                <w:szCs w:val="16"/>
              </w:rPr>
            </w:pPr>
            <w:r>
              <w:rPr>
                <w:rFonts w:ascii="Bookman Old Style" w:hAnsi="Bookman Old Style" w:cs="Arial"/>
                <w:color w:val="000000"/>
                <w:sz w:val="16"/>
                <w:szCs w:val="16"/>
              </w:rPr>
              <w:t>66</w:t>
            </w:r>
          </w:p>
        </w:tc>
        <w:tc>
          <w:tcPr>
            <w:tcW w:w="709" w:type="dxa"/>
            <w:tcBorders>
              <w:top w:val="single" w:sz="8" w:space="0" w:color="auto"/>
              <w:left w:val="single" w:sz="8" w:space="0" w:color="auto"/>
              <w:bottom w:val="single" w:sz="8" w:space="0" w:color="auto"/>
              <w:right w:val="single" w:sz="8" w:space="0" w:color="auto"/>
            </w:tcBorders>
            <w:shd w:val="clear" w:color="auto" w:fill="FFFFFF"/>
            <w:vAlign w:val="center"/>
          </w:tcPr>
          <w:p w14:paraId="7AD01C24" w14:textId="77777777" w:rsidR="008F5DC5" w:rsidRPr="007942A6" w:rsidRDefault="008F5DC5" w:rsidP="009B489E">
            <w:pPr>
              <w:jc w:val="center"/>
              <w:rPr>
                <w:rFonts w:ascii="Bookman Old Style" w:hAnsi="Bookman Old Style" w:cs="Arial"/>
                <w:color w:val="000000"/>
                <w:sz w:val="16"/>
                <w:szCs w:val="16"/>
              </w:rPr>
            </w:pPr>
            <w:r>
              <w:rPr>
                <w:rFonts w:ascii="Bookman Old Style" w:hAnsi="Bookman Old Style" w:cs="Arial"/>
                <w:color w:val="000000"/>
                <w:sz w:val="16"/>
                <w:szCs w:val="16"/>
              </w:rPr>
              <w:t>67</w:t>
            </w:r>
          </w:p>
        </w:tc>
        <w:tc>
          <w:tcPr>
            <w:tcW w:w="708" w:type="dxa"/>
            <w:tcBorders>
              <w:top w:val="single" w:sz="8" w:space="0" w:color="auto"/>
              <w:left w:val="single" w:sz="8" w:space="0" w:color="auto"/>
              <w:bottom w:val="single" w:sz="8" w:space="0" w:color="auto"/>
              <w:right w:val="single" w:sz="8" w:space="0" w:color="auto"/>
            </w:tcBorders>
            <w:shd w:val="clear" w:color="auto" w:fill="FFFFFF"/>
            <w:vAlign w:val="center"/>
          </w:tcPr>
          <w:p w14:paraId="1CD49388" w14:textId="77777777" w:rsidR="008F5DC5" w:rsidRPr="007942A6" w:rsidRDefault="008F5DC5" w:rsidP="009B489E">
            <w:pPr>
              <w:jc w:val="center"/>
              <w:rPr>
                <w:rFonts w:ascii="Bookman Old Style" w:hAnsi="Bookman Old Style" w:cs="Arial"/>
                <w:color w:val="000000"/>
                <w:sz w:val="16"/>
                <w:szCs w:val="16"/>
              </w:rPr>
            </w:pPr>
            <w:r>
              <w:rPr>
                <w:rFonts w:ascii="Bookman Old Style" w:hAnsi="Bookman Old Style" w:cs="Arial"/>
                <w:color w:val="000000"/>
                <w:sz w:val="16"/>
                <w:szCs w:val="16"/>
              </w:rPr>
              <w:t>68</w:t>
            </w:r>
          </w:p>
        </w:tc>
        <w:tc>
          <w:tcPr>
            <w:tcW w:w="709" w:type="dxa"/>
            <w:tcBorders>
              <w:top w:val="single" w:sz="8" w:space="0" w:color="auto"/>
              <w:left w:val="single" w:sz="8" w:space="0" w:color="auto"/>
              <w:bottom w:val="single" w:sz="8" w:space="0" w:color="auto"/>
              <w:right w:val="single" w:sz="8" w:space="0" w:color="auto"/>
            </w:tcBorders>
            <w:shd w:val="clear" w:color="auto" w:fill="FFFFFF"/>
            <w:vAlign w:val="center"/>
          </w:tcPr>
          <w:p w14:paraId="222C8506" w14:textId="77777777" w:rsidR="008F5DC5" w:rsidRPr="007942A6" w:rsidRDefault="008F5DC5" w:rsidP="009B489E">
            <w:pPr>
              <w:jc w:val="center"/>
              <w:rPr>
                <w:rFonts w:ascii="Bookman Old Style" w:hAnsi="Bookman Old Style" w:cs="Arial"/>
                <w:color w:val="000000"/>
                <w:sz w:val="16"/>
                <w:szCs w:val="16"/>
              </w:rPr>
            </w:pPr>
            <w:r>
              <w:rPr>
                <w:rFonts w:ascii="Bookman Old Style" w:hAnsi="Bookman Old Style" w:cs="Arial"/>
                <w:color w:val="000000"/>
                <w:sz w:val="16"/>
                <w:szCs w:val="16"/>
              </w:rPr>
              <w:t>69</w:t>
            </w:r>
          </w:p>
        </w:tc>
        <w:tc>
          <w:tcPr>
            <w:tcW w:w="709" w:type="dxa"/>
            <w:tcBorders>
              <w:top w:val="single" w:sz="8" w:space="0" w:color="auto"/>
              <w:left w:val="single" w:sz="8" w:space="0" w:color="auto"/>
              <w:bottom w:val="single" w:sz="8" w:space="0" w:color="auto"/>
              <w:right w:val="single" w:sz="8" w:space="0" w:color="auto"/>
            </w:tcBorders>
            <w:shd w:val="clear" w:color="auto" w:fill="FFFFFF"/>
            <w:vAlign w:val="center"/>
          </w:tcPr>
          <w:p w14:paraId="20F80EFF" w14:textId="77777777" w:rsidR="008F5DC5" w:rsidRPr="007942A6" w:rsidRDefault="008F5DC5" w:rsidP="009B489E">
            <w:pPr>
              <w:jc w:val="center"/>
              <w:rPr>
                <w:rFonts w:ascii="Bookman Old Style" w:hAnsi="Bookman Old Style" w:cs="Arial"/>
                <w:color w:val="000000"/>
                <w:sz w:val="16"/>
                <w:szCs w:val="16"/>
              </w:rPr>
            </w:pPr>
            <w:r>
              <w:rPr>
                <w:rFonts w:ascii="Bookman Old Style" w:hAnsi="Bookman Old Style" w:cs="Arial"/>
                <w:color w:val="000000"/>
                <w:sz w:val="16"/>
                <w:szCs w:val="16"/>
              </w:rPr>
              <w:t>65</w:t>
            </w:r>
          </w:p>
        </w:tc>
        <w:tc>
          <w:tcPr>
            <w:tcW w:w="768" w:type="dxa"/>
            <w:tcBorders>
              <w:top w:val="single" w:sz="8" w:space="0" w:color="auto"/>
              <w:left w:val="single" w:sz="8" w:space="0" w:color="auto"/>
              <w:bottom w:val="single" w:sz="8" w:space="0" w:color="auto"/>
              <w:right w:val="single" w:sz="8" w:space="0" w:color="auto"/>
            </w:tcBorders>
            <w:shd w:val="clear" w:color="auto" w:fill="FFFFFF"/>
            <w:vAlign w:val="center"/>
          </w:tcPr>
          <w:p w14:paraId="676421FA" w14:textId="77777777" w:rsidR="008F5DC5" w:rsidRPr="007942A6" w:rsidRDefault="008F5DC5" w:rsidP="009B489E">
            <w:pPr>
              <w:jc w:val="center"/>
              <w:rPr>
                <w:rFonts w:ascii="Bookman Old Style" w:hAnsi="Bookman Old Style" w:cs="Arial"/>
                <w:color w:val="000000"/>
                <w:sz w:val="16"/>
                <w:szCs w:val="16"/>
              </w:rPr>
            </w:pPr>
            <w:r>
              <w:rPr>
                <w:rFonts w:ascii="Bookman Old Style" w:hAnsi="Bookman Old Style" w:cs="Arial"/>
                <w:color w:val="000000"/>
                <w:sz w:val="16"/>
                <w:szCs w:val="16"/>
              </w:rPr>
              <w:t>66</w:t>
            </w:r>
          </w:p>
        </w:tc>
        <w:tc>
          <w:tcPr>
            <w:tcW w:w="708" w:type="dxa"/>
            <w:tcBorders>
              <w:top w:val="single" w:sz="8" w:space="0" w:color="auto"/>
              <w:left w:val="single" w:sz="8" w:space="0" w:color="auto"/>
              <w:bottom w:val="single" w:sz="8" w:space="0" w:color="auto"/>
              <w:right w:val="single" w:sz="8" w:space="0" w:color="auto"/>
            </w:tcBorders>
            <w:shd w:val="clear" w:color="auto" w:fill="FFFFFF"/>
            <w:vAlign w:val="center"/>
          </w:tcPr>
          <w:p w14:paraId="07786FC1" w14:textId="77777777" w:rsidR="008F5DC5" w:rsidRPr="007942A6" w:rsidRDefault="008F5DC5" w:rsidP="009B489E">
            <w:pPr>
              <w:jc w:val="center"/>
              <w:rPr>
                <w:rFonts w:ascii="Bookman Old Style" w:hAnsi="Bookman Old Style" w:cs="Arial"/>
                <w:color w:val="000000"/>
                <w:sz w:val="16"/>
                <w:szCs w:val="16"/>
              </w:rPr>
            </w:pPr>
            <w:r>
              <w:rPr>
                <w:rFonts w:ascii="Bookman Old Style" w:hAnsi="Bookman Old Style" w:cs="Arial"/>
                <w:color w:val="000000"/>
                <w:sz w:val="16"/>
                <w:szCs w:val="16"/>
              </w:rPr>
              <w:t>67</w:t>
            </w:r>
          </w:p>
        </w:tc>
        <w:tc>
          <w:tcPr>
            <w:tcW w:w="709" w:type="dxa"/>
            <w:tcBorders>
              <w:top w:val="single" w:sz="8" w:space="0" w:color="auto"/>
              <w:left w:val="single" w:sz="8" w:space="0" w:color="auto"/>
              <w:bottom w:val="single" w:sz="8" w:space="0" w:color="auto"/>
              <w:right w:val="single" w:sz="8" w:space="0" w:color="auto"/>
            </w:tcBorders>
            <w:shd w:val="clear" w:color="auto" w:fill="FFFFFF"/>
            <w:vAlign w:val="center"/>
          </w:tcPr>
          <w:p w14:paraId="32640339" w14:textId="77777777" w:rsidR="008F5DC5" w:rsidRPr="007942A6" w:rsidRDefault="008F5DC5" w:rsidP="009B489E">
            <w:pPr>
              <w:jc w:val="center"/>
              <w:rPr>
                <w:rFonts w:ascii="Bookman Old Style" w:hAnsi="Bookman Old Style" w:cs="Arial"/>
                <w:color w:val="000000"/>
                <w:sz w:val="16"/>
                <w:szCs w:val="16"/>
              </w:rPr>
            </w:pPr>
            <w:r>
              <w:rPr>
                <w:rFonts w:ascii="Bookman Old Style" w:hAnsi="Bookman Old Style" w:cs="Arial"/>
                <w:color w:val="000000"/>
                <w:sz w:val="16"/>
                <w:szCs w:val="16"/>
              </w:rPr>
              <w:t>68</w:t>
            </w:r>
          </w:p>
        </w:tc>
        <w:tc>
          <w:tcPr>
            <w:tcW w:w="709" w:type="dxa"/>
            <w:tcBorders>
              <w:top w:val="single" w:sz="8" w:space="0" w:color="auto"/>
              <w:left w:val="single" w:sz="8" w:space="0" w:color="auto"/>
              <w:bottom w:val="single" w:sz="8" w:space="0" w:color="auto"/>
              <w:right w:val="single" w:sz="8" w:space="0" w:color="auto"/>
            </w:tcBorders>
            <w:shd w:val="clear" w:color="auto" w:fill="FFFFFF"/>
            <w:vAlign w:val="center"/>
          </w:tcPr>
          <w:p w14:paraId="41DC7FD1" w14:textId="77777777" w:rsidR="008F5DC5" w:rsidRPr="007942A6" w:rsidRDefault="008F5DC5" w:rsidP="009B489E">
            <w:pPr>
              <w:jc w:val="center"/>
              <w:rPr>
                <w:rFonts w:ascii="Bookman Old Style" w:hAnsi="Bookman Old Style" w:cs="Arial"/>
                <w:color w:val="000000"/>
                <w:sz w:val="16"/>
                <w:szCs w:val="16"/>
              </w:rPr>
            </w:pPr>
            <w:r>
              <w:rPr>
                <w:rFonts w:ascii="Bookman Old Style" w:hAnsi="Bookman Old Style" w:cs="Arial"/>
                <w:color w:val="000000"/>
                <w:sz w:val="16"/>
                <w:szCs w:val="16"/>
              </w:rPr>
              <w:t>69</w:t>
            </w:r>
          </w:p>
        </w:tc>
        <w:tc>
          <w:tcPr>
            <w:tcW w:w="541" w:type="dxa"/>
            <w:tcBorders>
              <w:top w:val="single" w:sz="8" w:space="0" w:color="auto"/>
              <w:left w:val="single" w:sz="8" w:space="0" w:color="auto"/>
              <w:bottom w:val="single" w:sz="8" w:space="0" w:color="auto"/>
              <w:right w:val="single" w:sz="8" w:space="0" w:color="auto"/>
            </w:tcBorders>
            <w:shd w:val="clear" w:color="auto" w:fill="FFFFFF"/>
            <w:vAlign w:val="center"/>
          </w:tcPr>
          <w:p w14:paraId="43205429" w14:textId="77777777" w:rsidR="008F5DC5" w:rsidRPr="007942A6" w:rsidRDefault="008F5DC5" w:rsidP="009B489E">
            <w:pPr>
              <w:jc w:val="center"/>
              <w:rPr>
                <w:rFonts w:ascii="Bookman Old Style" w:hAnsi="Bookman Old Style" w:cs="Arial"/>
                <w:color w:val="000000"/>
                <w:sz w:val="16"/>
                <w:szCs w:val="16"/>
              </w:rPr>
            </w:pPr>
            <w:r w:rsidRPr="007942A6">
              <w:rPr>
                <w:rFonts w:ascii="Bookman Old Style" w:hAnsi="Bookman Old Style" w:cs="Arial"/>
                <w:color w:val="000000"/>
                <w:sz w:val="16"/>
                <w:szCs w:val="16"/>
              </w:rPr>
              <w:t>100%</w:t>
            </w:r>
          </w:p>
        </w:tc>
        <w:tc>
          <w:tcPr>
            <w:tcW w:w="541" w:type="dxa"/>
            <w:tcBorders>
              <w:top w:val="single" w:sz="8" w:space="0" w:color="auto"/>
              <w:left w:val="single" w:sz="8" w:space="0" w:color="auto"/>
              <w:bottom w:val="single" w:sz="8" w:space="0" w:color="auto"/>
              <w:right w:val="single" w:sz="8" w:space="0" w:color="auto"/>
            </w:tcBorders>
            <w:shd w:val="clear" w:color="auto" w:fill="FFFFFF"/>
            <w:vAlign w:val="center"/>
          </w:tcPr>
          <w:p w14:paraId="4A497D90" w14:textId="77777777" w:rsidR="008F5DC5" w:rsidRPr="007942A6" w:rsidRDefault="008F5DC5" w:rsidP="009B489E">
            <w:pPr>
              <w:jc w:val="center"/>
              <w:rPr>
                <w:rFonts w:ascii="Bookman Old Style" w:hAnsi="Bookman Old Style" w:cs="Arial"/>
                <w:color w:val="000000"/>
                <w:sz w:val="16"/>
                <w:szCs w:val="16"/>
              </w:rPr>
            </w:pPr>
            <w:r w:rsidRPr="007942A6">
              <w:rPr>
                <w:rFonts w:ascii="Bookman Old Style" w:hAnsi="Bookman Old Style" w:cs="Arial"/>
                <w:color w:val="000000"/>
                <w:sz w:val="16"/>
                <w:szCs w:val="16"/>
              </w:rPr>
              <w:t>100%</w:t>
            </w:r>
          </w:p>
        </w:tc>
        <w:tc>
          <w:tcPr>
            <w:tcW w:w="541" w:type="dxa"/>
            <w:tcBorders>
              <w:top w:val="single" w:sz="8" w:space="0" w:color="auto"/>
              <w:left w:val="single" w:sz="8" w:space="0" w:color="auto"/>
              <w:bottom w:val="single" w:sz="8" w:space="0" w:color="auto"/>
              <w:right w:val="single" w:sz="8" w:space="0" w:color="auto"/>
            </w:tcBorders>
            <w:shd w:val="clear" w:color="auto" w:fill="FFFFFF"/>
            <w:vAlign w:val="center"/>
          </w:tcPr>
          <w:p w14:paraId="0062E0E5" w14:textId="77777777" w:rsidR="008F5DC5" w:rsidRPr="007942A6" w:rsidRDefault="008F5DC5" w:rsidP="009B489E">
            <w:pPr>
              <w:jc w:val="center"/>
              <w:rPr>
                <w:rFonts w:ascii="Bookman Old Style" w:hAnsi="Bookman Old Style" w:cs="Arial"/>
                <w:color w:val="000000"/>
                <w:sz w:val="16"/>
                <w:szCs w:val="16"/>
              </w:rPr>
            </w:pPr>
            <w:r w:rsidRPr="007942A6">
              <w:rPr>
                <w:rFonts w:ascii="Bookman Old Style" w:hAnsi="Bookman Old Style" w:cs="Arial"/>
                <w:color w:val="000000"/>
                <w:sz w:val="16"/>
                <w:szCs w:val="16"/>
              </w:rPr>
              <w:t>100%</w:t>
            </w:r>
          </w:p>
        </w:tc>
        <w:tc>
          <w:tcPr>
            <w:tcW w:w="541" w:type="dxa"/>
            <w:tcBorders>
              <w:top w:val="single" w:sz="8" w:space="0" w:color="auto"/>
              <w:left w:val="single" w:sz="8" w:space="0" w:color="auto"/>
              <w:bottom w:val="single" w:sz="8" w:space="0" w:color="auto"/>
              <w:right w:val="single" w:sz="8" w:space="0" w:color="auto"/>
            </w:tcBorders>
            <w:shd w:val="clear" w:color="auto" w:fill="FFFFFF"/>
            <w:vAlign w:val="center"/>
          </w:tcPr>
          <w:p w14:paraId="6C5A7406" w14:textId="77777777" w:rsidR="008F5DC5" w:rsidRPr="007942A6" w:rsidRDefault="008F5DC5" w:rsidP="009B489E">
            <w:pPr>
              <w:jc w:val="center"/>
              <w:rPr>
                <w:rFonts w:ascii="Bookman Old Style" w:hAnsi="Bookman Old Style" w:cs="Arial"/>
                <w:color w:val="000000"/>
                <w:sz w:val="16"/>
                <w:szCs w:val="16"/>
              </w:rPr>
            </w:pPr>
            <w:r w:rsidRPr="007942A6">
              <w:rPr>
                <w:rFonts w:ascii="Bookman Old Style" w:hAnsi="Bookman Old Style" w:cs="Arial"/>
                <w:color w:val="000000"/>
                <w:sz w:val="16"/>
                <w:szCs w:val="16"/>
              </w:rPr>
              <w:t>100%</w:t>
            </w:r>
          </w:p>
        </w:tc>
        <w:tc>
          <w:tcPr>
            <w:tcW w:w="541" w:type="dxa"/>
            <w:tcBorders>
              <w:top w:val="single" w:sz="8" w:space="0" w:color="auto"/>
              <w:left w:val="single" w:sz="8" w:space="0" w:color="auto"/>
              <w:bottom w:val="single" w:sz="8" w:space="0" w:color="auto"/>
              <w:right w:val="single" w:sz="8" w:space="0" w:color="auto"/>
            </w:tcBorders>
            <w:shd w:val="clear" w:color="auto" w:fill="FFFFFF"/>
            <w:vAlign w:val="center"/>
          </w:tcPr>
          <w:p w14:paraId="65220B48" w14:textId="77777777" w:rsidR="008F5DC5" w:rsidRPr="007942A6" w:rsidRDefault="008F5DC5" w:rsidP="009B489E">
            <w:pPr>
              <w:jc w:val="center"/>
              <w:rPr>
                <w:rFonts w:ascii="Bookman Old Style" w:hAnsi="Bookman Old Style" w:cs="Arial"/>
                <w:color w:val="000000"/>
                <w:sz w:val="16"/>
                <w:szCs w:val="16"/>
              </w:rPr>
            </w:pPr>
            <w:r w:rsidRPr="007942A6">
              <w:rPr>
                <w:rFonts w:ascii="Bookman Old Style" w:hAnsi="Bookman Old Style" w:cs="Arial"/>
                <w:color w:val="000000"/>
                <w:sz w:val="16"/>
                <w:szCs w:val="16"/>
              </w:rPr>
              <w:t>100%</w:t>
            </w:r>
          </w:p>
        </w:tc>
      </w:tr>
      <w:tr w:rsidR="008F5DC5" w:rsidRPr="007942A6" w14:paraId="61E4C02F" w14:textId="77777777" w:rsidTr="009B489E">
        <w:tc>
          <w:tcPr>
            <w:tcW w:w="574" w:type="dxa"/>
            <w:tcBorders>
              <w:top w:val="single" w:sz="8" w:space="0" w:color="auto"/>
              <w:left w:val="single" w:sz="8" w:space="0" w:color="auto"/>
              <w:bottom w:val="single" w:sz="8" w:space="0" w:color="auto"/>
              <w:right w:val="single" w:sz="8" w:space="0" w:color="auto"/>
            </w:tcBorders>
            <w:shd w:val="clear" w:color="auto" w:fill="FFFFFF"/>
          </w:tcPr>
          <w:p w14:paraId="35CECB8C" w14:textId="77777777" w:rsidR="008F5DC5" w:rsidRPr="007942A6" w:rsidRDefault="008F5DC5" w:rsidP="009B489E">
            <w:pPr>
              <w:jc w:val="center"/>
              <w:rPr>
                <w:rFonts w:ascii="Bookman Old Style" w:eastAsia="Times New Roman" w:hAnsi="Bookman Old Style" w:cs="Arial"/>
                <w:bCs/>
                <w:color w:val="000000"/>
                <w:sz w:val="16"/>
                <w:szCs w:val="16"/>
              </w:rPr>
            </w:pPr>
            <w:r>
              <w:rPr>
                <w:rFonts w:ascii="Bookman Old Style" w:eastAsia="Times New Roman" w:hAnsi="Bookman Old Style" w:cs="Arial"/>
                <w:bCs/>
                <w:color w:val="000000"/>
                <w:sz w:val="16"/>
                <w:szCs w:val="16"/>
              </w:rPr>
              <w:t>4</w:t>
            </w:r>
          </w:p>
        </w:tc>
        <w:tc>
          <w:tcPr>
            <w:tcW w:w="3044" w:type="dxa"/>
            <w:tcBorders>
              <w:top w:val="single" w:sz="8" w:space="0" w:color="auto"/>
              <w:left w:val="single" w:sz="8" w:space="0" w:color="auto"/>
              <w:bottom w:val="single" w:sz="8" w:space="0" w:color="auto"/>
              <w:right w:val="single" w:sz="8" w:space="0" w:color="auto"/>
            </w:tcBorders>
            <w:shd w:val="clear" w:color="auto" w:fill="FFFFFF"/>
          </w:tcPr>
          <w:p w14:paraId="596396D8" w14:textId="77777777" w:rsidR="008F5DC5" w:rsidRDefault="008F5DC5" w:rsidP="009B489E">
            <w:pPr>
              <w:rPr>
                <w:rFonts w:ascii="Bookman Old Style" w:hAnsi="Bookman Old Style" w:cs="Arial"/>
                <w:color w:val="000000"/>
                <w:sz w:val="16"/>
                <w:szCs w:val="16"/>
              </w:rPr>
            </w:pPr>
            <w:r>
              <w:rPr>
                <w:rFonts w:ascii="Bookman Old Style" w:hAnsi="Bookman Old Style" w:cs="Arial"/>
                <w:color w:val="000000"/>
                <w:sz w:val="16"/>
                <w:szCs w:val="16"/>
              </w:rPr>
              <w:t>Meningkatnya tatanan kehidupan sosial Masyarakat</w:t>
            </w:r>
          </w:p>
          <w:p w14:paraId="5C9EC644" w14:textId="77777777" w:rsidR="008F5DC5" w:rsidRPr="007942A6" w:rsidRDefault="008F5DC5" w:rsidP="009B489E">
            <w:pPr>
              <w:rPr>
                <w:rFonts w:ascii="Bookman Old Style" w:hAnsi="Bookman Old Style" w:cs="Arial"/>
                <w:color w:val="000000"/>
                <w:sz w:val="16"/>
                <w:szCs w:val="16"/>
              </w:rPr>
            </w:pPr>
          </w:p>
        </w:tc>
        <w:tc>
          <w:tcPr>
            <w:tcW w:w="1617" w:type="dxa"/>
            <w:tcBorders>
              <w:top w:val="single" w:sz="8" w:space="0" w:color="auto"/>
              <w:left w:val="single" w:sz="8" w:space="0" w:color="auto"/>
              <w:bottom w:val="single" w:sz="8" w:space="0" w:color="auto"/>
              <w:right w:val="single" w:sz="8" w:space="0" w:color="auto"/>
            </w:tcBorders>
            <w:shd w:val="clear" w:color="auto" w:fill="FFFFFF"/>
          </w:tcPr>
          <w:p w14:paraId="52290AD3" w14:textId="77777777" w:rsidR="008F5DC5" w:rsidRPr="008974BE" w:rsidRDefault="008F5DC5" w:rsidP="009B489E">
            <w:pPr>
              <w:pStyle w:val="Default"/>
              <w:rPr>
                <w:sz w:val="16"/>
                <w:szCs w:val="16"/>
              </w:rPr>
            </w:pPr>
            <w:r>
              <w:rPr>
                <w:sz w:val="16"/>
                <w:szCs w:val="16"/>
              </w:rPr>
              <w:t xml:space="preserve">Persentase Program pemerintahan desa yang mendukung program pemerintah </w:t>
            </w:r>
          </w:p>
        </w:tc>
        <w:tc>
          <w:tcPr>
            <w:tcW w:w="708" w:type="dxa"/>
            <w:tcBorders>
              <w:top w:val="single" w:sz="8" w:space="0" w:color="auto"/>
              <w:left w:val="single" w:sz="8" w:space="0" w:color="auto"/>
              <w:bottom w:val="single" w:sz="8" w:space="0" w:color="auto"/>
              <w:right w:val="single" w:sz="8" w:space="0" w:color="auto"/>
            </w:tcBorders>
            <w:shd w:val="clear" w:color="auto" w:fill="FFFFFF"/>
          </w:tcPr>
          <w:p w14:paraId="0B911E9E" w14:textId="77777777" w:rsidR="008F5DC5" w:rsidRDefault="008F5DC5" w:rsidP="009B489E">
            <w:pPr>
              <w:jc w:val="center"/>
              <w:rPr>
                <w:sz w:val="16"/>
                <w:szCs w:val="16"/>
              </w:rPr>
            </w:pPr>
          </w:p>
          <w:p w14:paraId="59503E55" w14:textId="77777777" w:rsidR="008F5DC5" w:rsidRDefault="008F5DC5" w:rsidP="009B489E">
            <w:pPr>
              <w:jc w:val="center"/>
              <w:rPr>
                <w:sz w:val="16"/>
                <w:szCs w:val="16"/>
              </w:rPr>
            </w:pPr>
          </w:p>
          <w:p w14:paraId="76741FC9" w14:textId="77777777" w:rsidR="008F5DC5" w:rsidRPr="007942A6" w:rsidRDefault="008F5DC5" w:rsidP="009B489E">
            <w:pPr>
              <w:jc w:val="center"/>
              <w:rPr>
                <w:rFonts w:ascii="Bookman Old Style" w:hAnsi="Bookman Old Style" w:cs="Arial"/>
                <w:color w:val="000000"/>
                <w:sz w:val="16"/>
                <w:szCs w:val="16"/>
              </w:rPr>
            </w:pPr>
            <w:r>
              <w:rPr>
                <w:sz w:val="16"/>
                <w:szCs w:val="16"/>
              </w:rPr>
              <w:t>30%</w:t>
            </w:r>
          </w:p>
        </w:tc>
        <w:tc>
          <w:tcPr>
            <w:tcW w:w="709" w:type="dxa"/>
            <w:tcBorders>
              <w:top w:val="single" w:sz="8" w:space="0" w:color="auto"/>
              <w:left w:val="single" w:sz="8" w:space="0" w:color="auto"/>
              <w:bottom w:val="single" w:sz="8" w:space="0" w:color="auto"/>
              <w:right w:val="single" w:sz="8" w:space="0" w:color="auto"/>
            </w:tcBorders>
            <w:shd w:val="clear" w:color="auto" w:fill="FFFFFF"/>
          </w:tcPr>
          <w:p w14:paraId="5FF46B36" w14:textId="77777777" w:rsidR="008F5DC5" w:rsidRDefault="008F5DC5" w:rsidP="009B489E">
            <w:pPr>
              <w:jc w:val="center"/>
              <w:rPr>
                <w:sz w:val="16"/>
                <w:szCs w:val="16"/>
              </w:rPr>
            </w:pPr>
          </w:p>
          <w:p w14:paraId="3EC1E6EF" w14:textId="77777777" w:rsidR="008F5DC5" w:rsidRDefault="008F5DC5" w:rsidP="009B489E">
            <w:pPr>
              <w:jc w:val="center"/>
              <w:rPr>
                <w:sz w:val="16"/>
                <w:szCs w:val="16"/>
              </w:rPr>
            </w:pPr>
          </w:p>
          <w:p w14:paraId="2FC54361" w14:textId="77777777" w:rsidR="008F5DC5" w:rsidRPr="007942A6" w:rsidRDefault="008F5DC5" w:rsidP="009B489E">
            <w:pPr>
              <w:jc w:val="center"/>
              <w:rPr>
                <w:rFonts w:ascii="Bookman Old Style" w:hAnsi="Bookman Old Style" w:cs="Arial"/>
                <w:color w:val="000000"/>
                <w:sz w:val="16"/>
                <w:szCs w:val="16"/>
              </w:rPr>
            </w:pPr>
            <w:r>
              <w:rPr>
                <w:sz w:val="16"/>
                <w:szCs w:val="16"/>
              </w:rPr>
              <w:t>31%</w:t>
            </w:r>
          </w:p>
        </w:tc>
        <w:tc>
          <w:tcPr>
            <w:tcW w:w="709" w:type="dxa"/>
            <w:tcBorders>
              <w:top w:val="single" w:sz="8" w:space="0" w:color="auto"/>
              <w:left w:val="single" w:sz="8" w:space="0" w:color="auto"/>
              <w:bottom w:val="single" w:sz="8" w:space="0" w:color="auto"/>
              <w:right w:val="single" w:sz="8" w:space="0" w:color="auto"/>
            </w:tcBorders>
            <w:shd w:val="clear" w:color="auto" w:fill="FFFFFF"/>
          </w:tcPr>
          <w:p w14:paraId="3DB6B0F0" w14:textId="77777777" w:rsidR="008F5DC5" w:rsidRDefault="008F5DC5" w:rsidP="009B489E">
            <w:pPr>
              <w:jc w:val="center"/>
              <w:rPr>
                <w:sz w:val="16"/>
                <w:szCs w:val="16"/>
              </w:rPr>
            </w:pPr>
          </w:p>
          <w:p w14:paraId="24AEB2B8" w14:textId="77777777" w:rsidR="008F5DC5" w:rsidRDefault="008F5DC5" w:rsidP="009B489E">
            <w:pPr>
              <w:jc w:val="center"/>
              <w:rPr>
                <w:sz w:val="16"/>
                <w:szCs w:val="16"/>
              </w:rPr>
            </w:pPr>
          </w:p>
          <w:p w14:paraId="5D0AF3EA" w14:textId="77777777" w:rsidR="008F5DC5" w:rsidRPr="007942A6" w:rsidRDefault="008F5DC5" w:rsidP="009B489E">
            <w:pPr>
              <w:jc w:val="center"/>
              <w:rPr>
                <w:rFonts w:ascii="Bookman Old Style" w:hAnsi="Bookman Old Style" w:cs="Arial"/>
                <w:color w:val="000000"/>
                <w:sz w:val="16"/>
                <w:szCs w:val="16"/>
              </w:rPr>
            </w:pPr>
            <w:r>
              <w:rPr>
                <w:sz w:val="16"/>
                <w:szCs w:val="16"/>
              </w:rPr>
              <w:t>32%</w:t>
            </w:r>
          </w:p>
        </w:tc>
        <w:tc>
          <w:tcPr>
            <w:tcW w:w="708" w:type="dxa"/>
            <w:tcBorders>
              <w:top w:val="single" w:sz="8" w:space="0" w:color="auto"/>
              <w:left w:val="single" w:sz="8" w:space="0" w:color="auto"/>
              <w:bottom w:val="single" w:sz="8" w:space="0" w:color="auto"/>
              <w:right w:val="single" w:sz="8" w:space="0" w:color="auto"/>
            </w:tcBorders>
            <w:shd w:val="clear" w:color="auto" w:fill="FFFFFF"/>
          </w:tcPr>
          <w:p w14:paraId="083C4542" w14:textId="77777777" w:rsidR="008F5DC5" w:rsidRDefault="008F5DC5" w:rsidP="009B489E">
            <w:pPr>
              <w:jc w:val="center"/>
              <w:rPr>
                <w:sz w:val="16"/>
                <w:szCs w:val="16"/>
              </w:rPr>
            </w:pPr>
          </w:p>
          <w:p w14:paraId="0B39A203" w14:textId="77777777" w:rsidR="008F5DC5" w:rsidRDefault="008F5DC5" w:rsidP="009B489E">
            <w:pPr>
              <w:jc w:val="center"/>
              <w:rPr>
                <w:sz w:val="16"/>
                <w:szCs w:val="16"/>
              </w:rPr>
            </w:pPr>
          </w:p>
          <w:p w14:paraId="3D0906EF" w14:textId="77777777" w:rsidR="008F5DC5" w:rsidRPr="007942A6" w:rsidRDefault="008F5DC5" w:rsidP="009B489E">
            <w:pPr>
              <w:jc w:val="center"/>
              <w:rPr>
                <w:rFonts w:ascii="Bookman Old Style" w:hAnsi="Bookman Old Style" w:cs="Arial"/>
                <w:color w:val="000000"/>
                <w:sz w:val="16"/>
                <w:szCs w:val="16"/>
              </w:rPr>
            </w:pPr>
            <w:r>
              <w:rPr>
                <w:sz w:val="16"/>
                <w:szCs w:val="16"/>
              </w:rPr>
              <w:t>33%</w:t>
            </w:r>
          </w:p>
        </w:tc>
        <w:tc>
          <w:tcPr>
            <w:tcW w:w="709" w:type="dxa"/>
            <w:tcBorders>
              <w:top w:val="single" w:sz="8" w:space="0" w:color="auto"/>
              <w:left w:val="single" w:sz="8" w:space="0" w:color="auto"/>
              <w:bottom w:val="single" w:sz="8" w:space="0" w:color="auto"/>
              <w:right w:val="single" w:sz="8" w:space="0" w:color="auto"/>
            </w:tcBorders>
            <w:shd w:val="clear" w:color="auto" w:fill="FFFFFF"/>
          </w:tcPr>
          <w:p w14:paraId="1E5BE15B" w14:textId="77777777" w:rsidR="008F5DC5" w:rsidRDefault="008F5DC5" w:rsidP="009B489E">
            <w:pPr>
              <w:jc w:val="center"/>
              <w:rPr>
                <w:sz w:val="16"/>
                <w:szCs w:val="16"/>
              </w:rPr>
            </w:pPr>
          </w:p>
          <w:p w14:paraId="45E1346E" w14:textId="77777777" w:rsidR="008F5DC5" w:rsidRDefault="008F5DC5" w:rsidP="009B489E">
            <w:pPr>
              <w:jc w:val="center"/>
              <w:rPr>
                <w:sz w:val="16"/>
                <w:szCs w:val="16"/>
              </w:rPr>
            </w:pPr>
          </w:p>
          <w:p w14:paraId="6BA527AA" w14:textId="77777777" w:rsidR="008F5DC5" w:rsidRPr="007942A6" w:rsidRDefault="008F5DC5" w:rsidP="009B489E">
            <w:pPr>
              <w:jc w:val="center"/>
              <w:rPr>
                <w:rFonts w:ascii="Bookman Old Style" w:hAnsi="Bookman Old Style" w:cs="Arial"/>
                <w:color w:val="000000"/>
                <w:sz w:val="16"/>
                <w:szCs w:val="16"/>
              </w:rPr>
            </w:pPr>
            <w:r>
              <w:rPr>
                <w:sz w:val="16"/>
                <w:szCs w:val="16"/>
              </w:rPr>
              <w:t>34%</w:t>
            </w:r>
          </w:p>
        </w:tc>
        <w:tc>
          <w:tcPr>
            <w:tcW w:w="709" w:type="dxa"/>
            <w:tcBorders>
              <w:top w:val="single" w:sz="8" w:space="0" w:color="auto"/>
              <w:left w:val="single" w:sz="8" w:space="0" w:color="auto"/>
              <w:bottom w:val="single" w:sz="8" w:space="0" w:color="auto"/>
              <w:right w:val="single" w:sz="8" w:space="0" w:color="auto"/>
            </w:tcBorders>
            <w:shd w:val="clear" w:color="auto" w:fill="FFFFFF"/>
          </w:tcPr>
          <w:p w14:paraId="39EF9E71" w14:textId="77777777" w:rsidR="008F5DC5" w:rsidRDefault="008F5DC5" w:rsidP="009B489E">
            <w:pPr>
              <w:jc w:val="center"/>
              <w:rPr>
                <w:sz w:val="16"/>
                <w:szCs w:val="16"/>
              </w:rPr>
            </w:pPr>
          </w:p>
          <w:p w14:paraId="389E2E4B" w14:textId="77777777" w:rsidR="008F5DC5" w:rsidRDefault="008F5DC5" w:rsidP="009B489E">
            <w:pPr>
              <w:jc w:val="center"/>
              <w:rPr>
                <w:sz w:val="16"/>
                <w:szCs w:val="16"/>
              </w:rPr>
            </w:pPr>
          </w:p>
          <w:p w14:paraId="2762B389" w14:textId="77777777" w:rsidR="008F5DC5" w:rsidRPr="007942A6" w:rsidRDefault="008F5DC5" w:rsidP="009B489E">
            <w:pPr>
              <w:jc w:val="center"/>
              <w:rPr>
                <w:rFonts w:ascii="Bookman Old Style" w:hAnsi="Bookman Old Style" w:cs="Arial"/>
                <w:color w:val="000000"/>
                <w:sz w:val="16"/>
                <w:szCs w:val="16"/>
              </w:rPr>
            </w:pPr>
            <w:r>
              <w:rPr>
                <w:sz w:val="16"/>
                <w:szCs w:val="16"/>
              </w:rPr>
              <w:t>30%</w:t>
            </w:r>
          </w:p>
        </w:tc>
        <w:tc>
          <w:tcPr>
            <w:tcW w:w="768" w:type="dxa"/>
            <w:tcBorders>
              <w:top w:val="single" w:sz="8" w:space="0" w:color="auto"/>
              <w:left w:val="single" w:sz="8" w:space="0" w:color="auto"/>
              <w:bottom w:val="single" w:sz="8" w:space="0" w:color="auto"/>
              <w:right w:val="single" w:sz="8" w:space="0" w:color="auto"/>
            </w:tcBorders>
            <w:shd w:val="clear" w:color="auto" w:fill="FFFFFF"/>
          </w:tcPr>
          <w:p w14:paraId="108E62C4" w14:textId="77777777" w:rsidR="008F5DC5" w:rsidRDefault="008F5DC5" w:rsidP="009B489E">
            <w:pPr>
              <w:jc w:val="center"/>
              <w:rPr>
                <w:sz w:val="16"/>
                <w:szCs w:val="16"/>
              </w:rPr>
            </w:pPr>
          </w:p>
          <w:p w14:paraId="416FC46E" w14:textId="77777777" w:rsidR="008F5DC5" w:rsidRDefault="008F5DC5" w:rsidP="009B489E">
            <w:pPr>
              <w:jc w:val="center"/>
              <w:rPr>
                <w:sz w:val="16"/>
                <w:szCs w:val="16"/>
              </w:rPr>
            </w:pPr>
          </w:p>
          <w:p w14:paraId="77CF97E2" w14:textId="77777777" w:rsidR="008F5DC5" w:rsidRPr="007942A6" w:rsidRDefault="008F5DC5" w:rsidP="009B489E">
            <w:pPr>
              <w:jc w:val="center"/>
              <w:rPr>
                <w:rFonts w:ascii="Bookman Old Style" w:hAnsi="Bookman Old Style" w:cs="Arial"/>
                <w:color w:val="000000"/>
                <w:sz w:val="16"/>
                <w:szCs w:val="16"/>
              </w:rPr>
            </w:pPr>
            <w:r>
              <w:rPr>
                <w:sz w:val="16"/>
                <w:szCs w:val="16"/>
              </w:rPr>
              <w:t>31%</w:t>
            </w:r>
          </w:p>
        </w:tc>
        <w:tc>
          <w:tcPr>
            <w:tcW w:w="708" w:type="dxa"/>
            <w:tcBorders>
              <w:top w:val="single" w:sz="8" w:space="0" w:color="auto"/>
              <w:left w:val="single" w:sz="8" w:space="0" w:color="auto"/>
              <w:bottom w:val="single" w:sz="8" w:space="0" w:color="auto"/>
              <w:right w:val="single" w:sz="8" w:space="0" w:color="auto"/>
            </w:tcBorders>
            <w:shd w:val="clear" w:color="auto" w:fill="FFFFFF"/>
          </w:tcPr>
          <w:p w14:paraId="7202B6D4" w14:textId="77777777" w:rsidR="008F5DC5" w:rsidRDefault="008F5DC5" w:rsidP="009B489E">
            <w:pPr>
              <w:jc w:val="center"/>
              <w:rPr>
                <w:sz w:val="16"/>
                <w:szCs w:val="16"/>
              </w:rPr>
            </w:pPr>
          </w:p>
          <w:p w14:paraId="6D2CDB6C" w14:textId="77777777" w:rsidR="008F5DC5" w:rsidRDefault="008F5DC5" w:rsidP="009B489E">
            <w:pPr>
              <w:jc w:val="center"/>
              <w:rPr>
                <w:sz w:val="16"/>
                <w:szCs w:val="16"/>
              </w:rPr>
            </w:pPr>
          </w:p>
          <w:p w14:paraId="6CEABA8A" w14:textId="77777777" w:rsidR="008F5DC5" w:rsidRPr="007942A6" w:rsidRDefault="008F5DC5" w:rsidP="009B489E">
            <w:pPr>
              <w:jc w:val="center"/>
              <w:rPr>
                <w:rFonts w:ascii="Bookman Old Style" w:hAnsi="Bookman Old Style" w:cs="Arial"/>
                <w:color w:val="000000"/>
                <w:sz w:val="16"/>
                <w:szCs w:val="16"/>
              </w:rPr>
            </w:pPr>
            <w:r>
              <w:rPr>
                <w:sz w:val="16"/>
                <w:szCs w:val="16"/>
              </w:rPr>
              <w:t>32%</w:t>
            </w:r>
          </w:p>
        </w:tc>
        <w:tc>
          <w:tcPr>
            <w:tcW w:w="709" w:type="dxa"/>
            <w:tcBorders>
              <w:top w:val="single" w:sz="8" w:space="0" w:color="auto"/>
              <w:left w:val="single" w:sz="8" w:space="0" w:color="auto"/>
              <w:bottom w:val="single" w:sz="8" w:space="0" w:color="auto"/>
              <w:right w:val="single" w:sz="8" w:space="0" w:color="auto"/>
            </w:tcBorders>
            <w:shd w:val="clear" w:color="auto" w:fill="FFFFFF"/>
          </w:tcPr>
          <w:p w14:paraId="0403272A" w14:textId="77777777" w:rsidR="008F5DC5" w:rsidRDefault="008F5DC5" w:rsidP="009B489E">
            <w:pPr>
              <w:jc w:val="center"/>
              <w:rPr>
                <w:sz w:val="16"/>
                <w:szCs w:val="16"/>
              </w:rPr>
            </w:pPr>
          </w:p>
          <w:p w14:paraId="08022072" w14:textId="77777777" w:rsidR="008F5DC5" w:rsidRDefault="008F5DC5" w:rsidP="009B489E">
            <w:pPr>
              <w:jc w:val="center"/>
              <w:rPr>
                <w:sz w:val="16"/>
                <w:szCs w:val="16"/>
              </w:rPr>
            </w:pPr>
          </w:p>
          <w:p w14:paraId="54A37301" w14:textId="77777777" w:rsidR="008F5DC5" w:rsidRPr="007942A6" w:rsidRDefault="008F5DC5" w:rsidP="009B489E">
            <w:pPr>
              <w:jc w:val="center"/>
              <w:rPr>
                <w:rFonts w:ascii="Bookman Old Style" w:hAnsi="Bookman Old Style" w:cs="Arial"/>
                <w:color w:val="000000"/>
                <w:sz w:val="16"/>
                <w:szCs w:val="16"/>
              </w:rPr>
            </w:pPr>
            <w:r>
              <w:rPr>
                <w:sz w:val="16"/>
                <w:szCs w:val="16"/>
              </w:rPr>
              <w:t>33%</w:t>
            </w:r>
          </w:p>
        </w:tc>
        <w:tc>
          <w:tcPr>
            <w:tcW w:w="709" w:type="dxa"/>
            <w:tcBorders>
              <w:top w:val="single" w:sz="8" w:space="0" w:color="auto"/>
              <w:left w:val="single" w:sz="8" w:space="0" w:color="auto"/>
              <w:bottom w:val="single" w:sz="8" w:space="0" w:color="auto"/>
              <w:right w:val="single" w:sz="8" w:space="0" w:color="auto"/>
            </w:tcBorders>
            <w:shd w:val="clear" w:color="auto" w:fill="FFFFFF"/>
          </w:tcPr>
          <w:p w14:paraId="1D7FD30B" w14:textId="77777777" w:rsidR="008F5DC5" w:rsidRDefault="008F5DC5" w:rsidP="009B489E">
            <w:pPr>
              <w:jc w:val="center"/>
              <w:rPr>
                <w:sz w:val="16"/>
                <w:szCs w:val="16"/>
              </w:rPr>
            </w:pPr>
          </w:p>
          <w:p w14:paraId="4BD01321" w14:textId="77777777" w:rsidR="008F5DC5" w:rsidRDefault="008F5DC5" w:rsidP="009B489E">
            <w:pPr>
              <w:jc w:val="center"/>
              <w:rPr>
                <w:sz w:val="16"/>
                <w:szCs w:val="16"/>
              </w:rPr>
            </w:pPr>
          </w:p>
          <w:p w14:paraId="087AB36E" w14:textId="77777777" w:rsidR="008F5DC5" w:rsidRPr="007942A6" w:rsidRDefault="008F5DC5" w:rsidP="009B489E">
            <w:pPr>
              <w:jc w:val="center"/>
              <w:rPr>
                <w:rFonts w:ascii="Bookman Old Style" w:hAnsi="Bookman Old Style" w:cs="Arial"/>
                <w:color w:val="000000"/>
                <w:sz w:val="16"/>
                <w:szCs w:val="16"/>
              </w:rPr>
            </w:pPr>
            <w:r>
              <w:rPr>
                <w:sz w:val="16"/>
                <w:szCs w:val="16"/>
              </w:rPr>
              <w:t>34,40%</w:t>
            </w:r>
          </w:p>
        </w:tc>
        <w:tc>
          <w:tcPr>
            <w:tcW w:w="541" w:type="dxa"/>
            <w:tcBorders>
              <w:top w:val="single" w:sz="8" w:space="0" w:color="auto"/>
              <w:left w:val="single" w:sz="8" w:space="0" w:color="auto"/>
              <w:bottom w:val="single" w:sz="8" w:space="0" w:color="auto"/>
              <w:right w:val="single" w:sz="8" w:space="0" w:color="auto"/>
            </w:tcBorders>
            <w:shd w:val="clear" w:color="auto" w:fill="FFFFFF"/>
            <w:vAlign w:val="center"/>
          </w:tcPr>
          <w:p w14:paraId="66423FA7" w14:textId="77777777" w:rsidR="008F5DC5" w:rsidRPr="007942A6" w:rsidRDefault="008F5DC5" w:rsidP="009B489E">
            <w:pPr>
              <w:jc w:val="center"/>
              <w:rPr>
                <w:rFonts w:ascii="Bookman Old Style" w:hAnsi="Bookman Old Style" w:cs="Arial"/>
                <w:color w:val="000000"/>
                <w:sz w:val="16"/>
                <w:szCs w:val="16"/>
              </w:rPr>
            </w:pPr>
            <w:r w:rsidRPr="007942A6">
              <w:rPr>
                <w:rFonts w:ascii="Bookman Old Style" w:hAnsi="Bookman Old Style" w:cs="Arial"/>
                <w:color w:val="000000"/>
                <w:sz w:val="16"/>
                <w:szCs w:val="16"/>
              </w:rPr>
              <w:t>100%</w:t>
            </w:r>
          </w:p>
        </w:tc>
        <w:tc>
          <w:tcPr>
            <w:tcW w:w="541" w:type="dxa"/>
            <w:tcBorders>
              <w:top w:val="single" w:sz="8" w:space="0" w:color="auto"/>
              <w:left w:val="single" w:sz="8" w:space="0" w:color="auto"/>
              <w:bottom w:val="single" w:sz="8" w:space="0" w:color="auto"/>
              <w:right w:val="single" w:sz="8" w:space="0" w:color="auto"/>
            </w:tcBorders>
            <w:shd w:val="clear" w:color="auto" w:fill="FFFFFF"/>
            <w:vAlign w:val="center"/>
          </w:tcPr>
          <w:p w14:paraId="1690C875" w14:textId="77777777" w:rsidR="008F5DC5" w:rsidRPr="007942A6" w:rsidRDefault="008F5DC5" w:rsidP="009B489E">
            <w:pPr>
              <w:jc w:val="center"/>
              <w:rPr>
                <w:rFonts w:ascii="Bookman Old Style" w:hAnsi="Bookman Old Style" w:cs="Arial"/>
                <w:color w:val="000000"/>
                <w:sz w:val="16"/>
                <w:szCs w:val="16"/>
              </w:rPr>
            </w:pPr>
            <w:r w:rsidRPr="007942A6">
              <w:rPr>
                <w:rFonts w:ascii="Bookman Old Style" w:hAnsi="Bookman Old Style" w:cs="Arial"/>
                <w:color w:val="000000"/>
                <w:sz w:val="16"/>
                <w:szCs w:val="16"/>
              </w:rPr>
              <w:t>100%</w:t>
            </w:r>
          </w:p>
        </w:tc>
        <w:tc>
          <w:tcPr>
            <w:tcW w:w="541" w:type="dxa"/>
            <w:tcBorders>
              <w:top w:val="single" w:sz="8" w:space="0" w:color="auto"/>
              <w:left w:val="single" w:sz="8" w:space="0" w:color="auto"/>
              <w:bottom w:val="single" w:sz="8" w:space="0" w:color="auto"/>
              <w:right w:val="single" w:sz="8" w:space="0" w:color="auto"/>
            </w:tcBorders>
            <w:shd w:val="clear" w:color="auto" w:fill="FFFFFF"/>
            <w:vAlign w:val="center"/>
          </w:tcPr>
          <w:p w14:paraId="4B66DB5D" w14:textId="77777777" w:rsidR="008F5DC5" w:rsidRPr="007942A6" w:rsidRDefault="008F5DC5" w:rsidP="009B489E">
            <w:pPr>
              <w:jc w:val="center"/>
              <w:rPr>
                <w:rFonts w:ascii="Bookman Old Style" w:hAnsi="Bookman Old Style" w:cs="Arial"/>
                <w:color w:val="000000"/>
                <w:sz w:val="16"/>
                <w:szCs w:val="16"/>
              </w:rPr>
            </w:pPr>
            <w:r w:rsidRPr="007942A6">
              <w:rPr>
                <w:rFonts w:ascii="Bookman Old Style" w:hAnsi="Bookman Old Style" w:cs="Arial"/>
                <w:color w:val="000000"/>
                <w:sz w:val="16"/>
                <w:szCs w:val="16"/>
              </w:rPr>
              <w:t>100%</w:t>
            </w:r>
          </w:p>
        </w:tc>
        <w:tc>
          <w:tcPr>
            <w:tcW w:w="541" w:type="dxa"/>
            <w:tcBorders>
              <w:top w:val="single" w:sz="8" w:space="0" w:color="auto"/>
              <w:left w:val="single" w:sz="8" w:space="0" w:color="auto"/>
              <w:bottom w:val="single" w:sz="8" w:space="0" w:color="auto"/>
              <w:right w:val="single" w:sz="8" w:space="0" w:color="auto"/>
            </w:tcBorders>
            <w:shd w:val="clear" w:color="auto" w:fill="FFFFFF"/>
            <w:vAlign w:val="center"/>
          </w:tcPr>
          <w:p w14:paraId="43FA54BA" w14:textId="77777777" w:rsidR="008F5DC5" w:rsidRPr="007942A6" w:rsidRDefault="008F5DC5" w:rsidP="009B489E">
            <w:pPr>
              <w:jc w:val="center"/>
              <w:rPr>
                <w:rFonts w:ascii="Bookman Old Style" w:hAnsi="Bookman Old Style" w:cs="Arial"/>
                <w:color w:val="000000"/>
                <w:sz w:val="16"/>
                <w:szCs w:val="16"/>
              </w:rPr>
            </w:pPr>
            <w:r w:rsidRPr="007942A6">
              <w:rPr>
                <w:rFonts w:ascii="Bookman Old Style" w:hAnsi="Bookman Old Style" w:cs="Arial"/>
                <w:color w:val="000000"/>
                <w:sz w:val="16"/>
                <w:szCs w:val="16"/>
              </w:rPr>
              <w:t>100%</w:t>
            </w:r>
          </w:p>
        </w:tc>
        <w:tc>
          <w:tcPr>
            <w:tcW w:w="541" w:type="dxa"/>
            <w:tcBorders>
              <w:top w:val="single" w:sz="8" w:space="0" w:color="auto"/>
              <w:left w:val="single" w:sz="8" w:space="0" w:color="auto"/>
              <w:bottom w:val="single" w:sz="8" w:space="0" w:color="auto"/>
              <w:right w:val="single" w:sz="8" w:space="0" w:color="auto"/>
            </w:tcBorders>
            <w:shd w:val="clear" w:color="auto" w:fill="FFFFFF"/>
            <w:vAlign w:val="center"/>
          </w:tcPr>
          <w:p w14:paraId="75914A85" w14:textId="77777777" w:rsidR="008F5DC5" w:rsidRPr="007942A6" w:rsidRDefault="008F5DC5" w:rsidP="009B489E">
            <w:pPr>
              <w:jc w:val="center"/>
              <w:rPr>
                <w:rFonts w:ascii="Bookman Old Style" w:hAnsi="Bookman Old Style" w:cs="Arial"/>
                <w:color w:val="000000"/>
                <w:sz w:val="16"/>
                <w:szCs w:val="16"/>
              </w:rPr>
            </w:pPr>
            <w:r w:rsidRPr="007942A6">
              <w:rPr>
                <w:rFonts w:ascii="Bookman Old Style" w:hAnsi="Bookman Old Style" w:cs="Arial"/>
                <w:color w:val="000000"/>
                <w:sz w:val="16"/>
                <w:szCs w:val="16"/>
              </w:rPr>
              <w:t>100%</w:t>
            </w:r>
          </w:p>
        </w:tc>
      </w:tr>
      <w:tr w:rsidR="008F5DC5" w:rsidRPr="007942A6" w14:paraId="42B51E3B" w14:textId="77777777" w:rsidTr="009B489E">
        <w:tc>
          <w:tcPr>
            <w:tcW w:w="574" w:type="dxa"/>
            <w:tcBorders>
              <w:top w:val="single" w:sz="8" w:space="0" w:color="auto"/>
              <w:left w:val="single" w:sz="8" w:space="0" w:color="auto"/>
              <w:bottom w:val="single" w:sz="8" w:space="0" w:color="auto"/>
              <w:right w:val="single" w:sz="8" w:space="0" w:color="auto"/>
            </w:tcBorders>
            <w:shd w:val="clear" w:color="auto" w:fill="FFFFFF"/>
          </w:tcPr>
          <w:p w14:paraId="1FADAC42" w14:textId="77777777" w:rsidR="008F5DC5" w:rsidRDefault="008F5DC5" w:rsidP="009B489E">
            <w:pPr>
              <w:jc w:val="center"/>
              <w:rPr>
                <w:rFonts w:ascii="Bookman Old Style" w:eastAsia="Times New Roman" w:hAnsi="Bookman Old Style" w:cs="Arial"/>
                <w:bCs/>
                <w:color w:val="000000"/>
                <w:sz w:val="16"/>
                <w:szCs w:val="16"/>
              </w:rPr>
            </w:pPr>
            <w:r>
              <w:rPr>
                <w:rFonts w:ascii="Bookman Old Style" w:eastAsia="Times New Roman" w:hAnsi="Bookman Old Style" w:cs="Arial"/>
                <w:bCs/>
                <w:color w:val="000000"/>
                <w:sz w:val="16"/>
                <w:szCs w:val="16"/>
              </w:rPr>
              <w:t>5</w:t>
            </w:r>
          </w:p>
        </w:tc>
        <w:tc>
          <w:tcPr>
            <w:tcW w:w="3044" w:type="dxa"/>
            <w:tcBorders>
              <w:top w:val="single" w:sz="8" w:space="0" w:color="auto"/>
              <w:left w:val="single" w:sz="8" w:space="0" w:color="auto"/>
              <w:bottom w:val="single" w:sz="8" w:space="0" w:color="auto"/>
              <w:right w:val="single" w:sz="8" w:space="0" w:color="auto"/>
            </w:tcBorders>
            <w:shd w:val="clear" w:color="auto" w:fill="FFFFFF"/>
          </w:tcPr>
          <w:p w14:paraId="64B62A01" w14:textId="77777777" w:rsidR="008F5DC5" w:rsidRDefault="008F5DC5" w:rsidP="009B489E">
            <w:pPr>
              <w:rPr>
                <w:rFonts w:ascii="Bookman Old Style" w:hAnsi="Bookman Old Style" w:cs="Arial"/>
                <w:color w:val="000000"/>
                <w:sz w:val="16"/>
                <w:szCs w:val="16"/>
              </w:rPr>
            </w:pPr>
            <w:r>
              <w:rPr>
                <w:rFonts w:ascii="Bookman Old Style" w:hAnsi="Bookman Old Style" w:cs="Arial"/>
                <w:color w:val="000000"/>
                <w:sz w:val="16"/>
                <w:szCs w:val="16"/>
              </w:rPr>
              <w:t>Meningkatnya kualitas pemerintahan desa</w:t>
            </w:r>
          </w:p>
          <w:p w14:paraId="3B7653E3" w14:textId="77777777" w:rsidR="008F5DC5" w:rsidRDefault="008F5DC5" w:rsidP="009B489E">
            <w:pPr>
              <w:rPr>
                <w:rFonts w:ascii="Bookman Old Style" w:hAnsi="Bookman Old Style" w:cs="Arial"/>
                <w:color w:val="000000"/>
                <w:sz w:val="16"/>
                <w:szCs w:val="16"/>
              </w:rPr>
            </w:pPr>
          </w:p>
        </w:tc>
        <w:tc>
          <w:tcPr>
            <w:tcW w:w="1617" w:type="dxa"/>
            <w:tcBorders>
              <w:top w:val="single" w:sz="8" w:space="0" w:color="auto"/>
              <w:left w:val="single" w:sz="8" w:space="0" w:color="auto"/>
              <w:bottom w:val="single" w:sz="8" w:space="0" w:color="auto"/>
              <w:right w:val="single" w:sz="8" w:space="0" w:color="auto"/>
            </w:tcBorders>
            <w:shd w:val="clear" w:color="auto" w:fill="FFFFFF"/>
          </w:tcPr>
          <w:p w14:paraId="457CF80B" w14:textId="77777777" w:rsidR="008F5DC5" w:rsidRPr="008974BE" w:rsidRDefault="008F5DC5" w:rsidP="009B489E">
            <w:pPr>
              <w:pStyle w:val="Default"/>
              <w:rPr>
                <w:sz w:val="16"/>
                <w:szCs w:val="16"/>
              </w:rPr>
            </w:pPr>
            <w:r>
              <w:rPr>
                <w:sz w:val="16"/>
                <w:szCs w:val="16"/>
              </w:rPr>
              <w:t xml:space="preserve">Persentase Urusan Pemerintahan Desa yang Difasilitasi </w:t>
            </w:r>
          </w:p>
        </w:tc>
        <w:tc>
          <w:tcPr>
            <w:tcW w:w="708" w:type="dxa"/>
            <w:tcBorders>
              <w:top w:val="single" w:sz="8" w:space="0" w:color="auto"/>
              <w:left w:val="single" w:sz="8" w:space="0" w:color="auto"/>
              <w:bottom w:val="single" w:sz="8" w:space="0" w:color="auto"/>
              <w:right w:val="single" w:sz="8" w:space="0" w:color="auto"/>
            </w:tcBorders>
            <w:shd w:val="clear" w:color="auto" w:fill="FFFFFF"/>
            <w:vAlign w:val="center"/>
          </w:tcPr>
          <w:p w14:paraId="664489E5" w14:textId="77777777" w:rsidR="008F5DC5" w:rsidRPr="007942A6" w:rsidRDefault="008F5DC5" w:rsidP="009B489E">
            <w:pPr>
              <w:jc w:val="center"/>
              <w:rPr>
                <w:rFonts w:ascii="Bookman Old Style" w:hAnsi="Bookman Old Style" w:cs="Arial"/>
                <w:color w:val="000000"/>
                <w:sz w:val="16"/>
                <w:szCs w:val="16"/>
              </w:rPr>
            </w:pPr>
            <w:r>
              <w:rPr>
                <w:rFonts w:ascii="Bookman Old Style" w:hAnsi="Bookman Old Style" w:cs="Arial"/>
                <w:color w:val="000000"/>
                <w:sz w:val="16"/>
                <w:szCs w:val="16"/>
              </w:rPr>
              <w:t>55%</w:t>
            </w:r>
          </w:p>
        </w:tc>
        <w:tc>
          <w:tcPr>
            <w:tcW w:w="709" w:type="dxa"/>
            <w:tcBorders>
              <w:top w:val="single" w:sz="8" w:space="0" w:color="auto"/>
              <w:left w:val="single" w:sz="8" w:space="0" w:color="auto"/>
              <w:bottom w:val="single" w:sz="8" w:space="0" w:color="auto"/>
              <w:right w:val="single" w:sz="8" w:space="0" w:color="auto"/>
            </w:tcBorders>
            <w:shd w:val="clear" w:color="auto" w:fill="FFFFFF"/>
            <w:vAlign w:val="center"/>
          </w:tcPr>
          <w:p w14:paraId="6E6B1677" w14:textId="77777777" w:rsidR="008F5DC5" w:rsidRPr="007942A6" w:rsidRDefault="008F5DC5" w:rsidP="009B489E">
            <w:pPr>
              <w:jc w:val="center"/>
              <w:rPr>
                <w:rFonts w:ascii="Bookman Old Style" w:hAnsi="Bookman Old Style" w:cs="Arial"/>
                <w:color w:val="000000"/>
                <w:sz w:val="16"/>
                <w:szCs w:val="16"/>
              </w:rPr>
            </w:pPr>
            <w:r>
              <w:rPr>
                <w:rFonts w:ascii="Bookman Old Style" w:hAnsi="Bookman Old Style" w:cs="Arial"/>
                <w:color w:val="000000"/>
                <w:sz w:val="16"/>
                <w:szCs w:val="16"/>
              </w:rPr>
              <w:t>60%</w:t>
            </w:r>
          </w:p>
        </w:tc>
        <w:tc>
          <w:tcPr>
            <w:tcW w:w="709" w:type="dxa"/>
            <w:tcBorders>
              <w:top w:val="single" w:sz="8" w:space="0" w:color="auto"/>
              <w:left w:val="single" w:sz="8" w:space="0" w:color="auto"/>
              <w:bottom w:val="single" w:sz="8" w:space="0" w:color="auto"/>
              <w:right w:val="single" w:sz="8" w:space="0" w:color="auto"/>
            </w:tcBorders>
            <w:shd w:val="clear" w:color="auto" w:fill="FFFFFF"/>
            <w:vAlign w:val="center"/>
          </w:tcPr>
          <w:p w14:paraId="1D49D23D" w14:textId="77777777" w:rsidR="008F5DC5" w:rsidRPr="007942A6" w:rsidRDefault="008F5DC5" w:rsidP="009B489E">
            <w:pPr>
              <w:jc w:val="center"/>
              <w:rPr>
                <w:rFonts w:ascii="Bookman Old Style" w:hAnsi="Bookman Old Style" w:cs="Arial"/>
                <w:color w:val="000000"/>
                <w:sz w:val="16"/>
                <w:szCs w:val="16"/>
              </w:rPr>
            </w:pPr>
            <w:r>
              <w:rPr>
                <w:rFonts w:ascii="Bookman Old Style" w:hAnsi="Bookman Old Style" w:cs="Arial"/>
                <w:color w:val="000000"/>
                <w:sz w:val="16"/>
                <w:szCs w:val="16"/>
              </w:rPr>
              <w:t>65%</w:t>
            </w:r>
          </w:p>
        </w:tc>
        <w:tc>
          <w:tcPr>
            <w:tcW w:w="708" w:type="dxa"/>
            <w:tcBorders>
              <w:top w:val="single" w:sz="8" w:space="0" w:color="auto"/>
              <w:left w:val="single" w:sz="8" w:space="0" w:color="auto"/>
              <w:bottom w:val="single" w:sz="8" w:space="0" w:color="auto"/>
              <w:right w:val="single" w:sz="8" w:space="0" w:color="auto"/>
            </w:tcBorders>
            <w:shd w:val="clear" w:color="auto" w:fill="FFFFFF"/>
            <w:vAlign w:val="center"/>
          </w:tcPr>
          <w:p w14:paraId="34131D24" w14:textId="77777777" w:rsidR="008F5DC5" w:rsidRPr="007942A6" w:rsidRDefault="008F5DC5" w:rsidP="009B489E">
            <w:pPr>
              <w:jc w:val="center"/>
              <w:rPr>
                <w:rFonts w:ascii="Bookman Old Style" w:hAnsi="Bookman Old Style" w:cs="Arial"/>
                <w:color w:val="000000"/>
                <w:sz w:val="16"/>
                <w:szCs w:val="16"/>
              </w:rPr>
            </w:pPr>
            <w:r>
              <w:rPr>
                <w:rFonts w:ascii="Bookman Old Style" w:hAnsi="Bookman Old Style" w:cs="Arial"/>
                <w:color w:val="000000"/>
                <w:sz w:val="16"/>
                <w:szCs w:val="16"/>
              </w:rPr>
              <w:t>70%</w:t>
            </w:r>
          </w:p>
        </w:tc>
        <w:tc>
          <w:tcPr>
            <w:tcW w:w="709" w:type="dxa"/>
            <w:tcBorders>
              <w:top w:val="single" w:sz="8" w:space="0" w:color="auto"/>
              <w:left w:val="single" w:sz="8" w:space="0" w:color="auto"/>
              <w:bottom w:val="single" w:sz="8" w:space="0" w:color="auto"/>
              <w:right w:val="single" w:sz="8" w:space="0" w:color="auto"/>
            </w:tcBorders>
            <w:shd w:val="clear" w:color="auto" w:fill="FFFFFF"/>
            <w:vAlign w:val="center"/>
          </w:tcPr>
          <w:p w14:paraId="5C51C3A5" w14:textId="77777777" w:rsidR="008F5DC5" w:rsidRPr="007942A6" w:rsidRDefault="008F5DC5" w:rsidP="009B489E">
            <w:pPr>
              <w:jc w:val="center"/>
              <w:rPr>
                <w:rFonts w:ascii="Bookman Old Style" w:hAnsi="Bookman Old Style" w:cs="Arial"/>
                <w:color w:val="000000"/>
                <w:sz w:val="16"/>
                <w:szCs w:val="16"/>
              </w:rPr>
            </w:pPr>
            <w:r>
              <w:rPr>
                <w:rFonts w:ascii="Bookman Old Style" w:hAnsi="Bookman Old Style" w:cs="Arial"/>
                <w:color w:val="000000"/>
                <w:sz w:val="16"/>
                <w:szCs w:val="16"/>
              </w:rPr>
              <w:t>75%</w:t>
            </w:r>
          </w:p>
        </w:tc>
        <w:tc>
          <w:tcPr>
            <w:tcW w:w="709" w:type="dxa"/>
            <w:tcBorders>
              <w:top w:val="single" w:sz="8" w:space="0" w:color="auto"/>
              <w:left w:val="single" w:sz="8" w:space="0" w:color="auto"/>
              <w:bottom w:val="single" w:sz="8" w:space="0" w:color="auto"/>
              <w:right w:val="single" w:sz="8" w:space="0" w:color="auto"/>
            </w:tcBorders>
            <w:shd w:val="clear" w:color="auto" w:fill="FFFFFF"/>
            <w:vAlign w:val="center"/>
          </w:tcPr>
          <w:p w14:paraId="47CB7B6A" w14:textId="77777777" w:rsidR="008F5DC5" w:rsidRPr="007942A6" w:rsidRDefault="008F5DC5" w:rsidP="009B489E">
            <w:pPr>
              <w:jc w:val="center"/>
              <w:rPr>
                <w:rFonts w:ascii="Bookman Old Style" w:hAnsi="Bookman Old Style" w:cs="Arial"/>
                <w:color w:val="000000"/>
                <w:sz w:val="16"/>
                <w:szCs w:val="16"/>
              </w:rPr>
            </w:pPr>
            <w:r>
              <w:rPr>
                <w:rFonts w:ascii="Bookman Old Style" w:hAnsi="Bookman Old Style" w:cs="Arial"/>
                <w:color w:val="000000"/>
                <w:sz w:val="16"/>
                <w:szCs w:val="16"/>
              </w:rPr>
              <w:t>55%</w:t>
            </w:r>
          </w:p>
        </w:tc>
        <w:tc>
          <w:tcPr>
            <w:tcW w:w="768" w:type="dxa"/>
            <w:tcBorders>
              <w:top w:val="single" w:sz="8" w:space="0" w:color="auto"/>
              <w:left w:val="single" w:sz="8" w:space="0" w:color="auto"/>
              <w:bottom w:val="single" w:sz="8" w:space="0" w:color="auto"/>
              <w:right w:val="single" w:sz="8" w:space="0" w:color="auto"/>
            </w:tcBorders>
            <w:shd w:val="clear" w:color="auto" w:fill="FFFFFF"/>
            <w:vAlign w:val="center"/>
          </w:tcPr>
          <w:p w14:paraId="644A6F9E" w14:textId="77777777" w:rsidR="008F5DC5" w:rsidRPr="007942A6" w:rsidRDefault="008F5DC5" w:rsidP="009B489E">
            <w:pPr>
              <w:jc w:val="center"/>
              <w:rPr>
                <w:rFonts w:ascii="Bookman Old Style" w:hAnsi="Bookman Old Style" w:cs="Arial"/>
                <w:color w:val="000000"/>
                <w:sz w:val="16"/>
                <w:szCs w:val="16"/>
              </w:rPr>
            </w:pPr>
            <w:r>
              <w:rPr>
                <w:rFonts w:ascii="Bookman Old Style" w:hAnsi="Bookman Old Style" w:cs="Arial"/>
                <w:color w:val="000000"/>
                <w:sz w:val="16"/>
                <w:szCs w:val="16"/>
              </w:rPr>
              <w:t>60%</w:t>
            </w:r>
          </w:p>
        </w:tc>
        <w:tc>
          <w:tcPr>
            <w:tcW w:w="708" w:type="dxa"/>
            <w:tcBorders>
              <w:top w:val="single" w:sz="8" w:space="0" w:color="auto"/>
              <w:left w:val="single" w:sz="8" w:space="0" w:color="auto"/>
              <w:bottom w:val="single" w:sz="8" w:space="0" w:color="auto"/>
              <w:right w:val="single" w:sz="8" w:space="0" w:color="auto"/>
            </w:tcBorders>
            <w:shd w:val="clear" w:color="auto" w:fill="FFFFFF"/>
            <w:vAlign w:val="center"/>
          </w:tcPr>
          <w:p w14:paraId="16A8DFA3" w14:textId="77777777" w:rsidR="008F5DC5" w:rsidRPr="007942A6" w:rsidRDefault="008F5DC5" w:rsidP="009B489E">
            <w:pPr>
              <w:jc w:val="center"/>
              <w:rPr>
                <w:rFonts w:ascii="Bookman Old Style" w:hAnsi="Bookman Old Style" w:cs="Arial"/>
                <w:color w:val="000000"/>
                <w:sz w:val="16"/>
                <w:szCs w:val="16"/>
              </w:rPr>
            </w:pPr>
            <w:r>
              <w:rPr>
                <w:rFonts w:ascii="Bookman Old Style" w:hAnsi="Bookman Old Style" w:cs="Arial"/>
                <w:color w:val="000000"/>
                <w:sz w:val="16"/>
                <w:szCs w:val="16"/>
              </w:rPr>
              <w:t>65%</w:t>
            </w:r>
          </w:p>
        </w:tc>
        <w:tc>
          <w:tcPr>
            <w:tcW w:w="709" w:type="dxa"/>
            <w:tcBorders>
              <w:top w:val="single" w:sz="8" w:space="0" w:color="auto"/>
              <w:left w:val="single" w:sz="8" w:space="0" w:color="auto"/>
              <w:bottom w:val="single" w:sz="8" w:space="0" w:color="auto"/>
              <w:right w:val="single" w:sz="8" w:space="0" w:color="auto"/>
            </w:tcBorders>
            <w:shd w:val="clear" w:color="auto" w:fill="FFFFFF"/>
            <w:vAlign w:val="center"/>
          </w:tcPr>
          <w:p w14:paraId="67981E85" w14:textId="77777777" w:rsidR="008F5DC5" w:rsidRPr="007942A6" w:rsidRDefault="008F5DC5" w:rsidP="009B489E">
            <w:pPr>
              <w:jc w:val="center"/>
              <w:rPr>
                <w:rFonts w:ascii="Bookman Old Style" w:hAnsi="Bookman Old Style" w:cs="Arial"/>
                <w:color w:val="000000"/>
                <w:sz w:val="16"/>
                <w:szCs w:val="16"/>
              </w:rPr>
            </w:pPr>
            <w:r>
              <w:rPr>
                <w:rFonts w:ascii="Bookman Old Style" w:hAnsi="Bookman Old Style" w:cs="Arial"/>
                <w:color w:val="000000"/>
                <w:sz w:val="16"/>
                <w:szCs w:val="16"/>
              </w:rPr>
              <w:t>70%</w:t>
            </w:r>
          </w:p>
        </w:tc>
        <w:tc>
          <w:tcPr>
            <w:tcW w:w="709" w:type="dxa"/>
            <w:tcBorders>
              <w:top w:val="single" w:sz="8" w:space="0" w:color="auto"/>
              <w:left w:val="single" w:sz="8" w:space="0" w:color="auto"/>
              <w:bottom w:val="single" w:sz="8" w:space="0" w:color="auto"/>
              <w:right w:val="single" w:sz="8" w:space="0" w:color="auto"/>
            </w:tcBorders>
            <w:shd w:val="clear" w:color="auto" w:fill="FFFFFF"/>
            <w:vAlign w:val="center"/>
          </w:tcPr>
          <w:p w14:paraId="51D7B7E5" w14:textId="77777777" w:rsidR="008F5DC5" w:rsidRPr="007942A6" w:rsidRDefault="008F5DC5" w:rsidP="009B489E">
            <w:pPr>
              <w:jc w:val="center"/>
              <w:rPr>
                <w:rFonts w:ascii="Bookman Old Style" w:hAnsi="Bookman Old Style" w:cs="Arial"/>
                <w:color w:val="000000"/>
                <w:sz w:val="16"/>
                <w:szCs w:val="16"/>
              </w:rPr>
            </w:pPr>
            <w:r>
              <w:rPr>
                <w:rFonts w:ascii="Bookman Old Style" w:hAnsi="Bookman Old Style" w:cs="Arial"/>
                <w:color w:val="000000"/>
                <w:sz w:val="16"/>
                <w:szCs w:val="16"/>
              </w:rPr>
              <w:t>75%</w:t>
            </w:r>
          </w:p>
        </w:tc>
        <w:tc>
          <w:tcPr>
            <w:tcW w:w="541" w:type="dxa"/>
            <w:tcBorders>
              <w:top w:val="single" w:sz="8" w:space="0" w:color="auto"/>
              <w:left w:val="single" w:sz="8" w:space="0" w:color="auto"/>
              <w:bottom w:val="single" w:sz="8" w:space="0" w:color="auto"/>
              <w:right w:val="single" w:sz="8" w:space="0" w:color="auto"/>
            </w:tcBorders>
            <w:shd w:val="clear" w:color="auto" w:fill="FFFFFF"/>
            <w:vAlign w:val="center"/>
          </w:tcPr>
          <w:p w14:paraId="5BB6B564" w14:textId="77777777" w:rsidR="008F5DC5" w:rsidRPr="007942A6" w:rsidRDefault="008F5DC5" w:rsidP="009B489E">
            <w:pPr>
              <w:jc w:val="center"/>
              <w:rPr>
                <w:rFonts w:ascii="Bookman Old Style" w:hAnsi="Bookman Old Style" w:cs="Arial"/>
                <w:color w:val="000000"/>
                <w:sz w:val="16"/>
                <w:szCs w:val="16"/>
              </w:rPr>
            </w:pPr>
            <w:r w:rsidRPr="007942A6">
              <w:rPr>
                <w:rFonts w:ascii="Bookman Old Style" w:hAnsi="Bookman Old Style" w:cs="Arial"/>
                <w:color w:val="000000"/>
                <w:sz w:val="16"/>
                <w:szCs w:val="16"/>
              </w:rPr>
              <w:t>100%</w:t>
            </w:r>
          </w:p>
        </w:tc>
        <w:tc>
          <w:tcPr>
            <w:tcW w:w="541" w:type="dxa"/>
            <w:tcBorders>
              <w:top w:val="single" w:sz="8" w:space="0" w:color="auto"/>
              <w:left w:val="single" w:sz="8" w:space="0" w:color="auto"/>
              <w:bottom w:val="single" w:sz="8" w:space="0" w:color="auto"/>
              <w:right w:val="single" w:sz="8" w:space="0" w:color="auto"/>
            </w:tcBorders>
            <w:shd w:val="clear" w:color="auto" w:fill="FFFFFF"/>
            <w:vAlign w:val="center"/>
          </w:tcPr>
          <w:p w14:paraId="0B599812" w14:textId="77777777" w:rsidR="008F5DC5" w:rsidRPr="007942A6" w:rsidRDefault="008F5DC5" w:rsidP="009B489E">
            <w:pPr>
              <w:jc w:val="center"/>
              <w:rPr>
                <w:rFonts w:ascii="Bookman Old Style" w:hAnsi="Bookman Old Style" w:cs="Arial"/>
                <w:color w:val="000000"/>
                <w:sz w:val="16"/>
                <w:szCs w:val="16"/>
              </w:rPr>
            </w:pPr>
            <w:r w:rsidRPr="007942A6">
              <w:rPr>
                <w:rFonts w:ascii="Bookman Old Style" w:hAnsi="Bookman Old Style" w:cs="Arial"/>
                <w:color w:val="000000"/>
                <w:sz w:val="16"/>
                <w:szCs w:val="16"/>
              </w:rPr>
              <w:t>100%</w:t>
            </w:r>
          </w:p>
        </w:tc>
        <w:tc>
          <w:tcPr>
            <w:tcW w:w="541" w:type="dxa"/>
            <w:tcBorders>
              <w:top w:val="single" w:sz="8" w:space="0" w:color="auto"/>
              <w:left w:val="single" w:sz="8" w:space="0" w:color="auto"/>
              <w:bottom w:val="single" w:sz="8" w:space="0" w:color="auto"/>
              <w:right w:val="single" w:sz="8" w:space="0" w:color="auto"/>
            </w:tcBorders>
            <w:shd w:val="clear" w:color="auto" w:fill="FFFFFF"/>
            <w:vAlign w:val="center"/>
          </w:tcPr>
          <w:p w14:paraId="072B9CBF" w14:textId="77777777" w:rsidR="008F5DC5" w:rsidRPr="007942A6" w:rsidRDefault="008F5DC5" w:rsidP="009B489E">
            <w:pPr>
              <w:jc w:val="center"/>
              <w:rPr>
                <w:rFonts w:ascii="Bookman Old Style" w:hAnsi="Bookman Old Style" w:cs="Arial"/>
                <w:color w:val="000000"/>
                <w:sz w:val="16"/>
                <w:szCs w:val="16"/>
              </w:rPr>
            </w:pPr>
            <w:r w:rsidRPr="007942A6">
              <w:rPr>
                <w:rFonts w:ascii="Bookman Old Style" w:hAnsi="Bookman Old Style" w:cs="Arial"/>
                <w:color w:val="000000"/>
                <w:sz w:val="16"/>
                <w:szCs w:val="16"/>
              </w:rPr>
              <w:t>100%</w:t>
            </w:r>
          </w:p>
        </w:tc>
        <w:tc>
          <w:tcPr>
            <w:tcW w:w="541" w:type="dxa"/>
            <w:tcBorders>
              <w:top w:val="single" w:sz="8" w:space="0" w:color="auto"/>
              <w:left w:val="single" w:sz="8" w:space="0" w:color="auto"/>
              <w:bottom w:val="single" w:sz="8" w:space="0" w:color="auto"/>
              <w:right w:val="single" w:sz="8" w:space="0" w:color="auto"/>
            </w:tcBorders>
            <w:shd w:val="clear" w:color="auto" w:fill="FFFFFF"/>
            <w:vAlign w:val="center"/>
          </w:tcPr>
          <w:p w14:paraId="2F28F353" w14:textId="77777777" w:rsidR="008F5DC5" w:rsidRPr="007942A6" w:rsidRDefault="008F5DC5" w:rsidP="009B489E">
            <w:pPr>
              <w:jc w:val="center"/>
              <w:rPr>
                <w:rFonts w:ascii="Bookman Old Style" w:hAnsi="Bookman Old Style" w:cs="Arial"/>
                <w:color w:val="000000"/>
                <w:sz w:val="16"/>
                <w:szCs w:val="16"/>
              </w:rPr>
            </w:pPr>
            <w:r w:rsidRPr="007942A6">
              <w:rPr>
                <w:rFonts w:ascii="Bookman Old Style" w:hAnsi="Bookman Old Style" w:cs="Arial"/>
                <w:color w:val="000000"/>
                <w:sz w:val="16"/>
                <w:szCs w:val="16"/>
              </w:rPr>
              <w:t>100%</w:t>
            </w:r>
          </w:p>
        </w:tc>
        <w:tc>
          <w:tcPr>
            <w:tcW w:w="541" w:type="dxa"/>
            <w:tcBorders>
              <w:top w:val="single" w:sz="8" w:space="0" w:color="auto"/>
              <w:left w:val="single" w:sz="8" w:space="0" w:color="auto"/>
              <w:bottom w:val="single" w:sz="8" w:space="0" w:color="auto"/>
              <w:right w:val="single" w:sz="8" w:space="0" w:color="auto"/>
            </w:tcBorders>
            <w:shd w:val="clear" w:color="auto" w:fill="FFFFFF"/>
            <w:vAlign w:val="center"/>
          </w:tcPr>
          <w:p w14:paraId="510B89DF" w14:textId="77777777" w:rsidR="008F5DC5" w:rsidRPr="007942A6" w:rsidRDefault="008F5DC5" w:rsidP="009B489E">
            <w:pPr>
              <w:jc w:val="center"/>
              <w:rPr>
                <w:rFonts w:ascii="Bookman Old Style" w:hAnsi="Bookman Old Style" w:cs="Arial"/>
                <w:color w:val="000000"/>
                <w:sz w:val="16"/>
                <w:szCs w:val="16"/>
              </w:rPr>
            </w:pPr>
            <w:r w:rsidRPr="007942A6">
              <w:rPr>
                <w:rFonts w:ascii="Bookman Old Style" w:hAnsi="Bookman Old Style" w:cs="Arial"/>
                <w:color w:val="000000"/>
                <w:sz w:val="16"/>
                <w:szCs w:val="16"/>
              </w:rPr>
              <w:t>100%</w:t>
            </w:r>
          </w:p>
        </w:tc>
      </w:tr>
    </w:tbl>
    <w:p w14:paraId="39559EB1" w14:textId="77777777" w:rsidR="008F5DC5" w:rsidRPr="003941FE" w:rsidRDefault="008F5DC5" w:rsidP="008F5DC5">
      <w:pPr>
        <w:pStyle w:val="Caption"/>
        <w:ind w:left="5040"/>
        <w:rPr>
          <w:rFonts w:ascii="Bookman Old Style" w:hAnsi="Bookman Old Style" w:cs="Arial"/>
          <w:b/>
          <w:bCs/>
          <w:color w:val="000000"/>
          <w:sz w:val="22"/>
          <w:szCs w:val="22"/>
        </w:rPr>
      </w:pPr>
      <w:r>
        <w:rPr>
          <w:rFonts w:ascii="Bookman Old Style" w:hAnsi="Bookman Old Style" w:cs="Arial"/>
          <w:b/>
          <w:bCs/>
          <w:color w:val="000000"/>
          <w:sz w:val="22"/>
          <w:szCs w:val="22"/>
        </w:rPr>
        <w:t xml:space="preserve">     </w:t>
      </w:r>
      <w:r w:rsidRPr="003941FE">
        <w:rPr>
          <w:rFonts w:ascii="Bookman Old Style" w:hAnsi="Bookman Old Style" w:cs="Arial"/>
          <w:b/>
          <w:bCs/>
          <w:color w:val="000000"/>
          <w:sz w:val="22"/>
          <w:szCs w:val="22"/>
        </w:rPr>
        <w:t>Kabup</w:t>
      </w:r>
      <w:r>
        <w:rPr>
          <w:rFonts w:ascii="Bookman Old Style" w:hAnsi="Bookman Old Style" w:cs="Arial"/>
          <w:b/>
          <w:bCs/>
          <w:color w:val="000000"/>
          <w:sz w:val="22"/>
          <w:szCs w:val="22"/>
        </w:rPr>
        <w:t xml:space="preserve">aten Kepulauan Selayar </w:t>
      </w:r>
    </w:p>
    <w:p w14:paraId="24B5BD4D" w14:textId="77777777" w:rsidR="008F5DC5" w:rsidRPr="007942A6" w:rsidRDefault="008F5DC5" w:rsidP="008F5DC5">
      <w:pPr>
        <w:jc w:val="both"/>
        <w:rPr>
          <w:rFonts w:ascii="Bookman Old Style" w:hAnsi="Bookman Old Style"/>
        </w:rPr>
      </w:pPr>
    </w:p>
    <w:p w14:paraId="6B2BF402" w14:textId="77777777" w:rsidR="008F5DC5" w:rsidRDefault="008F5DC5" w:rsidP="008F5DC5">
      <w:pPr>
        <w:jc w:val="center"/>
        <w:rPr>
          <w:rFonts w:ascii="Bookman Old Style" w:hAnsi="Bookman Old Style"/>
          <w:b/>
          <w:bCs/>
        </w:rPr>
      </w:pPr>
    </w:p>
    <w:p w14:paraId="103CE40B" w14:textId="77777777" w:rsidR="008F5DC5" w:rsidRDefault="008F5DC5" w:rsidP="008F5DC5">
      <w:pPr>
        <w:rPr>
          <w:rFonts w:ascii="Bookman Old Style" w:hAnsi="Bookman Old Style"/>
          <w:b/>
          <w:bCs/>
        </w:rPr>
      </w:pPr>
    </w:p>
    <w:p w14:paraId="0B054275" w14:textId="77777777" w:rsidR="008F5DC5" w:rsidRDefault="008F5DC5" w:rsidP="008F5DC5">
      <w:pPr>
        <w:jc w:val="center"/>
        <w:rPr>
          <w:rFonts w:ascii="Bookman Old Style" w:hAnsi="Bookman Old Style"/>
          <w:b/>
          <w:bCs/>
        </w:rPr>
      </w:pPr>
    </w:p>
    <w:p w14:paraId="63D3286A" w14:textId="77777777" w:rsidR="008F5DC5" w:rsidRDefault="008F5DC5" w:rsidP="008F5DC5">
      <w:pPr>
        <w:jc w:val="center"/>
        <w:rPr>
          <w:rFonts w:ascii="Bookman Old Style" w:hAnsi="Bookman Old Style"/>
          <w:b/>
          <w:bCs/>
        </w:rPr>
      </w:pPr>
    </w:p>
    <w:p w14:paraId="36C26744" w14:textId="77777777" w:rsidR="008F5DC5" w:rsidRDefault="008F5DC5" w:rsidP="008F5DC5">
      <w:pPr>
        <w:jc w:val="center"/>
        <w:rPr>
          <w:rFonts w:ascii="Bookman Old Style" w:hAnsi="Bookman Old Style"/>
          <w:b/>
          <w:bCs/>
        </w:rPr>
      </w:pPr>
    </w:p>
    <w:p w14:paraId="5B005FBD" w14:textId="77777777" w:rsidR="008F5DC5" w:rsidRDefault="008F5DC5" w:rsidP="008F5DC5">
      <w:pPr>
        <w:jc w:val="center"/>
        <w:rPr>
          <w:rFonts w:ascii="Bookman Old Style" w:hAnsi="Bookman Old Style"/>
          <w:b/>
          <w:bCs/>
        </w:rPr>
      </w:pPr>
    </w:p>
    <w:p w14:paraId="3865ACCD" w14:textId="77777777" w:rsidR="008F5DC5" w:rsidRDefault="008F5DC5" w:rsidP="008F5DC5">
      <w:pPr>
        <w:jc w:val="center"/>
        <w:rPr>
          <w:rFonts w:ascii="Bookman Old Style" w:hAnsi="Bookman Old Style"/>
          <w:b/>
          <w:bCs/>
        </w:rPr>
      </w:pPr>
    </w:p>
    <w:p w14:paraId="2FA317D4" w14:textId="77777777" w:rsidR="00B42080" w:rsidRDefault="00B42080" w:rsidP="00B42080">
      <w:pPr>
        <w:pStyle w:val="BodyText"/>
        <w:jc w:val="center"/>
      </w:pPr>
    </w:p>
    <w:p w14:paraId="1ED5F450" w14:textId="77777777" w:rsidR="00B42080" w:rsidRPr="00B42080" w:rsidRDefault="00B42080" w:rsidP="00B42080">
      <w:pPr>
        <w:tabs>
          <w:tab w:val="left" w:pos="8523"/>
        </w:tabs>
        <w:sectPr w:rsidR="00B42080" w:rsidRPr="00B42080">
          <w:footerReference w:type="default" r:id="rId22"/>
          <w:pgSz w:w="20170" w:h="12250" w:orient="landscape"/>
          <w:pgMar w:top="1380" w:right="2976" w:bottom="280" w:left="1417" w:header="0" w:footer="0" w:gutter="0"/>
          <w:cols w:space="720"/>
        </w:sectPr>
      </w:pPr>
      <w:r>
        <w:tab/>
      </w:r>
    </w:p>
    <w:p w14:paraId="110A61CE" w14:textId="77777777" w:rsidR="006E3FD7" w:rsidRDefault="004371F0" w:rsidP="009B489E">
      <w:pPr>
        <w:pStyle w:val="BodyText"/>
        <w:tabs>
          <w:tab w:val="left" w:pos="2600"/>
          <w:tab w:val="left" w:pos="3404"/>
          <w:tab w:val="left" w:pos="4345"/>
          <w:tab w:val="left" w:pos="5240"/>
          <w:tab w:val="left" w:pos="6220"/>
          <w:tab w:val="left" w:pos="7220"/>
          <w:tab w:val="left" w:pos="8171"/>
        </w:tabs>
        <w:spacing w:before="78" w:line="357" w:lineRule="auto"/>
        <w:ind w:left="873" w:right="165" w:firstLine="993"/>
      </w:pPr>
      <w:r>
        <w:rPr>
          <w:spacing w:val="-4"/>
          <w:w w:val="115"/>
        </w:rPr>
        <w:lastRenderedPageBreak/>
        <w:t>Dari</w:t>
      </w:r>
      <w:r>
        <w:tab/>
      </w:r>
      <w:r>
        <w:rPr>
          <w:spacing w:val="-4"/>
          <w:w w:val="115"/>
        </w:rPr>
        <w:t>tabel</w:t>
      </w:r>
      <w:r>
        <w:tab/>
      </w:r>
      <w:r>
        <w:rPr>
          <w:spacing w:val="-2"/>
          <w:w w:val="115"/>
        </w:rPr>
        <w:t>diatas</w:t>
      </w:r>
      <w:r>
        <w:tab/>
      </w:r>
      <w:r>
        <w:rPr>
          <w:spacing w:val="-2"/>
          <w:w w:val="115"/>
        </w:rPr>
        <w:t>dapat</w:t>
      </w:r>
      <w:r>
        <w:tab/>
      </w:r>
      <w:r>
        <w:rPr>
          <w:spacing w:val="-2"/>
          <w:w w:val="115"/>
        </w:rPr>
        <w:t>dilihat</w:t>
      </w:r>
      <w:r>
        <w:tab/>
      </w:r>
      <w:r>
        <w:rPr>
          <w:spacing w:val="-2"/>
          <w:w w:val="115"/>
        </w:rPr>
        <w:t>bahwa</w:t>
      </w:r>
      <w:r>
        <w:tab/>
      </w:r>
      <w:r>
        <w:rPr>
          <w:spacing w:val="-2"/>
          <w:w w:val="115"/>
        </w:rPr>
        <w:t>dalam</w:t>
      </w:r>
      <w:r>
        <w:tab/>
      </w:r>
      <w:r>
        <w:rPr>
          <w:spacing w:val="-2"/>
          <w:w w:val="115"/>
        </w:rPr>
        <w:t xml:space="preserve">pencapaian </w:t>
      </w:r>
      <w:r>
        <w:rPr>
          <w:w w:val="115"/>
        </w:rPr>
        <w:t>Kecamatan Pasilambena sebagai Berikut;</w:t>
      </w:r>
    </w:p>
    <w:p w14:paraId="5656CCEA" w14:textId="77777777" w:rsidR="006E3FD7" w:rsidRDefault="004371F0">
      <w:pPr>
        <w:pStyle w:val="ListParagraph"/>
        <w:numPr>
          <w:ilvl w:val="0"/>
          <w:numId w:val="7"/>
        </w:numPr>
        <w:tabs>
          <w:tab w:val="left" w:pos="1297"/>
        </w:tabs>
        <w:spacing w:before="0" w:line="360" w:lineRule="auto"/>
        <w:ind w:right="162"/>
        <w:rPr>
          <w:sz w:val="24"/>
        </w:rPr>
      </w:pPr>
      <w:r>
        <w:rPr>
          <w:w w:val="115"/>
          <w:sz w:val="24"/>
        </w:rPr>
        <w:t>Meningkatnya kepercayaan masyarakat terhadap pelayanan kecamatan Pasilambena, dengan indikator kinerja Peningkatan pelayanan di Tingkat Kecamatan dan Desa/Kelurahan sudah mencapai</w:t>
      </w:r>
      <w:r>
        <w:rPr>
          <w:spacing w:val="40"/>
          <w:w w:val="115"/>
          <w:sz w:val="24"/>
        </w:rPr>
        <w:t xml:space="preserve"> </w:t>
      </w:r>
      <w:r>
        <w:rPr>
          <w:w w:val="115"/>
          <w:sz w:val="24"/>
        </w:rPr>
        <w:t>target</w:t>
      </w:r>
      <w:r>
        <w:rPr>
          <w:spacing w:val="40"/>
          <w:w w:val="115"/>
          <w:sz w:val="24"/>
        </w:rPr>
        <w:t xml:space="preserve"> </w:t>
      </w:r>
      <w:r>
        <w:rPr>
          <w:w w:val="115"/>
          <w:sz w:val="24"/>
        </w:rPr>
        <w:t>tahun</w:t>
      </w:r>
      <w:r>
        <w:rPr>
          <w:spacing w:val="40"/>
          <w:w w:val="115"/>
          <w:sz w:val="24"/>
        </w:rPr>
        <w:t xml:space="preserve"> </w:t>
      </w:r>
      <w:r>
        <w:rPr>
          <w:w w:val="115"/>
          <w:sz w:val="24"/>
        </w:rPr>
        <w:t>2021,</w:t>
      </w:r>
      <w:r>
        <w:rPr>
          <w:spacing w:val="40"/>
          <w:w w:val="115"/>
          <w:sz w:val="24"/>
        </w:rPr>
        <w:t xml:space="preserve"> </w:t>
      </w:r>
      <w:r>
        <w:rPr>
          <w:w w:val="115"/>
          <w:sz w:val="24"/>
        </w:rPr>
        <w:t>2022,</w:t>
      </w:r>
      <w:r>
        <w:rPr>
          <w:spacing w:val="40"/>
          <w:w w:val="115"/>
          <w:sz w:val="24"/>
        </w:rPr>
        <w:t xml:space="preserve"> </w:t>
      </w:r>
      <w:r>
        <w:rPr>
          <w:w w:val="115"/>
          <w:sz w:val="24"/>
        </w:rPr>
        <w:t>2023</w:t>
      </w:r>
      <w:r>
        <w:rPr>
          <w:spacing w:val="40"/>
          <w:w w:val="115"/>
          <w:sz w:val="24"/>
        </w:rPr>
        <w:t xml:space="preserve"> </w:t>
      </w:r>
      <w:r>
        <w:rPr>
          <w:w w:val="115"/>
          <w:sz w:val="24"/>
        </w:rPr>
        <w:t>dan</w:t>
      </w:r>
      <w:r>
        <w:rPr>
          <w:spacing w:val="40"/>
          <w:w w:val="115"/>
          <w:sz w:val="24"/>
        </w:rPr>
        <w:t xml:space="preserve"> </w:t>
      </w:r>
      <w:r>
        <w:rPr>
          <w:w w:val="115"/>
          <w:sz w:val="24"/>
        </w:rPr>
        <w:t>tahun</w:t>
      </w:r>
      <w:r>
        <w:rPr>
          <w:spacing w:val="40"/>
          <w:w w:val="115"/>
          <w:sz w:val="24"/>
        </w:rPr>
        <w:t xml:space="preserve"> </w:t>
      </w:r>
      <w:r>
        <w:rPr>
          <w:w w:val="115"/>
          <w:sz w:val="24"/>
        </w:rPr>
        <w:t>2024, sedangkan pada tahun 2025</w:t>
      </w:r>
      <w:r>
        <w:rPr>
          <w:spacing w:val="40"/>
          <w:w w:val="115"/>
          <w:sz w:val="24"/>
        </w:rPr>
        <w:t xml:space="preserve"> </w:t>
      </w:r>
      <w:r>
        <w:rPr>
          <w:w w:val="115"/>
          <w:sz w:val="24"/>
        </w:rPr>
        <w:t>tidak mencapai Target, disebabkan masih</w:t>
      </w:r>
      <w:r>
        <w:rPr>
          <w:spacing w:val="40"/>
          <w:w w:val="115"/>
          <w:sz w:val="24"/>
        </w:rPr>
        <w:t xml:space="preserve"> </w:t>
      </w:r>
      <w:r>
        <w:rPr>
          <w:w w:val="115"/>
          <w:sz w:val="24"/>
        </w:rPr>
        <w:t>dalam</w:t>
      </w:r>
      <w:r>
        <w:rPr>
          <w:spacing w:val="40"/>
          <w:w w:val="115"/>
          <w:sz w:val="24"/>
        </w:rPr>
        <w:t xml:space="preserve"> </w:t>
      </w:r>
      <w:r>
        <w:rPr>
          <w:w w:val="115"/>
          <w:sz w:val="24"/>
        </w:rPr>
        <w:t>tahun berjalan</w:t>
      </w:r>
      <w:r>
        <w:rPr>
          <w:spacing w:val="40"/>
          <w:w w:val="115"/>
          <w:sz w:val="24"/>
        </w:rPr>
        <w:t xml:space="preserve"> </w:t>
      </w:r>
      <w:r>
        <w:rPr>
          <w:w w:val="115"/>
          <w:sz w:val="24"/>
        </w:rPr>
        <w:t>renstra</w:t>
      </w:r>
      <w:r>
        <w:rPr>
          <w:spacing w:val="40"/>
          <w:w w:val="115"/>
          <w:sz w:val="24"/>
        </w:rPr>
        <w:t xml:space="preserve"> </w:t>
      </w:r>
      <w:r>
        <w:rPr>
          <w:w w:val="115"/>
          <w:sz w:val="24"/>
        </w:rPr>
        <w:t>dan</w:t>
      </w:r>
      <w:r>
        <w:rPr>
          <w:spacing w:val="40"/>
          <w:w w:val="115"/>
          <w:sz w:val="24"/>
        </w:rPr>
        <w:t xml:space="preserve"> </w:t>
      </w:r>
      <w:r>
        <w:rPr>
          <w:w w:val="115"/>
          <w:sz w:val="24"/>
        </w:rPr>
        <w:t>pada</w:t>
      </w:r>
      <w:r>
        <w:rPr>
          <w:spacing w:val="40"/>
          <w:w w:val="115"/>
          <w:sz w:val="24"/>
        </w:rPr>
        <w:t xml:space="preserve"> </w:t>
      </w:r>
      <w:r>
        <w:rPr>
          <w:w w:val="115"/>
          <w:sz w:val="24"/>
        </w:rPr>
        <w:t>tahun</w:t>
      </w:r>
      <w:r>
        <w:rPr>
          <w:spacing w:val="40"/>
          <w:w w:val="115"/>
          <w:sz w:val="24"/>
        </w:rPr>
        <w:t xml:space="preserve"> </w:t>
      </w:r>
      <w:r>
        <w:rPr>
          <w:w w:val="115"/>
          <w:sz w:val="24"/>
        </w:rPr>
        <w:t>2025 merupakan Penyusunan renstra baru sesuai visi misi bupati terpilih;</w:t>
      </w:r>
    </w:p>
    <w:p w14:paraId="5B0005DF" w14:textId="77777777" w:rsidR="006E3FD7" w:rsidRDefault="006E3FD7">
      <w:pPr>
        <w:pStyle w:val="BodyText"/>
        <w:spacing w:before="2"/>
      </w:pPr>
    </w:p>
    <w:p w14:paraId="2AEE2630" w14:textId="77777777" w:rsidR="006E3FD7" w:rsidRDefault="004371F0">
      <w:pPr>
        <w:pStyle w:val="ListParagraph"/>
        <w:numPr>
          <w:ilvl w:val="0"/>
          <w:numId w:val="7"/>
        </w:numPr>
        <w:tabs>
          <w:tab w:val="left" w:pos="1297"/>
        </w:tabs>
        <w:spacing w:before="0" w:line="360" w:lineRule="auto"/>
        <w:ind w:right="162"/>
        <w:rPr>
          <w:sz w:val="24"/>
        </w:rPr>
      </w:pPr>
      <w:r>
        <w:rPr>
          <w:w w:val="115"/>
          <w:sz w:val="24"/>
        </w:rPr>
        <w:t>Meningkatnya Kualitas Pemberdayaan Masyarakat Desa, dengan indikator kinerja Persentase Partisipasi Masyarakat dalam Perencanaan Pembangunan tidak Mencapai target pada tahun 2021, 2022, 2023 dan 2024 disebabkan Kurangnya partisipasi masyarakat dalam Perencanaan Pembangunan hal ini di karenakan masih kurangnya pemahaman Masyarakat mengenai proses pelaksanaan Pembangunan, sedangkan pada tahun 2025</w:t>
      </w:r>
      <w:r>
        <w:rPr>
          <w:spacing w:val="40"/>
          <w:w w:val="115"/>
          <w:sz w:val="24"/>
        </w:rPr>
        <w:t xml:space="preserve"> </w:t>
      </w:r>
      <w:r>
        <w:rPr>
          <w:w w:val="115"/>
          <w:sz w:val="24"/>
        </w:rPr>
        <w:t>tidak mencapai Target, disebabkan masih tahun berjalan renstra dan Penyusunan renstra baru menyesuaikan visi misi bupati terpilih;</w:t>
      </w:r>
    </w:p>
    <w:p w14:paraId="0D3BC1AD" w14:textId="77777777" w:rsidR="006E3FD7" w:rsidRDefault="006E3FD7">
      <w:pPr>
        <w:pStyle w:val="BodyText"/>
        <w:spacing w:before="5"/>
      </w:pPr>
    </w:p>
    <w:p w14:paraId="4881D334" w14:textId="77777777" w:rsidR="006E3FD7" w:rsidRDefault="004371F0">
      <w:pPr>
        <w:pStyle w:val="ListParagraph"/>
        <w:numPr>
          <w:ilvl w:val="0"/>
          <w:numId w:val="7"/>
        </w:numPr>
        <w:tabs>
          <w:tab w:val="left" w:pos="1295"/>
          <w:tab w:val="left" w:pos="1297"/>
        </w:tabs>
        <w:spacing w:before="0" w:line="360" w:lineRule="auto"/>
        <w:ind w:right="162"/>
        <w:rPr>
          <w:sz w:val="24"/>
        </w:rPr>
      </w:pPr>
      <w:r>
        <w:rPr>
          <w:w w:val="115"/>
          <w:sz w:val="24"/>
        </w:rPr>
        <w:t>Meningkatnya tatanan kehidupan sosial Masyarakat, dengan</w:t>
      </w:r>
      <w:r>
        <w:rPr>
          <w:spacing w:val="40"/>
          <w:w w:val="115"/>
          <w:sz w:val="24"/>
        </w:rPr>
        <w:t xml:space="preserve"> </w:t>
      </w:r>
      <w:r>
        <w:rPr>
          <w:w w:val="115"/>
          <w:sz w:val="24"/>
        </w:rPr>
        <w:t>indikator kinerja Persentase kasus Kriminalitas di tingkat kecamatan sudah</w:t>
      </w:r>
      <w:r>
        <w:rPr>
          <w:spacing w:val="40"/>
          <w:w w:val="115"/>
          <w:sz w:val="24"/>
        </w:rPr>
        <w:t xml:space="preserve"> </w:t>
      </w:r>
      <w:r>
        <w:rPr>
          <w:w w:val="115"/>
          <w:sz w:val="24"/>
        </w:rPr>
        <w:t>mencapai</w:t>
      </w:r>
      <w:r>
        <w:rPr>
          <w:spacing w:val="40"/>
          <w:w w:val="115"/>
          <w:sz w:val="24"/>
        </w:rPr>
        <w:t xml:space="preserve"> </w:t>
      </w:r>
      <w:r>
        <w:rPr>
          <w:w w:val="115"/>
          <w:sz w:val="24"/>
        </w:rPr>
        <w:t>target</w:t>
      </w:r>
      <w:r>
        <w:rPr>
          <w:spacing w:val="40"/>
          <w:w w:val="115"/>
          <w:sz w:val="24"/>
        </w:rPr>
        <w:t xml:space="preserve"> </w:t>
      </w:r>
      <w:r>
        <w:rPr>
          <w:w w:val="115"/>
          <w:sz w:val="24"/>
        </w:rPr>
        <w:t>pada</w:t>
      </w:r>
      <w:r>
        <w:rPr>
          <w:spacing w:val="40"/>
          <w:w w:val="115"/>
          <w:sz w:val="24"/>
        </w:rPr>
        <w:t xml:space="preserve"> </w:t>
      </w:r>
      <w:r>
        <w:rPr>
          <w:w w:val="115"/>
          <w:sz w:val="24"/>
        </w:rPr>
        <w:t>tahun</w:t>
      </w:r>
      <w:r>
        <w:rPr>
          <w:spacing w:val="40"/>
          <w:w w:val="115"/>
          <w:sz w:val="24"/>
        </w:rPr>
        <w:t xml:space="preserve"> </w:t>
      </w:r>
      <w:r>
        <w:rPr>
          <w:w w:val="115"/>
          <w:sz w:val="24"/>
        </w:rPr>
        <w:t>2021,</w:t>
      </w:r>
      <w:r>
        <w:rPr>
          <w:spacing w:val="40"/>
          <w:w w:val="115"/>
          <w:sz w:val="24"/>
        </w:rPr>
        <w:t xml:space="preserve"> </w:t>
      </w:r>
      <w:r>
        <w:rPr>
          <w:w w:val="115"/>
          <w:sz w:val="24"/>
        </w:rPr>
        <w:t>2022,</w:t>
      </w:r>
      <w:r>
        <w:rPr>
          <w:spacing w:val="40"/>
          <w:w w:val="115"/>
          <w:sz w:val="24"/>
        </w:rPr>
        <w:t xml:space="preserve"> </w:t>
      </w:r>
      <w:r>
        <w:rPr>
          <w:w w:val="115"/>
          <w:sz w:val="24"/>
        </w:rPr>
        <w:t>2023</w:t>
      </w:r>
      <w:r>
        <w:rPr>
          <w:spacing w:val="40"/>
          <w:w w:val="115"/>
          <w:sz w:val="24"/>
        </w:rPr>
        <w:t xml:space="preserve"> </w:t>
      </w:r>
      <w:r>
        <w:rPr>
          <w:w w:val="115"/>
          <w:sz w:val="24"/>
        </w:rPr>
        <w:t>dan</w:t>
      </w:r>
      <w:r>
        <w:rPr>
          <w:spacing w:val="40"/>
          <w:w w:val="115"/>
          <w:sz w:val="24"/>
        </w:rPr>
        <w:t xml:space="preserve"> </w:t>
      </w:r>
      <w:r>
        <w:rPr>
          <w:w w:val="115"/>
          <w:sz w:val="24"/>
        </w:rPr>
        <w:t>tahun 2024, karena Adanya kolaborasi Camat, Polsek dan Koramil dalam menjaga keamanan dan ketertiban Masyarakat yang di motori oleh Babinsa dan Babinkamtibmas, sedangkan pada tahun 2025 tidak mencapai Target, disebabkan masih tahun berjalan renstra dan Penyusunan renstra baru menyesuaikan visi misi bupati terpilih;</w:t>
      </w:r>
    </w:p>
    <w:p w14:paraId="37904510" w14:textId="77777777" w:rsidR="006E3FD7" w:rsidRDefault="006E3FD7">
      <w:pPr>
        <w:pStyle w:val="BodyText"/>
        <w:spacing w:before="4"/>
      </w:pPr>
    </w:p>
    <w:p w14:paraId="34B6421E" w14:textId="77777777" w:rsidR="006E3FD7" w:rsidRDefault="004371F0">
      <w:pPr>
        <w:pStyle w:val="ListParagraph"/>
        <w:numPr>
          <w:ilvl w:val="0"/>
          <w:numId w:val="7"/>
        </w:numPr>
        <w:tabs>
          <w:tab w:val="left" w:pos="1295"/>
          <w:tab w:val="left" w:pos="1297"/>
        </w:tabs>
        <w:spacing w:before="1" w:line="360" w:lineRule="auto"/>
        <w:ind w:right="162"/>
        <w:rPr>
          <w:sz w:val="24"/>
        </w:rPr>
      </w:pPr>
      <w:r>
        <w:rPr>
          <w:w w:val="115"/>
          <w:sz w:val="24"/>
        </w:rPr>
        <w:t>Meningkatnya toleransi kehidupan sosial kemasyarakatan di Kecamatan Pasilambena,</w:t>
      </w:r>
      <w:r>
        <w:rPr>
          <w:spacing w:val="40"/>
          <w:w w:val="115"/>
          <w:sz w:val="24"/>
        </w:rPr>
        <w:t xml:space="preserve"> </w:t>
      </w:r>
      <w:r>
        <w:rPr>
          <w:w w:val="115"/>
          <w:sz w:val="24"/>
        </w:rPr>
        <w:t>dengan indikator kinerja Persentase</w:t>
      </w:r>
      <w:r>
        <w:rPr>
          <w:spacing w:val="80"/>
          <w:w w:val="115"/>
          <w:sz w:val="24"/>
        </w:rPr>
        <w:t xml:space="preserve"> </w:t>
      </w:r>
      <w:r>
        <w:rPr>
          <w:w w:val="115"/>
          <w:sz w:val="24"/>
        </w:rPr>
        <w:t>Konflik Sosial dan Keagamaan di tingkat kecamatan sudah mencapai target pada tahun 2021, 2022, 2023 dan 2024, dapat dilihat dari kehidupan Masyarakat yang harmonis dengan semangat kegotongroyongan tanpa memandang suku, agama dan ras, sedangkan pada tahun 2025</w:t>
      </w:r>
      <w:r>
        <w:rPr>
          <w:spacing w:val="40"/>
          <w:w w:val="115"/>
          <w:sz w:val="24"/>
        </w:rPr>
        <w:t xml:space="preserve"> </w:t>
      </w:r>
      <w:r>
        <w:rPr>
          <w:w w:val="115"/>
          <w:sz w:val="24"/>
        </w:rPr>
        <w:t>tidak mencapai Target, disebabkan masih tahun berjalan renstra dan Penyusunan renstra baru menyesuaikan visi misi bupati terpilih;</w:t>
      </w:r>
    </w:p>
    <w:p w14:paraId="4F13416E" w14:textId="77777777" w:rsidR="006E3FD7" w:rsidRDefault="006E3FD7">
      <w:pPr>
        <w:pStyle w:val="BodyText"/>
        <w:spacing w:before="4"/>
      </w:pPr>
    </w:p>
    <w:p w14:paraId="30C1EC35" w14:textId="77777777" w:rsidR="006E3FD7" w:rsidRDefault="004371F0">
      <w:pPr>
        <w:pStyle w:val="ListParagraph"/>
        <w:numPr>
          <w:ilvl w:val="0"/>
          <w:numId w:val="7"/>
        </w:numPr>
        <w:tabs>
          <w:tab w:val="left" w:pos="1297"/>
        </w:tabs>
        <w:spacing w:before="1" w:line="357" w:lineRule="auto"/>
        <w:ind w:right="162"/>
        <w:rPr>
          <w:sz w:val="24"/>
        </w:rPr>
      </w:pPr>
      <w:r>
        <w:rPr>
          <w:w w:val="115"/>
          <w:sz w:val="24"/>
        </w:rPr>
        <w:t>Meningkanya</w:t>
      </w:r>
      <w:r>
        <w:rPr>
          <w:spacing w:val="32"/>
          <w:w w:val="115"/>
          <w:sz w:val="24"/>
        </w:rPr>
        <w:t xml:space="preserve"> </w:t>
      </w:r>
      <w:r>
        <w:rPr>
          <w:w w:val="115"/>
          <w:sz w:val="24"/>
        </w:rPr>
        <w:t>Kualitas</w:t>
      </w:r>
      <w:r>
        <w:rPr>
          <w:spacing w:val="32"/>
          <w:w w:val="115"/>
          <w:sz w:val="24"/>
        </w:rPr>
        <w:t xml:space="preserve"> </w:t>
      </w:r>
      <w:r>
        <w:rPr>
          <w:w w:val="115"/>
          <w:sz w:val="24"/>
        </w:rPr>
        <w:t>Pemerintahan</w:t>
      </w:r>
      <w:r>
        <w:rPr>
          <w:spacing w:val="34"/>
          <w:w w:val="115"/>
          <w:sz w:val="24"/>
        </w:rPr>
        <w:t xml:space="preserve"> </w:t>
      </w:r>
      <w:r>
        <w:rPr>
          <w:w w:val="115"/>
          <w:sz w:val="24"/>
        </w:rPr>
        <w:t>Desa,</w:t>
      </w:r>
      <w:r>
        <w:rPr>
          <w:spacing w:val="30"/>
          <w:w w:val="115"/>
          <w:sz w:val="24"/>
        </w:rPr>
        <w:t xml:space="preserve"> </w:t>
      </w:r>
      <w:r>
        <w:rPr>
          <w:w w:val="115"/>
          <w:sz w:val="24"/>
        </w:rPr>
        <w:t>dengan</w:t>
      </w:r>
      <w:r>
        <w:rPr>
          <w:spacing w:val="34"/>
          <w:w w:val="115"/>
          <w:sz w:val="24"/>
        </w:rPr>
        <w:t xml:space="preserve"> </w:t>
      </w:r>
      <w:r>
        <w:rPr>
          <w:w w:val="115"/>
          <w:sz w:val="24"/>
        </w:rPr>
        <w:t>indikator</w:t>
      </w:r>
      <w:r>
        <w:rPr>
          <w:spacing w:val="32"/>
          <w:w w:val="115"/>
          <w:sz w:val="24"/>
        </w:rPr>
        <w:t xml:space="preserve"> </w:t>
      </w:r>
      <w:r>
        <w:rPr>
          <w:w w:val="115"/>
          <w:sz w:val="24"/>
        </w:rPr>
        <w:t>kinerja Persentase</w:t>
      </w:r>
      <w:r>
        <w:rPr>
          <w:spacing w:val="40"/>
          <w:w w:val="115"/>
          <w:sz w:val="24"/>
        </w:rPr>
        <w:t xml:space="preserve"> </w:t>
      </w:r>
      <w:r>
        <w:rPr>
          <w:w w:val="115"/>
          <w:sz w:val="24"/>
        </w:rPr>
        <w:t>Program</w:t>
      </w:r>
      <w:r>
        <w:rPr>
          <w:spacing w:val="40"/>
          <w:w w:val="115"/>
          <w:sz w:val="24"/>
        </w:rPr>
        <w:t xml:space="preserve"> </w:t>
      </w:r>
      <w:r>
        <w:rPr>
          <w:w w:val="115"/>
          <w:sz w:val="24"/>
        </w:rPr>
        <w:t>pemerintahan</w:t>
      </w:r>
      <w:r>
        <w:rPr>
          <w:spacing w:val="40"/>
          <w:w w:val="115"/>
          <w:sz w:val="24"/>
        </w:rPr>
        <w:t xml:space="preserve"> </w:t>
      </w:r>
      <w:r>
        <w:rPr>
          <w:w w:val="115"/>
          <w:sz w:val="24"/>
        </w:rPr>
        <w:t>desa</w:t>
      </w:r>
      <w:r>
        <w:rPr>
          <w:spacing w:val="40"/>
          <w:w w:val="115"/>
          <w:sz w:val="24"/>
        </w:rPr>
        <w:t xml:space="preserve"> </w:t>
      </w:r>
      <w:r>
        <w:rPr>
          <w:w w:val="115"/>
          <w:sz w:val="24"/>
        </w:rPr>
        <w:t>yang</w:t>
      </w:r>
      <w:r>
        <w:rPr>
          <w:spacing w:val="40"/>
          <w:w w:val="115"/>
          <w:sz w:val="24"/>
        </w:rPr>
        <w:t xml:space="preserve"> </w:t>
      </w:r>
      <w:r>
        <w:rPr>
          <w:w w:val="115"/>
          <w:sz w:val="24"/>
        </w:rPr>
        <w:t>mendukung</w:t>
      </w:r>
      <w:r>
        <w:rPr>
          <w:spacing w:val="40"/>
          <w:w w:val="115"/>
          <w:sz w:val="24"/>
        </w:rPr>
        <w:t xml:space="preserve"> </w:t>
      </w:r>
      <w:r>
        <w:rPr>
          <w:w w:val="115"/>
          <w:sz w:val="24"/>
        </w:rPr>
        <w:t>program</w:t>
      </w:r>
    </w:p>
    <w:p w14:paraId="1A8F7F87" w14:textId="77777777" w:rsidR="006E3FD7" w:rsidRDefault="006E3FD7">
      <w:pPr>
        <w:pStyle w:val="ListParagraph"/>
        <w:spacing w:line="357" w:lineRule="auto"/>
        <w:jc w:val="left"/>
        <w:rPr>
          <w:sz w:val="24"/>
        </w:rPr>
        <w:sectPr w:rsidR="006E3FD7" w:rsidSect="00A24A14">
          <w:footerReference w:type="default" r:id="rId23"/>
          <w:pgSz w:w="12250" w:h="20170"/>
          <w:pgMar w:top="1640" w:right="1275" w:bottom="1280" w:left="1275" w:header="0" w:footer="1086" w:gutter="0"/>
          <w:pgNumType w:start="29"/>
          <w:cols w:space="720"/>
        </w:sectPr>
      </w:pPr>
    </w:p>
    <w:p w14:paraId="0E1C2275" w14:textId="77777777" w:rsidR="006E3FD7" w:rsidRDefault="004371F0" w:rsidP="00314441">
      <w:pPr>
        <w:pStyle w:val="BodyText"/>
        <w:spacing w:before="78" w:line="360" w:lineRule="auto"/>
        <w:ind w:left="1297" w:right="162"/>
        <w:jc w:val="both"/>
      </w:pPr>
      <w:r>
        <w:rPr>
          <w:w w:val="115"/>
        </w:rPr>
        <w:lastRenderedPageBreak/>
        <w:t>pemerintah</w:t>
      </w:r>
      <w:r>
        <w:rPr>
          <w:spacing w:val="40"/>
          <w:w w:val="115"/>
        </w:rPr>
        <w:t xml:space="preserve"> </w:t>
      </w:r>
      <w:r>
        <w:rPr>
          <w:w w:val="115"/>
        </w:rPr>
        <w:t>sudah</w:t>
      </w:r>
      <w:r>
        <w:rPr>
          <w:spacing w:val="40"/>
          <w:w w:val="115"/>
        </w:rPr>
        <w:t xml:space="preserve"> </w:t>
      </w:r>
      <w:r>
        <w:rPr>
          <w:w w:val="115"/>
        </w:rPr>
        <w:t>mencapai</w:t>
      </w:r>
      <w:r>
        <w:rPr>
          <w:spacing w:val="40"/>
          <w:w w:val="115"/>
        </w:rPr>
        <w:t xml:space="preserve"> </w:t>
      </w:r>
      <w:r>
        <w:rPr>
          <w:w w:val="115"/>
        </w:rPr>
        <w:t>target</w:t>
      </w:r>
      <w:r>
        <w:rPr>
          <w:spacing w:val="40"/>
          <w:w w:val="115"/>
        </w:rPr>
        <w:t xml:space="preserve"> </w:t>
      </w:r>
      <w:r>
        <w:rPr>
          <w:w w:val="115"/>
        </w:rPr>
        <w:t>pada</w:t>
      </w:r>
      <w:r>
        <w:rPr>
          <w:spacing w:val="40"/>
          <w:w w:val="115"/>
        </w:rPr>
        <w:t xml:space="preserve"> </w:t>
      </w:r>
      <w:r>
        <w:rPr>
          <w:w w:val="115"/>
        </w:rPr>
        <w:t>tahun</w:t>
      </w:r>
      <w:r>
        <w:rPr>
          <w:spacing w:val="40"/>
          <w:w w:val="115"/>
        </w:rPr>
        <w:t xml:space="preserve"> </w:t>
      </w:r>
      <w:r>
        <w:rPr>
          <w:w w:val="115"/>
        </w:rPr>
        <w:t>2021,</w:t>
      </w:r>
      <w:r>
        <w:rPr>
          <w:spacing w:val="40"/>
          <w:w w:val="115"/>
        </w:rPr>
        <w:t xml:space="preserve"> </w:t>
      </w:r>
      <w:r>
        <w:rPr>
          <w:w w:val="115"/>
        </w:rPr>
        <w:t>2022,</w:t>
      </w:r>
      <w:r>
        <w:rPr>
          <w:spacing w:val="40"/>
          <w:w w:val="115"/>
        </w:rPr>
        <w:t xml:space="preserve"> </w:t>
      </w:r>
      <w:r>
        <w:rPr>
          <w:w w:val="115"/>
        </w:rPr>
        <w:t>2023 dan 2024, karena program di desa adalah tindak lanjut dari program yang di rencanakan Pemerintah, sedangkan pada tahun 2025</w:t>
      </w:r>
      <w:r>
        <w:rPr>
          <w:spacing w:val="40"/>
          <w:w w:val="115"/>
        </w:rPr>
        <w:t xml:space="preserve"> </w:t>
      </w:r>
      <w:r>
        <w:rPr>
          <w:w w:val="115"/>
        </w:rPr>
        <w:t>tidak mencapai Target, disebabkan masih tahun berjalan renstra dan Penyusunan renstra baru menyesu</w:t>
      </w:r>
      <w:r w:rsidR="00314441">
        <w:rPr>
          <w:w w:val="115"/>
        </w:rPr>
        <w:t>aikan visi misi bupati terpilih</w:t>
      </w:r>
    </w:p>
    <w:p w14:paraId="68628FC2" w14:textId="77777777" w:rsidR="006E3FD7" w:rsidRDefault="006E3FD7">
      <w:pPr>
        <w:pStyle w:val="BodyText"/>
        <w:spacing w:before="136"/>
      </w:pPr>
    </w:p>
    <w:p w14:paraId="2831FA97" w14:textId="77777777" w:rsidR="006E3FD7" w:rsidRDefault="004371F0">
      <w:pPr>
        <w:pStyle w:val="Heading2"/>
        <w:numPr>
          <w:ilvl w:val="1"/>
          <w:numId w:val="6"/>
        </w:numPr>
        <w:tabs>
          <w:tab w:val="left" w:pos="1048"/>
        </w:tabs>
        <w:ind w:hanging="883"/>
      </w:pPr>
      <w:r>
        <w:rPr>
          <w:w w:val="110"/>
        </w:rPr>
        <w:t>Kelompok</w:t>
      </w:r>
      <w:r>
        <w:rPr>
          <w:spacing w:val="35"/>
          <w:w w:val="110"/>
        </w:rPr>
        <w:t xml:space="preserve"> </w:t>
      </w:r>
      <w:r>
        <w:rPr>
          <w:w w:val="110"/>
        </w:rPr>
        <w:t>Sasaran</w:t>
      </w:r>
      <w:r>
        <w:rPr>
          <w:spacing w:val="32"/>
          <w:w w:val="110"/>
        </w:rPr>
        <w:t xml:space="preserve"> </w:t>
      </w:r>
      <w:r>
        <w:rPr>
          <w:w w:val="110"/>
        </w:rPr>
        <w:t>Layanan</w:t>
      </w:r>
      <w:r>
        <w:rPr>
          <w:spacing w:val="36"/>
          <w:w w:val="110"/>
        </w:rPr>
        <w:t xml:space="preserve"> </w:t>
      </w:r>
      <w:r>
        <w:rPr>
          <w:w w:val="110"/>
        </w:rPr>
        <w:t>Kecamatan</w:t>
      </w:r>
      <w:r>
        <w:rPr>
          <w:spacing w:val="35"/>
          <w:w w:val="110"/>
        </w:rPr>
        <w:t xml:space="preserve"> </w:t>
      </w:r>
      <w:r>
        <w:rPr>
          <w:spacing w:val="-2"/>
          <w:w w:val="110"/>
        </w:rPr>
        <w:t>Pasilambena</w:t>
      </w:r>
    </w:p>
    <w:p w14:paraId="20674906" w14:textId="77777777" w:rsidR="006E3FD7" w:rsidRDefault="004371F0">
      <w:pPr>
        <w:pStyle w:val="BodyText"/>
        <w:spacing w:before="212" w:line="360" w:lineRule="auto"/>
        <w:ind w:left="873" w:right="162" w:firstLine="852"/>
        <w:jc w:val="both"/>
      </w:pPr>
      <w:r>
        <w:rPr>
          <w:w w:val="115"/>
        </w:rPr>
        <w:t>Tugas pokok Kecamatan Pasilambena yaitu koordinasi penyelenggaraan pemerintahan yang dalam pelaksanaan tugasnya memperoleh pelimpahan kewenangan pemerintahan dari bupati untuk menangani sebagian urusan kewilayahan dan menyelenggarakan tugas umum pemerintahan.</w:t>
      </w:r>
    </w:p>
    <w:p w14:paraId="356940AD" w14:textId="77777777" w:rsidR="006E3FD7" w:rsidRDefault="004371F0">
      <w:pPr>
        <w:pStyle w:val="BodyText"/>
        <w:spacing w:before="50" w:line="360" w:lineRule="auto"/>
        <w:ind w:left="873" w:right="162" w:firstLine="852"/>
        <w:jc w:val="both"/>
      </w:pPr>
      <w:r>
        <w:rPr>
          <w:w w:val="115"/>
        </w:rPr>
        <w:t>Berdasarkan aspek pelayanan yang diberikan Kecamatan Pasilambena, maka yang menjadi target pelayanan atau kelompok sasaran sesuai dengan tugas dan fungsinya yaitu :</w:t>
      </w:r>
    </w:p>
    <w:p w14:paraId="21E2E9FE" w14:textId="77777777" w:rsidR="006E3FD7" w:rsidRDefault="004371F0">
      <w:pPr>
        <w:pStyle w:val="ListParagraph"/>
        <w:numPr>
          <w:ilvl w:val="2"/>
          <w:numId w:val="6"/>
        </w:numPr>
        <w:tabs>
          <w:tab w:val="left" w:pos="1295"/>
          <w:tab w:val="left" w:pos="1297"/>
        </w:tabs>
        <w:spacing w:before="54" w:line="360" w:lineRule="auto"/>
        <w:ind w:right="162"/>
        <w:rPr>
          <w:sz w:val="24"/>
        </w:rPr>
      </w:pPr>
      <w:r>
        <w:rPr>
          <w:w w:val="115"/>
          <w:sz w:val="24"/>
        </w:rPr>
        <w:t>Unsur</w:t>
      </w:r>
      <w:r>
        <w:rPr>
          <w:spacing w:val="40"/>
          <w:w w:val="115"/>
          <w:sz w:val="24"/>
        </w:rPr>
        <w:t xml:space="preserve"> </w:t>
      </w:r>
      <w:r>
        <w:rPr>
          <w:w w:val="115"/>
          <w:sz w:val="24"/>
        </w:rPr>
        <w:t>pimpinan</w:t>
      </w:r>
      <w:r>
        <w:rPr>
          <w:spacing w:val="40"/>
          <w:w w:val="115"/>
          <w:sz w:val="24"/>
        </w:rPr>
        <w:t xml:space="preserve"> </w:t>
      </w:r>
      <w:r>
        <w:rPr>
          <w:w w:val="115"/>
          <w:sz w:val="24"/>
        </w:rPr>
        <w:t>(Bupati,</w:t>
      </w:r>
      <w:r>
        <w:rPr>
          <w:spacing w:val="40"/>
          <w:w w:val="115"/>
          <w:sz w:val="24"/>
        </w:rPr>
        <w:t xml:space="preserve"> </w:t>
      </w:r>
      <w:r>
        <w:rPr>
          <w:w w:val="115"/>
          <w:sz w:val="24"/>
        </w:rPr>
        <w:t>Wakil</w:t>
      </w:r>
      <w:r>
        <w:rPr>
          <w:spacing w:val="40"/>
          <w:w w:val="115"/>
          <w:sz w:val="24"/>
        </w:rPr>
        <w:t xml:space="preserve"> </w:t>
      </w:r>
      <w:r>
        <w:rPr>
          <w:w w:val="115"/>
          <w:sz w:val="24"/>
        </w:rPr>
        <w:t>Bupati,</w:t>
      </w:r>
      <w:r>
        <w:rPr>
          <w:spacing w:val="40"/>
          <w:w w:val="115"/>
          <w:sz w:val="24"/>
        </w:rPr>
        <w:t xml:space="preserve"> </w:t>
      </w:r>
      <w:r>
        <w:rPr>
          <w:w w:val="115"/>
          <w:sz w:val="24"/>
        </w:rPr>
        <w:t>Sekretaris</w:t>
      </w:r>
      <w:r>
        <w:rPr>
          <w:spacing w:val="40"/>
          <w:w w:val="115"/>
          <w:sz w:val="24"/>
        </w:rPr>
        <w:t xml:space="preserve"> </w:t>
      </w:r>
      <w:r>
        <w:rPr>
          <w:w w:val="115"/>
          <w:sz w:val="24"/>
        </w:rPr>
        <w:t xml:space="preserve">Daerah), pelaporan data dan kondisi kependudukan, pelayanan dan hal-hal yang sesuai tugas pokok dan fungsi berkaitan dengan wilayah </w:t>
      </w:r>
      <w:r>
        <w:rPr>
          <w:spacing w:val="-2"/>
          <w:w w:val="115"/>
          <w:sz w:val="24"/>
        </w:rPr>
        <w:t>kecamatan.</w:t>
      </w:r>
    </w:p>
    <w:p w14:paraId="19377125" w14:textId="77777777" w:rsidR="006E3FD7" w:rsidRDefault="004371F0">
      <w:pPr>
        <w:pStyle w:val="ListParagraph"/>
        <w:numPr>
          <w:ilvl w:val="2"/>
          <w:numId w:val="6"/>
        </w:numPr>
        <w:tabs>
          <w:tab w:val="left" w:pos="1295"/>
          <w:tab w:val="left" w:pos="1297"/>
        </w:tabs>
        <w:spacing w:before="200" w:line="362" w:lineRule="auto"/>
        <w:ind w:right="162"/>
        <w:rPr>
          <w:sz w:val="24"/>
        </w:rPr>
      </w:pPr>
      <w:r>
        <w:rPr>
          <w:w w:val="115"/>
          <w:sz w:val="24"/>
        </w:rPr>
        <w:t>Organisasi Perangkat Daerah Kabupaten Kepulauan Selayar dalam</w:t>
      </w:r>
      <w:r>
        <w:rPr>
          <w:spacing w:val="80"/>
          <w:w w:val="115"/>
          <w:sz w:val="24"/>
        </w:rPr>
        <w:t xml:space="preserve"> </w:t>
      </w:r>
      <w:r>
        <w:rPr>
          <w:w w:val="115"/>
          <w:sz w:val="24"/>
        </w:rPr>
        <w:t>hal pelaporan dan pemberian informasi kepada instansi/unit kerja terkait dengan tugas pokok dan fungsi kecamatan.</w:t>
      </w:r>
    </w:p>
    <w:p w14:paraId="7EFC50EF" w14:textId="77777777" w:rsidR="006E3FD7" w:rsidRDefault="004371F0">
      <w:pPr>
        <w:pStyle w:val="ListParagraph"/>
        <w:numPr>
          <w:ilvl w:val="2"/>
          <w:numId w:val="6"/>
        </w:numPr>
        <w:tabs>
          <w:tab w:val="left" w:pos="1295"/>
          <w:tab w:val="left" w:pos="1297"/>
        </w:tabs>
        <w:spacing w:before="194" w:line="360" w:lineRule="auto"/>
        <w:ind w:right="162"/>
        <w:rPr>
          <w:sz w:val="24"/>
        </w:rPr>
      </w:pPr>
      <w:r>
        <w:rPr>
          <w:w w:val="115"/>
          <w:sz w:val="24"/>
        </w:rPr>
        <w:t xml:space="preserve">Pemangku kepentingan dalam hal menjaring aspirasi dan partisipasi dalam perencanaan pembangunan serta penyediaan informasi </w:t>
      </w:r>
      <w:r>
        <w:rPr>
          <w:spacing w:val="-2"/>
          <w:w w:val="115"/>
          <w:sz w:val="24"/>
        </w:rPr>
        <w:t>pembangunan.</w:t>
      </w:r>
    </w:p>
    <w:p w14:paraId="30B9DF61" w14:textId="77777777" w:rsidR="006E3FD7" w:rsidRDefault="004371F0">
      <w:pPr>
        <w:pStyle w:val="ListParagraph"/>
        <w:numPr>
          <w:ilvl w:val="2"/>
          <w:numId w:val="6"/>
        </w:numPr>
        <w:tabs>
          <w:tab w:val="left" w:pos="1295"/>
        </w:tabs>
        <w:spacing w:before="201"/>
        <w:ind w:left="1295" w:hanging="423"/>
        <w:rPr>
          <w:sz w:val="24"/>
        </w:rPr>
      </w:pPr>
      <w:r>
        <w:rPr>
          <w:w w:val="115"/>
          <w:sz w:val="24"/>
        </w:rPr>
        <w:t>Desa</w:t>
      </w:r>
      <w:r>
        <w:rPr>
          <w:spacing w:val="2"/>
          <w:w w:val="115"/>
          <w:sz w:val="24"/>
        </w:rPr>
        <w:t xml:space="preserve"> </w:t>
      </w:r>
      <w:r>
        <w:rPr>
          <w:w w:val="115"/>
          <w:sz w:val="24"/>
        </w:rPr>
        <w:t>di</w:t>
      </w:r>
      <w:r>
        <w:rPr>
          <w:spacing w:val="4"/>
          <w:w w:val="115"/>
          <w:sz w:val="24"/>
        </w:rPr>
        <w:t xml:space="preserve"> </w:t>
      </w:r>
      <w:r>
        <w:rPr>
          <w:w w:val="115"/>
          <w:sz w:val="24"/>
        </w:rPr>
        <w:t>wilayah</w:t>
      </w:r>
      <w:r>
        <w:rPr>
          <w:spacing w:val="3"/>
          <w:w w:val="115"/>
          <w:sz w:val="24"/>
        </w:rPr>
        <w:t xml:space="preserve"> </w:t>
      </w:r>
      <w:r>
        <w:rPr>
          <w:w w:val="115"/>
          <w:sz w:val="24"/>
        </w:rPr>
        <w:t>Kecamatan</w:t>
      </w:r>
      <w:r>
        <w:rPr>
          <w:spacing w:val="3"/>
          <w:w w:val="115"/>
          <w:sz w:val="24"/>
        </w:rPr>
        <w:t xml:space="preserve"> </w:t>
      </w:r>
      <w:r>
        <w:rPr>
          <w:spacing w:val="-2"/>
          <w:w w:val="115"/>
          <w:sz w:val="24"/>
        </w:rPr>
        <w:t>Pasilambena</w:t>
      </w:r>
    </w:p>
    <w:p w14:paraId="65BB5E22" w14:textId="77777777" w:rsidR="006E3FD7" w:rsidRDefault="006E3FD7">
      <w:pPr>
        <w:pStyle w:val="BodyText"/>
        <w:spacing w:before="54"/>
      </w:pPr>
    </w:p>
    <w:p w14:paraId="60172CA5" w14:textId="77777777" w:rsidR="006E3FD7" w:rsidRPr="00314441" w:rsidRDefault="004371F0" w:rsidP="00314441">
      <w:pPr>
        <w:pStyle w:val="ListParagraph"/>
        <w:numPr>
          <w:ilvl w:val="2"/>
          <w:numId w:val="6"/>
        </w:numPr>
        <w:tabs>
          <w:tab w:val="left" w:pos="1297"/>
        </w:tabs>
        <w:spacing w:before="0" w:line="360" w:lineRule="auto"/>
        <w:ind w:right="162"/>
        <w:rPr>
          <w:sz w:val="24"/>
        </w:rPr>
      </w:pPr>
      <w:r>
        <w:rPr>
          <w:w w:val="115"/>
          <w:sz w:val="24"/>
        </w:rPr>
        <w:t>Seluruh</w:t>
      </w:r>
      <w:r>
        <w:rPr>
          <w:spacing w:val="40"/>
          <w:w w:val="115"/>
          <w:sz w:val="24"/>
        </w:rPr>
        <w:t xml:space="preserve"> </w:t>
      </w:r>
      <w:r>
        <w:rPr>
          <w:w w:val="115"/>
          <w:sz w:val="24"/>
        </w:rPr>
        <w:t>masyarakat</w:t>
      </w:r>
      <w:r>
        <w:rPr>
          <w:spacing w:val="40"/>
          <w:w w:val="115"/>
          <w:sz w:val="24"/>
        </w:rPr>
        <w:t xml:space="preserve"> </w:t>
      </w:r>
      <w:r>
        <w:rPr>
          <w:w w:val="115"/>
          <w:sz w:val="24"/>
        </w:rPr>
        <w:t>Kecamatan</w:t>
      </w:r>
      <w:r>
        <w:rPr>
          <w:spacing w:val="40"/>
          <w:w w:val="115"/>
          <w:sz w:val="24"/>
        </w:rPr>
        <w:t xml:space="preserve"> </w:t>
      </w:r>
      <w:r>
        <w:rPr>
          <w:w w:val="115"/>
          <w:sz w:val="24"/>
        </w:rPr>
        <w:t>Pasilambena</w:t>
      </w:r>
      <w:r>
        <w:rPr>
          <w:spacing w:val="40"/>
          <w:w w:val="115"/>
          <w:sz w:val="24"/>
        </w:rPr>
        <w:t xml:space="preserve"> </w:t>
      </w:r>
      <w:r>
        <w:rPr>
          <w:w w:val="115"/>
          <w:sz w:val="24"/>
        </w:rPr>
        <w:t>dalam</w:t>
      </w:r>
      <w:r>
        <w:rPr>
          <w:spacing w:val="40"/>
          <w:w w:val="115"/>
          <w:sz w:val="24"/>
        </w:rPr>
        <w:t xml:space="preserve"> </w:t>
      </w:r>
      <w:r>
        <w:rPr>
          <w:w w:val="115"/>
          <w:sz w:val="24"/>
        </w:rPr>
        <w:t>hal</w:t>
      </w:r>
      <w:r>
        <w:rPr>
          <w:spacing w:val="40"/>
          <w:w w:val="115"/>
          <w:sz w:val="24"/>
        </w:rPr>
        <w:t xml:space="preserve"> </w:t>
      </w:r>
      <w:r>
        <w:rPr>
          <w:w w:val="115"/>
          <w:sz w:val="24"/>
        </w:rPr>
        <w:t>pelayanan, perizinan dan non perizinan</w:t>
      </w:r>
    </w:p>
    <w:p w14:paraId="74189E2A" w14:textId="77777777" w:rsidR="006E3FD7" w:rsidRDefault="004371F0">
      <w:pPr>
        <w:pStyle w:val="Heading2"/>
        <w:ind w:left="165"/>
      </w:pPr>
      <w:r>
        <w:rPr>
          <w:w w:val="110"/>
        </w:rPr>
        <w:t>2.5.</w:t>
      </w:r>
      <w:r>
        <w:rPr>
          <w:spacing w:val="37"/>
          <w:w w:val="110"/>
        </w:rPr>
        <w:t xml:space="preserve"> </w:t>
      </w:r>
      <w:r>
        <w:rPr>
          <w:w w:val="110"/>
        </w:rPr>
        <w:t>Permasalahan</w:t>
      </w:r>
      <w:r>
        <w:rPr>
          <w:spacing w:val="40"/>
          <w:w w:val="110"/>
        </w:rPr>
        <w:t xml:space="preserve"> </w:t>
      </w:r>
      <w:r>
        <w:rPr>
          <w:w w:val="110"/>
        </w:rPr>
        <w:t>Kecamatan</w:t>
      </w:r>
      <w:r>
        <w:rPr>
          <w:spacing w:val="41"/>
          <w:w w:val="110"/>
        </w:rPr>
        <w:t xml:space="preserve"> </w:t>
      </w:r>
      <w:r>
        <w:rPr>
          <w:spacing w:val="-2"/>
          <w:w w:val="110"/>
        </w:rPr>
        <w:t>Pasilambena</w:t>
      </w:r>
    </w:p>
    <w:p w14:paraId="6F78A47F" w14:textId="77777777" w:rsidR="006E3FD7" w:rsidRDefault="006E3FD7">
      <w:pPr>
        <w:pStyle w:val="BodyText"/>
        <w:spacing w:before="18"/>
        <w:rPr>
          <w:b/>
        </w:rPr>
      </w:pPr>
    </w:p>
    <w:p w14:paraId="024B8411" w14:textId="77777777" w:rsidR="006E3FD7" w:rsidRDefault="004371F0">
      <w:pPr>
        <w:pStyle w:val="BodyText"/>
        <w:tabs>
          <w:tab w:val="left" w:pos="1969"/>
          <w:tab w:val="left" w:pos="3076"/>
          <w:tab w:val="left" w:pos="5440"/>
          <w:tab w:val="left" w:pos="7544"/>
          <w:tab w:val="left" w:pos="8792"/>
        </w:tabs>
        <w:spacing w:line="340" w:lineRule="auto"/>
        <w:ind w:left="796" w:right="100" w:firstLine="720"/>
      </w:pPr>
      <w:r>
        <w:rPr>
          <w:w w:val="115"/>
        </w:rPr>
        <w:t>Uraian</w:t>
      </w:r>
      <w:r>
        <w:rPr>
          <w:spacing w:val="40"/>
          <w:w w:val="115"/>
        </w:rPr>
        <w:t xml:space="preserve"> </w:t>
      </w:r>
      <w:r>
        <w:rPr>
          <w:w w:val="115"/>
        </w:rPr>
        <w:t>Tugas</w:t>
      </w:r>
      <w:r>
        <w:rPr>
          <w:spacing w:val="40"/>
          <w:w w:val="115"/>
        </w:rPr>
        <w:t xml:space="preserve"> </w:t>
      </w:r>
      <w:r>
        <w:rPr>
          <w:w w:val="115"/>
        </w:rPr>
        <w:t>dan</w:t>
      </w:r>
      <w:r>
        <w:rPr>
          <w:spacing w:val="40"/>
          <w:w w:val="115"/>
        </w:rPr>
        <w:t xml:space="preserve"> </w:t>
      </w:r>
      <w:r>
        <w:rPr>
          <w:w w:val="115"/>
        </w:rPr>
        <w:t>Fungsi</w:t>
      </w:r>
      <w:r>
        <w:rPr>
          <w:spacing w:val="40"/>
          <w:w w:val="115"/>
        </w:rPr>
        <w:t xml:space="preserve"> </w:t>
      </w:r>
      <w:r>
        <w:rPr>
          <w:w w:val="115"/>
        </w:rPr>
        <w:t>Kecamatan</w:t>
      </w:r>
      <w:r>
        <w:rPr>
          <w:spacing w:val="40"/>
          <w:w w:val="115"/>
        </w:rPr>
        <w:t xml:space="preserve"> </w:t>
      </w:r>
      <w:r>
        <w:rPr>
          <w:w w:val="115"/>
        </w:rPr>
        <w:t>Pasilambena</w:t>
      </w:r>
      <w:r>
        <w:rPr>
          <w:spacing w:val="40"/>
          <w:w w:val="115"/>
        </w:rPr>
        <w:t xml:space="preserve"> </w:t>
      </w:r>
      <w:r>
        <w:rPr>
          <w:w w:val="115"/>
        </w:rPr>
        <w:t>sebagaimana</w:t>
      </w:r>
      <w:r>
        <w:rPr>
          <w:spacing w:val="40"/>
          <w:w w:val="115"/>
        </w:rPr>
        <w:t xml:space="preserve"> </w:t>
      </w:r>
      <w:r>
        <w:rPr>
          <w:w w:val="115"/>
        </w:rPr>
        <w:t>diatur dalam Peraturan Bupati Kepulauan Selayar Nomor 80 Tahun 2020, maka Kecamatan</w:t>
      </w:r>
      <w:r>
        <w:rPr>
          <w:spacing w:val="40"/>
          <w:w w:val="115"/>
        </w:rPr>
        <w:t xml:space="preserve"> </w:t>
      </w:r>
      <w:r>
        <w:rPr>
          <w:w w:val="115"/>
        </w:rPr>
        <w:t>Pasilambena</w:t>
      </w:r>
      <w:r>
        <w:rPr>
          <w:spacing w:val="40"/>
          <w:w w:val="115"/>
        </w:rPr>
        <w:t xml:space="preserve"> </w:t>
      </w:r>
      <w:r>
        <w:rPr>
          <w:w w:val="115"/>
        </w:rPr>
        <w:t>mempunyai</w:t>
      </w:r>
      <w:r>
        <w:rPr>
          <w:spacing w:val="40"/>
          <w:w w:val="115"/>
        </w:rPr>
        <w:t xml:space="preserve"> </w:t>
      </w:r>
      <w:r>
        <w:rPr>
          <w:w w:val="115"/>
        </w:rPr>
        <w:t>tugas</w:t>
      </w:r>
      <w:r>
        <w:rPr>
          <w:spacing w:val="40"/>
          <w:w w:val="115"/>
        </w:rPr>
        <w:t xml:space="preserve"> </w:t>
      </w:r>
      <w:r>
        <w:rPr>
          <w:w w:val="115"/>
        </w:rPr>
        <w:t>dan</w:t>
      </w:r>
      <w:r>
        <w:rPr>
          <w:spacing w:val="40"/>
          <w:w w:val="115"/>
        </w:rPr>
        <w:t xml:space="preserve"> </w:t>
      </w:r>
      <w:r>
        <w:rPr>
          <w:w w:val="115"/>
        </w:rPr>
        <w:t>fungsi</w:t>
      </w:r>
      <w:r>
        <w:rPr>
          <w:spacing w:val="40"/>
          <w:w w:val="115"/>
        </w:rPr>
        <w:t xml:space="preserve"> </w:t>
      </w:r>
      <w:r>
        <w:rPr>
          <w:w w:val="115"/>
        </w:rPr>
        <w:t xml:space="preserve">membantu </w:t>
      </w:r>
      <w:r>
        <w:rPr>
          <w:spacing w:val="-2"/>
          <w:w w:val="115"/>
        </w:rPr>
        <w:t>Bupati</w:t>
      </w:r>
      <w:r>
        <w:tab/>
      </w:r>
      <w:r>
        <w:rPr>
          <w:spacing w:val="-4"/>
          <w:w w:val="115"/>
        </w:rPr>
        <w:t>dalam</w:t>
      </w:r>
      <w:r>
        <w:tab/>
      </w:r>
      <w:r>
        <w:rPr>
          <w:spacing w:val="-2"/>
          <w:w w:val="115"/>
        </w:rPr>
        <w:t>penyelenggaraan</w:t>
      </w:r>
      <w:r>
        <w:tab/>
      </w:r>
      <w:r>
        <w:rPr>
          <w:spacing w:val="-2"/>
          <w:w w:val="115"/>
        </w:rPr>
        <w:t>pemerintahan.</w:t>
      </w:r>
      <w:r>
        <w:tab/>
      </w:r>
      <w:r>
        <w:rPr>
          <w:spacing w:val="-2"/>
          <w:w w:val="115"/>
        </w:rPr>
        <w:t>Namun</w:t>
      </w:r>
      <w:r>
        <w:tab/>
      </w:r>
      <w:r>
        <w:rPr>
          <w:spacing w:val="-2"/>
          <w:w w:val="115"/>
        </w:rPr>
        <w:t>dalam</w:t>
      </w:r>
    </w:p>
    <w:p w14:paraId="26163141" w14:textId="77777777" w:rsidR="006E3FD7" w:rsidRDefault="006E3FD7">
      <w:pPr>
        <w:pStyle w:val="BodyText"/>
        <w:spacing w:line="340" w:lineRule="auto"/>
        <w:sectPr w:rsidR="006E3FD7">
          <w:pgSz w:w="12250" w:h="20170"/>
          <w:pgMar w:top="1640" w:right="1275" w:bottom="1280" w:left="1275" w:header="0" w:footer="1086" w:gutter="0"/>
          <w:cols w:space="720"/>
        </w:sectPr>
      </w:pPr>
    </w:p>
    <w:p w14:paraId="3C6C637B" w14:textId="77777777" w:rsidR="006E3FD7" w:rsidRDefault="004371F0">
      <w:pPr>
        <w:pStyle w:val="BodyText"/>
        <w:spacing w:before="78" w:line="340" w:lineRule="auto"/>
        <w:ind w:left="796" w:right="174"/>
        <w:jc w:val="both"/>
      </w:pPr>
      <w:r>
        <w:rPr>
          <w:w w:val="115"/>
        </w:rPr>
        <w:lastRenderedPageBreak/>
        <w:t>pelaksanaan dari tugas dan fungsi tidak terlepas dari permasalahan- permasalahan, antara lain sebagai berikut :</w:t>
      </w:r>
    </w:p>
    <w:p w14:paraId="25314080" w14:textId="77777777" w:rsidR="006E3FD7" w:rsidRDefault="004371F0">
      <w:pPr>
        <w:pStyle w:val="ListParagraph"/>
        <w:numPr>
          <w:ilvl w:val="0"/>
          <w:numId w:val="2"/>
        </w:numPr>
        <w:tabs>
          <w:tab w:val="left" w:pos="1154"/>
          <w:tab w:val="left" w:pos="1156"/>
        </w:tabs>
        <w:spacing w:before="51" w:line="340" w:lineRule="auto"/>
        <w:ind w:right="174"/>
        <w:rPr>
          <w:sz w:val="24"/>
        </w:rPr>
      </w:pPr>
      <w:r>
        <w:rPr>
          <w:w w:val="115"/>
          <w:sz w:val="24"/>
        </w:rPr>
        <w:t>Belum Optimalnya kualitas pelayanan Publik yag di berikan pemerintah kecamatan ke Masyarakat.</w:t>
      </w:r>
    </w:p>
    <w:p w14:paraId="6D8427AB" w14:textId="77777777" w:rsidR="006E3FD7" w:rsidRDefault="004371F0">
      <w:pPr>
        <w:pStyle w:val="ListParagraph"/>
        <w:numPr>
          <w:ilvl w:val="0"/>
          <w:numId w:val="2"/>
        </w:numPr>
        <w:tabs>
          <w:tab w:val="left" w:pos="1154"/>
          <w:tab w:val="left" w:pos="1156"/>
        </w:tabs>
        <w:spacing w:line="340" w:lineRule="auto"/>
        <w:ind w:right="174"/>
        <w:rPr>
          <w:sz w:val="24"/>
        </w:rPr>
      </w:pPr>
      <w:r>
        <w:rPr>
          <w:w w:val="115"/>
          <w:sz w:val="24"/>
        </w:rPr>
        <w:t xml:space="preserve">Masih Kurangnya (kurang optimalnya) peran serta Masyarakat, Lembaga kemasyarakatan dalam penyusunan perencanaan </w:t>
      </w:r>
      <w:r>
        <w:rPr>
          <w:spacing w:val="-2"/>
          <w:w w:val="115"/>
          <w:sz w:val="24"/>
        </w:rPr>
        <w:t>Pembangunan.</w:t>
      </w:r>
    </w:p>
    <w:p w14:paraId="01F2BBAB" w14:textId="77777777" w:rsidR="006E3FD7" w:rsidRDefault="004371F0">
      <w:pPr>
        <w:pStyle w:val="ListParagraph"/>
        <w:numPr>
          <w:ilvl w:val="0"/>
          <w:numId w:val="2"/>
        </w:numPr>
        <w:tabs>
          <w:tab w:val="left" w:pos="1154"/>
          <w:tab w:val="left" w:pos="1156"/>
        </w:tabs>
        <w:spacing w:line="340" w:lineRule="auto"/>
        <w:ind w:right="174"/>
        <w:rPr>
          <w:sz w:val="24"/>
        </w:rPr>
      </w:pPr>
      <w:r>
        <w:rPr>
          <w:w w:val="120"/>
          <w:sz w:val="24"/>
        </w:rPr>
        <w:t>Pentingnya</w:t>
      </w:r>
      <w:r>
        <w:rPr>
          <w:spacing w:val="-10"/>
          <w:w w:val="120"/>
          <w:sz w:val="24"/>
        </w:rPr>
        <w:t xml:space="preserve"> </w:t>
      </w:r>
      <w:r>
        <w:rPr>
          <w:w w:val="120"/>
          <w:sz w:val="24"/>
        </w:rPr>
        <w:t>peran</w:t>
      </w:r>
      <w:r>
        <w:rPr>
          <w:spacing w:val="-9"/>
          <w:w w:val="120"/>
          <w:sz w:val="24"/>
        </w:rPr>
        <w:t xml:space="preserve"> </w:t>
      </w:r>
      <w:r>
        <w:rPr>
          <w:w w:val="120"/>
          <w:sz w:val="24"/>
        </w:rPr>
        <w:t>aktif</w:t>
      </w:r>
      <w:r>
        <w:rPr>
          <w:spacing w:val="-9"/>
          <w:w w:val="120"/>
          <w:sz w:val="24"/>
        </w:rPr>
        <w:t xml:space="preserve"> </w:t>
      </w:r>
      <w:r>
        <w:rPr>
          <w:w w:val="120"/>
          <w:sz w:val="24"/>
        </w:rPr>
        <w:t>Masyarakat</w:t>
      </w:r>
      <w:r>
        <w:rPr>
          <w:spacing w:val="-10"/>
          <w:w w:val="120"/>
          <w:sz w:val="24"/>
        </w:rPr>
        <w:t xml:space="preserve"> </w:t>
      </w:r>
      <w:r>
        <w:rPr>
          <w:w w:val="120"/>
          <w:sz w:val="24"/>
        </w:rPr>
        <w:t>dalam</w:t>
      </w:r>
      <w:r>
        <w:rPr>
          <w:spacing w:val="-9"/>
          <w:w w:val="120"/>
          <w:sz w:val="24"/>
        </w:rPr>
        <w:t xml:space="preserve"> </w:t>
      </w:r>
      <w:r>
        <w:rPr>
          <w:w w:val="120"/>
          <w:sz w:val="24"/>
        </w:rPr>
        <w:t>menjaga</w:t>
      </w:r>
      <w:r>
        <w:rPr>
          <w:spacing w:val="-9"/>
          <w:w w:val="120"/>
          <w:sz w:val="24"/>
        </w:rPr>
        <w:t xml:space="preserve"> </w:t>
      </w:r>
      <w:r>
        <w:rPr>
          <w:w w:val="120"/>
          <w:sz w:val="24"/>
        </w:rPr>
        <w:t>ketentraman</w:t>
      </w:r>
      <w:r>
        <w:rPr>
          <w:spacing w:val="-10"/>
          <w:w w:val="120"/>
          <w:sz w:val="24"/>
        </w:rPr>
        <w:t xml:space="preserve"> </w:t>
      </w:r>
      <w:r>
        <w:rPr>
          <w:w w:val="120"/>
          <w:sz w:val="24"/>
        </w:rPr>
        <w:t xml:space="preserve">dan ketertiban umum </w:t>
      </w:r>
      <w:r>
        <w:rPr>
          <w:w w:val="125"/>
          <w:sz w:val="24"/>
        </w:rPr>
        <w:t>.</w:t>
      </w:r>
    </w:p>
    <w:p w14:paraId="58163C01" w14:textId="77777777" w:rsidR="006E3FD7" w:rsidRDefault="004371F0">
      <w:pPr>
        <w:pStyle w:val="ListParagraph"/>
        <w:numPr>
          <w:ilvl w:val="0"/>
          <w:numId w:val="2"/>
        </w:numPr>
        <w:tabs>
          <w:tab w:val="left" w:pos="1154"/>
          <w:tab w:val="left" w:pos="1156"/>
        </w:tabs>
        <w:spacing w:before="53" w:line="340" w:lineRule="auto"/>
        <w:ind w:right="174"/>
        <w:rPr>
          <w:sz w:val="24"/>
        </w:rPr>
      </w:pPr>
      <w:r>
        <w:rPr>
          <w:w w:val="115"/>
          <w:sz w:val="24"/>
        </w:rPr>
        <w:t>Perlunya peningkatan kualitas penyelenggaraan pemerintahan Desa dalam menunjang pelayanan kepada masyarakat.</w:t>
      </w:r>
    </w:p>
    <w:p w14:paraId="6808C4A3" w14:textId="77777777" w:rsidR="006E3FD7" w:rsidRDefault="004371F0">
      <w:pPr>
        <w:pStyle w:val="ListParagraph"/>
        <w:numPr>
          <w:ilvl w:val="0"/>
          <w:numId w:val="2"/>
        </w:numPr>
        <w:tabs>
          <w:tab w:val="left" w:pos="1154"/>
          <w:tab w:val="left" w:pos="1156"/>
        </w:tabs>
        <w:spacing w:line="340" w:lineRule="auto"/>
        <w:ind w:right="174"/>
        <w:rPr>
          <w:sz w:val="24"/>
        </w:rPr>
      </w:pPr>
      <w:r>
        <w:rPr>
          <w:w w:val="115"/>
          <w:sz w:val="24"/>
        </w:rPr>
        <w:t>Perlunya peningkatan peran Lembaga keagaaman dalam mengembangkan kehidupan social kemasyarakatan.</w:t>
      </w:r>
    </w:p>
    <w:p w14:paraId="336C7CA1" w14:textId="77777777" w:rsidR="006E3FD7" w:rsidRDefault="004371F0">
      <w:pPr>
        <w:pStyle w:val="BodyText"/>
        <w:spacing w:before="123" w:line="360" w:lineRule="auto"/>
        <w:ind w:left="165" w:right="162" w:firstLine="616"/>
        <w:jc w:val="both"/>
      </w:pPr>
      <w:r>
        <w:rPr>
          <w:w w:val="115"/>
        </w:rPr>
        <w:t>Permasalahan yang dirasakan masih ada dan perlu mendapatkan perhatian di Kecamatan Pasilambena</w:t>
      </w:r>
      <w:r>
        <w:rPr>
          <w:spacing w:val="40"/>
          <w:w w:val="115"/>
        </w:rPr>
        <w:t xml:space="preserve"> </w:t>
      </w:r>
      <w:r>
        <w:rPr>
          <w:w w:val="115"/>
        </w:rPr>
        <w:t>adalah masyarakat harus diberikan</w:t>
      </w:r>
      <w:r>
        <w:rPr>
          <w:spacing w:val="40"/>
          <w:w w:val="115"/>
        </w:rPr>
        <w:t xml:space="preserve"> </w:t>
      </w:r>
      <w:r>
        <w:rPr>
          <w:w w:val="115"/>
        </w:rPr>
        <w:t>ruang yang lebih luas lagi untuk masyarakat menjadi berdaya, baik berdaya dibidang ekonomi, bidang sosial, bidang keagamaan maupun berdaya dibidang politik masyarakat.</w:t>
      </w:r>
    </w:p>
    <w:p w14:paraId="63F5F70A" w14:textId="77777777" w:rsidR="006E3FD7" w:rsidRDefault="004371F0">
      <w:pPr>
        <w:pStyle w:val="Heading2"/>
        <w:spacing w:before="277"/>
        <w:ind w:left="165"/>
      </w:pPr>
      <w:r>
        <w:rPr>
          <w:w w:val="115"/>
        </w:rPr>
        <w:t>2.6</w:t>
      </w:r>
      <w:r>
        <w:rPr>
          <w:spacing w:val="6"/>
          <w:w w:val="115"/>
        </w:rPr>
        <w:t xml:space="preserve"> </w:t>
      </w:r>
      <w:r>
        <w:rPr>
          <w:w w:val="115"/>
        </w:rPr>
        <w:t>Isu</w:t>
      </w:r>
      <w:r>
        <w:rPr>
          <w:spacing w:val="7"/>
          <w:w w:val="115"/>
        </w:rPr>
        <w:t xml:space="preserve"> </w:t>
      </w:r>
      <w:r>
        <w:rPr>
          <w:w w:val="115"/>
        </w:rPr>
        <w:t>Strategis</w:t>
      </w:r>
      <w:r>
        <w:rPr>
          <w:spacing w:val="9"/>
          <w:w w:val="115"/>
        </w:rPr>
        <w:t xml:space="preserve"> </w:t>
      </w:r>
      <w:r>
        <w:rPr>
          <w:w w:val="115"/>
        </w:rPr>
        <w:t>Kecamatan</w:t>
      </w:r>
      <w:r>
        <w:rPr>
          <w:spacing w:val="10"/>
          <w:w w:val="115"/>
        </w:rPr>
        <w:t xml:space="preserve"> </w:t>
      </w:r>
      <w:r>
        <w:rPr>
          <w:spacing w:val="-2"/>
          <w:w w:val="115"/>
        </w:rPr>
        <w:t>Pasilambena</w:t>
      </w:r>
    </w:p>
    <w:p w14:paraId="6E133091" w14:textId="77777777" w:rsidR="006E3FD7" w:rsidRDefault="006E3FD7">
      <w:pPr>
        <w:pStyle w:val="BodyText"/>
        <w:spacing w:before="143"/>
        <w:rPr>
          <w:b/>
        </w:rPr>
      </w:pPr>
    </w:p>
    <w:p w14:paraId="713B2721" w14:textId="77777777" w:rsidR="006E3FD7" w:rsidRDefault="004371F0">
      <w:pPr>
        <w:pStyle w:val="BodyText"/>
        <w:spacing w:before="1" w:line="340" w:lineRule="auto"/>
        <w:ind w:left="165" w:right="174" w:firstLine="566"/>
        <w:jc w:val="both"/>
      </w:pPr>
      <w:r>
        <w:rPr>
          <w:w w:val="115"/>
        </w:rPr>
        <w:t>Adapun isu-isu strategis yang di rumuskan berdasarkan kajian KLHS RPJMD 2025 – 2029</w:t>
      </w:r>
      <w:r>
        <w:rPr>
          <w:spacing w:val="40"/>
          <w:w w:val="115"/>
        </w:rPr>
        <w:t xml:space="preserve"> </w:t>
      </w:r>
      <w:r>
        <w:rPr>
          <w:w w:val="115"/>
        </w:rPr>
        <w:t>pada Kecamatan Pasilambena dalam Penentuan Tujuan, Sasaran, Strategi, Kebijakn Program dan Kegiatan selama 5 (lima) tahun</w:t>
      </w:r>
      <w:r>
        <w:rPr>
          <w:spacing w:val="80"/>
          <w:w w:val="150"/>
        </w:rPr>
        <w:t xml:space="preserve"> </w:t>
      </w:r>
      <w:r>
        <w:rPr>
          <w:w w:val="115"/>
        </w:rPr>
        <w:t>adalah sebagai berikut :</w:t>
      </w:r>
    </w:p>
    <w:p w14:paraId="055911F5" w14:textId="77777777" w:rsidR="006E3FD7" w:rsidRDefault="004371F0">
      <w:pPr>
        <w:pStyle w:val="Heading2"/>
        <w:spacing w:before="249" w:line="281" w:lineRule="exact"/>
        <w:ind w:left="1563" w:right="1563"/>
        <w:jc w:val="center"/>
      </w:pPr>
      <w:r>
        <w:rPr>
          <w:w w:val="110"/>
        </w:rPr>
        <w:t xml:space="preserve">Tabel </w:t>
      </w:r>
      <w:r w:rsidR="00314441">
        <w:rPr>
          <w:spacing w:val="-4"/>
          <w:w w:val="110"/>
        </w:rPr>
        <w:t>2.7</w:t>
      </w:r>
      <w:r>
        <w:rPr>
          <w:spacing w:val="-4"/>
          <w:w w:val="110"/>
        </w:rPr>
        <w:t>.</w:t>
      </w:r>
    </w:p>
    <w:p w14:paraId="451285F2" w14:textId="77777777" w:rsidR="006E3FD7" w:rsidRDefault="004371F0">
      <w:pPr>
        <w:pStyle w:val="BodyText"/>
        <w:spacing w:line="281" w:lineRule="exact"/>
        <w:ind w:left="1562" w:right="1563"/>
        <w:jc w:val="center"/>
      </w:pPr>
      <w:r>
        <w:rPr>
          <w:w w:val="115"/>
        </w:rPr>
        <w:t>Isu</w:t>
      </w:r>
      <w:r>
        <w:rPr>
          <w:spacing w:val="10"/>
          <w:w w:val="115"/>
        </w:rPr>
        <w:t xml:space="preserve"> </w:t>
      </w:r>
      <w:r>
        <w:rPr>
          <w:w w:val="115"/>
        </w:rPr>
        <w:t>Strategis</w:t>
      </w:r>
      <w:r>
        <w:rPr>
          <w:spacing w:val="13"/>
          <w:w w:val="115"/>
        </w:rPr>
        <w:t xml:space="preserve"> </w:t>
      </w:r>
      <w:r>
        <w:rPr>
          <w:w w:val="115"/>
        </w:rPr>
        <w:t>Kecamatan</w:t>
      </w:r>
      <w:r>
        <w:rPr>
          <w:spacing w:val="13"/>
          <w:w w:val="115"/>
        </w:rPr>
        <w:t xml:space="preserve"> </w:t>
      </w:r>
      <w:r>
        <w:rPr>
          <w:spacing w:val="-2"/>
          <w:w w:val="115"/>
        </w:rPr>
        <w:t>Pasilambena</w:t>
      </w:r>
    </w:p>
    <w:p w14:paraId="72A9799D" w14:textId="77777777" w:rsidR="006E3FD7" w:rsidRDefault="006E3FD7">
      <w:pPr>
        <w:pStyle w:val="BodyText"/>
        <w:spacing w:before="50"/>
        <w:rPr>
          <w:sz w:val="20"/>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6"/>
        <w:gridCol w:w="1369"/>
        <w:gridCol w:w="1384"/>
        <w:gridCol w:w="1248"/>
        <w:gridCol w:w="1403"/>
        <w:gridCol w:w="2121"/>
      </w:tblGrid>
      <w:tr w:rsidR="006E3FD7" w14:paraId="27D82CA5" w14:textId="77777777">
        <w:trPr>
          <w:trHeight w:val="510"/>
        </w:trPr>
        <w:tc>
          <w:tcPr>
            <w:tcW w:w="1406" w:type="dxa"/>
            <w:vMerge w:val="restart"/>
          </w:tcPr>
          <w:p w14:paraId="6AAB8108" w14:textId="77777777" w:rsidR="006E3FD7" w:rsidRDefault="004371F0">
            <w:pPr>
              <w:pStyle w:val="TableParagraph"/>
              <w:spacing w:before="228"/>
              <w:ind w:left="11"/>
              <w:jc w:val="center"/>
              <w:rPr>
                <w:rFonts w:ascii="Arial"/>
                <w:b/>
                <w:sz w:val="20"/>
              </w:rPr>
            </w:pPr>
            <w:r>
              <w:rPr>
                <w:rFonts w:ascii="Arial"/>
                <w:b/>
                <w:spacing w:val="-2"/>
                <w:w w:val="80"/>
                <w:sz w:val="20"/>
              </w:rPr>
              <w:t xml:space="preserve">Permasalahan </w:t>
            </w:r>
            <w:r>
              <w:rPr>
                <w:rFonts w:ascii="Arial"/>
                <w:b/>
                <w:spacing w:val="-2"/>
                <w:w w:val="90"/>
                <w:sz w:val="20"/>
              </w:rPr>
              <w:t>Kecamatan Pasilambena</w:t>
            </w:r>
          </w:p>
        </w:tc>
        <w:tc>
          <w:tcPr>
            <w:tcW w:w="1369" w:type="dxa"/>
            <w:vMerge w:val="restart"/>
          </w:tcPr>
          <w:p w14:paraId="5081F9A1" w14:textId="77777777" w:rsidR="006E3FD7" w:rsidRDefault="004371F0">
            <w:pPr>
              <w:pStyle w:val="TableParagraph"/>
              <w:spacing w:line="229" w:lineRule="exact"/>
              <w:ind w:left="19" w:right="3"/>
              <w:jc w:val="center"/>
              <w:rPr>
                <w:rFonts w:ascii="Arial"/>
                <w:b/>
                <w:sz w:val="20"/>
              </w:rPr>
            </w:pPr>
            <w:r>
              <w:rPr>
                <w:rFonts w:ascii="Arial"/>
                <w:b/>
                <w:w w:val="80"/>
                <w:sz w:val="20"/>
              </w:rPr>
              <w:t>Isu</w:t>
            </w:r>
            <w:r>
              <w:rPr>
                <w:rFonts w:ascii="Arial"/>
                <w:b/>
                <w:spacing w:val="-1"/>
                <w:w w:val="90"/>
                <w:sz w:val="20"/>
              </w:rPr>
              <w:t xml:space="preserve"> </w:t>
            </w:r>
            <w:r>
              <w:rPr>
                <w:rFonts w:ascii="Arial"/>
                <w:b/>
                <w:spacing w:val="-4"/>
                <w:w w:val="90"/>
                <w:sz w:val="20"/>
              </w:rPr>
              <w:t>KLHS</w:t>
            </w:r>
          </w:p>
          <w:p w14:paraId="25527AA5" w14:textId="77777777" w:rsidR="006E3FD7" w:rsidRDefault="004371F0">
            <w:pPr>
              <w:pStyle w:val="TableParagraph"/>
              <w:ind w:left="19"/>
              <w:jc w:val="center"/>
              <w:rPr>
                <w:rFonts w:ascii="Arial"/>
                <w:b/>
                <w:sz w:val="20"/>
              </w:rPr>
            </w:pPr>
            <w:r>
              <w:rPr>
                <w:rFonts w:ascii="Arial"/>
                <w:b/>
                <w:w w:val="80"/>
                <w:sz w:val="20"/>
              </w:rPr>
              <w:t>yang</w:t>
            </w:r>
            <w:r>
              <w:rPr>
                <w:rFonts w:ascii="Arial"/>
                <w:b/>
                <w:spacing w:val="-3"/>
                <w:w w:val="80"/>
                <w:sz w:val="20"/>
              </w:rPr>
              <w:t xml:space="preserve"> </w:t>
            </w:r>
            <w:r>
              <w:rPr>
                <w:rFonts w:ascii="Arial"/>
                <w:b/>
                <w:w w:val="80"/>
                <w:sz w:val="20"/>
              </w:rPr>
              <w:t xml:space="preserve">relevan </w:t>
            </w:r>
            <w:r>
              <w:rPr>
                <w:rFonts w:ascii="Arial"/>
                <w:b/>
                <w:spacing w:val="-2"/>
                <w:w w:val="90"/>
                <w:sz w:val="20"/>
              </w:rPr>
              <w:t xml:space="preserve">dengan Kecamatan </w:t>
            </w:r>
            <w:r>
              <w:rPr>
                <w:rFonts w:ascii="Arial"/>
                <w:b/>
                <w:spacing w:val="-2"/>
                <w:w w:val="80"/>
                <w:sz w:val="20"/>
              </w:rPr>
              <w:t>Pasilambena</w:t>
            </w:r>
          </w:p>
        </w:tc>
        <w:tc>
          <w:tcPr>
            <w:tcW w:w="4035" w:type="dxa"/>
            <w:gridSpan w:val="3"/>
          </w:tcPr>
          <w:p w14:paraId="6837C7A8" w14:textId="77777777" w:rsidR="006E3FD7" w:rsidRDefault="004371F0">
            <w:pPr>
              <w:pStyle w:val="TableParagraph"/>
              <w:ind w:left="1057" w:right="256" w:hanging="792"/>
              <w:rPr>
                <w:rFonts w:ascii="Arial"/>
                <w:b/>
                <w:sz w:val="20"/>
              </w:rPr>
            </w:pPr>
            <w:r>
              <w:rPr>
                <w:rFonts w:ascii="Arial"/>
                <w:b/>
                <w:w w:val="80"/>
                <w:sz w:val="20"/>
              </w:rPr>
              <w:t xml:space="preserve">Isu lingkungan dinamis yang relevan dengan </w:t>
            </w:r>
            <w:r>
              <w:rPr>
                <w:rFonts w:ascii="Arial"/>
                <w:b/>
                <w:spacing w:val="-2"/>
                <w:w w:val="90"/>
                <w:sz w:val="20"/>
              </w:rPr>
              <w:t>Kecamatan</w:t>
            </w:r>
            <w:r>
              <w:rPr>
                <w:rFonts w:ascii="Arial"/>
                <w:b/>
                <w:spacing w:val="-7"/>
                <w:w w:val="90"/>
                <w:sz w:val="20"/>
              </w:rPr>
              <w:t xml:space="preserve"> </w:t>
            </w:r>
            <w:r>
              <w:rPr>
                <w:rFonts w:ascii="Arial"/>
                <w:b/>
                <w:spacing w:val="-2"/>
                <w:w w:val="90"/>
                <w:sz w:val="20"/>
              </w:rPr>
              <w:t>Pasilambena</w:t>
            </w:r>
          </w:p>
        </w:tc>
        <w:tc>
          <w:tcPr>
            <w:tcW w:w="2121" w:type="dxa"/>
            <w:vMerge w:val="restart"/>
          </w:tcPr>
          <w:p w14:paraId="3EF36F51" w14:textId="77777777" w:rsidR="006E3FD7" w:rsidRDefault="006E3FD7">
            <w:pPr>
              <w:pStyle w:val="TableParagraph"/>
              <w:spacing w:before="109"/>
              <w:rPr>
                <w:rFonts w:ascii="Cambria"/>
                <w:sz w:val="20"/>
              </w:rPr>
            </w:pPr>
          </w:p>
          <w:p w14:paraId="1C0256DC" w14:textId="77777777" w:rsidR="006E3FD7" w:rsidRDefault="004371F0">
            <w:pPr>
              <w:pStyle w:val="TableParagraph"/>
              <w:spacing w:line="229" w:lineRule="exact"/>
              <w:ind w:left="7"/>
              <w:jc w:val="center"/>
              <w:rPr>
                <w:rFonts w:ascii="Arial"/>
                <w:b/>
                <w:sz w:val="20"/>
              </w:rPr>
            </w:pPr>
            <w:r>
              <w:rPr>
                <w:rFonts w:ascii="Arial"/>
                <w:b/>
                <w:w w:val="80"/>
                <w:sz w:val="20"/>
              </w:rPr>
              <w:t>Isu</w:t>
            </w:r>
            <w:r>
              <w:rPr>
                <w:rFonts w:ascii="Arial"/>
                <w:b/>
                <w:spacing w:val="-4"/>
                <w:sz w:val="20"/>
              </w:rPr>
              <w:t xml:space="preserve"> </w:t>
            </w:r>
            <w:r>
              <w:rPr>
                <w:rFonts w:ascii="Arial"/>
                <w:b/>
                <w:w w:val="80"/>
                <w:sz w:val="20"/>
              </w:rPr>
              <w:t>strategis</w:t>
            </w:r>
            <w:r>
              <w:rPr>
                <w:rFonts w:ascii="Arial"/>
                <w:b/>
                <w:spacing w:val="-7"/>
                <w:sz w:val="20"/>
              </w:rPr>
              <w:t xml:space="preserve"> </w:t>
            </w:r>
            <w:r>
              <w:rPr>
                <w:rFonts w:ascii="Arial"/>
                <w:b/>
                <w:spacing w:val="-2"/>
                <w:w w:val="80"/>
                <w:sz w:val="20"/>
              </w:rPr>
              <w:t>Kecamatan</w:t>
            </w:r>
          </w:p>
          <w:p w14:paraId="20CB06FF" w14:textId="77777777" w:rsidR="006E3FD7" w:rsidRDefault="004371F0">
            <w:pPr>
              <w:pStyle w:val="TableParagraph"/>
              <w:spacing w:line="229" w:lineRule="exact"/>
              <w:ind w:left="7"/>
              <w:jc w:val="center"/>
              <w:rPr>
                <w:rFonts w:ascii="Arial"/>
                <w:b/>
                <w:sz w:val="20"/>
              </w:rPr>
            </w:pPr>
            <w:r>
              <w:rPr>
                <w:rFonts w:ascii="Arial"/>
                <w:b/>
                <w:spacing w:val="-2"/>
                <w:w w:val="90"/>
                <w:sz w:val="20"/>
              </w:rPr>
              <w:t>Pasilambena</w:t>
            </w:r>
          </w:p>
        </w:tc>
      </w:tr>
      <w:tr w:rsidR="006E3FD7" w14:paraId="58622FB7" w14:textId="77777777">
        <w:trPr>
          <w:trHeight w:val="679"/>
        </w:trPr>
        <w:tc>
          <w:tcPr>
            <w:tcW w:w="1406" w:type="dxa"/>
            <w:vMerge/>
            <w:tcBorders>
              <w:top w:val="nil"/>
            </w:tcBorders>
          </w:tcPr>
          <w:p w14:paraId="2B357EC6" w14:textId="77777777" w:rsidR="006E3FD7" w:rsidRDefault="006E3FD7">
            <w:pPr>
              <w:rPr>
                <w:sz w:val="2"/>
                <w:szCs w:val="2"/>
              </w:rPr>
            </w:pPr>
          </w:p>
        </w:tc>
        <w:tc>
          <w:tcPr>
            <w:tcW w:w="1369" w:type="dxa"/>
            <w:vMerge/>
            <w:tcBorders>
              <w:top w:val="nil"/>
            </w:tcBorders>
          </w:tcPr>
          <w:p w14:paraId="3E4D3AAF" w14:textId="77777777" w:rsidR="006E3FD7" w:rsidRDefault="006E3FD7">
            <w:pPr>
              <w:rPr>
                <w:sz w:val="2"/>
                <w:szCs w:val="2"/>
              </w:rPr>
            </w:pPr>
          </w:p>
        </w:tc>
        <w:tc>
          <w:tcPr>
            <w:tcW w:w="1384" w:type="dxa"/>
          </w:tcPr>
          <w:p w14:paraId="33D133BA" w14:textId="77777777" w:rsidR="006E3FD7" w:rsidRDefault="004371F0">
            <w:pPr>
              <w:pStyle w:val="TableParagraph"/>
              <w:spacing w:before="197"/>
              <w:ind w:left="436"/>
              <w:rPr>
                <w:rFonts w:ascii="Arial"/>
                <w:b/>
                <w:sz w:val="20"/>
              </w:rPr>
            </w:pPr>
            <w:r>
              <w:rPr>
                <w:rFonts w:ascii="Arial"/>
                <w:b/>
                <w:spacing w:val="-2"/>
                <w:w w:val="90"/>
                <w:sz w:val="20"/>
              </w:rPr>
              <w:t>Global</w:t>
            </w:r>
          </w:p>
        </w:tc>
        <w:tc>
          <w:tcPr>
            <w:tcW w:w="1248" w:type="dxa"/>
          </w:tcPr>
          <w:p w14:paraId="7BBA2C7A" w14:textId="77777777" w:rsidR="006E3FD7" w:rsidRDefault="004371F0">
            <w:pPr>
              <w:pStyle w:val="TableParagraph"/>
              <w:spacing w:before="197"/>
              <w:ind w:left="7"/>
              <w:jc w:val="center"/>
              <w:rPr>
                <w:rFonts w:ascii="Arial"/>
                <w:b/>
                <w:sz w:val="20"/>
              </w:rPr>
            </w:pPr>
            <w:r>
              <w:rPr>
                <w:rFonts w:ascii="Arial"/>
                <w:b/>
                <w:spacing w:val="-2"/>
                <w:w w:val="90"/>
                <w:sz w:val="20"/>
              </w:rPr>
              <w:t>Nasional</w:t>
            </w:r>
          </w:p>
        </w:tc>
        <w:tc>
          <w:tcPr>
            <w:tcW w:w="1403" w:type="dxa"/>
          </w:tcPr>
          <w:p w14:paraId="30493038" w14:textId="77777777" w:rsidR="006E3FD7" w:rsidRDefault="004371F0">
            <w:pPr>
              <w:pStyle w:val="TableParagraph"/>
              <w:spacing w:before="197"/>
              <w:ind w:left="355"/>
              <w:rPr>
                <w:rFonts w:ascii="Arial"/>
                <w:b/>
                <w:sz w:val="20"/>
              </w:rPr>
            </w:pPr>
            <w:r>
              <w:rPr>
                <w:rFonts w:ascii="Arial"/>
                <w:b/>
                <w:spacing w:val="-2"/>
                <w:w w:val="90"/>
                <w:sz w:val="20"/>
              </w:rPr>
              <w:t>Regional</w:t>
            </w:r>
          </w:p>
        </w:tc>
        <w:tc>
          <w:tcPr>
            <w:tcW w:w="2121" w:type="dxa"/>
            <w:vMerge/>
            <w:tcBorders>
              <w:top w:val="nil"/>
            </w:tcBorders>
          </w:tcPr>
          <w:p w14:paraId="02CB9D67" w14:textId="77777777" w:rsidR="006E3FD7" w:rsidRDefault="006E3FD7">
            <w:pPr>
              <w:rPr>
                <w:sz w:val="2"/>
                <w:szCs w:val="2"/>
              </w:rPr>
            </w:pPr>
          </w:p>
        </w:tc>
      </w:tr>
      <w:tr w:rsidR="006E3FD7" w14:paraId="4BCB218C" w14:textId="77777777">
        <w:trPr>
          <w:trHeight w:val="228"/>
        </w:trPr>
        <w:tc>
          <w:tcPr>
            <w:tcW w:w="1406" w:type="dxa"/>
            <w:tcBorders>
              <w:bottom w:val="nil"/>
            </w:tcBorders>
          </w:tcPr>
          <w:p w14:paraId="49CD5B45" w14:textId="77777777" w:rsidR="006E3FD7" w:rsidRDefault="004371F0">
            <w:pPr>
              <w:pStyle w:val="TableParagraph"/>
              <w:spacing w:line="208" w:lineRule="exact"/>
              <w:ind w:left="107"/>
              <w:rPr>
                <w:rFonts w:ascii="Arial MT"/>
                <w:sz w:val="20"/>
              </w:rPr>
            </w:pPr>
            <w:r>
              <w:rPr>
                <w:rFonts w:ascii="Arial MT"/>
                <w:spacing w:val="-2"/>
                <w:w w:val="90"/>
                <w:sz w:val="20"/>
              </w:rPr>
              <w:t>Peningkatan</w:t>
            </w:r>
          </w:p>
        </w:tc>
        <w:tc>
          <w:tcPr>
            <w:tcW w:w="1369" w:type="dxa"/>
            <w:tcBorders>
              <w:bottom w:val="nil"/>
            </w:tcBorders>
          </w:tcPr>
          <w:p w14:paraId="66334419" w14:textId="77777777" w:rsidR="006E3FD7" w:rsidRDefault="004371F0">
            <w:pPr>
              <w:pStyle w:val="TableParagraph"/>
              <w:tabs>
                <w:tab w:val="left" w:pos="830"/>
              </w:tabs>
              <w:spacing w:line="208" w:lineRule="exact"/>
              <w:ind w:left="108"/>
              <w:rPr>
                <w:rFonts w:ascii="Arial MT"/>
                <w:sz w:val="20"/>
              </w:rPr>
            </w:pPr>
            <w:r>
              <w:rPr>
                <w:rFonts w:ascii="Arial MT"/>
                <w:spacing w:val="-4"/>
                <w:w w:val="90"/>
                <w:sz w:val="20"/>
              </w:rPr>
              <w:t>Tata</w:t>
            </w:r>
            <w:r>
              <w:rPr>
                <w:rFonts w:ascii="Arial MT"/>
                <w:sz w:val="20"/>
              </w:rPr>
              <w:tab/>
            </w:r>
            <w:r>
              <w:rPr>
                <w:rFonts w:ascii="Arial MT"/>
                <w:spacing w:val="-2"/>
                <w:w w:val="90"/>
                <w:sz w:val="20"/>
              </w:rPr>
              <w:t>kelola</w:t>
            </w:r>
          </w:p>
        </w:tc>
        <w:tc>
          <w:tcPr>
            <w:tcW w:w="1384" w:type="dxa"/>
            <w:tcBorders>
              <w:bottom w:val="nil"/>
            </w:tcBorders>
          </w:tcPr>
          <w:p w14:paraId="57C871B6" w14:textId="77777777" w:rsidR="006E3FD7" w:rsidRDefault="004371F0">
            <w:pPr>
              <w:pStyle w:val="TableParagraph"/>
              <w:spacing w:line="208" w:lineRule="exact"/>
              <w:ind w:left="116"/>
              <w:rPr>
                <w:rFonts w:ascii="Arial MT"/>
                <w:sz w:val="20"/>
              </w:rPr>
            </w:pPr>
            <w:r>
              <w:rPr>
                <w:rFonts w:ascii="Arial MT"/>
                <w:spacing w:val="-2"/>
                <w:w w:val="85"/>
                <w:sz w:val="20"/>
              </w:rPr>
              <w:t>Pemberantasan</w:t>
            </w:r>
          </w:p>
        </w:tc>
        <w:tc>
          <w:tcPr>
            <w:tcW w:w="1248" w:type="dxa"/>
            <w:tcBorders>
              <w:bottom w:val="nil"/>
            </w:tcBorders>
          </w:tcPr>
          <w:p w14:paraId="3FBF2BE8" w14:textId="77777777" w:rsidR="006E3FD7" w:rsidRDefault="004371F0">
            <w:pPr>
              <w:pStyle w:val="TableParagraph"/>
              <w:spacing w:line="208" w:lineRule="exact"/>
              <w:ind w:left="7" w:right="2"/>
              <w:jc w:val="center"/>
              <w:rPr>
                <w:rFonts w:ascii="Arial MT"/>
                <w:sz w:val="20"/>
              </w:rPr>
            </w:pPr>
            <w:r>
              <w:rPr>
                <w:rFonts w:ascii="Arial MT"/>
                <w:w w:val="90"/>
                <w:sz w:val="20"/>
              </w:rPr>
              <w:t>Tata</w:t>
            </w:r>
            <w:r>
              <w:rPr>
                <w:rFonts w:ascii="Arial MT"/>
                <w:spacing w:val="62"/>
                <w:sz w:val="20"/>
              </w:rPr>
              <w:t xml:space="preserve"> </w:t>
            </w:r>
            <w:r>
              <w:rPr>
                <w:rFonts w:ascii="Arial MT"/>
                <w:spacing w:val="-2"/>
                <w:w w:val="90"/>
                <w:sz w:val="20"/>
              </w:rPr>
              <w:t>Kelolah</w:t>
            </w:r>
          </w:p>
        </w:tc>
        <w:tc>
          <w:tcPr>
            <w:tcW w:w="1403" w:type="dxa"/>
            <w:tcBorders>
              <w:bottom w:val="nil"/>
            </w:tcBorders>
          </w:tcPr>
          <w:p w14:paraId="2404467D" w14:textId="77777777" w:rsidR="006E3FD7" w:rsidRDefault="004371F0">
            <w:pPr>
              <w:pStyle w:val="TableParagraph"/>
              <w:spacing w:line="208" w:lineRule="exact"/>
              <w:ind w:left="108"/>
              <w:rPr>
                <w:rFonts w:ascii="Arial MT"/>
                <w:sz w:val="20"/>
              </w:rPr>
            </w:pPr>
            <w:r>
              <w:rPr>
                <w:rFonts w:ascii="Arial MT"/>
                <w:spacing w:val="-2"/>
                <w:w w:val="90"/>
                <w:sz w:val="20"/>
              </w:rPr>
              <w:t>mewujudkan</w:t>
            </w:r>
          </w:p>
        </w:tc>
        <w:tc>
          <w:tcPr>
            <w:tcW w:w="2121" w:type="dxa"/>
            <w:tcBorders>
              <w:bottom w:val="nil"/>
            </w:tcBorders>
          </w:tcPr>
          <w:p w14:paraId="5310EFC4" w14:textId="77777777" w:rsidR="006E3FD7" w:rsidRDefault="004371F0">
            <w:pPr>
              <w:pStyle w:val="TableParagraph"/>
              <w:tabs>
                <w:tab w:val="left" w:pos="1481"/>
              </w:tabs>
              <w:spacing w:line="208" w:lineRule="exact"/>
              <w:ind w:left="106"/>
              <w:rPr>
                <w:rFonts w:ascii="Arial MT"/>
                <w:sz w:val="20"/>
              </w:rPr>
            </w:pPr>
            <w:r>
              <w:rPr>
                <w:rFonts w:ascii="Arial MT"/>
                <w:spacing w:val="-2"/>
                <w:w w:val="90"/>
                <w:sz w:val="20"/>
              </w:rPr>
              <w:t>Pengembangan</w:t>
            </w:r>
            <w:r>
              <w:rPr>
                <w:rFonts w:ascii="Arial MT"/>
                <w:sz w:val="20"/>
              </w:rPr>
              <w:tab/>
            </w:r>
            <w:r>
              <w:rPr>
                <w:rFonts w:ascii="Arial MT"/>
                <w:spacing w:val="-2"/>
                <w:w w:val="90"/>
                <w:sz w:val="20"/>
              </w:rPr>
              <w:t>potensi</w:t>
            </w:r>
          </w:p>
        </w:tc>
      </w:tr>
      <w:tr w:rsidR="006E3FD7" w14:paraId="3FDF3F52" w14:textId="77777777">
        <w:trPr>
          <w:trHeight w:val="458"/>
        </w:trPr>
        <w:tc>
          <w:tcPr>
            <w:tcW w:w="1406" w:type="dxa"/>
            <w:tcBorders>
              <w:top w:val="nil"/>
              <w:bottom w:val="nil"/>
            </w:tcBorders>
          </w:tcPr>
          <w:p w14:paraId="4AD2CE8D" w14:textId="77777777" w:rsidR="006E3FD7" w:rsidRDefault="004371F0">
            <w:pPr>
              <w:pStyle w:val="TableParagraph"/>
              <w:spacing w:line="228" w:lineRule="exact"/>
              <w:ind w:left="117"/>
              <w:rPr>
                <w:rFonts w:ascii="Arial MT"/>
                <w:sz w:val="20"/>
              </w:rPr>
            </w:pPr>
            <w:r>
              <w:rPr>
                <w:rFonts w:ascii="Arial MT"/>
                <w:spacing w:val="-2"/>
                <w:w w:val="80"/>
                <w:sz w:val="20"/>
              </w:rPr>
              <w:t xml:space="preserve">Pelayanan </w:t>
            </w:r>
            <w:r>
              <w:rPr>
                <w:rFonts w:ascii="Arial MT"/>
                <w:spacing w:val="-2"/>
                <w:w w:val="90"/>
                <w:sz w:val="20"/>
              </w:rPr>
              <w:t>Kepada</w:t>
            </w:r>
          </w:p>
        </w:tc>
        <w:tc>
          <w:tcPr>
            <w:tcW w:w="1369" w:type="dxa"/>
            <w:tcBorders>
              <w:top w:val="nil"/>
              <w:bottom w:val="nil"/>
            </w:tcBorders>
          </w:tcPr>
          <w:p w14:paraId="144AD722" w14:textId="77777777" w:rsidR="006E3FD7" w:rsidRDefault="004371F0">
            <w:pPr>
              <w:pStyle w:val="TableParagraph"/>
              <w:spacing w:line="230" w:lineRule="exact"/>
              <w:ind w:left="117"/>
              <w:rPr>
                <w:rFonts w:ascii="Arial MT"/>
                <w:sz w:val="20"/>
              </w:rPr>
            </w:pPr>
            <w:r>
              <w:rPr>
                <w:rFonts w:ascii="Arial MT"/>
                <w:spacing w:val="-2"/>
                <w:w w:val="90"/>
                <w:sz w:val="20"/>
              </w:rPr>
              <w:t>pemerintahan</w:t>
            </w:r>
          </w:p>
        </w:tc>
        <w:tc>
          <w:tcPr>
            <w:tcW w:w="1384" w:type="dxa"/>
            <w:tcBorders>
              <w:top w:val="nil"/>
              <w:bottom w:val="nil"/>
            </w:tcBorders>
          </w:tcPr>
          <w:p w14:paraId="162BFA03" w14:textId="77777777" w:rsidR="006E3FD7" w:rsidRDefault="004371F0">
            <w:pPr>
              <w:pStyle w:val="TableParagraph"/>
              <w:spacing w:line="230" w:lineRule="exact"/>
              <w:ind w:left="116"/>
              <w:rPr>
                <w:rFonts w:ascii="Arial MT"/>
                <w:sz w:val="20"/>
              </w:rPr>
            </w:pPr>
            <w:r>
              <w:rPr>
                <w:rFonts w:ascii="Arial MT"/>
                <w:spacing w:val="-2"/>
                <w:w w:val="90"/>
                <w:sz w:val="20"/>
              </w:rPr>
              <w:t>Korupsi</w:t>
            </w:r>
          </w:p>
        </w:tc>
        <w:tc>
          <w:tcPr>
            <w:tcW w:w="1248" w:type="dxa"/>
            <w:tcBorders>
              <w:top w:val="nil"/>
              <w:bottom w:val="nil"/>
            </w:tcBorders>
          </w:tcPr>
          <w:p w14:paraId="30230395" w14:textId="77777777" w:rsidR="006E3FD7" w:rsidRDefault="004371F0">
            <w:pPr>
              <w:pStyle w:val="TableParagraph"/>
              <w:spacing w:line="228" w:lineRule="exact"/>
              <w:ind w:left="117"/>
              <w:rPr>
                <w:rFonts w:ascii="Arial MT"/>
                <w:sz w:val="20"/>
              </w:rPr>
            </w:pPr>
            <w:r>
              <w:rPr>
                <w:rFonts w:ascii="Arial MT"/>
                <w:spacing w:val="-4"/>
                <w:w w:val="90"/>
                <w:sz w:val="20"/>
              </w:rPr>
              <w:t xml:space="preserve">dan </w:t>
            </w:r>
            <w:r>
              <w:rPr>
                <w:rFonts w:ascii="Arial MT"/>
                <w:spacing w:val="-2"/>
                <w:w w:val="80"/>
                <w:sz w:val="20"/>
              </w:rPr>
              <w:t>Akuntabilitas</w:t>
            </w:r>
          </w:p>
        </w:tc>
        <w:tc>
          <w:tcPr>
            <w:tcW w:w="1403" w:type="dxa"/>
            <w:tcBorders>
              <w:top w:val="nil"/>
              <w:bottom w:val="nil"/>
            </w:tcBorders>
          </w:tcPr>
          <w:p w14:paraId="4A4D3156" w14:textId="77777777" w:rsidR="006E3FD7" w:rsidRDefault="004371F0">
            <w:pPr>
              <w:pStyle w:val="TableParagraph"/>
              <w:spacing w:line="228" w:lineRule="exact"/>
              <w:ind w:left="117"/>
              <w:rPr>
                <w:rFonts w:ascii="Arial MT"/>
                <w:sz w:val="20"/>
              </w:rPr>
            </w:pPr>
            <w:r>
              <w:rPr>
                <w:rFonts w:ascii="Arial MT"/>
                <w:spacing w:val="-2"/>
                <w:w w:val="90"/>
                <w:sz w:val="20"/>
              </w:rPr>
              <w:t xml:space="preserve">prinsip </w:t>
            </w:r>
            <w:r>
              <w:rPr>
                <w:rFonts w:ascii="Arial MT"/>
                <w:spacing w:val="-2"/>
                <w:w w:val="80"/>
                <w:sz w:val="20"/>
              </w:rPr>
              <w:t>kepemerintahan</w:t>
            </w:r>
          </w:p>
        </w:tc>
        <w:tc>
          <w:tcPr>
            <w:tcW w:w="2121" w:type="dxa"/>
            <w:tcBorders>
              <w:top w:val="nil"/>
              <w:bottom w:val="nil"/>
            </w:tcBorders>
          </w:tcPr>
          <w:p w14:paraId="0E6A91A7" w14:textId="77777777" w:rsidR="006E3FD7" w:rsidRDefault="004371F0">
            <w:pPr>
              <w:pStyle w:val="TableParagraph"/>
              <w:tabs>
                <w:tab w:val="left" w:pos="1657"/>
              </w:tabs>
              <w:spacing w:line="229" w:lineRule="exact"/>
              <w:ind w:left="118"/>
              <w:rPr>
                <w:rFonts w:ascii="Arial MT"/>
                <w:sz w:val="20"/>
              </w:rPr>
            </w:pPr>
            <w:r>
              <w:rPr>
                <w:rFonts w:ascii="Arial MT"/>
                <w:spacing w:val="-2"/>
                <w:w w:val="90"/>
                <w:sz w:val="20"/>
              </w:rPr>
              <w:t>wilayah</w:t>
            </w:r>
            <w:r>
              <w:rPr>
                <w:rFonts w:ascii="Arial MT"/>
                <w:sz w:val="20"/>
              </w:rPr>
              <w:tab/>
            </w:r>
            <w:r>
              <w:rPr>
                <w:rFonts w:ascii="Arial MT"/>
                <w:spacing w:val="-4"/>
                <w:w w:val="90"/>
                <w:sz w:val="20"/>
              </w:rPr>
              <w:t>yang</w:t>
            </w:r>
          </w:p>
          <w:p w14:paraId="29626C3E" w14:textId="77777777" w:rsidR="006E3FD7" w:rsidRDefault="004371F0">
            <w:pPr>
              <w:pStyle w:val="TableParagraph"/>
              <w:spacing w:line="210" w:lineRule="exact"/>
              <w:ind w:left="118"/>
              <w:rPr>
                <w:rFonts w:ascii="Arial MT"/>
                <w:sz w:val="20"/>
              </w:rPr>
            </w:pPr>
            <w:r>
              <w:rPr>
                <w:rFonts w:ascii="Arial MT"/>
                <w:spacing w:val="-2"/>
                <w:w w:val="90"/>
                <w:sz w:val="20"/>
              </w:rPr>
              <w:t>berkelanjutan,</w:t>
            </w:r>
          </w:p>
        </w:tc>
      </w:tr>
      <w:tr w:rsidR="006E3FD7" w14:paraId="4B7EE4F2" w14:textId="77777777">
        <w:trPr>
          <w:trHeight w:val="229"/>
        </w:trPr>
        <w:tc>
          <w:tcPr>
            <w:tcW w:w="1406" w:type="dxa"/>
            <w:vMerge w:val="restart"/>
            <w:tcBorders>
              <w:top w:val="nil"/>
              <w:bottom w:val="nil"/>
            </w:tcBorders>
          </w:tcPr>
          <w:p w14:paraId="728CFA7D" w14:textId="77777777" w:rsidR="006E3FD7" w:rsidRDefault="004371F0">
            <w:pPr>
              <w:pStyle w:val="TableParagraph"/>
              <w:spacing w:line="230" w:lineRule="exact"/>
              <w:ind w:left="117"/>
              <w:rPr>
                <w:rFonts w:ascii="Arial MT"/>
                <w:sz w:val="20"/>
              </w:rPr>
            </w:pPr>
            <w:r>
              <w:rPr>
                <w:rFonts w:ascii="Arial MT"/>
                <w:spacing w:val="-2"/>
                <w:w w:val="90"/>
                <w:sz w:val="20"/>
              </w:rPr>
              <w:t>Masyarakat</w:t>
            </w:r>
          </w:p>
        </w:tc>
        <w:tc>
          <w:tcPr>
            <w:tcW w:w="1369" w:type="dxa"/>
            <w:vMerge w:val="restart"/>
            <w:tcBorders>
              <w:top w:val="nil"/>
              <w:bottom w:val="nil"/>
            </w:tcBorders>
          </w:tcPr>
          <w:p w14:paraId="2572751D" w14:textId="77777777" w:rsidR="006E3FD7" w:rsidRDefault="006E3FD7">
            <w:pPr>
              <w:pStyle w:val="TableParagraph"/>
            </w:pPr>
          </w:p>
        </w:tc>
        <w:tc>
          <w:tcPr>
            <w:tcW w:w="1384" w:type="dxa"/>
            <w:vMerge w:val="restart"/>
            <w:tcBorders>
              <w:top w:val="nil"/>
              <w:bottom w:val="nil"/>
            </w:tcBorders>
          </w:tcPr>
          <w:p w14:paraId="33039BFF" w14:textId="77777777" w:rsidR="006E3FD7" w:rsidRDefault="006E3FD7">
            <w:pPr>
              <w:pStyle w:val="TableParagraph"/>
            </w:pPr>
          </w:p>
        </w:tc>
        <w:tc>
          <w:tcPr>
            <w:tcW w:w="1248" w:type="dxa"/>
            <w:vMerge w:val="restart"/>
            <w:tcBorders>
              <w:top w:val="nil"/>
              <w:bottom w:val="nil"/>
            </w:tcBorders>
          </w:tcPr>
          <w:p w14:paraId="2C8463E6" w14:textId="77777777" w:rsidR="006E3FD7" w:rsidRDefault="004371F0">
            <w:pPr>
              <w:pStyle w:val="TableParagraph"/>
              <w:spacing w:line="230" w:lineRule="exact"/>
              <w:ind w:left="117"/>
              <w:rPr>
                <w:rFonts w:ascii="Arial MT"/>
                <w:sz w:val="20"/>
              </w:rPr>
            </w:pPr>
            <w:r>
              <w:rPr>
                <w:rFonts w:ascii="Arial MT"/>
                <w:spacing w:val="-2"/>
                <w:w w:val="90"/>
                <w:sz w:val="20"/>
              </w:rPr>
              <w:t>Pemerintahan</w:t>
            </w:r>
          </w:p>
        </w:tc>
        <w:tc>
          <w:tcPr>
            <w:tcW w:w="1403" w:type="dxa"/>
            <w:tcBorders>
              <w:top w:val="nil"/>
              <w:bottom w:val="nil"/>
            </w:tcBorders>
          </w:tcPr>
          <w:p w14:paraId="6DF9355C" w14:textId="77777777" w:rsidR="006E3FD7" w:rsidRDefault="004371F0">
            <w:pPr>
              <w:pStyle w:val="TableParagraph"/>
              <w:spacing w:line="209" w:lineRule="exact"/>
              <w:ind w:left="117"/>
              <w:rPr>
                <w:rFonts w:ascii="Arial MT"/>
                <w:sz w:val="20"/>
              </w:rPr>
            </w:pPr>
            <w:r>
              <w:rPr>
                <w:rFonts w:ascii="Arial MT"/>
                <w:w w:val="85"/>
                <w:sz w:val="20"/>
              </w:rPr>
              <w:t>yang</w:t>
            </w:r>
            <w:r>
              <w:rPr>
                <w:rFonts w:ascii="Arial MT"/>
                <w:spacing w:val="-4"/>
                <w:sz w:val="20"/>
              </w:rPr>
              <w:t xml:space="preserve"> </w:t>
            </w:r>
            <w:r>
              <w:rPr>
                <w:rFonts w:ascii="Arial MT"/>
                <w:w w:val="85"/>
                <w:sz w:val="20"/>
              </w:rPr>
              <w:t>baik</w:t>
            </w:r>
            <w:r>
              <w:rPr>
                <w:rFonts w:ascii="Arial MT"/>
                <w:spacing w:val="-6"/>
                <w:sz w:val="20"/>
              </w:rPr>
              <w:t xml:space="preserve"> </w:t>
            </w:r>
            <w:r>
              <w:rPr>
                <w:rFonts w:ascii="Arial MT"/>
                <w:spacing w:val="-2"/>
                <w:w w:val="85"/>
                <w:sz w:val="20"/>
              </w:rPr>
              <w:t>yakni</w:t>
            </w:r>
          </w:p>
        </w:tc>
        <w:tc>
          <w:tcPr>
            <w:tcW w:w="2121" w:type="dxa"/>
            <w:tcBorders>
              <w:top w:val="nil"/>
              <w:bottom w:val="nil"/>
            </w:tcBorders>
          </w:tcPr>
          <w:p w14:paraId="0C80FD37" w14:textId="77777777" w:rsidR="006E3FD7" w:rsidRDefault="004371F0">
            <w:pPr>
              <w:pStyle w:val="TableParagraph"/>
              <w:tabs>
                <w:tab w:val="left" w:pos="1455"/>
              </w:tabs>
              <w:spacing w:line="209" w:lineRule="exact"/>
              <w:ind w:left="118"/>
              <w:rPr>
                <w:rFonts w:ascii="Arial MT"/>
                <w:sz w:val="20"/>
              </w:rPr>
            </w:pPr>
            <w:r>
              <w:rPr>
                <w:rFonts w:ascii="Arial MT"/>
                <w:spacing w:val="-2"/>
                <w:w w:val="90"/>
                <w:sz w:val="20"/>
              </w:rPr>
              <w:t>peningkatan</w:t>
            </w:r>
            <w:r>
              <w:rPr>
                <w:rFonts w:ascii="Arial MT"/>
                <w:sz w:val="20"/>
              </w:rPr>
              <w:tab/>
            </w:r>
            <w:r>
              <w:rPr>
                <w:rFonts w:ascii="Arial MT"/>
                <w:spacing w:val="-2"/>
                <w:w w:val="90"/>
                <w:sz w:val="20"/>
              </w:rPr>
              <w:t>kualitas</w:t>
            </w:r>
          </w:p>
        </w:tc>
      </w:tr>
      <w:tr w:rsidR="006E3FD7" w14:paraId="34DA84FB" w14:textId="77777777">
        <w:trPr>
          <w:trHeight w:val="229"/>
        </w:trPr>
        <w:tc>
          <w:tcPr>
            <w:tcW w:w="1406" w:type="dxa"/>
            <w:vMerge/>
            <w:tcBorders>
              <w:top w:val="nil"/>
              <w:bottom w:val="nil"/>
            </w:tcBorders>
          </w:tcPr>
          <w:p w14:paraId="5E21FA12" w14:textId="77777777" w:rsidR="006E3FD7" w:rsidRDefault="006E3FD7">
            <w:pPr>
              <w:rPr>
                <w:sz w:val="2"/>
                <w:szCs w:val="2"/>
              </w:rPr>
            </w:pPr>
          </w:p>
        </w:tc>
        <w:tc>
          <w:tcPr>
            <w:tcW w:w="1369" w:type="dxa"/>
            <w:vMerge/>
            <w:tcBorders>
              <w:top w:val="nil"/>
              <w:bottom w:val="nil"/>
            </w:tcBorders>
          </w:tcPr>
          <w:p w14:paraId="58835C6E" w14:textId="77777777" w:rsidR="006E3FD7" w:rsidRDefault="006E3FD7">
            <w:pPr>
              <w:rPr>
                <w:sz w:val="2"/>
                <w:szCs w:val="2"/>
              </w:rPr>
            </w:pPr>
          </w:p>
        </w:tc>
        <w:tc>
          <w:tcPr>
            <w:tcW w:w="1384" w:type="dxa"/>
            <w:vMerge/>
            <w:tcBorders>
              <w:top w:val="nil"/>
              <w:bottom w:val="nil"/>
            </w:tcBorders>
          </w:tcPr>
          <w:p w14:paraId="427DC446" w14:textId="77777777" w:rsidR="006E3FD7" w:rsidRDefault="006E3FD7">
            <w:pPr>
              <w:rPr>
                <w:sz w:val="2"/>
                <w:szCs w:val="2"/>
              </w:rPr>
            </w:pPr>
          </w:p>
        </w:tc>
        <w:tc>
          <w:tcPr>
            <w:tcW w:w="1248" w:type="dxa"/>
            <w:vMerge/>
            <w:tcBorders>
              <w:top w:val="nil"/>
              <w:bottom w:val="nil"/>
            </w:tcBorders>
          </w:tcPr>
          <w:p w14:paraId="6DDF82E0" w14:textId="77777777" w:rsidR="006E3FD7" w:rsidRDefault="006E3FD7">
            <w:pPr>
              <w:rPr>
                <w:sz w:val="2"/>
                <w:szCs w:val="2"/>
              </w:rPr>
            </w:pPr>
          </w:p>
        </w:tc>
        <w:tc>
          <w:tcPr>
            <w:tcW w:w="1403" w:type="dxa"/>
            <w:tcBorders>
              <w:top w:val="nil"/>
              <w:bottom w:val="nil"/>
            </w:tcBorders>
          </w:tcPr>
          <w:p w14:paraId="32ACB639" w14:textId="77777777" w:rsidR="006E3FD7" w:rsidRDefault="004371F0">
            <w:pPr>
              <w:pStyle w:val="TableParagraph"/>
              <w:spacing w:line="209" w:lineRule="exact"/>
              <w:ind w:left="117"/>
              <w:rPr>
                <w:rFonts w:ascii="Arial MT"/>
                <w:sz w:val="20"/>
              </w:rPr>
            </w:pPr>
            <w:r>
              <w:rPr>
                <w:rFonts w:ascii="Arial MT"/>
                <w:spacing w:val="-2"/>
                <w:w w:val="90"/>
                <w:sz w:val="20"/>
              </w:rPr>
              <w:t>efektivitas,</w:t>
            </w:r>
          </w:p>
        </w:tc>
        <w:tc>
          <w:tcPr>
            <w:tcW w:w="2121" w:type="dxa"/>
            <w:tcBorders>
              <w:top w:val="nil"/>
              <w:bottom w:val="nil"/>
            </w:tcBorders>
          </w:tcPr>
          <w:p w14:paraId="26D78372" w14:textId="77777777" w:rsidR="006E3FD7" w:rsidRDefault="004371F0">
            <w:pPr>
              <w:pStyle w:val="TableParagraph"/>
              <w:spacing w:line="209" w:lineRule="exact"/>
              <w:ind w:left="118"/>
              <w:rPr>
                <w:rFonts w:ascii="Arial MT"/>
                <w:sz w:val="20"/>
              </w:rPr>
            </w:pPr>
            <w:r>
              <w:rPr>
                <w:rFonts w:ascii="Arial MT"/>
                <w:w w:val="90"/>
                <w:sz w:val="20"/>
              </w:rPr>
              <w:t>sumber</w:t>
            </w:r>
            <w:r>
              <w:rPr>
                <w:rFonts w:ascii="Arial MT"/>
                <w:spacing w:val="79"/>
                <w:sz w:val="20"/>
              </w:rPr>
              <w:t xml:space="preserve"> </w:t>
            </w:r>
            <w:r>
              <w:rPr>
                <w:rFonts w:ascii="Arial MT"/>
                <w:w w:val="90"/>
                <w:sz w:val="20"/>
              </w:rPr>
              <w:t>daya</w:t>
            </w:r>
            <w:r>
              <w:rPr>
                <w:rFonts w:ascii="Arial MT"/>
                <w:spacing w:val="78"/>
                <w:sz w:val="20"/>
              </w:rPr>
              <w:t xml:space="preserve"> </w:t>
            </w:r>
            <w:r>
              <w:rPr>
                <w:rFonts w:ascii="Arial MT"/>
                <w:spacing w:val="-2"/>
                <w:w w:val="90"/>
                <w:sz w:val="20"/>
              </w:rPr>
              <w:t>manusia</w:t>
            </w:r>
          </w:p>
        </w:tc>
      </w:tr>
      <w:tr w:rsidR="006E3FD7" w14:paraId="2CC0C40C" w14:textId="77777777">
        <w:trPr>
          <w:trHeight w:val="230"/>
        </w:trPr>
        <w:tc>
          <w:tcPr>
            <w:tcW w:w="1406" w:type="dxa"/>
            <w:tcBorders>
              <w:top w:val="nil"/>
              <w:bottom w:val="nil"/>
            </w:tcBorders>
          </w:tcPr>
          <w:p w14:paraId="3E2C5F7C" w14:textId="77777777" w:rsidR="006E3FD7" w:rsidRDefault="006E3FD7">
            <w:pPr>
              <w:pStyle w:val="TableParagraph"/>
              <w:rPr>
                <w:sz w:val="16"/>
              </w:rPr>
            </w:pPr>
          </w:p>
        </w:tc>
        <w:tc>
          <w:tcPr>
            <w:tcW w:w="1369" w:type="dxa"/>
            <w:tcBorders>
              <w:top w:val="nil"/>
              <w:bottom w:val="nil"/>
            </w:tcBorders>
          </w:tcPr>
          <w:p w14:paraId="4757EAC5" w14:textId="77777777" w:rsidR="006E3FD7" w:rsidRDefault="006E3FD7">
            <w:pPr>
              <w:pStyle w:val="TableParagraph"/>
              <w:rPr>
                <w:sz w:val="16"/>
              </w:rPr>
            </w:pPr>
          </w:p>
        </w:tc>
        <w:tc>
          <w:tcPr>
            <w:tcW w:w="1384" w:type="dxa"/>
            <w:tcBorders>
              <w:top w:val="nil"/>
              <w:bottom w:val="nil"/>
            </w:tcBorders>
          </w:tcPr>
          <w:p w14:paraId="12D64F6D" w14:textId="77777777" w:rsidR="006E3FD7" w:rsidRDefault="006E3FD7">
            <w:pPr>
              <w:pStyle w:val="TableParagraph"/>
              <w:rPr>
                <w:sz w:val="16"/>
              </w:rPr>
            </w:pPr>
          </w:p>
        </w:tc>
        <w:tc>
          <w:tcPr>
            <w:tcW w:w="1248" w:type="dxa"/>
            <w:tcBorders>
              <w:top w:val="nil"/>
              <w:bottom w:val="nil"/>
            </w:tcBorders>
          </w:tcPr>
          <w:p w14:paraId="42B1C37E" w14:textId="77777777" w:rsidR="006E3FD7" w:rsidRDefault="006E3FD7">
            <w:pPr>
              <w:pStyle w:val="TableParagraph"/>
              <w:rPr>
                <w:sz w:val="16"/>
              </w:rPr>
            </w:pPr>
          </w:p>
        </w:tc>
        <w:tc>
          <w:tcPr>
            <w:tcW w:w="1403" w:type="dxa"/>
            <w:tcBorders>
              <w:top w:val="nil"/>
              <w:bottom w:val="nil"/>
            </w:tcBorders>
          </w:tcPr>
          <w:p w14:paraId="38A589C6" w14:textId="77777777" w:rsidR="006E3FD7" w:rsidRDefault="004371F0">
            <w:pPr>
              <w:pStyle w:val="TableParagraph"/>
              <w:spacing w:line="210" w:lineRule="exact"/>
              <w:ind w:left="117"/>
              <w:rPr>
                <w:rFonts w:ascii="Arial MT"/>
                <w:sz w:val="20"/>
              </w:rPr>
            </w:pPr>
            <w:r>
              <w:rPr>
                <w:rFonts w:ascii="Arial MT"/>
                <w:spacing w:val="-2"/>
                <w:w w:val="90"/>
                <w:sz w:val="20"/>
              </w:rPr>
              <w:t>efisiensi,</w:t>
            </w:r>
          </w:p>
        </w:tc>
        <w:tc>
          <w:tcPr>
            <w:tcW w:w="2121" w:type="dxa"/>
            <w:tcBorders>
              <w:top w:val="nil"/>
              <w:bottom w:val="nil"/>
            </w:tcBorders>
          </w:tcPr>
          <w:p w14:paraId="41A331F8" w14:textId="77777777" w:rsidR="006E3FD7" w:rsidRDefault="004371F0">
            <w:pPr>
              <w:pStyle w:val="TableParagraph"/>
              <w:tabs>
                <w:tab w:val="left" w:pos="1109"/>
              </w:tabs>
              <w:spacing w:line="210" w:lineRule="exact"/>
              <w:ind w:left="118"/>
              <w:rPr>
                <w:rFonts w:ascii="Arial MT"/>
                <w:sz w:val="20"/>
              </w:rPr>
            </w:pPr>
            <w:r>
              <w:rPr>
                <w:rFonts w:ascii="Arial MT"/>
                <w:spacing w:val="-2"/>
                <w:w w:val="90"/>
                <w:sz w:val="20"/>
              </w:rPr>
              <w:t>dalam</w:t>
            </w:r>
            <w:r>
              <w:rPr>
                <w:rFonts w:ascii="Arial MT"/>
                <w:sz w:val="20"/>
              </w:rPr>
              <w:tab/>
            </w:r>
            <w:r>
              <w:rPr>
                <w:rFonts w:ascii="Arial MT"/>
                <w:spacing w:val="-2"/>
                <w:w w:val="90"/>
                <w:sz w:val="20"/>
              </w:rPr>
              <w:t>memberikan</w:t>
            </w:r>
          </w:p>
        </w:tc>
      </w:tr>
      <w:tr w:rsidR="006E3FD7" w14:paraId="5CD3BA9B" w14:textId="77777777">
        <w:trPr>
          <w:trHeight w:val="230"/>
        </w:trPr>
        <w:tc>
          <w:tcPr>
            <w:tcW w:w="1406" w:type="dxa"/>
            <w:tcBorders>
              <w:top w:val="nil"/>
              <w:bottom w:val="nil"/>
            </w:tcBorders>
          </w:tcPr>
          <w:p w14:paraId="7A2DC8BD" w14:textId="77777777" w:rsidR="006E3FD7" w:rsidRDefault="006E3FD7">
            <w:pPr>
              <w:pStyle w:val="TableParagraph"/>
              <w:rPr>
                <w:sz w:val="16"/>
              </w:rPr>
            </w:pPr>
          </w:p>
        </w:tc>
        <w:tc>
          <w:tcPr>
            <w:tcW w:w="1369" w:type="dxa"/>
            <w:tcBorders>
              <w:top w:val="nil"/>
              <w:bottom w:val="nil"/>
            </w:tcBorders>
          </w:tcPr>
          <w:p w14:paraId="497AE655" w14:textId="77777777" w:rsidR="006E3FD7" w:rsidRDefault="006E3FD7">
            <w:pPr>
              <w:pStyle w:val="TableParagraph"/>
              <w:rPr>
                <w:sz w:val="16"/>
              </w:rPr>
            </w:pPr>
          </w:p>
        </w:tc>
        <w:tc>
          <w:tcPr>
            <w:tcW w:w="1384" w:type="dxa"/>
            <w:tcBorders>
              <w:top w:val="nil"/>
              <w:bottom w:val="nil"/>
            </w:tcBorders>
          </w:tcPr>
          <w:p w14:paraId="0AE32579" w14:textId="77777777" w:rsidR="006E3FD7" w:rsidRDefault="006E3FD7">
            <w:pPr>
              <w:pStyle w:val="TableParagraph"/>
              <w:rPr>
                <w:sz w:val="16"/>
              </w:rPr>
            </w:pPr>
          </w:p>
        </w:tc>
        <w:tc>
          <w:tcPr>
            <w:tcW w:w="1248" w:type="dxa"/>
            <w:tcBorders>
              <w:top w:val="nil"/>
              <w:bottom w:val="nil"/>
            </w:tcBorders>
          </w:tcPr>
          <w:p w14:paraId="47213739" w14:textId="77777777" w:rsidR="006E3FD7" w:rsidRDefault="006E3FD7">
            <w:pPr>
              <w:pStyle w:val="TableParagraph"/>
              <w:rPr>
                <w:sz w:val="16"/>
              </w:rPr>
            </w:pPr>
          </w:p>
        </w:tc>
        <w:tc>
          <w:tcPr>
            <w:tcW w:w="1403" w:type="dxa"/>
            <w:tcBorders>
              <w:top w:val="nil"/>
              <w:bottom w:val="nil"/>
            </w:tcBorders>
          </w:tcPr>
          <w:p w14:paraId="60505C3F" w14:textId="77777777" w:rsidR="006E3FD7" w:rsidRDefault="004371F0">
            <w:pPr>
              <w:pStyle w:val="TableParagraph"/>
              <w:spacing w:line="210" w:lineRule="exact"/>
              <w:ind w:left="117"/>
              <w:rPr>
                <w:rFonts w:ascii="Arial MT"/>
                <w:sz w:val="20"/>
              </w:rPr>
            </w:pPr>
            <w:r>
              <w:rPr>
                <w:rFonts w:ascii="Arial MT"/>
                <w:spacing w:val="-2"/>
                <w:w w:val="90"/>
                <w:sz w:val="20"/>
              </w:rPr>
              <w:t>akuntabilitas,</w:t>
            </w:r>
          </w:p>
        </w:tc>
        <w:tc>
          <w:tcPr>
            <w:tcW w:w="2121" w:type="dxa"/>
            <w:tcBorders>
              <w:top w:val="nil"/>
              <w:bottom w:val="nil"/>
            </w:tcBorders>
          </w:tcPr>
          <w:p w14:paraId="05EFD53A" w14:textId="77777777" w:rsidR="006E3FD7" w:rsidRDefault="004371F0">
            <w:pPr>
              <w:pStyle w:val="TableParagraph"/>
              <w:spacing w:line="210" w:lineRule="exact"/>
              <w:ind w:left="118"/>
              <w:rPr>
                <w:rFonts w:ascii="Arial MT"/>
                <w:sz w:val="20"/>
              </w:rPr>
            </w:pPr>
            <w:r>
              <w:rPr>
                <w:rFonts w:ascii="Arial MT"/>
                <w:w w:val="85"/>
                <w:sz w:val="20"/>
              </w:rPr>
              <w:t>pelayanan,</w:t>
            </w:r>
            <w:r>
              <w:rPr>
                <w:rFonts w:ascii="Arial MT"/>
                <w:spacing w:val="55"/>
                <w:w w:val="150"/>
                <w:sz w:val="20"/>
              </w:rPr>
              <w:t xml:space="preserve"> </w:t>
            </w:r>
            <w:r>
              <w:rPr>
                <w:rFonts w:ascii="Arial MT"/>
                <w:spacing w:val="-2"/>
                <w:w w:val="90"/>
                <w:sz w:val="20"/>
              </w:rPr>
              <w:t>Pengelolaan</w:t>
            </w:r>
          </w:p>
        </w:tc>
      </w:tr>
      <w:tr w:rsidR="006E3FD7" w14:paraId="3454F71E" w14:textId="77777777">
        <w:trPr>
          <w:trHeight w:val="229"/>
        </w:trPr>
        <w:tc>
          <w:tcPr>
            <w:tcW w:w="1406" w:type="dxa"/>
            <w:tcBorders>
              <w:top w:val="nil"/>
              <w:bottom w:val="nil"/>
            </w:tcBorders>
          </w:tcPr>
          <w:p w14:paraId="41AAB06A" w14:textId="77777777" w:rsidR="006E3FD7" w:rsidRDefault="006E3FD7">
            <w:pPr>
              <w:pStyle w:val="TableParagraph"/>
              <w:rPr>
                <w:sz w:val="16"/>
              </w:rPr>
            </w:pPr>
          </w:p>
        </w:tc>
        <w:tc>
          <w:tcPr>
            <w:tcW w:w="1369" w:type="dxa"/>
            <w:tcBorders>
              <w:top w:val="nil"/>
              <w:bottom w:val="nil"/>
            </w:tcBorders>
          </w:tcPr>
          <w:p w14:paraId="4C3E9FC2" w14:textId="77777777" w:rsidR="006E3FD7" w:rsidRDefault="006E3FD7">
            <w:pPr>
              <w:pStyle w:val="TableParagraph"/>
              <w:rPr>
                <w:sz w:val="16"/>
              </w:rPr>
            </w:pPr>
          </w:p>
        </w:tc>
        <w:tc>
          <w:tcPr>
            <w:tcW w:w="1384" w:type="dxa"/>
            <w:tcBorders>
              <w:top w:val="nil"/>
              <w:bottom w:val="nil"/>
            </w:tcBorders>
          </w:tcPr>
          <w:p w14:paraId="1983B9BC" w14:textId="77777777" w:rsidR="006E3FD7" w:rsidRDefault="006E3FD7">
            <w:pPr>
              <w:pStyle w:val="TableParagraph"/>
              <w:rPr>
                <w:sz w:val="16"/>
              </w:rPr>
            </w:pPr>
          </w:p>
        </w:tc>
        <w:tc>
          <w:tcPr>
            <w:tcW w:w="1248" w:type="dxa"/>
            <w:tcBorders>
              <w:top w:val="nil"/>
              <w:bottom w:val="nil"/>
            </w:tcBorders>
          </w:tcPr>
          <w:p w14:paraId="6D79161E" w14:textId="77777777" w:rsidR="006E3FD7" w:rsidRDefault="006E3FD7">
            <w:pPr>
              <w:pStyle w:val="TableParagraph"/>
              <w:rPr>
                <w:sz w:val="16"/>
              </w:rPr>
            </w:pPr>
          </w:p>
        </w:tc>
        <w:tc>
          <w:tcPr>
            <w:tcW w:w="1403" w:type="dxa"/>
            <w:tcBorders>
              <w:top w:val="nil"/>
              <w:bottom w:val="nil"/>
            </w:tcBorders>
          </w:tcPr>
          <w:p w14:paraId="59527F46" w14:textId="77777777" w:rsidR="006E3FD7" w:rsidRDefault="004371F0">
            <w:pPr>
              <w:pStyle w:val="TableParagraph"/>
              <w:spacing w:line="209" w:lineRule="exact"/>
              <w:ind w:left="117"/>
              <w:rPr>
                <w:rFonts w:ascii="Arial MT"/>
                <w:sz w:val="20"/>
              </w:rPr>
            </w:pPr>
            <w:r>
              <w:rPr>
                <w:rFonts w:ascii="Arial MT"/>
                <w:spacing w:val="-2"/>
                <w:w w:val="90"/>
                <w:sz w:val="20"/>
              </w:rPr>
              <w:t>transparansi,</w:t>
            </w:r>
          </w:p>
        </w:tc>
        <w:tc>
          <w:tcPr>
            <w:tcW w:w="2121" w:type="dxa"/>
            <w:tcBorders>
              <w:top w:val="nil"/>
              <w:bottom w:val="nil"/>
            </w:tcBorders>
          </w:tcPr>
          <w:p w14:paraId="4CE97C5E" w14:textId="77777777" w:rsidR="006E3FD7" w:rsidRDefault="004371F0">
            <w:pPr>
              <w:pStyle w:val="TableParagraph"/>
              <w:spacing w:line="209" w:lineRule="exact"/>
              <w:ind w:left="118"/>
              <w:rPr>
                <w:rFonts w:ascii="Arial MT"/>
                <w:sz w:val="20"/>
              </w:rPr>
            </w:pPr>
            <w:r>
              <w:rPr>
                <w:rFonts w:ascii="Arial MT"/>
                <w:w w:val="85"/>
                <w:sz w:val="20"/>
              </w:rPr>
              <w:t>sumber</w:t>
            </w:r>
            <w:r>
              <w:rPr>
                <w:rFonts w:ascii="Arial MT"/>
                <w:spacing w:val="42"/>
                <w:sz w:val="20"/>
              </w:rPr>
              <w:t xml:space="preserve"> </w:t>
            </w:r>
            <w:r>
              <w:rPr>
                <w:rFonts w:ascii="Arial MT"/>
                <w:w w:val="85"/>
                <w:sz w:val="20"/>
              </w:rPr>
              <w:t>daya</w:t>
            </w:r>
            <w:r>
              <w:rPr>
                <w:rFonts w:ascii="Arial MT"/>
                <w:spacing w:val="44"/>
                <w:sz w:val="20"/>
              </w:rPr>
              <w:t xml:space="preserve"> </w:t>
            </w:r>
            <w:r>
              <w:rPr>
                <w:rFonts w:ascii="Arial MT"/>
                <w:w w:val="85"/>
                <w:sz w:val="20"/>
              </w:rPr>
              <w:t>alam</w:t>
            </w:r>
            <w:r>
              <w:rPr>
                <w:rFonts w:ascii="Arial MT"/>
                <w:spacing w:val="43"/>
                <w:sz w:val="20"/>
              </w:rPr>
              <w:t xml:space="preserve"> </w:t>
            </w:r>
            <w:r>
              <w:rPr>
                <w:rFonts w:ascii="Arial MT"/>
                <w:spacing w:val="-5"/>
                <w:w w:val="85"/>
                <w:sz w:val="20"/>
              </w:rPr>
              <w:t>dan</w:t>
            </w:r>
          </w:p>
        </w:tc>
      </w:tr>
      <w:tr w:rsidR="006E3FD7" w14:paraId="2FBDD7F1" w14:textId="77777777">
        <w:trPr>
          <w:trHeight w:val="229"/>
        </w:trPr>
        <w:tc>
          <w:tcPr>
            <w:tcW w:w="1406" w:type="dxa"/>
            <w:tcBorders>
              <w:top w:val="nil"/>
              <w:bottom w:val="nil"/>
            </w:tcBorders>
          </w:tcPr>
          <w:p w14:paraId="3A9912FD" w14:textId="77777777" w:rsidR="006E3FD7" w:rsidRDefault="006E3FD7">
            <w:pPr>
              <w:pStyle w:val="TableParagraph"/>
              <w:rPr>
                <w:sz w:val="16"/>
              </w:rPr>
            </w:pPr>
          </w:p>
        </w:tc>
        <w:tc>
          <w:tcPr>
            <w:tcW w:w="1369" w:type="dxa"/>
            <w:tcBorders>
              <w:top w:val="nil"/>
              <w:bottom w:val="nil"/>
            </w:tcBorders>
          </w:tcPr>
          <w:p w14:paraId="1D7A4CA1" w14:textId="77777777" w:rsidR="006E3FD7" w:rsidRDefault="006E3FD7">
            <w:pPr>
              <w:pStyle w:val="TableParagraph"/>
              <w:rPr>
                <w:sz w:val="16"/>
              </w:rPr>
            </w:pPr>
          </w:p>
        </w:tc>
        <w:tc>
          <w:tcPr>
            <w:tcW w:w="1384" w:type="dxa"/>
            <w:tcBorders>
              <w:top w:val="nil"/>
              <w:bottom w:val="nil"/>
            </w:tcBorders>
          </w:tcPr>
          <w:p w14:paraId="77DA725C" w14:textId="77777777" w:rsidR="006E3FD7" w:rsidRDefault="006E3FD7">
            <w:pPr>
              <w:pStyle w:val="TableParagraph"/>
              <w:rPr>
                <w:sz w:val="16"/>
              </w:rPr>
            </w:pPr>
          </w:p>
        </w:tc>
        <w:tc>
          <w:tcPr>
            <w:tcW w:w="1248" w:type="dxa"/>
            <w:tcBorders>
              <w:top w:val="nil"/>
              <w:bottom w:val="nil"/>
            </w:tcBorders>
          </w:tcPr>
          <w:p w14:paraId="12622444" w14:textId="77777777" w:rsidR="006E3FD7" w:rsidRDefault="006E3FD7">
            <w:pPr>
              <w:pStyle w:val="TableParagraph"/>
              <w:rPr>
                <w:sz w:val="16"/>
              </w:rPr>
            </w:pPr>
          </w:p>
        </w:tc>
        <w:tc>
          <w:tcPr>
            <w:tcW w:w="1403" w:type="dxa"/>
            <w:tcBorders>
              <w:top w:val="nil"/>
              <w:bottom w:val="nil"/>
            </w:tcBorders>
          </w:tcPr>
          <w:p w14:paraId="5A160D75" w14:textId="77777777" w:rsidR="006E3FD7" w:rsidRDefault="004371F0">
            <w:pPr>
              <w:pStyle w:val="TableParagraph"/>
              <w:spacing w:line="209" w:lineRule="exact"/>
              <w:ind w:left="117"/>
              <w:rPr>
                <w:rFonts w:ascii="Arial MT"/>
                <w:sz w:val="20"/>
              </w:rPr>
            </w:pPr>
            <w:r>
              <w:rPr>
                <w:rFonts w:ascii="Arial MT"/>
                <w:w w:val="85"/>
                <w:sz w:val="20"/>
              </w:rPr>
              <w:t>partisipasi</w:t>
            </w:r>
            <w:r>
              <w:rPr>
                <w:rFonts w:ascii="Arial MT"/>
                <w:spacing w:val="68"/>
                <w:sz w:val="20"/>
              </w:rPr>
              <w:t xml:space="preserve"> </w:t>
            </w:r>
            <w:r>
              <w:rPr>
                <w:rFonts w:ascii="Arial MT"/>
                <w:spacing w:val="-5"/>
                <w:w w:val="85"/>
                <w:sz w:val="20"/>
              </w:rPr>
              <w:t>dan</w:t>
            </w:r>
          </w:p>
        </w:tc>
        <w:tc>
          <w:tcPr>
            <w:tcW w:w="2121" w:type="dxa"/>
            <w:tcBorders>
              <w:top w:val="nil"/>
              <w:bottom w:val="nil"/>
            </w:tcBorders>
          </w:tcPr>
          <w:p w14:paraId="1B0F29A8" w14:textId="77777777" w:rsidR="006E3FD7" w:rsidRDefault="004371F0">
            <w:pPr>
              <w:pStyle w:val="TableParagraph"/>
              <w:tabs>
                <w:tab w:val="left" w:pos="1419"/>
              </w:tabs>
              <w:spacing w:line="209" w:lineRule="exact"/>
              <w:ind w:left="118"/>
              <w:rPr>
                <w:rFonts w:ascii="Arial MT"/>
                <w:sz w:val="20"/>
              </w:rPr>
            </w:pPr>
            <w:r>
              <w:rPr>
                <w:rFonts w:ascii="Arial MT"/>
                <w:spacing w:val="-2"/>
                <w:w w:val="90"/>
                <w:sz w:val="20"/>
              </w:rPr>
              <w:t>pemenuhan</w:t>
            </w:r>
            <w:r>
              <w:rPr>
                <w:rFonts w:ascii="Arial MT"/>
                <w:sz w:val="20"/>
              </w:rPr>
              <w:tab/>
            </w:r>
            <w:r>
              <w:rPr>
                <w:rFonts w:ascii="Arial MT"/>
                <w:spacing w:val="-2"/>
                <w:w w:val="90"/>
                <w:sz w:val="20"/>
              </w:rPr>
              <w:t>pangan,</w:t>
            </w:r>
          </w:p>
        </w:tc>
      </w:tr>
      <w:tr w:rsidR="006E3FD7" w14:paraId="0884AA28" w14:textId="77777777">
        <w:trPr>
          <w:trHeight w:val="229"/>
        </w:trPr>
        <w:tc>
          <w:tcPr>
            <w:tcW w:w="1406" w:type="dxa"/>
            <w:tcBorders>
              <w:top w:val="nil"/>
              <w:bottom w:val="nil"/>
            </w:tcBorders>
          </w:tcPr>
          <w:p w14:paraId="2111FE16" w14:textId="77777777" w:rsidR="006E3FD7" w:rsidRDefault="006E3FD7">
            <w:pPr>
              <w:pStyle w:val="TableParagraph"/>
              <w:rPr>
                <w:sz w:val="16"/>
              </w:rPr>
            </w:pPr>
          </w:p>
        </w:tc>
        <w:tc>
          <w:tcPr>
            <w:tcW w:w="1369" w:type="dxa"/>
            <w:tcBorders>
              <w:top w:val="nil"/>
              <w:bottom w:val="nil"/>
            </w:tcBorders>
          </w:tcPr>
          <w:p w14:paraId="4A4D5B0C" w14:textId="77777777" w:rsidR="006E3FD7" w:rsidRDefault="006E3FD7">
            <w:pPr>
              <w:pStyle w:val="TableParagraph"/>
              <w:rPr>
                <w:sz w:val="16"/>
              </w:rPr>
            </w:pPr>
          </w:p>
        </w:tc>
        <w:tc>
          <w:tcPr>
            <w:tcW w:w="1384" w:type="dxa"/>
            <w:tcBorders>
              <w:top w:val="nil"/>
              <w:bottom w:val="nil"/>
            </w:tcBorders>
          </w:tcPr>
          <w:p w14:paraId="14AAB906" w14:textId="77777777" w:rsidR="006E3FD7" w:rsidRDefault="006E3FD7">
            <w:pPr>
              <w:pStyle w:val="TableParagraph"/>
              <w:rPr>
                <w:sz w:val="16"/>
              </w:rPr>
            </w:pPr>
          </w:p>
        </w:tc>
        <w:tc>
          <w:tcPr>
            <w:tcW w:w="1248" w:type="dxa"/>
            <w:tcBorders>
              <w:top w:val="nil"/>
              <w:bottom w:val="nil"/>
            </w:tcBorders>
          </w:tcPr>
          <w:p w14:paraId="7488D09A" w14:textId="77777777" w:rsidR="006E3FD7" w:rsidRDefault="006E3FD7">
            <w:pPr>
              <w:pStyle w:val="TableParagraph"/>
              <w:rPr>
                <w:sz w:val="16"/>
              </w:rPr>
            </w:pPr>
          </w:p>
        </w:tc>
        <w:tc>
          <w:tcPr>
            <w:tcW w:w="1403" w:type="dxa"/>
            <w:tcBorders>
              <w:top w:val="nil"/>
              <w:bottom w:val="nil"/>
            </w:tcBorders>
          </w:tcPr>
          <w:p w14:paraId="3FB79157" w14:textId="77777777" w:rsidR="006E3FD7" w:rsidRDefault="004371F0">
            <w:pPr>
              <w:pStyle w:val="TableParagraph"/>
              <w:spacing w:line="209" w:lineRule="exact"/>
              <w:ind w:left="117"/>
              <w:rPr>
                <w:rFonts w:ascii="Arial MT"/>
                <w:sz w:val="20"/>
              </w:rPr>
            </w:pPr>
            <w:r>
              <w:rPr>
                <w:rFonts w:ascii="Arial MT"/>
                <w:w w:val="80"/>
                <w:sz w:val="20"/>
              </w:rPr>
              <w:t>ketaatan</w:t>
            </w:r>
            <w:r>
              <w:rPr>
                <w:rFonts w:ascii="Arial MT"/>
                <w:spacing w:val="6"/>
                <w:sz w:val="20"/>
              </w:rPr>
              <w:t xml:space="preserve"> </w:t>
            </w:r>
            <w:r>
              <w:rPr>
                <w:rFonts w:ascii="Arial MT"/>
                <w:spacing w:val="-2"/>
                <w:w w:val="90"/>
                <w:sz w:val="20"/>
              </w:rPr>
              <w:t>hukum</w:t>
            </w:r>
          </w:p>
        </w:tc>
        <w:tc>
          <w:tcPr>
            <w:tcW w:w="2121" w:type="dxa"/>
            <w:tcBorders>
              <w:top w:val="nil"/>
              <w:bottom w:val="nil"/>
            </w:tcBorders>
          </w:tcPr>
          <w:p w14:paraId="004F97F1" w14:textId="77777777" w:rsidR="006E3FD7" w:rsidRDefault="004371F0">
            <w:pPr>
              <w:pStyle w:val="TableParagraph"/>
              <w:tabs>
                <w:tab w:val="left" w:pos="1217"/>
              </w:tabs>
              <w:spacing w:line="209" w:lineRule="exact"/>
              <w:ind w:left="118"/>
              <w:rPr>
                <w:rFonts w:ascii="Arial MT"/>
                <w:sz w:val="20"/>
              </w:rPr>
            </w:pPr>
            <w:r>
              <w:rPr>
                <w:rFonts w:ascii="Arial MT"/>
                <w:spacing w:val="-2"/>
                <w:w w:val="90"/>
                <w:sz w:val="20"/>
              </w:rPr>
              <w:t>pengelolaan</w:t>
            </w:r>
            <w:r>
              <w:rPr>
                <w:rFonts w:ascii="Arial MT"/>
                <w:sz w:val="20"/>
              </w:rPr>
              <w:tab/>
            </w:r>
            <w:r>
              <w:rPr>
                <w:rFonts w:ascii="Arial MT"/>
                <w:spacing w:val="-2"/>
                <w:w w:val="90"/>
                <w:sz w:val="20"/>
              </w:rPr>
              <w:t>lingkungan</w:t>
            </w:r>
          </w:p>
        </w:tc>
      </w:tr>
      <w:tr w:rsidR="006E3FD7" w14:paraId="29967898" w14:textId="77777777">
        <w:trPr>
          <w:trHeight w:val="229"/>
        </w:trPr>
        <w:tc>
          <w:tcPr>
            <w:tcW w:w="1406" w:type="dxa"/>
            <w:tcBorders>
              <w:top w:val="nil"/>
              <w:bottom w:val="nil"/>
            </w:tcBorders>
          </w:tcPr>
          <w:p w14:paraId="64807D73" w14:textId="77777777" w:rsidR="006E3FD7" w:rsidRDefault="006E3FD7">
            <w:pPr>
              <w:pStyle w:val="TableParagraph"/>
              <w:rPr>
                <w:sz w:val="16"/>
              </w:rPr>
            </w:pPr>
          </w:p>
        </w:tc>
        <w:tc>
          <w:tcPr>
            <w:tcW w:w="1369" w:type="dxa"/>
            <w:tcBorders>
              <w:top w:val="nil"/>
              <w:bottom w:val="nil"/>
            </w:tcBorders>
          </w:tcPr>
          <w:p w14:paraId="3059807B" w14:textId="77777777" w:rsidR="006E3FD7" w:rsidRDefault="006E3FD7">
            <w:pPr>
              <w:pStyle w:val="TableParagraph"/>
              <w:rPr>
                <w:sz w:val="16"/>
              </w:rPr>
            </w:pPr>
          </w:p>
        </w:tc>
        <w:tc>
          <w:tcPr>
            <w:tcW w:w="1384" w:type="dxa"/>
            <w:tcBorders>
              <w:top w:val="nil"/>
              <w:bottom w:val="nil"/>
            </w:tcBorders>
          </w:tcPr>
          <w:p w14:paraId="74A2C5D3" w14:textId="77777777" w:rsidR="006E3FD7" w:rsidRDefault="006E3FD7">
            <w:pPr>
              <w:pStyle w:val="TableParagraph"/>
              <w:rPr>
                <w:sz w:val="16"/>
              </w:rPr>
            </w:pPr>
          </w:p>
        </w:tc>
        <w:tc>
          <w:tcPr>
            <w:tcW w:w="1248" w:type="dxa"/>
            <w:tcBorders>
              <w:top w:val="nil"/>
              <w:bottom w:val="nil"/>
            </w:tcBorders>
          </w:tcPr>
          <w:p w14:paraId="238C1302" w14:textId="77777777" w:rsidR="006E3FD7" w:rsidRDefault="006E3FD7">
            <w:pPr>
              <w:pStyle w:val="TableParagraph"/>
              <w:rPr>
                <w:sz w:val="16"/>
              </w:rPr>
            </w:pPr>
          </w:p>
        </w:tc>
        <w:tc>
          <w:tcPr>
            <w:tcW w:w="1403" w:type="dxa"/>
            <w:tcBorders>
              <w:top w:val="nil"/>
              <w:bottom w:val="nil"/>
            </w:tcBorders>
          </w:tcPr>
          <w:p w14:paraId="4FC2082C" w14:textId="77777777" w:rsidR="006E3FD7" w:rsidRDefault="004371F0">
            <w:pPr>
              <w:pStyle w:val="TableParagraph"/>
              <w:spacing w:line="209" w:lineRule="exact"/>
              <w:ind w:left="117"/>
              <w:rPr>
                <w:rFonts w:ascii="Arial MT"/>
                <w:sz w:val="20"/>
              </w:rPr>
            </w:pPr>
            <w:r>
              <w:rPr>
                <w:rFonts w:ascii="Arial MT"/>
                <w:spacing w:val="-2"/>
                <w:w w:val="90"/>
                <w:sz w:val="20"/>
              </w:rPr>
              <w:t>sebagai</w:t>
            </w:r>
          </w:p>
        </w:tc>
        <w:tc>
          <w:tcPr>
            <w:tcW w:w="2121" w:type="dxa"/>
            <w:tcBorders>
              <w:top w:val="nil"/>
              <w:bottom w:val="nil"/>
            </w:tcBorders>
          </w:tcPr>
          <w:p w14:paraId="61C04EA8" w14:textId="77777777" w:rsidR="006E3FD7" w:rsidRDefault="004371F0">
            <w:pPr>
              <w:pStyle w:val="TableParagraph"/>
              <w:tabs>
                <w:tab w:val="left" w:pos="819"/>
                <w:tab w:val="left" w:pos="1474"/>
              </w:tabs>
              <w:spacing w:line="209" w:lineRule="exact"/>
              <w:ind w:left="118"/>
              <w:rPr>
                <w:rFonts w:ascii="Arial MT"/>
                <w:sz w:val="20"/>
              </w:rPr>
            </w:pPr>
            <w:r>
              <w:rPr>
                <w:rFonts w:ascii="Arial MT"/>
                <w:spacing w:val="-2"/>
                <w:w w:val="90"/>
                <w:sz w:val="20"/>
              </w:rPr>
              <w:t>hidup</w:t>
            </w:r>
            <w:r>
              <w:rPr>
                <w:rFonts w:ascii="Arial MT"/>
                <w:sz w:val="20"/>
              </w:rPr>
              <w:tab/>
            </w:r>
            <w:r>
              <w:rPr>
                <w:rFonts w:ascii="Arial MT"/>
                <w:spacing w:val="-4"/>
                <w:w w:val="90"/>
                <w:sz w:val="20"/>
              </w:rPr>
              <w:t>yang</w:t>
            </w:r>
            <w:r>
              <w:rPr>
                <w:rFonts w:ascii="Arial MT"/>
                <w:sz w:val="20"/>
              </w:rPr>
              <w:tab/>
            </w:r>
            <w:r>
              <w:rPr>
                <w:rFonts w:ascii="Arial MT"/>
                <w:spacing w:val="-2"/>
                <w:w w:val="90"/>
                <w:sz w:val="20"/>
              </w:rPr>
              <w:t>adaptif,</w:t>
            </w:r>
          </w:p>
        </w:tc>
      </w:tr>
      <w:tr w:rsidR="006E3FD7" w14:paraId="4D168A3F" w14:textId="77777777">
        <w:trPr>
          <w:trHeight w:val="229"/>
        </w:trPr>
        <w:tc>
          <w:tcPr>
            <w:tcW w:w="1406" w:type="dxa"/>
            <w:tcBorders>
              <w:top w:val="nil"/>
              <w:bottom w:val="nil"/>
            </w:tcBorders>
          </w:tcPr>
          <w:p w14:paraId="0C9D38D6" w14:textId="77777777" w:rsidR="006E3FD7" w:rsidRDefault="006E3FD7">
            <w:pPr>
              <w:pStyle w:val="TableParagraph"/>
              <w:rPr>
                <w:sz w:val="16"/>
              </w:rPr>
            </w:pPr>
          </w:p>
        </w:tc>
        <w:tc>
          <w:tcPr>
            <w:tcW w:w="1369" w:type="dxa"/>
            <w:tcBorders>
              <w:top w:val="nil"/>
              <w:bottom w:val="nil"/>
            </w:tcBorders>
          </w:tcPr>
          <w:p w14:paraId="069A2683" w14:textId="77777777" w:rsidR="006E3FD7" w:rsidRDefault="006E3FD7">
            <w:pPr>
              <w:pStyle w:val="TableParagraph"/>
              <w:rPr>
                <w:sz w:val="16"/>
              </w:rPr>
            </w:pPr>
          </w:p>
        </w:tc>
        <w:tc>
          <w:tcPr>
            <w:tcW w:w="1384" w:type="dxa"/>
            <w:tcBorders>
              <w:top w:val="nil"/>
              <w:bottom w:val="nil"/>
            </w:tcBorders>
          </w:tcPr>
          <w:p w14:paraId="62C42EFA" w14:textId="77777777" w:rsidR="006E3FD7" w:rsidRDefault="006E3FD7">
            <w:pPr>
              <w:pStyle w:val="TableParagraph"/>
              <w:rPr>
                <w:sz w:val="16"/>
              </w:rPr>
            </w:pPr>
          </w:p>
        </w:tc>
        <w:tc>
          <w:tcPr>
            <w:tcW w:w="1248" w:type="dxa"/>
            <w:tcBorders>
              <w:top w:val="nil"/>
              <w:bottom w:val="nil"/>
            </w:tcBorders>
          </w:tcPr>
          <w:p w14:paraId="1B4B204A" w14:textId="77777777" w:rsidR="006E3FD7" w:rsidRDefault="006E3FD7">
            <w:pPr>
              <w:pStyle w:val="TableParagraph"/>
              <w:rPr>
                <w:sz w:val="16"/>
              </w:rPr>
            </w:pPr>
          </w:p>
        </w:tc>
        <w:tc>
          <w:tcPr>
            <w:tcW w:w="1403" w:type="dxa"/>
            <w:tcBorders>
              <w:top w:val="nil"/>
              <w:bottom w:val="nil"/>
            </w:tcBorders>
          </w:tcPr>
          <w:p w14:paraId="2C2266D7" w14:textId="77777777" w:rsidR="006E3FD7" w:rsidRDefault="004371F0">
            <w:pPr>
              <w:pStyle w:val="TableParagraph"/>
              <w:spacing w:line="209" w:lineRule="exact"/>
              <w:ind w:left="117"/>
              <w:rPr>
                <w:rFonts w:ascii="Arial MT"/>
                <w:sz w:val="20"/>
              </w:rPr>
            </w:pPr>
            <w:r>
              <w:rPr>
                <w:rFonts w:ascii="Arial MT"/>
                <w:w w:val="85"/>
                <w:sz w:val="20"/>
              </w:rPr>
              <w:t>perilaku</w:t>
            </w:r>
            <w:r>
              <w:rPr>
                <w:rFonts w:ascii="Arial MT"/>
                <w:spacing w:val="13"/>
                <w:sz w:val="20"/>
              </w:rPr>
              <w:t xml:space="preserve"> </w:t>
            </w:r>
            <w:r>
              <w:rPr>
                <w:rFonts w:ascii="Arial MT"/>
                <w:spacing w:val="-2"/>
                <w:w w:val="90"/>
                <w:sz w:val="20"/>
              </w:rPr>
              <w:t>terpola</w:t>
            </w:r>
          </w:p>
        </w:tc>
        <w:tc>
          <w:tcPr>
            <w:tcW w:w="2121" w:type="dxa"/>
            <w:tcBorders>
              <w:top w:val="nil"/>
              <w:bottom w:val="nil"/>
            </w:tcBorders>
          </w:tcPr>
          <w:p w14:paraId="3ED0032C" w14:textId="77777777" w:rsidR="006E3FD7" w:rsidRDefault="004371F0">
            <w:pPr>
              <w:pStyle w:val="TableParagraph"/>
              <w:tabs>
                <w:tab w:val="left" w:pos="1246"/>
              </w:tabs>
              <w:spacing w:line="209" w:lineRule="exact"/>
              <w:ind w:left="118"/>
              <w:rPr>
                <w:rFonts w:ascii="Arial MT"/>
                <w:sz w:val="20"/>
              </w:rPr>
            </w:pPr>
            <w:r>
              <w:rPr>
                <w:rFonts w:ascii="Arial MT"/>
                <w:spacing w:val="-2"/>
                <w:w w:val="90"/>
                <w:sz w:val="20"/>
              </w:rPr>
              <w:t>Peningkatan</w:t>
            </w:r>
            <w:r>
              <w:rPr>
                <w:rFonts w:ascii="Arial MT"/>
                <w:sz w:val="20"/>
              </w:rPr>
              <w:tab/>
            </w:r>
            <w:r>
              <w:rPr>
                <w:rFonts w:ascii="Arial MT"/>
                <w:spacing w:val="-2"/>
                <w:w w:val="90"/>
                <w:sz w:val="20"/>
              </w:rPr>
              <w:t>keamanan</w:t>
            </w:r>
          </w:p>
        </w:tc>
      </w:tr>
      <w:tr w:rsidR="006E3FD7" w14:paraId="67AC5940" w14:textId="77777777">
        <w:trPr>
          <w:trHeight w:val="229"/>
        </w:trPr>
        <w:tc>
          <w:tcPr>
            <w:tcW w:w="1406" w:type="dxa"/>
            <w:tcBorders>
              <w:top w:val="nil"/>
              <w:bottom w:val="nil"/>
            </w:tcBorders>
          </w:tcPr>
          <w:p w14:paraId="74C275DD" w14:textId="77777777" w:rsidR="006E3FD7" w:rsidRDefault="006E3FD7">
            <w:pPr>
              <w:pStyle w:val="TableParagraph"/>
              <w:rPr>
                <w:sz w:val="16"/>
              </w:rPr>
            </w:pPr>
          </w:p>
        </w:tc>
        <w:tc>
          <w:tcPr>
            <w:tcW w:w="1369" w:type="dxa"/>
            <w:tcBorders>
              <w:top w:val="nil"/>
              <w:bottom w:val="nil"/>
            </w:tcBorders>
          </w:tcPr>
          <w:p w14:paraId="63309D76" w14:textId="77777777" w:rsidR="006E3FD7" w:rsidRDefault="006E3FD7">
            <w:pPr>
              <w:pStyle w:val="TableParagraph"/>
              <w:rPr>
                <w:sz w:val="16"/>
              </w:rPr>
            </w:pPr>
          </w:p>
        </w:tc>
        <w:tc>
          <w:tcPr>
            <w:tcW w:w="1384" w:type="dxa"/>
            <w:tcBorders>
              <w:top w:val="nil"/>
              <w:bottom w:val="nil"/>
            </w:tcBorders>
          </w:tcPr>
          <w:p w14:paraId="5B15B393" w14:textId="77777777" w:rsidR="006E3FD7" w:rsidRDefault="006E3FD7">
            <w:pPr>
              <w:pStyle w:val="TableParagraph"/>
              <w:rPr>
                <w:sz w:val="16"/>
              </w:rPr>
            </w:pPr>
          </w:p>
        </w:tc>
        <w:tc>
          <w:tcPr>
            <w:tcW w:w="1248" w:type="dxa"/>
            <w:tcBorders>
              <w:top w:val="nil"/>
              <w:bottom w:val="nil"/>
            </w:tcBorders>
          </w:tcPr>
          <w:p w14:paraId="6A96E3F8" w14:textId="77777777" w:rsidR="006E3FD7" w:rsidRDefault="006E3FD7">
            <w:pPr>
              <w:pStyle w:val="TableParagraph"/>
              <w:rPr>
                <w:sz w:val="16"/>
              </w:rPr>
            </w:pPr>
          </w:p>
        </w:tc>
        <w:tc>
          <w:tcPr>
            <w:tcW w:w="1403" w:type="dxa"/>
            <w:tcBorders>
              <w:top w:val="nil"/>
              <w:bottom w:val="nil"/>
            </w:tcBorders>
          </w:tcPr>
          <w:p w14:paraId="39B48B91" w14:textId="77777777" w:rsidR="006E3FD7" w:rsidRDefault="004371F0">
            <w:pPr>
              <w:pStyle w:val="TableParagraph"/>
              <w:tabs>
                <w:tab w:val="left" w:pos="628"/>
              </w:tabs>
              <w:spacing w:line="209" w:lineRule="exact"/>
              <w:ind w:left="117"/>
              <w:rPr>
                <w:rFonts w:ascii="Arial MT"/>
                <w:sz w:val="20"/>
              </w:rPr>
            </w:pPr>
            <w:r>
              <w:rPr>
                <w:rFonts w:ascii="Arial MT"/>
                <w:spacing w:val="-5"/>
                <w:w w:val="90"/>
                <w:sz w:val="20"/>
              </w:rPr>
              <w:t>di</w:t>
            </w:r>
            <w:r>
              <w:rPr>
                <w:rFonts w:ascii="Arial MT"/>
                <w:sz w:val="20"/>
              </w:rPr>
              <w:tab/>
            </w:r>
            <w:r>
              <w:rPr>
                <w:rFonts w:ascii="Arial MT"/>
                <w:spacing w:val="-2"/>
                <w:w w:val="90"/>
                <w:sz w:val="20"/>
              </w:rPr>
              <w:t>kalangan</w:t>
            </w:r>
          </w:p>
        </w:tc>
        <w:tc>
          <w:tcPr>
            <w:tcW w:w="2121" w:type="dxa"/>
            <w:tcBorders>
              <w:top w:val="nil"/>
              <w:bottom w:val="nil"/>
            </w:tcBorders>
          </w:tcPr>
          <w:p w14:paraId="5E5B17C9" w14:textId="77777777" w:rsidR="006E3FD7" w:rsidRDefault="004371F0">
            <w:pPr>
              <w:pStyle w:val="TableParagraph"/>
              <w:spacing w:line="209" w:lineRule="exact"/>
              <w:ind w:left="118"/>
              <w:rPr>
                <w:rFonts w:ascii="Arial MT"/>
                <w:sz w:val="20"/>
              </w:rPr>
            </w:pPr>
            <w:r>
              <w:rPr>
                <w:rFonts w:ascii="Arial MT"/>
                <w:w w:val="80"/>
                <w:sz w:val="20"/>
              </w:rPr>
              <w:t>dan</w:t>
            </w:r>
            <w:r>
              <w:rPr>
                <w:rFonts w:ascii="Arial MT"/>
                <w:spacing w:val="-8"/>
                <w:sz w:val="20"/>
              </w:rPr>
              <w:t xml:space="preserve"> </w:t>
            </w:r>
            <w:r>
              <w:rPr>
                <w:rFonts w:ascii="Arial MT"/>
                <w:w w:val="80"/>
                <w:sz w:val="20"/>
              </w:rPr>
              <w:t>ketertiban</w:t>
            </w:r>
            <w:r>
              <w:rPr>
                <w:rFonts w:ascii="Arial MT"/>
                <w:spacing w:val="-2"/>
                <w:sz w:val="20"/>
              </w:rPr>
              <w:t xml:space="preserve"> </w:t>
            </w:r>
            <w:r>
              <w:rPr>
                <w:rFonts w:ascii="Arial MT"/>
                <w:spacing w:val="-4"/>
                <w:w w:val="80"/>
                <w:sz w:val="20"/>
              </w:rPr>
              <w:t>umum</w:t>
            </w:r>
          </w:p>
        </w:tc>
      </w:tr>
      <w:tr w:rsidR="006E3FD7" w14:paraId="4F5CA06B" w14:textId="77777777">
        <w:trPr>
          <w:trHeight w:val="283"/>
        </w:trPr>
        <w:tc>
          <w:tcPr>
            <w:tcW w:w="1406" w:type="dxa"/>
            <w:tcBorders>
              <w:top w:val="nil"/>
            </w:tcBorders>
          </w:tcPr>
          <w:p w14:paraId="59E8E748" w14:textId="77777777" w:rsidR="006E3FD7" w:rsidRDefault="006E3FD7">
            <w:pPr>
              <w:pStyle w:val="TableParagraph"/>
              <w:rPr>
                <w:sz w:val="20"/>
              </w:rPr>
            </w:pPr>
          </w:p>
        </w:tc>
        <w:tc>
          <w:tcPr>
            <w:tcW w:w="1369" w:type="dxa"/>
            <w:tcBorders>
              <w:top w:val="nil"/>
            </w:tcBorders>
          </w:tcPr>
          <w:p w14:paraId="56FD98BC" w14:textId="77777777" w:rsidR="006E3FD7" w:rsidRDefault="006E3FD7">
            <w:pPr>
              <w:pStyle w:val="TableParagraph"/>
              <w:rPr>
                <w:sz w:val="20"/>
              </w:rPr>
            </w:pPr>
          </w:p>
        </w:tc>
        <w:tc>
          <w:tcPr>
            <w:tcW w:w="1384" w:type="dxa"/>
            <w:tcBorders>
              <w:top w:val="nil"/>
            </w:tcBorders>
          </w:tcPr>
          <w:p w14:paraId="59D94D7F" w14:textId="77777777" w:rsidR="006E3FD7" w:rsidRDefault="006E3FD7">
            <w:pPr>
              <w:pStyle w:val="TableParagraph"/>
              <w:rPr>
                <w:sz w:val="20"/>
              </w:rPr>
            </w:pPr>
          </w:p>
        </w:tc>
        <w:tc>
          <w:tcPr>
            <w:tcW w:w="1248" w:type="dxa"/>
            <w:tcBorders>
              <w:top w:val="nil"/>
            </w:tcBorders>
          </w:tcPr>
          <w:p w14:paraId="007EDBE1" w14:textId="77777777" w:rsidR="006E3FD7" w:rsidRDefault="006E3FD7">
            <w:pPr>
              <w:pStyle w:val="TableParagraph"/>
              <w:rPr>
                <w:sz w:val="20"/>
              </w:rPr>
            </w:pPr>
          </w:p>
        </w:tc>
        <w:tc>
          <w:tcPr>
            <w:tcW w:w="1403" w:type="dxa"/>
            <w:tcBorders>
              <w:top w:val="nil"/>
            </w:tcBorders>
          </w:tcPr>
          <w:p w14:paraId="1DC5F8F1" w14:textId="77777777" w:rsidR="006E3FD7" w:rsidRDefault="004371F0">
            <w:pPr>
              <w:pStyle w:val="TableParagraph"/>
              <w:spacing w:line="230" w:lineRule="exact"/>
              <w:ind w:left="117"/>
              <w:rPr>
                <w:rFonts w:ascii="Arial MT"/>
                <w:sz w:val="20"/>
              </w:rPr>
            </w:pPr>
            <w:r>
              <w:rPr>
                <w:rFonts w:ascii="Arial MT"/>
                <w:spacing w:val="-4"/>
                <w:w w:val="90"/>
                <w:sz w:val="20"/>
              </w:rPr>
              <w:t>ASN.</w:t>
            </w:r>
          </w:p>
        </w:tc>
        <w:tc>
          <w:tcPr>
            <w:tcW w:w="2121" w:type="dxa"/>
            <w:tcBorders>
              <w:top w:val="nil"/>
            </w:tcBorders>
          </w:tcPr>
          <w:p w14:paraId="4EEC03DA" w14:textId="77777777" w:rsidR="006E3FD7" w:rsidRDefault="006E3FD7">
            <w:pPr>
              <w:pStyle w:val="TableParagraph"/>
              <w:rPr>
                <w:sz w:val="20"/>
              </w:rPr>
            </w:pPr>
          </w:p>
        </w:tc>
      </w:tr>
    </w:tbl>
    <w:p w14:paraId="2F82FF57" w14:textId="77777777" w:rsidR="006E3FD7" w:rsidRDefault="006E3FD7">
      <w:pPr>
        <w:pStyle w:val="TableParagraph"/>
        <w:rPr>
          <w:sz w:val="20"/>
        </w:rPr>
        <w:sectPr w:rsidR="006E3FD7">
          <w:pgSz w:w="12250" w:h="20170"/>
          <w:pgMar w:top="1640" w:right="1275" w:bottom="1280" w:left="1275" w:header="0" w:footer="1086" w:gutter="0"/>
          <w:cols w:space="720"/>
        </w:sectPr>
      </w:pPr>
    </w:p>
    <w:p w14:paraId="4F8A779C" w14:textId="77777777" w:rsidR="006E3FD7" w:rsidRDefault="004371F0">
      <w:pPr>
        <w:pStyle w:val="Heading1"/>
        <w:spacing w:before="87"/>
        <w:ind w:left="0" w:right="9"/>
      </w:pPr>
      <w:r>
        <w:rPr>
          <w:w w:val="110"/>
        </w:rPr>
        <w:lastRenderedPageBreak/>
        <w:t>BAB</w:t>
      </w:r>
      <w:r>
        <w:rPr>
          <w:spacing w:val="19"/>
          <w:w w:val="110"/>
        </w:rPr>
        <w:t xml:space="preserve"> </w:t>
      </w:r>
      <w:r>
        <w:rPr>
          <w:spacing w:val="-5"/>
          <w:w w:val="110"/>
        </w:rPr>
        <w:t>III</w:t>
      </w:r>
    </w:p>
    <w:p w14:paraId="0E1B6EB2" w14:textId="77777777" w:rsidR="006E3FD7" w:rsidRDefault="004371F0">
      <w:pPr>
        <w:spacing w:before="139" w:line="357" w:lineRule="auto"/>
        <w:ind w:left="1553" w:right="1563"/>
        <w:jc w:val="center"/>
        <w:rPr>
          <w:b/>
          <w:sz w:val="24"/>
        </w:rPr>
      </w:pPr>
      <w:r>
        <w:rPr>
          <w:b/>
          <w:w w:val="115"/>
          <w:sz w:val="24"/>
        </w:rPr>
        <w:t>TUJUAN, SASARAN, STRATEGI DAN ARAH KEBIJAKAN</w:t>
      </w:r>
      <w:r>
        <w:rPr>
          <w:b/>
          <w:spacing w:val="80"/>
          <w:w w:val="115"/>
          <w:sz w:val="24"/>
        </w:rPr>
        <w:t xml:space="preserve"> </w:t>
      </w:r>
      <w:r>
        <w:rPr>
          <w:b/>
          <w:w w:val="115"/>
          <w:sz w:val="24"/>
        </w:rPr>
        <w:t>KECAMATAN PASILAMBENA</w:t>
      </w:r>
    </w:p>
    <w:p w14:paraId="4D726008" w14:textId="77777777" w:rsidR="006E3FD7" w:rsidRDefault="006E3FD7">
      <w:pPr>
        <w:pStyle w:val="BodyText"/>
        <w:spacing w:before="168"/>
        <w:rPr>
          <w:b/>
        </w:rPr>
      </w:pPr>
    </w:p>
    <w:p w14:paraId="37DAE3AE" w14:textId="77777777" w:rsidR="006E3FD7" w:rsidRDefault="004371F0">
      <w:pPr>
        <w:pStyle w:val="Heading2"/>
        <w:numPr>
          <w:ilvl w:val="1"/>
          <w:numId w:val="5"/>
        </w:numPr>
        <w:tabs>
          <w:tab w:val="left" w:pos="970"/>
        </w:tabs>
        <w:spacing w:before="1"/>
        <w:ind w:left="970" w:hanging="561"/>
      </w:pPr>
      <w:r>
        <w:rPr>
          <w:w w:val="110"/>
        </w:rPr>
        <w:t>Tujuan</w:t>
      </w:r>
      <w:r>
        <w:rPr>
          <w:spacing w:val="17"/>
          <w:w w:val="110"/>
        </w:rPr>
        <w:t xml:space="preserve"> </w:t>
      </w:r>
      <w:r>
        <w:rPr>
          <w:spacing w:val="-2"/>
          <w:w w:val="110"/>
        </w:rPr>
        <w:t>Renstra</w:t>
      </w:r>
    </w:p>
    <w:p w14:paraId="635D5CB5" w14:textId="77777777" w:rsidR="006E3FD7" w:rsidRDefault="004371F0">
      <w:pPr>
        <w:pStyle w:val="BodyText"/>
        <w:spacing w:before="227" w:line="360" w:lineRule="auto"/>
        <w:ind w:left="796" w:right="162" w:firstLine="715"/>
        <w:jc w:val="both"/>
      </w:pPr>
      <w:r>
        <w:rPr>
          <w:w w:val="115"/>
        </w:rPr>
        <w:t>Tujuan adalah pernyataan-pernyataan tentang hal-hal yang perlu dilakukan untuk mencapai apa yang direncanakan. Tujuan merupakan implementasi atau penjabaran dari Peraturan Bupati Kepulauan Selayar tentang Pelimpahan Sebagian Kewenangan Bupati Kepada Camat, dan merupakan</w:t>
      </w:r>
      <w:r>
        <w:rPr>
          <w:spacing w:val="40"/>
          <w:w w:val="115"/>
        </w:rPr>
        <w:t xml:space="preserve"> </w:t>
      </w:r>
      <w:r>
        <w:rPr>
          <w:w w:val="115"/>
        </w:rPr>
        <w:t>sesuatu</w:t>
      </w:r>
      <w:r>
        <w:rPr>
          <w:spacing w:val="40"/>
          <w:w w:val="115"/>
        </w:rPr>
        <w:t xml:space="preserve"> </w:t>
      </w:r>
      <w:r>
        <w:rPr>
          <w:w w:val="115"/>
        </w:rPr>
        <w:t>yang</w:t>
      </w:r>
      <w:r>
        <w:rPr>
          <w:spacing w:val="40"/>
          <w:w w:val="115"/>
        </w:rPr>
        <w:t xml:space="preserve"> </w:t>
      </w:r>
      <w:r>
        <w:rPr>
          <w:w w:val="115"/>
        </w:rPr>
        <w:t>akan</w:t>
      </w:r>
      <w:r>
        <w:rPr>
          <w:spacing w:val="40"/>
          <w:w w:val="115"/>
        </w:rPr>
        <w:t xml:space="preserve"> </w:t>
      </w:r>
      <w:r>
        <w:rPr>
          <w:w w:val="115"/>
        </w:rPr>
        <w:t>dicapai</w:t>
      </w:r>
      <w:r>
        <w:rPr>
          <w:spacing w:val="40"/>
          <w:w w:val="115"/>
        </w:rPr>
        <w:t xml:space="preserve"> </w:t>
      </w:r>
      <w:r>
        <w:rPr>
          <w:w w:val="115"/>
        </w:rPr>
        <w:t>atau</w:t>
      </w:r>
      <w:r>
        <w:rPr>
          <w:spacing w:val="40"/>
          <w:w w:val="115"/>
        </w:rPr>
        <w:t xml:space="preserve"> </w:t>
      </w:r>
      <w:r>
        <w:rPr>
          <w:w w:val="115"/>
        </w:rPr>
        <w:t>dihasilkan</w:t>
      </w:r>
      <w:r>
        <w:rPr>
          <w:spacing w:val="40"/>
          <w:w w:val="115"/>
        </w:rPr>
        <w:t xml:space="preserve"> </w:t>
      </w:r>
      <w:r>
        <w:rPr>
          <w:w w:val="115"/>
        </w:rPr>
        <w:t>pada</w:t>
      </w:r>
      <w:r>
        <w:rPr>
          <w:spacing w:val="40"/>
          <w:w w:val="115"/>
        </w:rPr>
        <w:t xml:space="preserve"> </w:t>
      </w:r>
      <w:r>
        <w:rPr>
          <w:w w:val="115"/>
        </w:rPr>
        <w:t>kurun waktu tertentu. Tujuan dalam Renstra Tahun 2025-2029 merupakan penjabaran dari misi yang bersifat lebih spesifik dan operasional. Dalam Renstra</w:t>
      </w:r>
      <w:r>
        <w:rPr>
          <w:spacing w:val="40"/>
          <w:w w:val="115"/>
        </w:rPr>
        <w:t xml:space="preserve"> </w:t>
      </w:r>
      <w:r>
        <w:rPr>
          <w:w w:val="115"/>
        </w:rPr>
        <w:t>Kecamatan</w:t>
      </w:r>
      <w:r>
        <w:rPr>
          <w:spacing w:val="40"/>
          <w:w w:val="115"/>
        </w:rPr>
        <w:t xml:space="preserve"> </w:t>
      </w:r>
      <w:r>
        <w:rPr>
          <w:w w:val="115"/>
        </w:rPr>
        <w:t>Pasilambena</w:t>
      </w:r>
      <w:r>
        <w:rPr>
          <w:spacing w:val="40"/>
          <w:w w:val="115"/>
        </w:rPr>
        <w:t xml:space="preserve"> </w:t>
      </w:r>
      <w:r>
        <w:rPr>
          <w:w w:val="115"/>
        </w:rPr>
        <w:t>Tahun</w:t>
      </w:r>
      <w:r>
        <w:rPr>
          <w:spacing w:val="40"/>
          <w:w w:val="115"/>
        </w:rPr>
        <w:t xml:space="preserve"> </w:t>
      </w:r>
      <w:r>
        <w:rPr>
          <w:w w:val="115"/>
        </w:rPr>
        <w:t>2025</w:t>
      </w:r>
      <w:r>
        <w:rPr>
          <w:spacing w:val="40"/>
          <w:w w:val="115"/>
        </w:rPr>
        <w:t xml:space="preserve"> </w:t>
      </w:r>
      <w:r>
        <w:rPr>
          <w:w w:val="115"/>
        </w:rPr>
        <w:t>–</w:t>
      </w:r>
      <w:r>
        <w:rPr>
          <w:spacing w:val="40"/>
          <w:w w:val="115"/>
        </w:rPr>
        <w:t xml:space="preserve"> </w:t>
      </w:r>
      <w:r>
        <w:rPr>
          <w:w w:val="115"/>
        </w:rPr>
        <w:t>2029</w:t>
      </w:r>
      <w:r>
        <w:rPr>
          <w:spacing w:val="40"/>
          <w:w w:val="115"/>
        </w:rPr>
        <w:t xml:space="preserve"> </w:t>
      </w:r>
      <w:r>
        <w:rPr>
          <w:w w:val="115"/>
        </w:rPr>
        <w:t xml:space="preserve">menetapkan Tujuan Meningkatkan kualitas pelayanan publik, partisipasi masyarakat, pertumbuhan ekonomi, dan ketentraman masyarakat di kecamatan melalui tata kelola pemerintahan yang efektif dan efisien. Tujuan ini sejalan dengan misi RPJMD Kabupaten Kepulauan Selayar Tahun 2025 – 2029 yaitu Meningkatkan Pengelolaan Pemerintahan yang Akuntabel dan </w:t>
      </w:r>
      <w:r>
        <w:rPr>
          <w:spacing w:val="-2"/>
          <w:w w:val="115"/>
        </w:rPr>
        <w:t>Adaptif</w:t>
      </w:r>
    </w:p>
    <w:p w14:paraId="0FBA6512" w14:textId="77777777" w:rsidR="006E3FD7" w:rsidRDefault="006E3FD7">
      <w:pPr>
        <w:pStyle w:val="BodyText"/>
        <w:spacing w:before="148"/>
      </w:pPr>
    </w:p>
    <w:p w14:paraId="7CC42ACB" w14:textId="77777777" w:rsidR="006E3FD7" w:rsidRDefault="004371F0">
      <w:pPr>
        <w:pStyle w:val="Heading2"/>
        <w:numPr>
          <w:ilvl w:val="1"/>
          <w:numId w:val="5"/>
        </w:numPr>
        <w:tabs>
          <w:tab w:val="left" w:pos="1014"/>
        </w:tabs>
        <w:ind w:left="1014" w:hanging="566"/>
      </w:pPr>
      <w:r>
        <w:rPr>
          <w:w w:val="110"/>
        </w:rPr>
        <w:t>Sasaran</w:t>
      </w:r>
      <w:r>
        <w:rPr>
          <w:spacing w:val="26"/>
          <w:w w:val="110"/>
        </w:rPr>
        <w:t xml:space="preserve"> </w:t>
      </w:r>
      <w:r>
        <w:rPr>
          <w:spacing w:val="-2"/>
          <w:w w:val="110"/>
        </w:rPr>
        <w:t>Renstra</w:t>
      </w:r>
    </w:p>
    <w:p w14:paraId="0CAAA3FD" w14:textId="77777777" w:rsidR="006E3FD7" w:rsidRDefault="006E3FD7">
      <w:pPr>
        <w:pStyle w:val="BodyText"/>
        <w:spacing w:before="40"/>
        <w:rPr>
          <w:b/>
        </w:rPr>
      </w:pPr>
    </w:p>
    <w:p w14:paraId="0961C64E" w14:textId="77777777" w:rsidR="006E3FD7" w:rsidRDefault="004371F0">
      <w:pPr>
        <w:pStyle w:val="BodyText"/>
        <w:spacing w:line="360" w:lineRule="auto"/>
        <w:ind w:left="731" w:right="162" w:firstLine="720"/>
        <w:jc w:val="both"/>
      </w:pPr>
      <w:r>
        <w:rPr>
          <w:w w:val="115"/>
        </w:rPr>
        <w:t>Sasaran merupakan penjabaran dari tujuan secara terukur yang akan dicapai atau dihasilkan secara nyata dalam kurung waktu tertentu. Sasaran merupakan bagian integral dalam proses</w:t>
      </w:r>
      <w:r>
        <w:rPr>
          <w:spacing w:val="80"/>
          <w:w w:val="115"/>
        </w:rPr>
        <w:t xml:space="preserve"> </w:t>
      </w:r>
      <w:r>
        <w:rPr>
          <w:w w:val="115"/>
        </w:rPr>
        <w:t>Perencanaan Strategis Kecamatan Pasilambena.</w:t>
      </w:r>
      <w:r>
        <w:rPr>
          <w:spacing w:val="40"/>
          <w:w w:val="115"/>
        </w:rPr>
        <w:t xml:space="preserve"> </w:t>
      </w:r>
      <w:r>
        <w:rPr>
          <w:w w:val="115"/>
        </w:rPr>
        <w:t>Sasaran adalah tindakan alokasi sumber daya yang bersifat spesifik, dapat dinilai, diukur, namun dapat dicapai secara orientasi pada hasil yang dicapai dalam periode tertentu. Adapun yang menjadi sasaran Renstra Kecamatan Pasilambena Tahun 2025 - 2029 berdasarkan tujuan diatas adalah Terwujudnya pelayanan administrasi umum yang cepat, mudah, dan akuntabel, Menguatnya peran lembaga kemasyarakatan di tingkat desa/kelurahan, Meningkatnya pembinaan terhadap UMKM di wilayah kecamatan Pasilambena, Meningkatnya koordinasi dengan unsur Forum Koordinasi Pimpinan Kecamatan (Forkopimcam) dalam menjaga stabilitas keamanan.</w:t>
      </w:r>
    </w:p>
    <w:p w14:paraId="070143F4" w14:textId="77777777" w:rsidR="006E3FD7" w:rsidRDefault="004371F0">
      <w:pPr>
        <w:pStyle w:val="BodyText"/>
        <w:spacing w:before="7" w:line="340" w:lineRule="auto"/>
        <w:ind w:left="731" w:right="172" w:firstLine="768"/>
        <w:jc w:val="both"/>
      </w:pPr>
      <w:r>
        <w:rPr>
          <w:w w:val="115"/>
        </w:rPr>
        <w:t>Perumusan Tujuan dan Sasaran dalam Renstra Kecamatan Pasilambena Tahun</w:t>
      </w:r>
      <w:r>
        <w:rPr>
          <w:spacing w:val="40"/>
          <w:w w:val="115"/>
        </w:rPr>
        <w:t xml:space="preserve"> </w:t>
      </w:r>
      <w:r>
        <w:rPr>
          <w:w w:val="115"/>
        </w:rPr>
        <w:t>2025-2029 merupakan bagian krusial dalam membangun</w:t>
      </w:r>
      <w:r>
        <w:rPr>
          <w:spacing w:val="34"/>
          <w:w w:val="115"/>
        </w:rPr>
        <w:t xml:space="preserve"> </w:t>
      </w:r>
      <w:r>
        <w:rPr>
          <w:w w:val="115"/>
        </w:rPr>
        <w:t>daerah</w:t>
      </w:r>
      <w:r>
        <w:rPr>
          <w:spacing w:val="38"/>
          <w:w w:val="115"/>
        </w:rPr>
        <w:t xml:space="preserve"> </w:t>
      </w:r>
      <w:r>
        <w:rPr>
          <w:w w:val="115"/>
        </w:rPr>
        <w:t>secara</w:t>
      </w:r>
      <w:r>
        <w:rPr>
          <w:spacing w:val="37"/>
          <w:w w:val="115"/>
        </w:rPr>
        <w:t xml:space="preserve"> </w:t>
      </w:r>
      <w:r>
        <w:rPr>
          <w:w w:val="115"/>
        </w:rPr>
        <w:t>sistematis</w:t>
      </w:r>
      <w:r>
        <w:rPr>
          <w:spacing w:val="35"/>
          <w:w w:val="115"/>
        </w:rPr>
        <w:t xml:space="preserve"> </w:t>
      </w:r>
      <w:r>
        <w:rPr>
          <w:w w:val="115"/>
        </w:rPr>
        <w:t>dan</w:t>
      </w:r>
      <w:r>
        <w:rPr>
          <w:spacing w:val="37"/>
          <w:w w:val="115"/>
        </w:rPr>
        <w:t xml:space="preserve"> </w:t>
      </w:r>
      <w:r>
        <w:rPr>
          <w:w w:val="115"/>
        </w:rPr>
        <w:t>terukur.</w:t>
      </w:r>
      <w:r>
        <w:rPr>
          <w:spacing w:val="38"/>
          <w:w w:val="115"/>
        </w:rPr>
        <w:t xml:space="preserve"> </w:t>
      </w:r>
      <w:r>
        <w:rPr>
          <w:w w:val="115"/>
        </w:rPr>
        <w:t>Pendekatan</w:t>
      </w:r>
      <w:r>
        <w:rPr>
          <w:spacing w:val="37"/>
          <w:w w:val="115"/>
        </w:rPr>
        <w:t xml:space="preserve"> </w:t>
      </w:r>
      <w:r>
        <w:rPr>
          <w:spacing w:val="-2"/>
          <w:w w:val="115"/>
        </w:rPr>
        <w:t>berbasis</w:t>
      </w:r>
    </w:p>
    <w:p w14:paraId="5698A229" w14:textId="77777777" w:rsidR="006E3FD7" w:rsidRDefault="006E3FD7">
      <w:pPr>
        <w:pStyle w:val="BodyText"/>
        <w:spacing w:line="340" w:lineRule="auto"/>
        <w:jc w:val="both"/>
        <w:sectPr w:rsidR="006E3FD7">
          <w:pgSz w:w="12250" w:h="20170"/>
          <w:pgMar w:top="1340" w:right="1275" w:bottom="1280" w:left="1275" w:header="0" w:footer="1086" w:gutter="0"/>
          <w:cols w:space="720"/>
        </w:sectPr>
      </w:pPr>
    </w:p>
    <w:p w14:paraId="3891D36A" w14:textId="77777777" w:rsidR="006E3FD7" w:rsidRDefault="004371F0">
      <w:pPr>
        <w:pStyle w:val="BodyText"/>
        <w:spacing w:before="85" w:line="340" w:lineRule="auto"/>
        <w:ind w:left="731" w:right="172"/>
        <w:jc w:val="both"/>
      </w:pPr>
      <w:r>
        <w:rPr>
          <w:w w:val="115"/>
        </w:rPr>
        <w:lastRenderedPageBreak/>
        <w:t>data dan target yang realistis memungkinkan pembangunan daerah tidak hanya bersifat normatif, tetapi juga memberikan manfaat nyata bagi masyarakat Kabupaten Kepulauan Selayar dalam berbagai sektor, termasuk ekonomi, infrastruktur, pendidikan, kesehatan, dan layanan publik. Adapun tujuan dan sasaran yang ditetapkan dalam RPJMD Kabupaten Kepulauaan Selayar 2025-2029 yang kemudian diimplementasiken dalam Renstra Kecamatan</w:t>
      </w:r>
      <w:r>
        <w:rPr>
          <w:spacing w:val="40"/>
          <w:w w:val="115"/>
        </w:rPr>
        <w:t xml:space="preserve"> </w:t>
      </w:r>
      <w:r>
        <w:rPr>
          <w:w w:val="115"/>
        </w:rPr>
        <w:t>Pasilambena 2025-2029 dapat di lihat dalam tabel 3.1 sebagai berikut:</w:t>
      </w:r>
    </w:p>
    <w:p w14:paraId="4D685F26" w14:textId="77777777" w:rsidR="006E3FD7" w:rsidRDefault="006E3FD7">
      <w:pPr>
        <w:pStyle w:val="BodyText"/>
        <w:spacing w:line="340" w:lineRule="auto"/>
        <w:jc w:val="both"/>
        <w:sectPr w:rsidR="006E3FD7">
          <w:pgSz w:w="12250" w:h="20170"/>
          <w:pgMar w:top="1320" w:right="1275" w:bottom="1280" w:left="1275" w:header="0" w:footer="1086" w:gutter="0"/>
          <w:cols w:space="720"/>
        </w:sectPr>
      </w:pPr>
    </w:p>
    <w:p w14:paraId="3817263F" w14:textId="77777777" w:rsidR="006E3FD7" w:rsidRDefault="006E3FD7">
      <w:pPr>
        <w:pStyle w:val="BodyText"/>
        <w:spacing w:before="54"/>
      </w:pPr>
    </w:p>
    <w:p w14:paraId="6B2318E0" w14:textId="77777777" w:rsidR="006E3FD7" w:rsidRDefault="004371F0">
      <w:pPr>
        <w:pStyle w:val="Heading2"/>
        <w:ind w:left="143" w:right="5"/>
        <w:jc w:val="center"/>
      </w:pPr>
      <w:r>
        <w:rPr>
          <w:w w:val="110"/>
        </w:rPr>
        <w:t>Tabel</w:t>
      </w:r>
      <w:r>
        <w:rPr>
          <w:spacing w:val="-3"/>
          <w:w w:val="115"/>
        </w:rPr>
        <w:t xml:space="preserve"> </w:t>
      </w:r>
      <w:r w:rsidR="00F5067A">
        <w:rPr>
          <w:spacing w:val="-4"/>
          <w:w w:val="115"/>
        </w:rPr>
        <w:t>2.8</w:t>
      </w:r>
      <w:r>
        <w:rPr>
          <w:spacing w:val="-4"/>
          <w:w w:val="115"/>
        </w:rPr>
        <w:t>.</w:t>
      </w:r>
    </w:p>
    <w:p w14:paraId="3C7E28FC" w14:textId="77777777" w:rsidR="006E3FD7" w:rsidRDefault="004371F0">
      <w:pPr>
        <w:spacing w:before="158" w:after="36"/>
        <w:ind w:left="139"/>
        <w:jc w:val="center"/>
        <w:rPr>
          <w:b/>
          <w:sz w:val="24"/>
        </w:rPr>
      </w:pPr>
      <w:r>
        <w:rPr>
          <w:b/>
          <w:w w:val="110"/>
          <w:sz w:val="24"/>
        </w:rPr>
        <w:t>Tujuan</w:t>
      </w:r>
      <w:r>
        <w:rPr>
          <w:b/>
          <w:spacing w:val="29"/>
          <w:w w:val="110"/>
          <w:sz w:val="24"/>
        </w:rPr>
        <w:t xml:space="preserve"> </w:t>
      </w:r>
      <w:r>
        <w:rPr>
          <w:b/>
          <w:w w:val="110"/>
          <w:sz w:val="24"/>
        </w:rPr>
        <w:t>dan</w:t>
      </w:r>
      <w:r>
        <w:rPr>
          <w:b/>
          <w:spacing w:val="32"/>
          <w:w w:val="110"/>
          <w:sz w:val="24"/>
        </w:rPr>
        <w:t xml:space="preserve"> </w:t>
      </w:r>
      <w:r>
        <w:rPr>
          <w:b/>
          <w:w w:val="110"/>
          <w:sz w:val="24"/>
        </w:rPr>
        <w:t>Sasaran</w:t>
      </w:r>
      <w:r>
        <w:rPr>
          <w:b/>
          <w:spacing w:val="30"/>
          <w:w w:val="110"/>
          <w:sz w:val="24"/>
        </w:rPr>
        <w:t xml:space="preserve"> </w:t>
      </w:r>
      <w:r>
        <w:rPr>
          <w:b/>
          <w:w w:val="110"/>
          <w:sz w:val="24"/>
        </w:rPr>
        <w:t>Renstra</w:t>
      </w:r>
      <w:r>
        <w:rPr>
          <w:b/>
          <w:spacing w:val="29"/>
          <w:w w:val="110"/>
          <w:sz w:val="24"/>
        </w:rPr>
        <w:t xml:space="preserve"> </w:t>
      </w:r>
      <w:r>
        <w:rPr>
          <w:b/>
          <w:w w:val="110"/>
          <w:sz w:val="24"/>
        </w:rPr>
        <w:t>Kecamatan</w:t>
      </w:r>
      <w:r>
        <w:rPr>
          <w:b/>
          <w:spacing w:val="33"/>
          <w:w w:val="110"/>
          <w:sz w:val="24"/>
        </w:rPr>
        <w:t xml:space="preserve"> </w:t>
      </w:r>
      <w:r>
        <w:rPr>
          <w:b/>
          <w:spacing w:val="-2"/>
          <w:w w:val="110"/>
          <w:sz w:val="24"/>
        </w:rPr>
        <w:t>Pasilambena</w:t>
      </w: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2289"/>
        <w:gridCol w:w="3598"/>
        <w:gridCol w:w="4046"/>
        <w:gridCol w:w="1063"/>
        <w:gridCol w:w="1115"/>
        <w:gridCol w:w="1078"/>
        <w:gridCol w:w="1116"/>
        <w:gridCol w:w="1117"/>
        <w:gridCol w:w="1111"/>
      </w:tblGrid>
      <w:tr w:rsidR="006E3FD7" w14:paraId="23D85E67" w14:textId="77777777">
        <w:trPr>
          <w:trHeight w:val="328"/>
        </w:trPr>
        <w:tc>
          <w:tcPr>
            <w:tcW w:w="590" w:type="dxa"/>
            <w:vMerge w:val="restart"/>
          </w:tcPr>
          <w:p w14:paraId="4EF71CB2" w14:textId="77777777" w:rsidR="006E3FD7" w:rsidRDefault="004371F0">
            <w:pPr>
              <w:pStyle w:val="TableParagraph"/>
              <w:spacing w:before="233"/>
              <w:ind w:left="109"/>
              <w:rPr>
                <w:rFonts w:ascii="Arial MT"/>
                <w:sz w:val="20"/>
              </w:rPr>
            </w:pPr>
            <w:r>
              <w:rPr>
                <w:rFonts w:ascii="Arial MT"/>
                <w:spacing w:val="-5"/>
                <w:w w:val="90"/>
                <w:sz w:val="20"/>
              </w:rPr>
              <w:t>No.</w:t>
            </w:r>
          </w:p>
        </w:tc>
        <w:tc>
          <w:tcPr>
            <w:tcW w:w="2289" w:type="dxa"/>
            <w:vMerge w:val="restart"/>
          </w:tcPr>
          <w:p w14:paraId="7914A7A3" w14:textId="77777777" w:rsidR="006E3FD7" w:rsidRDefault="004371F0">
            <w:pPr>
              <w:pStyle w:val="TableParagraph"/>
              <w:spacing w:before="233"/>
              <w:ind w:left="7"/>
              <w:jc w:val="center"/>
              <w:rPr>
                <w:rFonts w:ascii="Arial MT"/>
                <w:sz w:val="20"/>
              </w:rPr>
            </w:pPr>
            <w:r>
              <w:rPr>
                <w:rFonts w:ascii="Arial MT"/>
                <w:spacing w:val="-2"/>
                <w:w w:val="90"/>
                <w:sz w:val="20"/>
              </w:rPr>
              <w:t>Tujuan</w:t>
            </w:r>
          </w:p>
        </w:tc>
        <w:tc>
          <w:tcPr>
            <w:tcW w:w="3598" w:type="dxa"/>
            <w:vMerge w:val="restart"/>
          </w:tcPr>
          <w:p w14:paraId="2870034A" w14:textId="77777777" w:rsidR="006E3FD7" w:rsidRDefault="004371F0">
            <w:pPr>
              <w:pStyle w:val="TableParagraph"/>
              <w:spacing w:before="233"/>
              <w:ind w:left="2"/>
              <w:jc w:val="center"/>
              <w:rPr>
                <w:rFonts w:ascii="Arial MT"/>
                <w:sz w:val="20"/>
              </w:rPr>
            </w:pPr>
            <w:r>
              <w:rPr>
                <w:rFonts w:ascii="Arial MT"/>
                <w:spacing w:val="-2"/>
                <w:w w:val="90"/>
                <w:sz w:val="20"/>
              </w:rPr>
              <w:t>Sasaran</w:t>
            </w:r>
          </w:p>
        </w:tc>
        <w:tc>
          <w:tcPr>
            <w:tcW w:w="4046" w:type="dxa"/>
            <w:vMerge w:val="restart"/>
          </w:tcPr>
          <w:p w14:paraId="6C3AF716" w14:textId="77777777" w:rsidR="006E3FD7" w:rsidRDefault="004371F0">
            <w:pPr>
              <w:pStyle w:val="TableParagraph"/>
              <w:spacing w:before="233"/>
              <w:ind w:left="9"/>
              <w:jc w:val="center"/>
              <w:rPr>
                <w:rFonts w:ascii="Arial MT"/>
                <w:sz w:val="20"/>
              </w:rPr>
            </w:pPr>
            <w:r>
              <w:rPr>
                <w:rFonts w:ascii="Arial MT"/>
                <w:spacing w:val="-2"/>
                <w:w w:val="90"/>
                <w:sz w:val="20"/>
              </w:rPr>
              <w:t>Indikator</w:t>
            </w:r>
          </w:p>
        </w:tc>
        <w:tc>
          <w:tcPr>
            <w:tcW w:w="6600" w:type="dxa"/>
            <w:gridSpan w:val="6"/>
          </w:tcPr>
          <w:p w14:paraId="2D25F297" w14:textId="77777777" w:rsidR="006E3FD7" w:rsidRDefault="004371F0">
            <w:pPr>
              <w:pStyle w:val="TableParagraph"/>
              <w:spacing w:before="46"/>
              <w:ind w:left="1994"/>
              <w:rPr>
                <w:rFonts w:ascii="Arial MT"/>
                <w:sz w:val="20"/>
              </w:rPr>
            </w:pPr>
            <w:r>
              <w:rPr>
                <w:rFonts w:ascii="Arial MT"/>
                <w:w w:val="80"/>
                <w:sz w:val="20"/>
              </w:rPr>
              <w:t>Target</w:t>
            </w:r>
            <w:r>
              <w:rPr>
                <w:rFonts w:ascii="Arial MT"/>
                <w:spacing w:val="-9"/>
                <w:sz w:val="20"/>
              </w:rPr>
              <w:t xml:space="preserve"> </w:t>
            </w:r>
            <w:r>
              <w:rPr>
                <w:rFonts w:ascii="Arial MT"/>
                <w:w w:val="80"/>
                <w:sz w:val="20"/>
              </w:rPr>
              <w:t>Kinerja</w:t>
            </w:r>
            <w:r>
              <w:rPr>
                <w:rFonts w:ascii="Arial MT"/>
                <w:spacing w:val="-5"/>
                <w:sz w:val="20"/>
              </w:rPr>
              <w:t xml:space="preserve"> </w:t>
            </w:r>
            <w:r>
              <w:rPr>
                <w:rFonts w:ascii="Arial MT"/>
                <w:w w:val="80"/>
                <w:sz w:val="20"/>
              </w:rPr>
              <w:t>Sasaran</w:t>
            </w:r>
            <w:r>
              <w:rPr>
                <w:rFonts w:ascii="Arial MT"/>
                <w:spacing w:val="-3"/>
                <w:sz w:val="20"/>
              </w:rPr>
              <w:t xml:space="preserve"> </w:t>
            </w:r>
            <w:r>
              <w:rPr>
                <w:rFonts w:ascii="Arial MT"/>
                <w:w w:val="80"/>
                <w:sz w:val="20"/>
              </w:rPr>
              <w:t>Pada</w:t>
            </w:r>
            <w:r>
              <w:rPr>
                <w:rFonts w:ascii="Arial MT"/>
                <w:spacing w:val="-3"/>
                <w:sz w:val="20"/>
              </w:rPr>
              <w:t xml:space="preserve"> </w:t>
            </w:r>
            <w:r>
              <w:rPr>
                <w:rFonts w:ascii="Arial MT"/>
                <w:spacing w:val="-2"/>
                <w:w w:val="80"/>
                <w:sz w:val="20"/>
              </w:rPr>
              <w:t>Tahun</w:t>
            </w:r>
          </w:p>
        </w:tc>
      </w:tr>
      <w:tr w:rsidR="006E3FD7" w14:paraId="2DFFC86E" w14:textId="77777777">
        <w:trPr>
          <w:trHeight w:val="327"/>
        </w:trPr>
        <w:tc>
          <w:tcPr>
            <w:tcW w:w="590" w:type="dxa"/>
            <w:vMerge/>
            <w:tcBorders>
              <w:top w:val="nil"/>
            </w:tcBorders>
          </w:tcPr>
          <w:p w14:paraId="3EAA5D33" w14:textId="77777777" w:rsidR="006E3FD7" w:rsidRDefault="006E3FD7">
            <w:pPr>
              <w:rPr>
                <w:sz w:val="2"/>
                <w:szCs w:val="2"/>
              </w:rPr>
            </w:pPr>
          </w:p>
        </w:tc>
        <w:tc>
          <w:tcPr>
            <w:tcW w:w="2289" w:type="dxa"/>
            <w:vMerge/>
            <w:tcBorders>
              <w:top w:val="nil"/>
            </w:tcBorders>
          </w:tcPr>
          <w:p w14:paraId="28C647D1" w14:textId="77777777" w:rsidR="006E3FD7" w:rsidRDefault="006E3FD7">
            <w:pPr>
              <w:rPr>
                <w:sz w:val="2"/>
                <w:szCs w:val="2"/>
              </w:rPr>
            </w:pPr>
          </w:p>
        </w:tc>
        <w:tc>
          <w:tcPr>
            <w:tcW w:w="3598" w:type="dxa"/>
            <w:vMerge/>
            <w:tcBorders>
              <w:top w:val="nil"/>
            </w:tcBorders>
          </w:tcPr>
          <w:p w14:paraId="59BDF20B" w14:textId="77777777" w:rsidR="006E3FD7" w:rsidRDefault="006E3FD7">
            <w:pPr>
              <w:rPr>
                <w:sz w:val="2"/>
                <w:szCs w:val="2"/>
              </w:rPr>
            </w:pPr>
          </w:p>
        </w:tc>
        <w:tc>
          <w:tcPr>
            <w:tcW w:w="4046" w:type="dxa"/>
            <w:vMerge/>
            <w:tcBorders>
              <w:top w:val="nil"/>
            </w:tcBorders>
          </w:tcPr>
          <w:p w14:paraId="66FB7705" w14:textId="77777777" w:rsidR="006E3FD7" w:rsidRDefault="006E3FD7">
            <w:pPr>
              <w:rPr>
                <w:sz w:val="2"/>
                <w:szCs w:val="2"/>
              </w:rPr>
            </w:pPr>
          </w:p>
        </w:tc>
        <w:tc>
          <w:tcPr>
            <w:tcW w:w="1063" w:type="dxa"/>
          </w:tcPr>
          <w:p w14:paraId="5811F1A7" w14:textId="77777777" w:rsidR="006E3FD7" w:rsidRDefault="004371F0">
            <w:pPr>
              <w:pStyle w:val="TableParagraph"/>
              <w:spacing w:before="63"/>
              <w:ind w:left="410"/>
              <w:rPr>
                <w:rFonts w:ascii="Arial MT"/>
                <w:sz w:val="20"/>
              </w:rPr>
            </w:pPr>
            <w:r>
              <w:rPr>
                <w:rFonts w:ascii="Arial MT"/>
                <w:spacing w:val="-4"/>
                <w:w w:val="90"/>
                <w:sz w:val="20"/>
              </w:rPr>
              <w:t>2025</w:t>
            </w:r>
          </w:p>
        </w:tc>
        <w:tc>
          <w:tcPr>
            <w:tcW w:w="1115" w:type="dxa"/>
          </w:tcPr>
          <w:p w14:paraId="437070A7" w14:textId="77777777" w:rsidR="006E3FD7" w:rsidRDefault="004371F0">
            <w:pPr>
              <w:pStyle w:val="TableParagraph"/>
              <w:spacing w:before="63"/>
              <w:ind w:left="437"/>
              <w:rPr>
                <w:rFonts w:ascii="Arial MT"/>
                <w:sz w:val="20"/>
              </w:rPr>
            </w:pPr>
            <w:r>
              <w:rPr>
                <w:rFonts w:ascii="Arial MT"/>
                <w:spacing w:val="-4"/>
                <w:w w:val="90"/>
                <w:sz w:val="20"/>
              </w:rPr>
              <w:t>2026</w:t>
            </w:r>
          </w:p>
        </w:tc>
        <w:tc>
          <w:tcPr>
            <w:tcW w:w="1078" w:type="dxa"/>
          </w:tcPr>
          <w:p w14:paraId="4B9EA077" w14:textId="77777777" w:rsidR="006E3FD7" w:rsidRDefault="004371F0">
            <w:pPr>
              <w:pStyle w:val="TableParagraph"/>
              <w:spacing w:before="63"/>
              <w:ind w:left="467"/>
              <w:rPr>
                <w:rFonts w:ascii="Arial MT"/>
                <w:sz w:val="20"/>
              </w:rPr>
            </w:pPr>
            <w:r>
              <w:rPr>
                <w:rFonts w:ascii="Arial MT"/>
                <w:spacing w:val="-4"/>
                <w:w w:val="90"/>
                <w:sz w:val="20"/>
              </w:rPr>
              <w:t>2027</w:t>
            </w:r>
          </w:p>
        </w:tc>
        <w:tc>
          <w:tcPr>
            <w:tcW w:w="1116" w:type="dxa"/>
          </w:tcPr>
          <w:p w14:paraId="1F7EE15B" w14:textId="77777777" w:rsidR="006E3FD7" w:rsidRDefault="004371F0">
            <w:pPr>
              <w:pStyle w:val="TableParagraph"/>
              <w:spacing w:before="63"/>
              <w:ind w:left="9"/>
              <w:jc w:val="center"/>
              <w:rPr>
                <w:rFonts w:ascii="Arial MT"/>
                <w:sz w:val="20"/>
              </w:rPr>
            </w:pPr>
            <w:r>
              <w:rPr>
                <w:rFonts w:ascii="Arial MT"/>
                <w:spacing w:val="-4"/>
                <w:w w:val="90"/>
                <w:sz w:val="20"/>
              </w:rPr>
              <w:t>2028</w:t>
            </w:r>
          </w:p>
        </w:tc>
        <w:tc>
          <w:tcPr>
            <w:tcW w:w="1117" w:type="dxa"/>
          </w:tcPr>
          <w:p w14:paraId="619817A7" w14:textId="77777777" w:rsidR="006E3FD7" w:rsidRDefault="004371F0">
            <w:pPr>
              <w:pStyle w:val="TableParagraph"/>
              <w:spacing w:before="63"/>
              <w:ind w:left="493"/>
              <w:rPr>
                <w:rFonts w:ascii="Arial MT"/>
                <w:sz w:val="20"/>
              </w:rPr>
            </w:pPr>
            <w:r>
              <w:rPr>
                <w:rFonts w:ascii="Arial MT"/>
                <w:spacing w:val="-4"/>
                <w:w w:val="90"/>
                <w:sz w:val="20"/>
              </w:rPr>
              <w:t>2029</w:t>
            </w:r>
          </w:p>
        </w:tc>
        <w:tc>
          <w:tcPr>
            <w:tcW w:w="1111" w:type="dxa"/>
          </w:tcPr>
          <w:p w14:paraId="22D05955" w14:textId="77777777" w:rsidR="006E3FD7" w:rsidRDefault="004371F0">
            <w:pPr>
              <w:pStyle w:val="TableParagraph"/>
              <w:spacing w:before="63"/>
              <w:ind w:left="242"/>
              <w:jc w:val="center"/>
              <w:rPr>
                <w:rFonts w:ascii="Arial MT"/>
                <w:sz w:val="20"/>
              </w:rPr>
            </w:pPr>
            <w:r>
              <w:rPr>
                <w:rFonts w:ascii="Arial MT"/>
                <w:spacing w:val="-4"/>
                <w:w w:val="90"/>
                <w:sz w:val="20"/>
              </w:rPr>
              <w:t>2030</w:t>
            </w:r>
          </w:p>
        </w:tc>
      </w:tr>
      <w:tr w:rsidR="00993D70" w14:paraId="4A945D6F" w14:textId="77777777">
        <w:trPr>
          <w:trHeight w:val="327"/>
        </w:trPr>
        <w:tc>
          <w:tcPr>
            <w:tcW w:w="590" w:type="dxa"/>
            <w:tcBorders>
              <w:top w:val="nil"/>
            </w:tcBorders>
          </w:tcPr>
          <w:p w14:paraId="48B8E06E" w14:textId="77777777" w:rsidR="00993D70" w:rsidRDefault="00993D70">
            <w:pPr>
              <w:rPr>
                <w:sz w:val="2"/>
                <w:szCs w:val="2"/>
              </w:rPr>
            </w:pPr>
          </w:p>
        </w:tc>
        <w:tc>
          <w:tcPr>
            <w:tcW w:w="2289" w:type="dxa"/>
            <w:tcBorders>
              <w:top w:val="nil"/>
            </w:tcBorders>
          </w:tcPr>
          <w:p w14:paraId="7786A5D6" w14:textId="77777777" w:rsidR="00993D70" w:rsidRDefault="00993D70">
            <w:pPr>
              <w:rPr>
                <w:sz w:val="2"/>
                <w:szCs w:val="2"/>
              </w:rPr>
            </w:pPr>
            <w:r>
              <w:rPr>
                <w:rFonts w:ascii="Arial MT"/>
                <w:w w:val="90"/>
                <w:sz w:val="20"/>
              </w:rPr>
              <w:t>Meningkatkan</w:t>
            </w:r>
            <w:r>
              <w:rPr>
                <w:rFonts w:ascii="Arial MT"/>
                <w:spacing w:val="-9"/>
                <w:w w:val="90"/>
                <w:sz w:val="20"/>
              </w:rPr>
              <w:t xml:space="preserve"> </w:t>
            </w:r>
            <w:r>
              <w:rPr>
                <w:rFonts w:ascii="Arial MT"/>
                <w:w w:val="90"/>
                <w:sz w:val="20"/>
              </w:rPr>
              <w:t xml:space="preserve">kualitas </w:t>
            </w:r>
            <w:r>
              <w:rPr>
                <w:rFonts w:ascii="Arial MT"/>
                <w:w w:val="80"/>
                <w:sz w:val="20"/>
              </w:rPr>
              <w:t xml:space="preserve">pelayanan publik, partisipasi </w:t>
            </w:r>
            <w:r>
              <w:rPr>
                <w:rFonts w:ascii="Arial MT"/>
                <w:w w:val="85"/>
                <w:sz w:val="20"/>
              </w:rPr>
              <w:t xml:space="preserve">masyarakat, pertumbuhan ekonomi, dan ketentraman </w:t>
            </w:r>
            <w:r>
              <w:rPr>
                <w:rFonts w:ascii="Arial MT"/>
                <w:w w:val="90"/>
                <w:sz w:val="20"/>
              </w:rPr>
              <w:t>masyarakat</w:t>
            </w:r>
            <w:r>
              <w:rPr>
                <w:rFonts w:ascii="Arial MT"/>
                <w:spacing w:val="-9"/>
                <w:w w:val="90"/>
                <w:sz w:val="20"/>
              </w:rPr>
              <w:t xml:space="preserve"> </w:t>
            </w:r>
            <w:r>
              <w:rPr>
                <w:rFonts w:ascii="Arial MT"/>
                <w:w w:val="90"/>
                <w:sz w:val="20"/>
              </w:rPr>
              <w:t>di</w:t>
            </w:r>
            <w:r>
              <w:rPr>
                <w:rFonts w:ascii="Arial MT"/>
                <w:spacing w:val="-8"/>
                <w:w w:val="90"/>
                <w:sz w:val="20"/>
              </w:rPr>
              <w:t xml:space="preserve"> </w:t>
            </w:r>
            <w:r>
              <w:rPr>
                <w:rFonts w:ascii="Arial MT"/>
                <w:w w:val="90"/>
                <w:sz w:val="20"/>
              </w:rPr>
              <w:t xml:space="preserve">kecamatan melalui tata kelola </w:t>
            </w:r>
            <w:r>
              <w:rPr>
                <w:rFonts w:ascii="Arial MT"/>
                <w:spacing w:val="-2"/>
                <w:w w:val="90"/>
                <w:sz w:val="20"/>
              </w:rPr>
              <w:t>pemerintahan</w:t>
            </w:r>
            <w:r>
              <w:rPr>
                <w:rFonts w:ascii="Arial MT"/>
                <w:spacing w:val="-4"/>
                <w:w w:val="90"/>
                <w:sz w:val="20"/>
              </w:rPr>
              <w:t xml:space="preserve"> </w:t>
            </w:r>
            <w:r>
              <w:rPr>
                <w:rFonts w:ascii="Arial MT"/>
                <w:spacing w:val="-2"/>
                <w:w w:val="90"/>
                <w:sz w:val="20"/>
              </w:rPr>
              <w:t xml:space="preserve">yang efektif </w:t>
            </w:r>
            <w:r>
              <w:rPr>
                <w:rFonts w:ascii="Arial MT"/>
                <w:w w:val="90"/>
                <w:sz w:val="20"/>
              </w:rPr>
              <w:t>dan efisien</w:t>
            </w:r>
          </w:p>
        </w:tc>
        <w:tc>
          <w:tcPr>
            <w:tcW w:w="3598" w:type="dxa"/>
            <w:tcBorders>
              <w:top w:val="nil"/>
            </w:tcBorders>
          </w:tcPr>
          <w:p w14:paraId="039506B2" w14:textId="77777777" w:rsidR="00993D70" w:rsidRDefault="00993D70">
            <w:pPr>
              <w:rPr>
                <w:sz w:val="2"/>
                <w:szCs w:val="2"/>
              </w:rPr>
            </w:pPr>
          </w:p>
        </w:tc>
        <w:tc>
          <w:tcPr>
            <w:tcW w:w="4046" w:type="dxa"/>
            <w:tcBorders>
              <w:top w:val="nil"/>
            </w:tcBorders>
          </w:tcPr>
          <w:p w14:paraId="072E8933" w14:textId="69A22CC7" w:rsidR="00993D70" w:rsidRPr="005E6D73" w:rsidRDefault="00993D70">
            <w:pPr>
              <w:rPr>
                <w:rFonts w:ascii="Arial MT" w:hAnsi="Arial MT"/>
                <w:sz w:val="20"/>
                <w:szCs w:val="20"/>
              </w:rPr>
            </w:pPr>
            <w:r w:rsidRPr="005E6D73">
              <w:rPr>
                <w:rFonts w:ascii="Arial MT" w:hAnsi="Arial MT" w:cs="Arial"/>
                <w:bCs/>
                <w:color w:val="000000"/>
                <w:sz w:val="20"/>
                <w:szCs w:val="20"/>
              </w:rPr>
              <w:t>Tingkat kepuasan masyarakat terhadap pelayanan publik di Kecamatan Pasi</w:t>
            </w:r>
            <w:r w:rsidR="005E6D73">
              <w:rPr>
                <w:rFonts w:ascii="Arial MT" w:hAnsi="Arial MT" w:cs="Arial"/>
                <w:bCs/>
                <w:color w:val="000000"/>
                <w:sz w:val="20"/>
                <w:szCs w:val="20"/>
              </w:rPr>
              <w:t>lambena</w:t>
            </w:r>
          </w:p>
        </w:tc>
        <w:tc>
          <w:tcPr>
            <w:tcW w:w="1063" w:type="dxa"/>
          </w:tcPr>
          <w:p w14:paraId="1F52154A" w14:textId="77777777" w:rsidR="00993D70" w:rsidRDefault="005F1610">
            <w:pPr>
              <w:pStyle w:val="TableParagraph"/>
              <w:spacing w:before="63"/>
              <w:ind w:left="410"/>
              <w:rPr>
                <w:rFonts w:ascii="Arial MT"/>
                <w:spacing w:val="-4"/>
                <w:w w:val="90"/>
                <w:sz w:val="20"/>
              </w:rPr>
            </w:pPr>
            <w:r>
              <w:rPr>
                <w:rFonts w:ascii="Arial MT"/>
                <w:spacing w:val="-4"/>
                <w:w w:val="90"/>
                <w:sz w:val="20"/>
              </w:rPr>
              <w:t>79,61</w:t>
            </w:r>
          </w:p>
        </w:tc>
        <w:tc>
          <w:tcPr>
            <w:tcW w:w="1115" w:type="dxa"/>
          </w:tcPr>
          <w:p w14:paraId="2B076E5B" w14:textId="77777777" w:rsidR="00993D70" w:rsidRDefault="005F1610">
            <w:pPr>
              <w:pStyle w:val="TableParagraph"/>
              <w:spacing w:before="63"/>
              <w:ind w:left="437"/>
              <w:rPr>
                <w:rFonts w:ascii="Arial MT"/>
                <w:spacing w:val="-4"/>
                <w:w w:val="90"/>
                <w:sz w:val="20"/>
              </w:rPr>
            </w:pPr>
            <w:r>
              <w:rPr>
                <w:rFonts w:ascii="Arial MT"/>
                <w:spacing w:val="-4"/>
                <w:w w:val="90"/>
                <w:sz w:val="20"/>
              </w:rPr>
              <w:t>79,62</w:t>
            </w:r>
          </w:p>
        </w:tc>
        <w:tc>
          <w:tcPr>
            <w:tcW w:w="1078" w:type="dxa"/>
          </w:tcPr>
          <w:p w14:paraId="572174EB" w14:textId="77777777" w:rsidR="00993D70" w:rsidRDefault="005F1610">
            <w:pPr>
              <w:pStyle w:val="TableParagraph"/>
              <w:spacing w:before="63"/>
              <w:ind w:left="467"/>
              <w:rPr>
                <w:rFonts w:ascii="Arial MT"/>
                <w:spacing w:val="-4"/>
                <w:w w:val="90"/>
                <w:sz w:val="20"/>
              </w:rPr>
            </w:pPr>
            <w:r>
              <w:rPr>
                <w:rFonts w:ascii="Arial MT"/>
                <w:spacing w:val="-4"/>
                <w:w w:val="90"/>
                <w:sz w:val="20"/>
              </w:rPr>
              <w:t>79,63</w:t>
            </w:r>
          </w:p>
        </w:tc>
        <w:tc>
          <w:tcPr>
            <w:tcW w:w="1116" w:type="dxa"/>
          </w:tcPr>
          <w:p w14:paraId="398F4FBC" w14:textId="77777777" w:rsidR="00993D70" w:rsidRDefault="00311C6B">
            <w:pPr>
              <w:pStyle w:val="TableParagraph"/>
              <w:spacing w:before="63"/>
              <w:ind w:left="9"/>
              <w:jc w:val="center"/>
              <w:rPr>
                <w:rFonts w:ascii="Arial MT"/>
                <w:spacing w:val="-4"/>
                <w:w w:val="90"/>
                <w:sz w:val="20"/>
              </w:rPr>
            </w:pPr>
            <w:r>
              <w:rPr>
                <w:rFonts w:ascii="Arial MT"/>
                <w:spacing w:val="-4"/>
                <w:w w:val="90"/>
                <w:sz w:val="20"/>
              </w:rPr>
              <w:t>79,64</w:t>
            </w:r>
          </w:p>
        </w:tc>
        <w:tc>
          <w:tcPr>
            <w:tcW w:w="1117" w:type="dxa"/>
          </w:tcPr>
          <w:p w14:paraId="49F2BC82" w14:textId="77777777" w:rsidR="00993D70" w:rsidRDefault="00311C6B">
            <w:pPr>
              <w:pStyle w:val="TableParagraph"/>
              <w:spacing w:before="63"/>
              <w:ind w:left="493"/>
              <w:rPr>
                <w:rFonts w:ascii="Arial MT"/>
                <w:spacing w:val="-4"/>
                <w:w w:val="90"/>
                <w:sz w:val="20"/>
              </w:rPr>
            </w:pPr>
            <w:r>
              <w:rPr>
                <w:rFonts w:ascii="Arial MT"/>
                <w:spacing w:val="-4"/>
                <w:w w:val="90"/>
                <w:sz w:val="20"/>
              </w:rPr>
              <w:t>79,65</w:t>
            </w:r>
          </w:p>
        </w:tc>
        <w:tc>
          <w:tcPr>
            <w:tcW w:w="1111" w:type="dxa"/>
          </w:tcPr>
          <w:p w14:paraId="00369F92" w14:textId="77777777" w:rsidR="00993D70" w:rsidRDefault="00311C6B">
            <w:pPr>
              <w:pStyle w:val="TableParagraph"/>
              <w:spacing w:before="63"/>
              <w:ind w:left="242"/>
              <w:jc w:val="center"/>
              <w:rPr>
                <w:rFonts w:ascii="Arial MT"/>
                <w:spacing w:val="-4"/>
                <w:w w:val="90"/>
                <w:sz w:val="20"/>
              </w:rPr>
            </w:pPr>
            <w:r>
              <w:rPr>
                <w:rFonts w:ascii="Arial MT"/>
                <w:spacing w:val="-4"/>
                <w:w w:val="90"/>
                <w:sz w:val="20"/>
              </w:rPr>
              <w:t>79,66</w:t>
            </w:r>
          </w:p>
        </w:tc>
      </w:tr>
      <w:tr w:rsidR="006E3FD7" w14:paraId="2DF1B678" w14:textId="77777777">
        <w:trPr>
          <w:trHeight w:val="868"/>
        </w:trPr>
        <w:tc>
          <w:tcPr>
            <w:tcW w:w="590" w:type="dxa"/>
            <w:vMerge w:val="restart"/>
          </w:tcPr>
          <w:p w14:paraId="38D14A69" w14:textId="77777777" w:rsidR="006E3FD7" w:rsidRDefault="006E3FD7">
            <w:pPr>
              <w:pStyle w:val="TableParagraph"/>
              <w:spacing w:before="47"/>
              <w:ind w:left="109"/>
              <w:rPr>
                <w:rFonts w:ascii="Arial MT"/>
                <w:sz w:val="20"/>
              </w:rPr>
            </w:pPr>
          </w:p>
        </w:tc>
        <w:tc>
          <w:tcPr>
            <w:tcW w:w="2289" w:type="dxa"/>
            <w:vMerge w:val="restart"/>
          </w:tcPr>
          <w:p w14:paraId="50207343" w14:textId="77777777" w:rsidR="006E3FD7" w:rsidRDefault="006E3FD7">
            <w:pPr>
              <w:pStyle w:val="TableParagraph"/>
              <w:spacing w:before="47" w:line="259" w:lineRule="auto"/>
              <w:ind w:left="110"/>
              <w:rPr>
                <w:rFonts w:ascii="Arial MT"/>
                <w:sz w:val="20"/>
              </w:rPr>
            </w:pPr>
          </w:p>
        </w:tc>
        <w:tc>
          <w:tcPr>
            <w:tcW w:w="3598" w:type="dxa"/>
          </w:tcPr>
          <w:p w14:paraId="07F2B85F" w14:textId="77777777" w:rsidR="006E3FD7" w:rsidRDefault="00D66F14">
            <w:pPr>
              <w:pStyle w:val="TableParagraph"/>
              <w:rPr>
                <w:sz w:val="20"/>
              </w:rPr>
            </w:pPr>
            <w:r>
              <w:rPr>
                <w:rFonts w:ascii="Arial MT"/>
                <w:w w:val="80"/>
                <w:sz w:val="20"/>
              </w:rPr>
              <w:t xml:space="preserve">Terwujudnya pelayanan administrasi umum </w:t>
            </w:r>
            <w:r>
              <w:rPr>
                <w:rFonts w:ascii="Arial MT"/>
                <w:w w:val="85"/>
                <w:sz w:val="20"/>
              </w:rPr>
              <w:t>yang cepat, mudah, dan akuntabel</w:t>
            </w:r>
          </w:p>
        </w:tc>
        <w:tc>
          <w:tcPr>
            <w:tcW w:w="4046" w:type="dxa"/>
          </w:tcPr>
          <w:p w14:paraId="0597BEA0" w14:textId="77777777" w:rsidR="006E3FD7" w:rsidRDefault="00D66F14">
            <w:pPr>
              <w:pStyle w:val="TableParagraph"/>
              <w:spacing w:before="52" w:line="256" w:lineRule="auto"/>
              <w:ind w:left="110"/>
              <w:rPr>
                <w:rFonts w:ascii="Arial MT"/>
                <w:sz w:val="20"/>
              </w:rPr>
            </w:pPr>
            <w:r>
              <w:rPr>
                <w:rFonts w:ascii="Arial MT"/>
                <w:w w:val="80"/>
                <w:sz w:val="20"/>
              </w:rPr>
              <w:t xml:space="preserve">Waktu rata-rata penyelesaian layanan administrasi </w:t>
            </w:r>
            <w:r>
              <w:rPr>
                <w:rFonts w:ascii="Arial MT"/>
                <w:spacing w:val="-2"/>
                <w:w w:val="90"/>
                <w:sz w:val="20"/>
              </w:rPr>
              <w:t>(menit)</w:t>
            </w:r>
          </w:p>
        </w:tc>
        <w:tc>
          <w:tcPr>
            <w:tcW w:w="1063" w:type="dxa"/>
          </w:tcPr>
          <w:p w14:paraId="2978B6C0" w14:textId="77777777" w:rsidR="006E3FD7" w:rsidRDefault="006E3FD7">
            <w:pPr>
              <w:pStyle w:val="TableParagraph"/>
              <w:spacing w:before="98"/>
              <w:rPr>
                <w:rFonts w:ascii="Cambria"/>
                <w:b/>
                <w:sz w:val="20"/>
              </w:rPr>
            </w:pPr>
          </w:p>
          <w:p w14:paraId="1707A730" w14:textId="77777777" w:rsidR="006E3FD7" w:rsidRDefault="00D66F14">
            <w:pPr>
              <w:pStyle w:val="TableParagraph"/>
              <w:ind w:left="137"/>
              <w:jc w:val="center"/>
              <w:rPr>
                <w:rFonts w:ascii="Arial MT"/>
                <w:sz w:val="20"/>
              </w:rPr>
            </w:pPr>
            <w:r>
              <w:rPr>
                <w:rFonts w:ascii="Arial MT"/>
                <w:w w:val="80"/>
                <w:sz w:val="20"/>
              </w:rPr>
              <w:t>60</w:t>
            </w:r>
            <w:r>
              <w:rPr>
                <w:rFonts w:ascii="Arial MT"/>
                <w:spacing w:val="-3"/>
                <w:w w:val="90"/>
                <w:sz w:val="20"/>
              </w:rPr>
              <w:t xml:space="preserve"> </w:t>
            </w:r>
            <w:r>
              <w:rPr>
                <w:rFonts w:ascii="Arial MT"/>
                <w:spacing w:val="-2"/>
                <w:w w:val="90"/>
                <w:sz w:val="20"/>
              </w:rPr>
              <w:t>Menit</w:t>
            </w:r>
          </w:p>
        </w:tc>
        <w:tc>
          <w:tcPr>
            <w:tcW w:w="1115" w:type="dxa"/>
          </w:tcPr>
          <w:p w14:paraId="1BA5A233" w14:textId="77777777" w:rsidR="006E3FD7" w:rsidRDefault="006E3FD7">
            <w:pPr>
              <w:pStyle w:val="TableParagraph"/>
              <w:spacing w:before="98"/>
              <w:rPr>
                <w:rFonts w:ascii="Cambria"/>
                <w:b/>
                <w:sz w:val="20"/>
              </w:rPr>
            </w:pPr>
          </w:p>
          <w:p w14:paraId="3C4C3620" w14:textId="77777777" w:rsidR="006E3FD7" w:rsidRDefault="00D66F14">
            <w:pPr>
              <w:pStyle w:val="TableParagraph"/>
              <w:ind w:left="134"/>
              <w:jc w:val="center"/>
              <w:rPr>
                <w:rFonts w:ascii="Arial MT"/>
                <w:sz w:val="20"/>
              </w:rPr>
            </w:pPr>
            <w:r>
              <w:rPr>
                <w:rFonts w:ascii="Arial MT"/>
                <w:w w:val="80"/>
                <w:sz w:val="20"/>
              </w:rPr>
              <w:t>60</w:t>
            </w:r>
            <w:r>
              <w:rPr>
                <w:rFonts w:ascii="Arial MT"/>
                <w:spacing w:val="-3"/>
                <w:w w:val="90"/>
                <w:sz w:val="20"/>
              </w:rPr>
              <w:t xml:space="preserve"> </w:t>
            </w:r>
            <w:r>
              <w:rPr>
                <w:rFonts w:ascii="Arial MT"/>
                <w:spacing w:val="-2"/>
                <w:w w:val="90"/>
                <w:sz w:val="20"/>
              </w:rPr>
              <w:t>Menit</w:t>
            </w:r>
          </w:p>
        </w:tc>
        <w:tc>
          <w:tcPr>
            <w:tcW w:w="1078" w:type="dxa"/>
          </w:tcPr>
          <w:p w14:paraId="52C53AEC" w14:textId="77777777" w:rsidR="006E3FD7" w:rsidRDefault="006E3FD7">
            <w:pPr>
              <w:pStyle w:val="TableParagraph"/>
              <w:spacing w:before="98"/>
              <w:rPr>
                <w:rFonts w:ascii="Cambria"/>
                <w:b/>
                <w:sz w:val="20"/>
              </w:rPr>
            </w:pPr>
          </w:p>
          <w:p w14:paraId="73724CA5" w14:textId="77777777" w:rsidR="006E3FD7" w:rsidRDefault="00D66F14">
            <w:pPr>
              <w:pStyle w:val="TableParagraph"/>
              <w:ind w:left="120"/>
              <w:jc w:val="center"/>
              <w:rPr>
                <w:rFonts w:ascii="Arial MT"/>
                <w:sz w:val="20"/>
              </w:rPr>
            </w:pPr>
            <w:r>
              <w:rPr>
                <w:rFonts w:ascii="Arial MT"/>
                <w:w w:val="80"/>
                <w:sz w:val="20"/>
              </w:rPr>
              <w:t>50</w:t>
            </w:r>
            <w:r>
              <w:rPr>
                <w:rFonts w:ascii="Arial MT"/>
                <w:spacing w:val="-3"/>
                <w:w w:val="90"/>
                <w:sz w:val="20"/>
              </w:rPr>
              <w:t xml:space="preserve"> </w:t>
            </w:r>
            <w:r>
              <w:rPr>
                <w:rFonts w:ascii="Arial MT"/>
                <w:spacing w:val="-2"/>
                <w:w w:val="90"/>
                <w:sz w:val="20"/>
              </w:rPr>
              <w:t>Menit</w:t>
            </w:r>
          </w:p>
        </w:tc>
        <w:tc>
          <w:tcPr>
            <w:tcW w:w="1116" w:type="dxa"/>
          </w:tcPr>
          <w:p w14:paraId="02F338C7" w14:textId="77777777" w:rsidR="006E3FD7" w:rsidRDefault="006E3FD7">
            <w:pPr>
              <w:pStyle w:val="TableParagraph"/>
              <w:spacing w:before="98"/>
              <w:rPr>
                <w:rFonts w:ascii="Cambria"/>
                <w:b/>
                <w:sz w:val="20"/>
              </w:rPr>
            </w:pPr>
          </w:p>
          <w:p w14:paraId="47D5CDE2" w14:textId="77777777" w:rsidR="006E3FD7" w:rsidRDefault="00D66F14">
            <w:pPr>
              <w:pStyle w:val="TableParagraph"/>
              <w:ind w:left="141" w:right="2"/>
              <w:jc w:val="center"/>
              <w:rPr>
                <w:rFonts w:ascii="Arial MT"/>
                <w:sz w:val="20"/>
              </w:rPr>
            </w:pPr>
            <w:r>
              <w:rPr>
                <w:rFonts w:ascii="Arial MT"/>
                <w:w w:val="80"/>
                <w:sz w:val="20"/>
              </w:rPr>
              <w:t>40</w:t>
            </w:r>
            <w:r>
              <w:rPr>
                <w:rFonts w:ascii="Arial MT"/>
                <w:spacing w:val="-3"/>
                <w:w w:val="90"/>
                <w:sz w:val="20"/>
              </w:rPr>
              <w:t xml:space="preserve"> </w:t>
            </w:r>
            <w:r>
              <w:rPr>
                <w:rFonts w:ascii="Arial MT"/>
                <w:spacing w:val="-2"/>
                <w:w w:val="90"/>
                <w:sz w:val="20"/>
              </w:rPr>
              <w:t>Menit</w:t>
            </w:r>
          </w:p>
        </w:tc>
        <w:tc>
          <w:tcPr>
            <w:tcW w:w="1117" w:type="dxa"/>
          </w:tcPr>
          <w:p w14:paraId="70483BA8" w14:textId="77777777" w:rsidR="006E3FD7" w:rsidRDefault="006E3FD7">
            <w:pPr>
              <w:pStyle w:val="TableParagraph"/>
              <w:spacing w:before="98"/>
              <w:rPr>
                <w:rFonts w:ascii="Cambria"/>
                <w:b/>
                <w:sz w:val="20"/>
              </w:rPr>
            </w:pPr>
          </w:p>
          <w:p w14:paraId="1E2583BC" w14:textId="77777777" w:rsidR="006E3FD7" w:rsidRDefault="00D66F14">
            <w:pPr>
              <w:pStyle w:val="TableParagraph"/>
              <w:ind w:left="138"/>
              <w:jc w:val="center"/>
              <w:rPr>
                <w:rFonts w:ascii="Arial MT"/>
                <w:sz w:val="20"/>
              </w:rPr>
            </w:pPr>
            <w:r>
              <w:rPr>
                <w:rFonts w:ascii="Arial MT"/>
                <w:spacing w:val="-5"/>
                <w:w w:val="90"/>
                <w:sz w:val="20"/>
              </w:rPr>
              <w:t>30  menit</w:t>
            </w:r>
          </w:p>
        </w:tc>
        <w:tc>
          <w:tcPr>
            <w:tcW w:w="1111" w:type="dxa"/>
          </w:tcPr>
          <w:p w14:paraId="203B85C3" w14:textId="77777777" w:rsidR="006E3FD7" w:rsidRDefault="006E3FD7">
            <w:pPr>
              <w:pStyle w:val="TableParagraph"/>
              <w:spacing w:before="98"/>
              <w:rPr>
                <w:rFonts w:ascii="Cambria"/>
                <w:b/>
                <w:sz w:val="20"/>
              </w:rPr>
            </w:pPr>
          </w:p>
          <w:p w14:paraId="268741BD" w14:textId="77777777" w:rsidR="006E3FD7" w:rsidRDefault="00892F56">
            <w:pPr>
              <w:pStyle w:val="TableParagraph"/>
              <w:ind w:left="137"/>
              <w:jc w:val="center"/>
              <w:rPr>
                <w:rFonts w:ascii="Arial MT"/>
                <w:sz w:val="20"/>
              </w:rPr>
            </w:pPr>
            <w:r>
              <w:rPr>
                <w:rFonts w:ascii="Arial MT"/>
                <w:w w:val="80"/>
                <w:sz w:val="20"/>
              </w:rPr>
              <w:t>20</w:t>
            </w:r>
            <w:r>
              <w:rPr>
                <w:rFonts w:ascii="Arial MT"/>
                <w:spacing w:val="-3"/>
                <w:w w:val="90"/>
                <w:sz w:val="20"/>
              </w:rPr>
              <w:t xml:space="preserve"> </w:t>
            </w:r>
            <w:r>
              <w:rPr>
                <w:rFonts w:ascii="Arial MT"/>
                <w:spacing w:val="-2"/>
                <w:w w:val="90"/>
                <w:sz w:val="20"/>
              </w:rPr>
              <w:t>Menit</w:t>
            </w:r>
          </w:p>
        </w:tc>
      </w:tr>
      <w:tr w:rsidR="006E3FD7" w14:paraId="4794D833" w14:textId="77777777">
        <w:trPr>
          <w:trHeight w:val="598"/>
        </w:trPr>
        <w:tc>
          <w:tcPr>
            <w:tcW w:w="590" w:type="dxa"/>
            <w:vMerge/>
            <w:tcBorders>
              <w:top w:val="nil"/>
            </w:tcBorders>
          </w:tcPr>
          <w:p w14:paraId="2CF1E606" w14:textId="77777777" w:rsidR="006E3FD7" w:rsidRDefault="006E3FD7">
            <w:pPr>
              <w:rPr>
                <w:sz w:val="2"/>
                <w:szCs w:val="2"/>
              </w:rPr>
            </w:pPr>
          </w:p>
        </w:tc>
        <w:tc>
          <w:tcPr>
            <w:tcW w:w="2289" w:type="dxa"/>
            <w:vMerge/>
            <w:tcBorders>
              <w:top w:val="nil"/>
            </w:tcBorders>
          </w:tcPr>
          <w:p w14:paraId="57123225" w14:textId="77777777" w:rsidR="006E3FD7" w:rsidRDefault="006E3FD7">
            <w:pPr>
              <w:rPr>
                <w:sz w:val="2"/>
                <w:szCs w:val="2"/>
              </w:rPr>
            </w:pPr>
          </w:p>
        </w:tc>
        <w:tc>
          <w:tcPr>
            <w:tcW w:w="3598" w:type="dxa"/>
          </w:tcPr>
          <w:p w14:paraId="701A9798" w14:textId="77777777" w:rsidR="006E3FD7" w:rsidRDefault="00D66F14">
            <w:pPr>
              <w:pStyle w:val="TableParagraph"/>
              <w:spacing w:before="46" w:line="256" w:lineRule="auto"/>
              <w:ind w:left="105" w:right="152" w:hanging="10"/>
              <w:rPr>
                <w:rFonts w:ascii="Arial MT"/>
                <w:sz w:val="20"/>
              </w:rPr>
            </w:pPr>
            <w:r>
              <w:rPr>
                <w:rFonts w:ascii="Arial MT"/>
                <w:w w:val="80"/>
                <w:sz w:val="20"/>
              </w:rPr>
              <w:t xml:space="preserve">Menguatnya peran lembaga kemasyarakatan </w:t>
            </w:r>
            <w:r>
              <w:rPr>
                <w:rFonts w:ascii="Arial MT"/>
                <w:w w:val="90"/>
                <w:sz w:val="20"/>
              </w:rPr>
              <w:t>di</w:t>
            </w:r>
            <w:r>
              <w:rPr>
                <w:rFonts w:ascii="Arial MT"/>
                <w:spacing w:val="-9"/>
                <w:w w:val="90"/>
                <w:sz w:val="20"/>
              </w:rPr>
              <w:t xml:space="preserve"> </w:t>
            </w:r>
            <w:r>
              <w:rPr>
                <w:rFonts w:ascii="Arial MT"/>
                <w:w w:val="90"/>
                <w:sz w:val="20"/>
              </w:rPr>
              <w:t>tingkat</w:t>
            </w:r>
            <w:r>
              <w:rPr>
                <w:rFonts w:ascii="Arial MT"/>
                <w:spacing w:val="-8"/>
                <w:w w:val="90"/>
                <w:sz w:val="20"/>
              </w:rPr>
              <w:t xml:space="preserve"> </w:t>
            </w:r>
            <w:r>
              <w:rPr>
                <w:rFonts w:ascii="Arial MT"/>
                <w:w w:val="90"/>
                <w:sz w:val="20"/>
              </w:rPr>
              <w:t>desa/kelurahan</w:t>
            </w:r>
          </w:p>
        </w:tc>
        <w:tc>
          <w:tcPr>
            <w:tcW w:w="4046" w:type="dxa"/>
          </w:tcPr>
          <w:p w14:paraId="4736A079" w14:textId="77777777" w:rsidR="006E3FD7" w:rsidRDefault="00D66F14">
            <w:pPr>
              <w:pStyle w:val="TableParagraph"/>
              <w:spacing w:before="46" w:line="256" w:lineRule="auto"/>
              <w:ind w:left="110"/>
              <w:rPr>
                <w:rFonts w:ascii="Arial MT"/>
                <w:sz w:val="20"/>
              </w:rPr>
            </w:pPr>
            <w:r>
              <w:rPr>
                <w:rFonts w:ascii="Arial MT"/>
                <w:w w:val="80"/>
                <w:sz w:val="20"/>
              </w:rPr>
              <w:t xml:space="preserve">Jumlah lembaga kemasyarakatan yang menerima </w:t>
            </w:r>
            <w:r>
              <w:rPr>
                <w:rFonts w:ascii="Arial MT"/>
                <w:spacing w:val="-2"/>
                <w:w w:val="85"/>
                <w:sz w:val="20"/>
              </w:rPr>
              <w:t>pembinaan dan fasilitasi</w:t>
            </w:r>
            <w:r>
              <w:rPr>
                <w:rFonts w:ascii="Arial MT"/>
                <w:spacing w:val="-3"/>
                <w:sz w:val="20"/>
              </w:rPr>
              <w:t xml:space="preserve"> </w:t>
            </w:r>
            <w:r>
              <w:rPr>
                <w:rFonts w:ascii="Arial MT"/>
                <w:spacing w:val="-2"/>
                <w:w w:val="85"/>
                <w:sz w:val="20"/>
              </w:rPr>
              <w:t>dari kecamatan (angka)</w:t>
            </w:r>
          </w:p>
        </w:tc>
        <w:tc>
          <w:tcPr>
            <w:tcW w:w="1063" w:type="dxa"/>
          </w:tcPr>
          <w:p w14:paraId="15B71E59" w14:textId="77777777" w:rsidR="006E3FD7" w:rsidRDefault="00D66F14">
            <w:pPr>
              <w:pStyle w:val="TableParagraph"/>
              <w:spacing w:before="197"/>
              <w:ind w:left="216"/>
              <w:rPr>
                <w:rFonts w:ascii="Arial MT"/>
                <w:sz w:val="20"/>
              </w:rPr>
            </w:pPr>
            <w:r>
              <w:rPr>
                <w:rFonts w:ascii="Arial MT"/>
                <w:w w:val="80"/>
                <w:sz w:val="20"/>
              </w:rPr>
              <w:t>1</w:t>
            </w:r>
            <w:r>
              <w:rPr>
                <w:rFonts w:ascii="Arial MT"/>
                <w:spacing w:val="-1"/>
                <w:w w:val="85"/>
                <w:sz w:val="20"/>
              </w:rPr>
              <w:t xml:space="preserve"> </w:t>
            </w:r>
            <w:r>
              <w:rPr>
                <w:rFonts w:ascii="Arial MT"/>
                <w:spacing w:val="-2"/>
                <w:w w:val="85"/>
                <w:sz w:val="20"/>
              </w:rPr>
              <w:t>Lembaga</w:t>
            </w:r>
          </w:p>
        </w:tc>
        <w:tc>
          <w:tcPr>
            <w:tcW w:w="1115" w:type="dxa"/>
          </w:tcPr>
          <w:p w14:paraId="2D13EE63" w14:textId="77777777" w:rsidR="006E3FD7" w:rsidRDefault="00D66F14">
            <w:pPr>
              <w:pStyle w:val="TableParagraph"/>
              <w:spacing w:before="197"/>
              <w:ind w:left="240"/>
              <w:rPr>
                <w:rFonts w:ascii="Arial MT"/>
                <w:sz w:val="20"/>
              </w:rPr>
            </w:pPr>
            <w:r>
              <w:rPr>
                <w:rFonts w:ascii="Arial MT"/>
                <w:w w:val="80"/>
                <w:sz w:val="20"/>
              </w:rPr>
              <w:t>1</w:t>
            </w:r>
            <w:r>
              <w:rPr>
                <w:rFonts w:ascii="Arial MT"/>
                <w:spacing w:val="-4"/>
                <w:w w:val="90"/>
                <w:sz w:val="20"/>
              </w:rPr>
              <w:t xml:space="preserve"> </w:t>
            </w:r>
            <w:r>
              <w:rPr>
                <w:rFonts w:ascii="Arial MT"/>
                <w:spacing w:val="-2"/>
                <w:w w:val="90"/>
                <w:sz w:val="20"/>
              </w:rPr>
              <w:t>Lembaga</w:t>
            </w:r>
          </w:p>
        </w:tc>
        <w:tc>
          <w:tcPr>
            <w:tcW w:w="1078" w:type="dxa"/>
          </w:tcPr>
          <w:p w14:paraId="70AD0C53" w14:textId="77777777" w:rsidR="006E3FD7" w:rsidRDefault="00D66F14">
            <w:pPr>
              <w:pStyle w:val="TableParagraph"/>
              <w:spacing w:before="197"/>
              <w:ind w:left="224"/>
              <w:rPr>
                <w:rFonts w:ascii="Arial MT"/>
                <w:sz w:val="20"/>
              </w:rPr>
            </w:pPr>
            <w:r>
              <w:rPr>
                <w:rFonts w:ascii="Arial MT"/>
                <w:w w:val="80"/>
                <w:sz w:val="20"/>
              </w:rPr>
              <w:t>2</w:t>
            </w:r>
            <w:r>
              <w:rPr>
                <w:rFonts w:ascii="Arial MT"/>
                <w:spacing w:val="-1"/>
                <w:w w:val="85"/>
                <w:sz w:val="20"/>
              </w:rPr>
              <w:t xml:space="preserve"> </w:t>
            </w:r>
            <w:r>
              <w:rPr>
                <w:rFonts w:ascii="Arial MT"/>
                <w:spacing w:val="-2"/>
                <w:w w:val="85"/>
                <w:sz w:val="20"/>
              </w:rPr>
              <w:t>Lembaga</w:t>
            </w:r>
          </w:p>
        </w:tc>
        <w:tc>
          <w:tcPr>
            <w:tcW w:w="1116" w:type="dxa"/>
          </w:tcPr>
          <w:p w14:paraId="39BECD7B" w14:textId="77777777" w:rsidR="006E3FD7" w:rsidRDefault="00D66F14">
            <w:pPr>
              <w:pStyle w:val="TableParagraph"/>
              <w:spacing w:before="197"/>
              <w:ind w:left="14"/>
              <w:jc w:val="center"/>
              <w:rPr>
                <w:rFonts w:ascii="Arial MT"/>
                <w:sz w:val="20"/>
              </w:rPr>
            </w:pPr>
            <w:r>
              <w:rPr>
                <w:rFonts w:ascii="Arial MT"/>
                <w:w w:val="80"/>
                <w:sz w:val="20"/>
              </w:rPr>
              <w:t>2</w:t>
            </w:r>
            <w:r>
              <w:rPr>
                <w:rFonts w:ascii="Arial MT"/>
                <w:spacing w:val="-3"/>
                <w:w w:val="85"/>
                <w:sz w:val="20"/>
              </w:rPr>
              <w:t xml:space="preserve"> </w:t>
            </w:r>
            <w:r>
              <w:rPr>
                <w:rFonts w:ascii="Arial MT"/>
                <w:spacing w:val="-2"/>
                <w:w w:val="85"/>
                <w:sz w:val="20"/>
              </w:rPr>
              <w:t>Lembaga</w:t>
            </w:r>
          </w:p>
        </w:tc>
        <w:tc>
          <w:tcPr>
            <w:tcW w:w="1117" w:type="dxa"/>
          </w:tcPr>
          <w:p w14:paraId="67DDAEF0" w14:textId="77777777" w:rsidR="006E3FD7" w:rsidRDefault="00892F56">
            <w:pPr>
              <w:pStyle w:val="TableParagraph"/>
              <w:spacing w:before="197"/>
              <w:ind w:left="241"/>
              <w:rPr>
                <w:rFonts w:ascii="Arial MT"/>
                <w:sz w:val="20"/>
              </w:rPr>
            </w:pPr>
            <w:r>
              <w:rPr>
                <w:rFonts w:ascii="Arial MT"/>
                <w:w w:val="80"/>
                <w:sz w:val="20"/>
              </w:rPr>
              <w:t>3 lembaga</w:t>
            </w:r>
          </w:p>
        </w:tc>
        <w:tc>
          <w:tcPr>
            <w:tcW w:w="1111" w:type="dxa"/>
          </w:tcPr>
          <w:p w14:paraId="3E8D236D" w14:textId="77777777" w:rsidR="006E3FD7" w:rsidRDefault="00892F56">
            <w:pPr>
              <w:pStyle w:val="TableParagraph"/>
              <w:spacing w:before="197"/>
              <w:ind w:left="7"/>
              <w:jc w:val="center"/>
              <w:rPr>
                <w:rFonts w:ascii="Arial MT"/>
                <w:sz w:val="20"/>
              </w:rPr>
            </w:pPr>
            <w:r>
              <w:rPr>
                <w:rFonts w:ascii="Arial MT"/>
                <w:w w:val="80"/>
                <w:sz w:val="20"/>
              </w:rPr>
              <w:t>3</w:t>
            </w:r>
            <w:r>
              <w:rPr>
                <w:rFonts w:ascii="Arial MT"/>
                <w:spacing w:val="-4"/>
                <w:w w:val="90"/>
                <w:sz w:val="20"/>
              </w:rPr>
              <w:t xml:space="preserve"> </w:t>
            </w:r>
            <w:r>
              <w:rPr>
                <w:rFonts w:ascii="Arial MT"/>
                <w:spacing w:val="-2"/>
                <w:w w:val="90"/>
                <w:sz w:val="20"/>
              </w:rPr>
              <w:t>Lembaga</w:t>
            </w:r>
          </w:p>
        </w:tc>
      </w:tr>
      <w:tr w:rsidR="006E3FD7" w14:paraId="056BA635" w14:textId="77777777" w:rsidTr="00FD4047">
        <w:trPr>
          <w:trHeight w:val="650"/>
        </w:trPr>
        <w:tc>
          <w:tcPr>
            <w:tcW w:w="590" w:type="dxa"/>
            <w:vMerge/>
            <w:tcBorders>
              <w:top w:val="nil"/>
            </w:tcBorders>
          </w:tcPr>
          <w:p w14:paraId="343700EF" w14:textId="77777777" w:rsidR="006E3FD7" w:rsidRDefault="006E3FD7">
            <w:pPr>
              <w:rPr>
                <w:sz w:val="2"/>
                <w:szCs w:val="2"/>
              </w:rPr>
            </w:pPr>
          </w:p>
        </w:tc>
        <w:tc>
          <w:tcPr>
            <w:tcW w:w="2289" w:type="dxa"/>
            <w:vMerge/>
            <w:tcBorders>
              <w:top w:val="nil"/>
            </w:tcBorders>
          </w:tcPr>
          <w:p w14:paraId="3D2B9396" w14:textId="77777777" w:rsidR="006E3FD7" w:rsidRDefault="006E3FD7">
            <w:pPr>
              <w:rPr>
                <w:sz w:val="2"/>
                <w:szCs w:val="2"/>
              </w:rPr>
            </w:pPr>
          </w:p>
        </w:tc>
        <w:tc>
          <w:tcPr>
            <w:tcW w:w="3598" w:type="dxa"/>
          </w:tcPr>
          <w:p w14:paraId="4BC9B543" w14:textId="77777777" w:rsidR="006E3FD7" w:rsidRDefault="004371F0">
            <w:pPr>
              <w:pStyle w:val="TableParagraph"/>
              <w:spacing w:before="38" w:line="240" w:lineRule="atLeast"/>
              <w:ind w:left="105" w:right="152"/>
              <w:rPr>
                <w:rFonts w:ascii="Arial MT"/>
                <w:sz w:val="20"/>
              </w:rPr>
            </w:pPr>
            <w:r>
              <w:rPr>
                <w:rFonts w:ascii="Arial MT"/>
                <w:w w:val="80"/>
                <w:sz w:val="20"/>
              </w:rPr>
              <w:t xml:space="preserve">Menguatnya peran lembaga kemasyarakatan </w:t>
            </w:r>
            <w:r>
              <w:rPr>
                <w:rFonts w:ascii="Arial MT"/>
                <w:w w:val="90"/>
                <w:sz w:val="20"/>
              </w:rPr>
              <w:t>d</w:t>
            </w:r>
            <w:r w:rsidR="00D66F14">
              <w:rPr>
                <w:rFonts w:ascii="Arial MT"/>
                <w:w w:val="80"/>
                <w:sz w:val="20"/>
              </w:rPr>
              <w:t xml:space="preserve">eningkatnya pembinaan terhadap UMKM di </w:t>
            </w:r>
            <w:r w:rsidR="00D66F14">
              <w:rPr>
                <w:rFonts w:ascii="Arial MT"/>
                <w:w w:val="85"/>
                <w:sz w:val="20"/>
              </w:rPr>
              <w:t>wilayah kecamatan Pasilambena</w:t>
            </w:r>
          </w:p>
        </w:tc>
        <w:tc>
          <w:tcPr>
            <w:tcW w:w="4046" w:type="dxa"/>
          </w:tcPr>
          <w:p w14:paraId="143BA807" w14:textId="77777777" w:rsidR="00D66F14" w:rsidRDefault="00D66F14" w:rsidP="00D66F14">
            <w:pPr>
              <w:pStyle w:val="TableParagraph"/>
              <w:spacing w:before="52"/>
              <w:ind w:left="110"/>
              <w:rPr>
                <w:rFonts w:ascii="Arial MT"/>
                <w:sz w:val="20"/>
              </w:rPr>
            </w:pPr>
            <w:r>
              <w:rPr>
                <w:rFonts w:ascii="Arial MT"/>
                <w:w w:val="80"/>
                <w:sz w:val="20"/>
              </w:rPr>
              <w:t>Pertumbuhan</w:t>
            </w:r>
            <w:r>
              <w:rPr>
                <w:rFonts w:ascii="Arial MT"/>
                <w:spacing w:val="-6"/>
                <w:sz w:val="20"/>
              </w:rPr>
              <w:t xml:space="preserve"> </w:t>
            </w:r>
            <w:r>
              <w:rPr>
                <w:rFonts w:ascii="Arial MT"/>
                <w:w w:val="80"/>
                <w:sz w:val="20"/>
              </w:rPr>
              <w:t>jumlah</w:t>
            </w:r>
            <w:r>
              <w:rPr>
                <w:rFonts w:ascii="Arial MT"/>
                <w:spacing w:val="-5"/>
                <w:sz w:val="20"/>
              </w:rPr>
              <w:t xml:space="preserve"> </w:t>
            </w:r>
            <w:r>
              <w:rPr>
                <w:rFonts w:ascii="Arial MT"/>
                <w:w w:val="80"/>
                <w:sz w:val="20"/>
              </w:rPr>
              <w:t>UMKM</w:t>
            </w:r>
            <w:r>
              <w:rPr>
                <w:rFonts w:ascii="Arial MT"/>
                <w:spacing w:val="-2"/>
                <w:sz w:val="20"/>
              </w:rPr>
              <w:t xml:space="preserve"> </w:t>
            </w:r>
            <w:r>
              <w:rPr>
                <w:rFonts w:ascii="Arial MT"/>
                <w:w w:val="80"/>
                <w:sz w:val="20"/>
              </w:rPr>
              <w:t>di</w:t>
            </w:r>
            <w:r>
              <w:rPr>
                <w:rFonts w:ascii="Arial MT"/>
                <w:spacing w:val="-7"/>
                <w:sz w:val="20"/>
              </w:rPr>
              <w:t xml:space="preserve"> </w:t>
            </w:r>
            <w:r>
              <w:rPr>
                <w:rFonts w:ascii="Arial MT"/>
                <w:w w:val="80"/>
                <w:sz w:val="20"/>
              </w:rPr>
              <w:t>wilayah</w:t>
            </w:r>
            <w:r>
              <w:rPr>
                <w:rFonts w:ascii="Arial MT"/>
                <w:spacing w:val="-3"/>
                <w:sz w:val="20"/>
              </w:rPr>
              <w:t xml:space="preserve"> </w:t>
            </w:r>
            <w:r>
              <w:rPr>
                <w:rFonts w:ascii="Arial MT"/>
                <w:spacing w:val="-2"/>
                <w:w w:val="80"/>
                <w:sz w:val="20"/>
              </w:rPr>
              <w:t>kecamatan</w:t>
            </w:r>
          </w:p>
          <w:p w14:paraId="4FA9E278" w14:textId="77777777" w:rsidR="006E3FD7" w:rsidRDefault="00D66F14" w:rsidP="00D66F14">
            <w:pPr>
              <w:pStyle w:val="TableParagraph"/>
              <w:spacing w:before="38" w:line="240" w:lineRule="atLeast"/>
              <w:ind w:left="110"/>
              <w:rPr>
                <w:rFonts w:ascii="Arial MT"/>
                <w:sz w:val="20"/>
              </w:rPr>
            </w:pPr>
            <w:r>
              <w:rPr>
                <w:rFonts w:ascii="Arial MT"/>
                <w:w w:val="80"/>
                <w:sz w:val="20"/>
              </w:rPr>
              <w:t>Pasilambena</w:t>
            </w:r>
            <w:r>
              <w:rPr>
                <w:rFonts w:ascii="Arial MT"/>
                <w:spacing w:val="-4"/>
                <w:w w:val="90"/>
                <w:sz w:val="20"/>
              </w:rPr>
              <w:t xml:space="preserve"> </w:t>
            </w:r>
            <w:r>
              <w:rPr>
                <w:rFonts w:ascii="Arial MT"/>
                <w:spacing w:val="-2"/>
                <w:w w:val="90"/>
                <w:sz w:val="20"/>
              </w:rPr>
              <w:t>(angka)</w:t>
            </w:r>
          </w:p>
        </w:tc>
        <w:tc>
          <w:tcPr>
            <w:tcW w:w="1063" w:type="dxa"/>
          </w:tcPr>
          <w:p w14:paraId="4361EBD6" w14:textId="77777777" w:rsidR="006E3FD7" w:rsidRDefault="00A3049B">
            <w:pPr>
              <w:pStyle w:val="TableParagraph"/>
              <w:spacing w:before="170"/>
              <w:ind w:left="182"/>
              <w:rPr>
                <w:rFonts w:ascii="Arial MT"/>
                <w:sz w:val="20"/>
              </w:rPr>
            </w:pPr>
            <w:r>
              <w:rPr>
                <w:rFonts w:ascii="Arial MT"/>
                <w:w w:val="80"/>
                <w:sz w:val="20"/>
              </w:rPr>
              <w:t>0,5</w:t>
            </w:r>
            <w:r w:rsidR="00D66F14">
              <w:rPr>
                <w:rFonts w:ascii="Arial MT"/>
                <w:spacing w:val="-10"/>
                <w:w w:val="90"/>
                <w:sz w:val="20"/>
              </w:rPr>
              <w:t>%</w:t>
            </w:r>
          </w:p>
        </w:tc>
        <w:tc>
          <w:tcPr>
            <w:tcW w:w="1115" w:type="dxa"/>
          </w:tcPr>
          <w:p w14:paraId="1EA14D35" w14:textId="77777777" w:rsidR="006E3FD7" w:rsidRDefault="00A3049B">
            <w:pPr>
              <w:pStyle w:val="TableParagraph"/>
              <w:spacing w:before="170"/>
              <w:ind w:left="209"/>
              <w:rPr>
                <w:rFonts w:ascii="Arial MT"/>
                <w:sz w:val="20"/>
              </w:rPr>
            </w:pPr>
            <w:r>
              <w:rPr>
                <w:rFonts w:ascii="Arial MT"/>
                <w:w w:val="80"/>
                <w:sz w:val="20"/>
              </w:rPr>
              <w:t>0,5</w:t>
            </w:r>
            <w:r w:rsidR="00D66F14">
              <w:rPr>
                <w:rFonts w:ascii="Arial MT"/>
                <w:spacing w:val="-3"/>
                <w:w w:val="90"/>
                <w:sz w:val="20"/>
              </w:rPr>
              <w:t xml:space="preserve"> </w:t>
            </w:r>
            <w:r w:rsidR="00D66F14">
              <w:rPr>
                <w:rFonts w:ascii="Arial MT"/>
                <w:spacing w:val="-10"/>
                <w:w w:val="90"/>
                <w:sz w:val="20"/>
              </w:rPr>
              <w:t>%</w:t>
            </w:r>
          </w:p>
        </w:tc>
        <w:tc>
          <w:tcPr>
            <w:tcW w:w="1078" w:type="dxa"/>
          </w:tcPr>
          <w:p w14:paraId="2D1BA347" w14:textId="77777777" w:rsidR="006E3FD7" w:rsidRDefault="00A3049B">
            <w:pPr>
              <w:pStyle w:val="TableParagraph"/>
              <w:spacing w:before="170"/>
              <w:ind w:left="183"/>
              <w:rPr>
                <w:rFonts w:ascii="Arial MT"/>
                <w:sz w:val="20"/>
              </w:rPr>
            </w:pPr>
            <w:r>
              <w:rPr>
                <w:rFonts w:ascii="Arial MT"/>
                <w:w w:val="80"/>
                <w:sz w:val="20"/>
              </w:rPr>
              <w:t>0,6</w:t>
            </w:r>
            <w:r w:rsidR="00D66F14">
              <w:rPr>
                <w:rFonts w:ascii="Arial MT"/>
                <w:spacing w:val="-3"/>
                <w:w w:val="90"/>
                <w:sz w:val="20"/>
              </w:rPr>
              <w:t xml:space="preserve"> </w:t>
            </w:r>
            <w:r w:rsidR="00D66F14">
              <w:rPr>
                <w:rFonts w:ascii="Arial MT"/>
                <w:spacing w:val="-10"/>
                <w:w w:val="90"/>
                <w:sz w:val="20"/>
              </w:rPr>
              <w:t>%</w:t>
            </w:r>
          </w:p>
        </w:tc>
        <w:tc>
          <w:tcPr>
            <w:tcW w:w="1116" w:type="dxa"/>
          </w:tcPr>
          <w:p w14:paraId="1853970A" w14:textId="77777777" w:rsidR="006E3FD7" w:rsidRDefault="00A3049B" w:rsidP="00A3049B">
            <w:pPr>
              <w:pStyle w:val="TableParagraph"/>
              <w:spacing w:before="170"/>
              <w:ind w:left="141"/>
              <w:jc w:val="center"/>
              <w:rPr>
                <w:rFonts w:ascii="Arial MT"/>
                <w:sz w:val="20"/>
              </w:rPr>
            </w:pPr>
            <w:r>
              <w:rPr>
                <w:rFonts w:ascii="Arial MT"/>
                <w:w w:val="80"/>
                <w:sz w:val="20"/>
              </w:rPr>
              <w:t>0,6</w:t>
            </w:r>
            <w:r w:rsidR="00D66F14">
              <w:rPr>
                <w:rFonts w:ascii="Arial MT"/>
                <w:spacing w:val="-10"/>
                <w:w w:val="90"/>
                <w:sz w:val="20"/>
              </w:rPr>
              <w:t>%</w:t>
            </w:r>
          </w:p>
        </w:tc>
        <w:tc>
          <w:tcPr>
            <w:tcW w:w="1117" w:type="dxa"/>
          </w:tcPr>
          <w:p w14:paraId="59D60F9B" w14:textId="77777777" w:rsidR="00892F56" w:rsidRDefault="00A3049B">
            <w:pPr>
              <w:pStyle w:val="TableParagraph"/>
              <w:spacing w:before="170"/>
              <w:ind w:left="209"/>
              <w:rPr>
                <w:rFonts w:ascii="Arial MT"/>
                <w:sz w:val="20"/>
              </w:rPr>
            </w:pPr>
            <w:r>
              <w:rPr>
                <w:rFonts w:ascii="Arial MT"/>
                <w:w w:val="80"/>
                <w:sz w:val="20"/>
              </w:rPr>
              <w:t>0,7</w:t>
            </w:r>
            <w:r w:rsidR="00892F56">
              <w:rPr>
                <w:rFonts w:ascii="Arial MT"/>
                <w:w w:val="80"/>
                <w:sz w:val="20"/>
              </w:rPr>
              <w:t xml:space="preserve"> %</w:t>
            </w:r>
          </w:p>
          <w:p w14:paraId="04219743" w14:textId="77777777" w:rsidR="006E3FD7" w:rsidRPr="00892F56" w:rsidRDefault="006E3FD7" w:rsidP="00892F56"/>
        </w:tc>
        <w:tc>
          <w:tcPr>
            <w:tcW w:w="1111" w:type="dxa"/>
          </w:tcPr>
          <w:p w14:paraId="17B492AD" w14:textId="77777777" w:rsidR="006E3FD7" w:rsidRDefault="00A3049B">
            <w:pPr>
              <w:pStyle w:val="TableParagraph"/>
              <w:spacing w:before="170"/>
              <w:ind w:left="132"/>
              <w:jc w:val="center"/>
              <w:rPr>
                <w:rFonts w:ascii="Arial MT"/>
                <w:sz w:val="20"/>
              </w:rPr>
            </w:pPr>
            <w:r>
              <w:rPr>
                <w:rFonts w:ascii="Arial MT"/>
                <w:w w:val="80"/>
                <w:sz w:val="20"/>
              </w:rPr>
              <w:t>0,7</w:t>
            </w:r>
            <w:r w:rsidR="00892F56">
              <w:rPr>
                <w:rFonts w:ascii="Arial MT"/>
                <w:spacing w:val="-3"/>
                <w:w w:val="90"/>
                <w:sz w:val="20"/>
              </w:rPr>
              <w:t xml:space="preserve"> </w:t>
            </w:r>
            <w:r w:rsidR="00892F56">
              <w:rPr>
                <w:rFonts w:ascii="Arial MT"/>
                <w:spacing w:val="-10"/>
                <w:w w:val="90"/>
                <w:sz w:val="20"/>
              </w:rPr>
              <w:t>%</w:t>
            </w:r>
          </w:p>
        </w:tc>
      </w:tr>
      <w:tr w:rsidR="006E3FD7" w14:paraId="172531E6" w14:textId="77777777">
        <w:trPr>
          <w:trHeight w:val="671"/>
        </w:trPr>
        <w:tc>
          <w:tcPr>
            <w:tcW w:w="590" w:type="dxa"/>
            <w:vMerge/>
            <w:tcBorders>
              <w:top w:val="nil"/>
            </w:tcBorders>
          </w:tcPr>
          <w:p w14:paraId="0DD3EAF1" w14:textId="77777777" w:rsidR="006E3FD7" w:rsidRDefault="006E3FD7">
            <w:pPr>
              <w:rPr>
                <w:sz w:val="2"/>
                <w:szCs w:val="2"/>
              </w:rPr>
            </w:pPr>
          </w:p>
        </w:tc>
        <w:tc>
          <w:tcPr>
            <w:tcW w:w="2289" w:type="dxa"/>
            <w:vMerge/>
            <w:tcBorders>
              <w:top w:val="nil"/>
            </w:tcBorders>
          </w:tcPr>
          <w:p w14:paraId="15E8CF0F" w14:textId="77777777" w:rsidR="006E3FD7" w:rsidRDefault="006E3FD7">
            <w:pPr>
              <w:rPr>
                <w:sz w:val="2"/>
                <w:szCs w:val="2"/>
              </w:rPr>
            </w:pPr>
          </w:p>
        </w:tc>
        <w:tc>
          <w:tcPr>
            <w:tcW w:w="3598" w:type="dxa"/>
          </w:tcPr>
          <w:p w14:paraId="1F5C2C12" w14:textId="77777777" w:rsidR="006E3FD7" w:rsidRDefault="004371F0">
            <w:pPr>
              <w:pStyle w:val="TableParagraph"/>
              <w:spacing w:before="52" w:line="256" w:lineRule="auto"/>
              <w:ind w:left="105" w:right="152"/>
              <w:rPr>
                <w:rFonts w:ascii="Arial MT"/>
                <w:sz w:val="20"/>
              </w:rPr>
            </w:pPr>
            <w:r>
              <w:rPr>
                <w:rFonts w:ascii="Arial MT"/>
                <w:w w:val="80"/>
                <w:sz w:val="20"/>
              </w:rPr>
              <w:t xml:space="preserve">Meningkatnya pembinaan terhadap UMKM di </w:t>
            </w:r>
            <w:r>
              <w:rPr>
                <w:rFonts w:ascii="Arial MT"/>
                <w:w w:val="85"/>
                <w:sz w:val="20"/>
              </w:rPr>
              <w:t xml:space="preserve">wilayah </w:t>
            </w:r>
            <w:r w:rsidR="00D66F14">
              <w:rPr>
                <w:rFonts w:ascii="Arial MT"/>
                <w:w w:val="80"/>
                <w:sz w:val="20"/>
              </w:rPr>
              <w:t xml:space="preserve">Meningkatnya koordinasi dengan unsur Forum </w:t>
            </w:r>
            <w:r w:rsidR="00D66F14">
              <w:rPr>
                <w:rFonts w:ascii="Arial MT"/>
                <w:w w:val="85"/>
                <w:sz w:val="20"/>
              </w:rPr>
              <w:t xml:space="preserve">Koordinasi Pimpinan Kecamatan (Forkopimcam) dalam menjaga stabilitas </w:t>
            </w:r>
            <w:r w:rsidR="00D66F14">
              <w:rPr>
                <w:rFonts w:ascii="Arial MT"/>
                <w:spacing w:val="-2"/>
                <w:w w:val="90"/>
                <w:sz w:val="20"/>
              </w:rPr>
              <w:t>keamanan</w:t>
            </w:r>
          </w:p>
        </w:tc>
        <w:tc>
          <w:tcPr>
            <w:tcW w:w="4046" w:type="dxa"/>
          </w:tcPr>
          <w:p w14:paraId="2E137C2B" w14:textId="77777777" w:rsidR="006E3FD7" w:rsidRDefault="00D66F14">
            <w:pPr>
              <w:pStyle w:val="TableParagraph"/>
              <w:spacing w:before="17"/>
              <w:ind w:left="110"/>
              <w:rPr>
                <w:rFonts w:ascii="Arial MT"/>
                <w:sz w:val="20"/>
              </w:rPr>
            </w:pPr>
            <w:r>
              <w:rPr>
                <w:rFonts w:ascii="Arial MT"/>
                <w:w w:val="80"/>
                <w:sz w:val="20"/>
              </w:rPr>
              <w:t xml:space="preserve">Jumlah rapat koordinasi yang dilaksanakan bersama </w:t>
            </w:r>
            <w:r>
              <w:rPr>
                <w:rFonts w:ascii="Arial MT"/>
                <w:w w:val="90"/>
                <w:sz w:val="20"/>
              </w:rPr>
              <w:t>Forkopimcam</w:t>
            </w:r>
            <w:r>
              <w:rPr>
                <w:rFonts w:ascii="Arial MT"/>
                <w:spacing w:val="-9"/>
                <w:w w:val="90"/>
                <w:sz w:val="20"/>
              </w:rPr>
              <w:t xml:space="preserve"> </w:t>
            </w:r>
            <w:r>
              <w:rPr>
                <w:rFonts w:ascii="Arial MT"/>
                <w:w w:val="90"/>
                <w:sz w:val="20"/>
              </w:rPr>
              <w:t>(angka)</w:t>
            </w:r>
          </w:p>
        </w:tc>
        <w:tc>
          <w:tcPr>
            <w:tcW w:w="1063" w:type="dxa"/>
          </w:tcPr>
          <w:p w14:paraId="3C8F37FE" w14:textId="77777777" w:rsidR="006E3FD7" w:rsidRDefault="00D66F14">
            <w:pPr>
              <w:pStyle w:val="TableParagraph"/>
              <w:spacing w:before="233"/>
              <w:ind w:left="343"/>
              <w:rPr>
                <w:rFonts w:ascii="Arial MT"/>
                <w:sz w:val="20"/>
              </w:rPr>
            </w:pPr>
            <w:r>
              <w:rPr>
                <w:rFonts w:ascii="Arial MT"/>
                <w:w w:val="80"/>
                <w:sz w:val="20"/>
              </w:rPr>
              <w:t>1</w:t>
            </w:r>
          </w:p>
        </w:tc>
        <w:tc>
          <w:tcPr>
            <w:tcW w:w="1115" w:type="dxa"/>
          </w:tcPr>
          <w:p w14:paraId="5D63D1DB" w14:textId="77777777" w:rsidR="006E3FD7" w:rsidRDefault="00D66F14">
            <w:pPr>
              <w:pStyle w:val="TableParagraph"/>
              <w:spacing w:before="233"/>
              <w:ind w:left="370"/>
              <w:rPr>
                <w:rFonts w:ascii="Arial MT"/>
                <w:sz w:val="20"/>
              </w:rPr>
            </w:pPr>
            <w:r>
              <w:rPr>
                <w:rFonts w:ascii="Arial MT"/>
                <w:w w:val="80"/>
                <w:sz w:val="20"/>
              </w:rPr>
              <w:t>2</w:t>
            </w:r>
          </w:p>
        </w:tc>
        <w:tc>
          <w:tcPr>
            <w:tcW w:w="1078" w:type="dxa"/>
          </w:tcPr>
          <w:p w14:paraId="59769C71" w14:textId="77777777" w:rsidR="006E3FD7" w:rsidRDefault="008532E9">
            <w:pPr>
              <w:pStyle w:val="TableParagraph"/>
              <w:spacing w:before="233"/>
              <w:ind w:left="354"/>
              <w:rPr>
                <w:rFonts w:ascii="Arial MT"/>
                <w:sz w:val="20"/>
              </w:rPr>
            </w:pPr>
            <w:r>
              <w:rPr>
                <w:rFonts w:ascii="Arial MT"/>
                <w:w w:val="80"/>
                <w:sz w:val="20"/>
              </w:rPr>
              <w:t>2</w:t>
            </w:r>
          </w:p>
        </w:tc>
        <w:tc>
          <w:tcPr>
            <w:tcW w:w="1116" w:type="dxa"/>
          </w:tcPr>
          <w:p w14:paraId="365C8BBE" w14:textId="77777777" w:rsidR="006E3FD7" w:rsidRDefault="00D66F14">
            <w:pPr>
              <w:pStyle w:val="TableParagraph"/>
              <w:spacing w:before="233"/>
              <w:ind w:left="13"/>
              <w:jc w:val="center"/>
              <w:rPr>
                <w:rFonts w:ascii="Arial MT"/>
                <w:sz w:val="20"/>
              </w:rPr>
            </w:pPr>
            <w:r>
              <w:rPr>
                <w:rFonts w:ascii="Arial MT"/>
                <w:w w:val="80"/>
                <w:sz w:val="20"/>
              </w:rPr>
              <w:t>3</w:t>
            </w:r>
          </w:p>
        </w:tc>
        <w:tc>
          <w:tcPr>
            <w:tcW w:w="1117" w:type="dxa"/>
          </w:tcPr>
          <w:p w14:paraId="1769D90F" w14:textId="77777777" w:rsidR="006E3FD7" w:rsidRDefault="00892F56">
            <w:pPr>
              <w:pStyle w:val="TableParagraph"/>
              <w:spacing w:before="233"/>
              <w:ind w:left="368"/>
              <w:rPr>
                <w:rFonts w:ascii="Arial MT"/>
                <w:sz w:val="20"/>
              </w:rPr>
            </w:pPr>
            <w:r>
              <w:rPr>
                <w:rFonts w:ascii="Arial MT"/>
                <w:w w:val="80"/>
                <w:sz w:val="20"/>
              </w:rPr>
              <w:t>3</w:t>
            </w:r>
          </w:p>
        </w:tc>
        <w:tc>
          <w:tcPr>
            <w:tcW w:w="1111" w:type="dxa"/>
          </w:tcPr>
          <w:p w14:paraId="52B8D08A" w14:textId="77777777" w:rsidR="006E3FD7" w:rsidRDefault="00892F56">
            <w:pPr>
              <w:pStyle w:val="TableParagraph"/>
              <w:spacing w:before="233"/>
              <w:ind w:left="6"/>
              <w:jc w:val="center"/>
              <w:rPr>
                <w:rFonts w:ascii="Arial MT"/>
                <w:sz w:val="20"/>
              </w:rPr>
            </w:pPr>
            <w:r>
              <w:rPr>
                <w:rFonts w:ascii="Arial MT"/>
                <w:w w:val="80"/>
                <w:sz w:val="20"/>
              </w:rPr>
              <w:t>3</w:t>
            </w:r>
          </w:p>
        </w:tc>
      </w:tr>
      <w:tr w:rsidR="006E3FD7" w14:paraId="7B2B0A19" w14:textId="77777777">
        <w:trPr>
          <w:trHeight w:val="1286"/>
        </w:trPr>
        <w:tc>
          <w:tcPr>
            <w:tcW w:w="590" w:type="dxa"/>
            <w:vMerge/>
            <w:tcBorders>
              <w:top w:val="nil"/>
            </w:tcBorders>
          </w:tcPr>
          <w:p w14:paraId="08F81063" w14:textId="77777777" w:rsidR="006E3FD7" w:rsidRDefault="006E3FD7">
            <w:pPr>
              <w:rPr>
                <w:sz w:val="2"/>
                <w:szCs w:val="2"/>
              </w:rPr>
            </w:pPr>
          </w:p>
        </w:tc>
        <w:tc>
          <w:tcPr>
            <w:tcW w:w="2289" w:type="dxa"/>
            <w:vMerge/>
            <w:tcBorders>
              <w:top w:val="nil"/>
            </w:tcBorders>
          </w:tcPr>
          <w:p w14:paraId="2F99528C" w14:textId="77777777" w:rsidR="006E3FD7" w:rsidRDefault="006E3FD7">
            <w:pPr>
              <w:rPr>
                <w:sz w:val="2"/>
                <w:szCs w:val="2"/>
              </w:rPr>
            </w:pPr>
          </w:p>
        </w:tc>
        <w:tc>
          <w:tcPr>
            <w:tcW w:w="3598" w:type="dxa"/>
          </w:tcPr>
          <w:p w14:paraId="2800A19F" w14:textId="77777777" w:rsidR="006E3FD7" w:rsidRDefault="00D66F14">
            <w:pPr>
              <w:pStyle w:val="TableParagraph"/>
              <w:spacing w:before="45" w:line="256" w:lineRule="auto"/>
              <w:ind w:left="105" w:right="152" w:hanging="10"/>
              <w:rPr>
                <w:rFonts w:ascii="Arial MT"/>
                <w:sz w:val="20"/>
              </w:rPr>
            </w:pPr>
            <w:r>
              <w:rPr>
                <w:rFonts w:ascii="Arial MT"/>
                <w:w w:val="80"/>
                <w:sz w:val="20"/>
              </w:rPr>
              <w:t>Meningkatnya Kwalitas Penyelenggraan Pemerintahan</w:t>
            </w:r>
          </w:p>
        </w:tc>
        <w:tc>
          <w:tcPr>
            <w:tcW w:w="4046" w:type="dxa"/>
          </w:tcPr>
          <w:p w14:paraId="3B4525A8" w14:textId="77777777" w:rsidR="006E3FD7" w:rsidRDefault="00D66F14" w:rsidP="001A617C">
            <w:pPr>
              <w:pStyle w:val="TableParagraph"/>
              <w:spacing w:before="45" w:line="256" w:lineRule="auto"/>
              <w:ind w:left="110"/>
              <w:rPr>
                <w:rFonts w:ascii="Arial MT"/>
                <w:sz w:val="20"/>
              </w:rPr>
            </w:pPr>
            <w:r>
              <w:rPr>
                <w:rFonts w:ascii="Arial MT"/>
                <w:w w:val="80"/>
                <w:sz w:val="20"/>
              </w:rPr>
              <w:t>Nilai Sakip Kecamatan</w:t>
            </w:r>
          </w:p>
        </w:tc>
        <w:tc>
          <w:tcPr>
            <w:tcW w:w="1063" w:type="dxa"/>
          </w:tcPr>
          <w:p w14:paraId="66C27027" w14:textId="77777777" w:rsidR="006E3FD7" w:rsidRDefault="006E3FD7">
            <w:pPr>
              <w:pStyle w:val="TableParagraph"/>
              <w:rPr>
                <w:rFonts w:ascii="Cambria"/>
                <w:b/>
                <w:sz w:val="20"/>
              </w:rPr>
            </w:pPr>
          </w:p>
          <w:p w14:paraId="4C556501" w14:textId="77777777" w:rsidR="006E3FD7" w:rsidRDefault="006E3FD7">
            <w:pPr>
              <w:pStyle w:val="TableParagraph"/>
              <w:spacing w:before="73"/>
              <w:rPr>
                <w:rFonts w:ascii="Cambria"/>
                <w:b/>
                <w:sz w:val="20"/>
              </w:rPr>
            </w:pPr>
          </w:p>
          <w:p w14:paraId="0310B33B" w14:textId="3216F187" w:rsidR="006E3FD7" w:rsidRDefault="00DF253B">
            <w:pPr>
              <w:pStyle w:val="TableParagraph"/>
              <w:ind w:left="137" w:right="129"/>
              <w:jc w:val="center"/>
              <w:rPr>
                <w:rFonts w:ascii="Arial MT"/>
                <w:sz w:val="20"/>
              </w:rPr>
            </w:pPr>
            <w:r>
              <w:rPr>
                <w:rFonts w:ascii="Arial MT"/>
                <w:sz w:val="20"/>
              </w:rPr>
              <w:t>50</w:t>
            </w:r>
          </w:p>
        </w:tc>
        <w:tc>
          <w:tcPr>
            <w:tcW w:w="1115" w:type="dxa"/>
          </w:tcPr>
          <w:p w14:paraId="32B88612" w14:textId="77777777" w:rsidR="006E3FD7" w:rsidRDefault="006E3FD7">
            <w:pPr>
              <w:pStyle w:val="TableParagraph"/>
              <w:rPr>
                <w:rFonts w:ascii="Cambria"/>
                <w:b/>
                <w:sz w:val="20"/>
              </w:rPr>
            </w:pPr>
          </w:p>
          <w:p w14:paraId="6BFC3DC0" w14:textId="77777777" w:rsidR="006E3FD7" w:rsidRDefault="006E3FD7">
            <w:pPr>
              <w:pStyle w:val="TableParagraph"/>
              <w:spacing w:before="73"/>
              <w:rPr>
                <w:rFonts w:ascii="Cambria"/>
                <w:b/>
                <w:sz w:val="20"/>
              </w:rPr>
            </w:pPr>
          </w:p>
          <w:p w14:paraId="46D9DE18" w14:textId="6E07BBB7" w:rsidR="006E3FD7" w:rsidRDefault="00892F56">
            <w:pPr>
              <w:pStyle w:val="TableParagraph"/>
              <w:ind w:left="134" w:right="125"/>
              <w:jc w:val="center"/>
              <w:rPr>
                <w:rFonts w:ascii="Arial MT"/>
                <w:sz w:val="20"/>
              </w:rPr>
            </w:pPr>
            <w:r>
              <w:rPr>
                <w:rFonts w:ascii="Arial MT"/>
                <w:spacing w:val="-10"/>
                <w:w w:val="90"/>
                <w:sz w:val="20"/>
              </w:rPr>
              <w:t>5</w:t>
            </w:r>
            <w:r w:rsidR="00DF253B">
              <w:rPr>
                <w:rFonts w:ascii="Arial MT"/>
                <w:spacing w:val="-10"/>
                <w:w w:val="90"/>
                <w:sz w:val="20"/>
              </w:rPr>
              <w:t>2</w:t>
            </w:r>
          </w:p>
        </w:tc>
        <w:tc>
          <w:tcPr>
            <w:tcW w:w="1078" w:type="dxa"/>
          </w:tcPr>
          <w:p w14:paraId="2F2A1590" w14:textId="77777777" w:rsidR="006E3FD7" w:rsidRDefault="006E3FD7">
            <w:pPr>
              <w:pStyle w:val="TableParagraph"/>
              <w:rPr>
                <w:rFonts w:ascii="Cambria"/>
                <w:b/>
                <w:sz w:val="20"/>
              </w:rPr>
            </w:pPr>
          </w:p>
          <w:p w14:paraId="7C89FCCA" w14:textId="77777777" w:rsidR="006E3FD7" w:rsidRDefault="006E3FD7">
            <w:pPr>
              <w:pStyle w:val="TableParagraph"/>
              <w:spacing w:before="73"/>
              <w:rPr>
                <w:rFonts w:ascii="Cambria"/>
                <w:b/>
                <w:sz w:val="20"/>
              </w:rPr>
            </w:pPr>
          </w:p>
          <w:p w14:paraId="54B3DC86" w14:textId="77777777" w:rsidR="006E3FD7" w:rsidRDefault="00892F56">
            <w:pPr>
              <w:pStyle w:val="TableParagraph"/>
              <w:ind w:left="120" w:right="111"/>
              <w:jc w:val="center"/>
              <w:rPr>
                <w:rFonts w:ascii="Arial MT"/>
                <w:sz w:val="20"/>
              </w:rPr>
            </w:pPr>
            <w:r>
              <w:rPr>
                <w:rFonts w:ascii="Arial MT"/>
                <w:spacing w:val="-10"/>
                <w:w w:val="90"/>
                <w:sz w:val="20"/>
              </w:rPr>
              <w:t>55</w:t>
            </w:r>
          </w:p>
        </w:tc>
        <w:tc>
          <w:tcPr>
            <w:tcW w:w="1116" w:type="dxa"/>
          </w:tcPr>
          <w:p w14:paraId="131FE65C" w14:textId="77777777" w:rsidR="006E3FD7" w:rsidRDefault="006E3FD7">
            <w:pPr>
              <w:pStyle w:val="TableParagraph"/>
              <w:rPr>
                <w:rFonts w:ascii="Cambria"/>
                <w:b/>
                <w:sz w:val="20"/>
              </w:rPr>
            </w:pPr>
          </w:p>
          <w:p w14:paraId="49D51D8E" w14:textId="77777777" w:rsidR="006E3FD7" w:rsidRDefault="006E3FD7">
            <w:pPr>
              <w:pStyle w:val="TableParagraph"/>
              <w:spacing w:before="73"/>
              <w:rPr>
                <w:rFonts w:ascii="Cambria"/>
                <w:b/>
                <w:sz w:val="20"/>
              </w:rPr>
            </w:pPr>
          </w:p>
          <w:p w14:paraId="0FDBAB07" w14:textId="77777777" w:rsidR="006E3FD7" w:rsidRDefault="00892F56">
            <w:pPr>
              <w:pStyle w:val="TableParagraph"/>
              <w:ind w:left="14"/>
              <w:jc w:val="center"/>
              <w:rPr>
                <w:rFonts w:ascii="Arial MT"/>
                <w:sz w:val="20"/>
              </w:rPr>
            </w:pPr>
            <w:r>
              <w:rPr>
                <w:rFonts w:ascii="Arial MT"/>
                <w:sz w:val="20"/>
              </w:rPr>
              <w:t>60</w:t>
            </w:r>
          </w:p>
        </w:tc>
        <w:tc>
          <w:tcPr>
            <w:tcW w:w="1117" w:type="dxa"/>
          </w:tcPr>
          <w:p w14:paraId="793CE83B" w14:textId="77777777" w:rsidR="006E3FD7" w:rsidRDefault="006E3FD7">
            <w:pPr>
              <w:pStyle w:val="TableParagraph"/>
              <w:rPr>
                <w:rFonts w:ascii="Cambria"/>
                <w:b/>
                <w:sz w:val="20"/>
              </w:rPr>
            </w:pPr>
          </w:p>
          <w:p w14:paraId="30A62495" w14:textId="77777777" w:rsidR="006E3FD7" w:rsidRDefault="006E3FD7">
            <w:pPr>
              <w:pStyle w:val="TableParagraph"/>
              <w:spacing w:before="73"/>
              <w:rPr>
                <w:rFonts w:ascii="Cambria"/>
                <w:b/>
                <w:sz w:val="20"/>
              </w:rPr>
            </w:pPr>
          </w:p>
          <w:p w14:paraId="70D6396C" w14:textId="77777777" w:rsidR="006E3FD7" w:rsidRDefault="00892F56">
            <w:pPr>
              <w:pStyle w:val="TableParagraph"/>
              <w:ind w:left="138" w:right="135"/>
              <w:jc w:val="center"/>
              <w:rPr>
                <w:rFonts w:ascii="Arial MT"/>
                <w:sz w:val="20"/>
              </w:rPr>
            </w:pPr>
            <w:r>
              <w:rPr>
                <w:rFonts w:ascii="Arial MT"/>
                <w:spacing w:val="-10"/>
                <w:w w:val="90"/>
                <w:sz w:val="20"/>
              </w:rPr>
              <w:t>65</w:t>
            </w:r>
          </w:p>
        </w:tc>
        <w:tc>
          <w:tcPr>
            <w:tcW w:w="1111" w:type="dxa"/>
          </w:tcPr>
          <w:p w14:paraId="6565E782" w14:textId="77777777" w:rsidR="006E3FD7" w:rsidRDefault="006E3FD7">
            <w:pPr>
              <w:pStyle w:val="TableParagraph"/>
              <w:rPr>
                <w:rFonts w:ascii="Cambria"/>
                <w:b/>
                <w:sz w:val="20"/>
              </w:rPr>
            </w:pPr>
          </w:p>
          <w:p w14:paraId="116F490F" w14:textId="77777777" w:rsidR="006E3FD7" w:rsidRDefault="006E3FD7">
            <w:pPr>
              <w:pStyle w:val="TableParagraph"/>
              <w:spacing w:before="73"/>
              <w:rPr>
                <w:rFonts w:ascii="Cambria"/>
                <w:b/>
                <w:sz w:val="20"/>
              </w:rPr>
            </w:pPr>
          </w:p>
          <w:p w14:paraId="75528E53" w14:textId="77777777" w:rsidR="006E3FD7" w:rsidRDefault="00892F56">
            <w:pPr>
              <w:pStyle w:val="TableParagraph"/>
              <w:ind w:left="7"/>
              <w:jc w:val="center"/>
              <w:rPr>
                <w:rFonts w:ascii="Arial MT"/>
                <w:sz w:val="20"/>
              </w:rPr>
            </w:pPr>
            <w:r>
              <w:rPr>
                <w:rFonts w:ascii="Arial MT"/>
                <w:spacing w:val="-10"/>
                <w:w w:val="90"/>
                <w:sz w:val="20"/>
              </w:rPr>
              <w:t>70</w:t>
            </w:r>
          </w:p>
        </w:tc>
      </w:tr>
    </w:tbl>
    <w:p w14:paraId="3D2F5C57" w14:textId="77777777" w:rsidR="006E3FD7" w:rsidRDefault="006E3FD7">
      <w:pPr>
        <w:pStyle w:val="BodyText"/>
        <w:rPr>
          <w:b/>
        </w:rPr>
      </w:pPr>
    </w:p>
    <w:p w14:paraId="5CF647CD" w14:textId="77777777" w:rsidR="006E3FD7" w:rsidRDefault="006E3FD7">
      <w:pPr>
        <w:pStyle w:val="BodyText"/>
        <w:rPr>
          <w:b/>
        </w:rPr>
      </w:pPr>
    </w:p>
    <w:p w14:paraId="6F2D6746" w14:textId="77777777" w:rsidR="006E3FD7" w:rsidRDefault="006E3FD7">
      <w:pPr>
        <w:pStyle w:val="BodyText"/>
        <w:rPr>
          <w:b/>
        </w:rPr>
      </w:pPr>
    </w:p>
    <w:p w14:paraId="3BDFE689" w14:textId="77777777" w:rsidR="006E3FD7" w:rsidRDefault="006E3FD7">
      <w:pPr>
        <w:pStyle w:val="BodyText"/>
        <w:rPr>
          <w:b/>
        </w:rPr>
      </w:pPr>
    </w:p>
    <w:p w14:paraId="179BE439" w14:textId="77777777" w:rsidR="006E3FD7" w:rsidRDefault="006E3FD7">
      <w:pPr>
        <w:pStyle w:val="BodyText"/>
        <w:rPr>
          <w:b/>
        </w:rPr>
      </w:pPr>
    </w:p>
    <w:p w14:paraId="528F1900" w14:textId="77777777" w:rsidR="006E3FD7" w:rsidRDefault="001F63AB" w:rsidP="001F63AB">
      <w:pPr>
        <w:pStyle w:val="BodyText"/>
        <w:tabs>
          <w:tab w:val="left" w:pos="9335"/>
        </w:tabs>
        <w:sectPr w:rsidR="006E3FD7" w:rsidSect="00A24A14">
          <w:footerReference w:type="default" r:id="rId24"/>
          <w:pgSz w:w="20170" w:h="12250" w:orient="landscape"/>
          <w:pgMar w:top="1380" w:right="1559" w:bottom="280" w:left="1417" w:header="0" w:footer="0" w:gutter="0"/>
          <w:pgNumType w:start="34"/>
          <w:cols w:space="720"/>
        </w:sectPr>
      </w:pPr>
      <w:r>
        <w:rPr>
          <w:b/>
        </w:rPr>
        <w:tab/>
      </w:r>
      <w:r>
        <w:tab/>
      </w:r>
    </w:p>
    <w:p w14:paraId="56BEFAFA" w14:textId="77777777" w:rsidR="006E3FD7" w:rsidRDefault="006E3FD7" w:rsidP="00F5067A">
      <w:pPr>
        <w:pStyle w:val="BodyText"/>
        <w:rPr>
          <w:sz w:val="20"/>
        </w:rPr>
      </w:pPr>
    </w:p>
    <w:p w14:paraId="77AF2AD3" w14:textId="77777777" w:rsidR="006E3FD7" w:rsidRDefault="006E3FD7">
      <w:pPr>
        <w:pStyle w:val="BodyText"/>
      </w:pPr>
    </w:p>
    <w:p w14:paraId="160AD0F9" w14:textId="77777777" w:rsidR="006E3FD7" w:rsidRDefault="006E3FD7">
      <w:pPr>
        <w:pStyle w:val="BodyText"/>
      </w:pPr>
    </w:p>
    <w:p w14:paraId="37FF9EB9" w14:textId="77777777" w:rsidR="006E3FD7" w:rsidRDefault="006E3FD7">
      <w:pPr>
        <w:pStyle w:val="BodyText"/>
        <w:spacing w:before="200"/>
      </w:pPr>
    </w:p>
    <w:p w14:paraId="6478F6DF" w14:textId="77777777" w:rsidR="006E3FD7" w:rsidRDefault="004371F0">
      <w:pPr>
        <w:pStyle w:val="Heading2"/>
        <w:ind w:left="104"/>
      </w:pPr>
      <w:r>
        <w:rPr>
          <w:w w:val="115"/>
        </w:rPr>
        <w:t>3.2.</w:t>
      </w:r>
      <w:r>
        <w:rPr>
          <w:spacing w:val="5"/>
          <w:w w:val="115"/>
        </w:rPr>
        <w:t xml:space="preserve"> </w:t>
      </w:r>
      <w:r>
        <w:rPr>
          <w:w w:val="115"/>
        </w:rPr>
        <w:t>Strategi</w:t>
      </w:r>
      <w:r>
        <w:rPr>
          <w:spacing w:val="8"/>
          <w:w w:val="115"/>
        </w:rPr>
        <w:t xml:space="preserve"> </w:t>
      </w:r>
      <w:r>
        <w:rPr>
          <w:w w:val="115"/>
        </w:rPr>
        <w:t>dan</w:t>
      </w:r>
      <w:r>
        <w:rPr>
          <w:spacing w:val="5"/>
          <w:w w:val="115"/>
        </w:rPr>
        <w:t xml:space="preserve"> </w:t>
      </w:r>
      <w:r>
        <w:rPr>
          <w:w w:val="115"/>
        </w:rPr>
        <w:t>Arah</w:t>
      </w:r>
      <w:r>
        <w:rPr>
          <w:spacing w:val="8"/>
          <w:w w:val="115"/>
        </w:rPr>
        <w:t xml:space="preserve"> </w:t>
      </w:r>
      <w:r>
        <w:rPr>
          <w:spacing w:val="-2"/>
          <w:w w:val="115"/>
        </w:rPr>
        <w:t>Kebijakan</w:t>
      </w:r>
    </w:p>
    <w:p w14:paraId="0FA3B6C9" w14:textId="77777777" w:rsidR="006E3FD7" w:rsidRDefault="006E3FD7">
      <w:pPr>
        <w:pStyle w:val="BodyText"/>
        <w:spacing w:before="92"/>
        <w:rPr>
          <w:b/>
        </w:rPr>
      </w:pPr>
    </w:p>
    <w:p w14:paraId="16A7F478" w14:textId="77777777" w:rsidR="00F5067A" w:rsidRPr="00F5067A" w:rsidRDefault="004371F0" w:rsidP="00F5067A">
      <w:pPr>
        <w:pStyle w:val="BodyText"/>
        <w:spacing w:before="1" w:line="340" w:lineRule="auto"/>
        <w:ind w:left="743" w:right="171" w:firstLine="720"/>
        <w:jc w:val="both"/>
      </w:pPr>
      <w:r>
        <w:rPr>
          <w:w w:val="115"/>
        </w:rPr>
        <w:t>Strategi dan kebijakan dalam Renstra Kecamatan Pasilambena adalah strategi</w:t>
      </w:r>
      <w:r>
        <w:rPr>
          <w:spacing w:val="40"/>
          <w:w w:val="115"/>
        </w:rPr>
        <w:t xml:space="preserve"> </w:t>
      </w:r>
      <w:r>
        <w:rPr>
          <w:w w:val="115"/>
        </w:rPr>
        <w:t>dan</w:t>
      </w:r>
      <w:r>
        <w:rPr>
          <w:spacing w:val="40"/>
          <w:w w:val="115"/>
        </w:rPr>
        <w:t xml:space="preserve"> </w:t>
      </w:r>
      <w:r>
        <w:rPr>
          <w:w w:val="115"/>
        </w:rPr>
        <w:t>kebijakan</w:t>
      </w:r>
      <w:r>
        <w:rPr>
          <w:spacing w:val="40"/>
          <w:w w:val="115"/>
        </w:rPr>
        <w:t xml:space="preserve"> </w:t>
      </w:r>
      <w:r>
        <w:rPr>
          <w:w w:val="115"/>
        </w:rPr>
        <w:t>untuk</w:t>
      </w:r>
      <w:r>
        <w:rPr>
          <w:spacing w:val="40"/>
          <w:w w:val="115"/>
        </w:rPr>
        <w:t xml:space="preserve"> </w:t>
      </w:r>
      <w:r>
        <w:rPr>
          <w:w w:val="115"/>
        </w:rPr>
        <w:t>mencapai</w:t>
      </w:r>
      <w:r>
        <w:rPr>
          <w:spacing w:val="40"/>
          <w:w w:val="115"/>
        </w:rPr>
        <w:t xml:space="preserve"> </w:t>
      </w:r>
      <w:r>
        <w:rPr>
          <w:w w:val="115"/>
        </w:rPr>
        <w:t>tujuan</w:t>
      </w:r>
      <w:r>
        <w:rPr>
          <w:spacing w:val="40"/>
          <w:w w:val="115"/>
        </w:rPr>
        <w:t xml:space="preserve"> </w:t>
      </w:r>
      <w:r>
        <w:rPr>
          <w:w w:val="115"/>
        </w:rPr>
        <w:t>dan</w:t>
      </w:r>
      <w:r>
        <w:rPr>
          <w:spacing w:val="40"/>
          <w:w w:val="115"/>
        </w:rPr>
        <w:t xml:space="preserve"> </w:t>
      </w:r>
      <w:r>
        <w:rPr>
          <w:w w:val="115"/>
        </w:rPr>
        <w:t>sasaran jangka</w:t>
      </w:r>
      <w:r>
        <w:rPr>
          <w:spacing w:val="40"/>
          <w:w w:val="115"/>
        </w:rPr>
        <w:t xml:space="preserve"> </w:t>
      </w:r>
      <w:r>
        <w:rPr>
          <w:w w:val="115"/>
        </w:rPr>
        <w:t>menengah.</w:t>
      </w:r>
      <w:r>
        <w:rPr>
          <w:spacing w:val="40"/>
          <w:w w:val="115"/>
        </w:rPr>
        <w:t xml:space="preserve"> </w:t>
      </w:r>
      <w:r>
        <w:rPr>
          <w:w w:val="115"/>
        </w:rPr>
        <w:t>Strategi</w:t>
      </w:r>
      <w:r>
        <w:rPr>
          <w:spacing w:val="40"/>
          <w:w w:val="115"/>
        </w:rPr>
        <w:t xml:space="preserve"> </w:t>
      </w:r>
      <w:r>
        <w:rPr>
          <w:w w:val="115"/>
        </w:rPr>
        <w:t>dan</w:t>
      </w:r>
      <w:r>
        <w:rPr>
          <w:spacing w:val="40"/>
          <w:w w:val="115"/>
        </w:rPr>
        <w:t xml:space="preserve"> </w:t>
      </w:r>
      <w:r>
        <w:rPr>
          <w:w w:val="115"/>
        </w:rPr>
        <w:t>kebijakan</w:t>
      </w:r>
      <w:r>
        <w:rPr>
          <w:spacing w:val="40"/>
          <w:w w:val="115"/>
        </w:rPr>
        <w:t xml:space="preserve"> </w:t>
      </w:r>
      <w:r>
        <w:rPr>
          <w:w w:val="115"/>
        </w:rPr>
        <w:t>Kecamatan</w:t>
      </w:r>
      <w:r>
        <w:rPr>
          <w:spacing w:val="40"/>
          <w:w w:val="115"/>
        </w:rPr>
        <w:t xml:space="preserve"> </w:t>
      </w:r>
      <w:r>
        <w:rPr>
          <w:w w:val="115"/>
        </w:rPr>
        <w:t>Pasilambena harus selaras</w:t>
      </w:r>
      <w:r>
        <w:rPr>
          <w:spacing w:val="40"/>
          <w:w w:val="115"/>
        </w:rPr>
        <w:t xml:space="preserve"> </w:t>
      </w:r>
      <w:r>
        <w:rPr>
          <w:w w:val="115"/>
        </w:rPr>
        <w:t>dengan strategi dan kebijakan daerah serta rencana program prior</w:t>
      </w:r>
      <w:r w:rsidR="00F5067A">
        <w:rPr>
          <w:w w:val="115"/>
        </w:rPr>
        <w:t>itas dalam rancangan awal RPJMD</w:t>
      </w:r>
    </w:p>
    <w:p w14:paraId="445A62F4" w14:textId="77777777" w:rsidR="006E3FD7" w:rsidRDefault="00F5067A" w:rsidP="00385855">
      <w:pPr>
        <w:pStyle w:val="BodyText"/>
        <w:spacing w:before="78" w:line="340" w:lineRule="auto"/>
        <w:ind w:left="709" w:right="171" w:firstLine="11"/>
        <w:jc w:val="both"/>
      </w:pPr>
      <w:r>
        <w:rPr>
          <w:w w:val="115"/>
        </w:rPr>
        <w:t>S</w:t>
      </w:r>
      <w:r w:rsidR="004371F0">
        <w:rPr>
          <w:w w:val="115"/>
        </w:rPr>
        <w:t>trategi dan kebijakan jangka menengah Kecamatan Pasilambena menjadi dasar perumusan kegiatan serta target kinerja hasil (</w:t>
      </w:r>
      <w:r w:rsidR="004371F0">
        <w:rPr>
          <w:i/>
          <w:w w:val="115"/>
        </w:rPr>
        <w:t>outcome</w:t>
      </w:r>
      <w:r w:rsidR="004371F0">
        <w:rPr>
          <w:w w:val="115"/>
        </w:rPr>
        <w:t xml:space="preserve">) program prioritas RPJMD yang menjadi tugas dan fungsi Kecamatan </w:t>
      </w:r>
      <w:r w:rsidR="004371F0">
        <w:rPr>
          <w:spacing w:val="-2"/>
          <w:w w:val="115"/>
        </w:rPr>
        <w:t>Pasilambena.</w:t>
      </w:r>
    </w:p>
    <w:p w14:paraId="5A930FCB" w14:textId="77777777" w:rsidR="006E3FD7" w:rsidRDefault="004371F0">
      <w:pPr>
        <w:pStyle w:val="ListParagraph"/>
        <w:numPr>
          <w:ilvl w:val="0"/>
          <w:numId w:val="1"/>
        </w:numPr>
        <w:tabs>
          <w:tab w:val="left" w:pos="1101"/>
        </w:tabs>
        <w:spacing w:before="243"/>
        <w:ind w:left="1101" w:hanging="358"/>
        <w:rPr>
          <w:sz w:val="24"/>
        </w:rPr>
      </w:pPr>
      <w:r>
        <w:rPr>
          <w:spacing w:val="-2"/>
          <w:w w:val="115"/>
          <w:sz w:val="24"/>
        </w:rPr>
        <w:t>Strategi</w:t>
      </w:r>
    </w:p>
    <w:p w14:paraId="56D1C0D3" w14:textId="77777777" w:rsidR="006E3FD7" w:rsidRDefault="006E3FD7">
      <w:pPr>
        <w:pStyle w:val="BodyText"/>
        <w:spacing w:before="40"/>
      </w:pPr>
    </w:p>
    <w:p w14:paraId="47DF55F0" w14:textId="77777777" w:rsidR="006E3FD7" w:rsidRDefault="004371F0">
      <w:pPr>
        <w:pStyle w:val="BodyText"/>
        <w:spacing w:line="340" w:lineRule="auto"/>
        <w:ind w:left="1103" w:right="172" w:firstLine="487"/>
        <w:jc w:val="both"/>
      </w:pPr>
      <w:r>
        <w:rPr>
          <w:w w:val="115"/>
        </w:rPr>
        <w:t>Strategi merupakan langkah-langkah yang berisikan program- program indikatif untuk mewujudkan visi dan misi, yang selanjutnya diperjelas dengan serangkaian arah kebijakan. Penetapan strategi dilakukan untuk menjawab cara pencapaian sasaran-sasaran pembangunan dan jangka waktu pencapaian sasaran-sasaran tersebut. Sebuah strategi dapat dilakukan untuk menjawab satu sasaran</w:t>
      </w:r>
      <w:r>
        <w:rPr>
          <w:spacing w:val="40"/>
          <w:w w:val="115"/>
        </w:rPr>
        <w:t xml:space="preserve"> </w:t>
      </w:r>
      <w:r>
        <w:rPr>
          <w:w w:val="115"/>
        </w:rPr>
        <w:t>pembangunan</w:t>
      </w:r>
      <w:r>
        <w:rPr>
          <w:spacing w:val="40"/>
          <w:w w:val="115"/>
        </w:rPr>
        <w:t xml:space="preserve"> </w:t>
      </w:r>
      <w:r>
        <w:rPr>
          <w:w w:val="115"/>
        </w:rPr>
        <w:t>ataupun</w:t>
      </w:r>
      <w:r>
        <w:rPr>
          <w:spacing w:val="40"/>
          <w:w w:val="115"/>
        </w:rPr>
        <w:t xml:space="preserve"> </w:t>
      </w:r>
      <w:r>
        <w:rPr>
          <w:w w:val="115"/>
        </w:rPr>
        <w:t>lebih</w:t>
      </w:r>
      <w:r>
        <w:rPr>
          <w:spacing w:val="40"/>
          <w:w w:val="115"/>
        </w:rPr>
        <w:t xml:space="preserve"> </w:t>
      </w:r>
      <w:r>
        <w:rPr>
          <w:w w:val="115"/>
        </w:rPr>
        <w:t>dari</w:t>
      </w:r>
      <w:r>
        <w:rPr>
          <w:spacing w:val="40"/>
          <w:w w:val="115"/>
        </w:rPr>
        <w:t xml:space="preserve"> </w:t>
      </w:r>
      <w:r>
        <w:rPr>
          <w:w w:val="115"/>
        </w:rPr>
        <w:t>satu</w:t>
      </w:r>
      <w:r>
        <w:rPr>
          <w:spacing w:val="40"/>
          <w:w w:val="115"/>
        </w:rPr>
        <w:t xml:space="preserve"> </w:t>
      </w:r>
      <w:r>
        <w:rPr>
          <w:w w:val="115"/>
        </w:rPr>
        <w:t>sasaran pembangunan, dengan mempertimbangkan aspek efektifitas dan efisiensi pencapaian target sasaran. Berikut adalah Strategi yang diterapkan pada setiap tahapan pelaksanaan :</w:t>
      </w:r>
    </w:p>
    <w:p w14:paraId="5DF0B89E" w14:textId="77777777" w:rsidR="006E3FD7" w:rsidRDefault="004371F0">
      <w:pPr>
        <w:pStyle w:val="ListParagraph"/>
        <w:numPr>
          <w:ilvl w:val="1"/>
          <w:numId w:val="1"/>
        </w:numPr>
        <w:tabs>
          <w:tab w:val="left" w:pos="1439"/>
          <w:tab w:val="left" w:pos="1441"/>
        </w:tabs>
        <w:spacing w:before="243" w:line="340" w:lineRule="auto"/>
        <w:ind w:right="172"/>
        <w:rPr>
          <w:sz w:val="24"/>
        </w:rPr>
      </w:pPr>
      <w:r>
        <w:rPr>
          <w:w w:val="115"/>
          <w:sz w:val="24"/>
        </w:rPr>
        <w:t>Tahap 1 (2026) Pembenahan Sistem Pelayanan dan Penguatan Kelembagaan. Dalam membenahi system pelayanan dengan membentuk kelompok-kelompok yang menjadi petugas pelayanan yang bergantian setiap hari dengan tetap mengedepankan prinsip pelayanan</w:t>
      </w:r>
      <w:r>
        <w:rPr>
          <w:spacing w:val="40"/>
          <w:w w:val="115"/>
          <w:sz w:val="24"/>
        </w:rPr>
        <w:t xml:space="preserve"> </w:t>
      </w:r>
      <w:r>
        <w:rPr>
          <w:w w:val="115"/>
          <w:sz w:val="24"/>
        </w:rPr>
        <w:t>senyum,</w:t>
      </w:r>
      <w:r>
        <w:rPr>
          <w:spacing w:val="40"/>
          <w:w w:val="115"/>
          <w:sz w:val="24"/>
        </w:rPr>
        <w:t xml:space="preserve"> </w:t>
      </w:r>
      <w:r>
        <w:rPr>
          <w:w w:val="115"/>
          <w:sz w:val="24"/>
        </w:rPr>
        <w:t>salam,</w:t>
      </w:r>
      <w:r>
        <w:rPr>
          <w:spacing w:val="40"/>
          <w:w w:val="115"/>
          <w:sz w:val="24"/>
        </w:rPr>
        <w:t xml:space="preserve"> </w:t>
      </w:r>
      <w:r>
        <w:rPr>
          <w:w w:val="115"/>
          <w:sz w:val="24"/>
        </w:rPr>
        <w:t>dan</w:t>
      </w:r>
      <w:r>
        <w:rPr>
          <w:spacing w:val="40"/>
          <w:w w:val="115"/>
          <w:sz w:val="24"/>
        </w:rPr>
        <w:t xml:space="preserve"> </w:t>
      </w:r>
      <w:r>
        <w:rPr>
          <w:w w:val="115"/>
          <w:sz w:val="24"/>
        </w:rPr>
        <w:t>sapa.</w:t>
      </w:r>
      <w:r>
        <w:rPr>
          <w:spacing w:val="40"/>
          <w:w w:val="115"/>
          <w:sz w:val="24"/>
        </w:rPr>
        <w:t xml:space="preserve"> </w:t>
      </w:r>
      <w:r>
        <w:rPr>
          <w:w w:val="115"/>
          <w:sz w:val="24"/>
        </w:rPr>
        <w:t>Mengembangkan</w:t>
      </w:r>
      <w:r>
        <w:rPr>
          <w:spacing w:val="40"/>
          <w:w w:val="115"/>
          <w:sz w:val="24"/>
        </w:rPr>
        <w:t xml:space="preserve"> </w:t>
      </w:r>
      <w:r>
        <w:rPr>
          <w:w w:val="115"/>
          <w:sz w:val="24"/>
        </w:rPr>
        <w:t>SDM dengan pelatihan dan Bimtek.</w:t>
      </w:r>
    </w:p>
    <w:p w14:paraId="76E77CD5" w14:textId="77777777" w:rsidR="006E3FD7" w:rsidRDefault="004371F0">
      <w:pPr>
        <w:pStyle w:val="ListParagraph"/>
        <w:numPr>
          <w:ilvl w:val="1"/>
          <w:numId w:val="1"/>
        </w:numPr>
        <w:tabs>
          <w:tab w:val="left" w:pos="1439"/>
          <w:tab w:val="left" w:pos="1441"/>
        </w:tabs>
        <w:spacing w:before="0" w:line="340" w:lineRule="auto"/>
        <w:ind w:right="172"/>
        <w:rPr>
          <w:sz w:val="24"/>
        </w:rPr>
      </w:pPr>
      <w:r>
        <w:rPr>
          <w:w w:val="115"/>
          <w:sz w:val="24"/>
        </w:rPr>
        <w:t>Tahap</w:t>
      </w:r>
      <w:r>
        <w:rPr>
          <w:spacing w:val="40"/>
          <w:w w:val="115"/>
          <w:sz w:val="24"/>
        </w:rPr>
        <w:t xml:space="preserve"> </w:t>
      </w:r>
      <w:r>
        <w:rPr>
          <w:w w:val="115"/>
          <w:sz w:val="24"/>
        </w:rPr>
        <w:t>2</w:t>
      </w:r>
      <w:r>
        <w:rPr>
          <w:spacing w:val="40"/>
          <w:w w:val="115"/>
          <w:sz w:val="24"/>
        </w:rPr>
        <w:t xml:space="preserve"> </w:t>
      </w:r>
      <w:r>
        <w:rPr>
          <w:w w:val="115"/>
          <w:sz w:val="24"/>
        </w:rPr>
        <w:t>(2027)</w:t>
      </w:r>
      <w:r>
        <w:rPr>
          <w:spacing w:val="80"/>
          <w:w w:val="115"/>
          <w:sz w:val="24"/>
        </w:rPr>
        <w:t xml:space="preserve"> </w:t>
      </w:r>
      <w:r>
        <w:rPr>
          <w:w w:val="115"/>
          <w:sz w:val="24"/>
        </w:rPr>
        <w:t>Pembinaan</w:t>
      </w:r>
      <w:r>
        <w:rPr>
          <w:spacing w:val="40"/>
          <w:w w:val="115"/>
          <w:sz w:val="24"/>
        </w:rPr>
        <w:t xml:space="preserve"> </w:t>
      </w:r>
      <w:r>
        <w:rPr>
          <w:w w:val="115"/>
          <w:sz w:val="24"/>
        </w:rPr>
        <w:t>dan</w:t>
      </w:r>
      <w:r>
        <w:rPr>
          <w:spacing w:val="40"/>
          <w:w w:val="115"/>
          <w:sz w:val="24"/>
        </w:rPr>
        <w:t xml:space="preserve"> </w:t>
      </w:r>
      <w:r>
        <w:rPr>
          <w:w w:val="115"/>
          <w:sz w:val="24"/>
        </w:rPr>
        <w:t>Pengembangan</w:t>
      </w:r>
      <w:r>
        <w:rPr>
          <w:spacing w:val="40"/>
          <w:w w:val="115"/>
          <w:sz w:val="24"/>
        </w:rPr>
        <w:t xml:space="preserve"> </w:t>
      </w:r>
      <w:r>
        <w:rPr>
          <w:w w:val="115"/>
          <w:sz w:val="24"/>
        </w:rPr>
        <w:t>SDM.</w:t>
      </w:r>
      <w:r>
        <w:rPr>
          <w:spacing w:val="40"/>
          <w:w w:val="115"/>
          <w:sz w:val="24"/>
        </w:rPr>
        <w:t xml:space="preserve"> </w:t>
      </w:r>
      <w:r>
        <w:rPr>
          <w:w w:val="115"/>
          <w:sz w:val="24"/>
        </w:rPr>
        <w:t>Dalam tahap ini Pemerintah Kecamatan melakukan Pembinaan kemampuan</w:t>
      </w:r>
      <w:r>
        <w:rPr>
          <w:spacing w:val="40"/>
          <w:w w:val="115"/>
          <w:sz w:val="24"/>
        </w:rPr>
        <w:t xml:space="preserve"> </w:t>
      </w:r>
      <w:r>
        <w:rPr>
          <w:w w:val="115"/>
          <w:sz w:val="24"/>
        </w:rPr>
        <w:t>SDM</w:t>
      </w:r>
      <w:r>
        <w:rPr>
          <w:spacing w:val="40"/>
          <w:w w:val="115"/>
          <w:sz w:val="24"/>
        </w:rPr>
        <w:t xml:space="preserve"> </w:t>
      </w:r>
      <w:r>
        <w:rPr>
          <w:w w:val="115"/>
          <w:sz w:val="24"/>
        </w:rPr>
        <w:t>yang</w:t>
      </w:r>
      <w:r>
        <w:rPr>
          <w:spacing w:val="40"/>
          <w:w w:val="115"/>
          <w:sz w:val="24"/>
        </w:rPr>
        <w:t xml:space="preserve"> </w:t>
      </w:r>
      <w:r>
        <w:rPr>
          <w:w w:val="115"/>
          <w:sz w:val="24"/>
        </w:rPr>
        <w:t>ada</w:t>
      </w:r>
      <w:r>
        <w:rPr>
          <w:spacing w:val="40"/>
          <w:w w:val="115"/>
          <w:sz w:val="24"/>
        </w:rPr>
        <w:t xml:space="preserve"> </w:t>
      </w:r>
      <w:r>
        <w:rPr>
          <w:w w:val="115"/>
          <w:sz w:val="24"/>
        </w:rPr>
        <w:t>guna</w:t>
      </w:r>
      <w:r>
        <w:rPr>
          <w:spacing w:val="40"/>
          <w:w w:val="115"/>
          <w:sz w:val="24"/>
        </w:rPr>
        <w:t xml:space="preserve"> </w:t>
      </w:r>
      <w:r>
        <w:rPr>
          <w:w w:val="115"/>
          <w:sz w:val="24"/>
        </w:rPr>
        <w:t>meningkatkan</w:t>
      </w:r>
      <w:r>
        <w:rPr>
          <w:spacing w:val="40"/>
          <w:w w:val="115"/>
          <w:sz w:val="24"/>
        </w:rPr>
        <w:t xml:space="preserve"> </w:t>
      </w:r>
      <w:r>
        <w:rPr>
          <w:w w:val="115"/>
          <w:sz w:val="24"/>
        </w:rPr>
        <w:t>kinerja</w:t>
      </w:r>
      <w:r>
        <w:rPr>
          <w:spacing w:val="40"/>
          <w:w w:val="115"/>
          <w:sz w:val="24"/>
        </w:rPr>
        <w:t xml:space="preserve"> </w:t>
      </w:r>
      <w:r>
        <w:rPr>
          <w:w w:val="115"/>
          <w:sz w:val="24"/>
        </w:rPr>
        <w:t xml:space="preserve">pelayanan agar Masyarakat merasa puas pada kinerja pemerintah </w:t>
      </w:r>
      <w:r>
        <w:rPr>
          <w:spacing w:val="-2"/>
          <w:w w:val="115"/>
          <w:sz w:val="24"/>
        </w:rPr>
        <w:t>kecamatan.</w:t>
      </w:r>
    </w:p>
    <w:p w14:paraId="29ACE5C0" w14:textId="77777777" w:rsidR="006E3FD7" w:rsidRDefault="004371F0">
      <w:pPr>
        <w:pStyle w:val="ListParagraph"/>
        <w:numPr>
          <w:ilvl w:val="1"/>
          <w:numId w:val="1"/>
        </w:numPr>
        <w:tabs>
          <w:tab w:val="left" w:pos="1439"/>
          <w:tab w:val="left" w:pos="1441"/>
        </w:tabs>
        <w:spacing w:before="0" w:line="340" w:lineRule="auto"/>
        <w:ind w:right="174"/>
        <w:rPr>
          <w:sz w:val="24"/>
        </w:rPr>
      </w:pPr>
      <w:r>
        <w:rPr>
          <w:w w:val="115"/>
          <w:sz w:val="24"/>
        </w:rPr>
        <w:t>Tahap 3 (2028) Pengawasan dan Evaluasi. Dalam tahap ini pemerintah kecamatan melakukan pengawasan dalam</w:t>
      </w:r>
      <w:r>
        <w:rPr>
          <w:spacing w:val="80"/>
          <w:w w:val="115"/>
          <w:sz w:val="24"/>
        </w:rPr>
        <w:t xml:space="preserve"> </w:t>
      </w:r>
      <w:r>
        <w:rPr>
          <w:w w:val="115"/>
          <w:sz w:val="24"/>
        </w:rPr>
        <w:t>pelaksanaan kedua tahapan yang pada akhirnya akan dilakukan evaluasi agar bisa mengambil Langkah selanjutnya.</w:t>
      </w:r>
    </w:p>
    <w:p w14:paraId="68F6BFA7" w14:textId="77777777" w:rsidR="006E3FD7" w:rsidRDefault="004371F0">
      <w:pPr>
        <w:pStyle w:val="ListParagraph"/>
        <w:numPr>
          <w:ilvl w:val="1"/>
          <w:numId w:val="1"/>
        </w:numPr>
        <w:tabs>
          <w:tab w:val="left" w:pos="1439"/>
          <w:tab w:val="left" w:pos="1441"/>
        </w:tabs>
        <w:spacing w:before="0" w:line="340" w:lineRule="auto"/>
        <w:ind w:right="174"/>
        <w:rPr>
          <w:sz w:val="24"/>
        </w:rPr>
      </w:pPr>
      <w:r>
        <w:rPr>
          <w:w w:val="115"/>
          <w:sz w:val="24"/>
        </w:rPr>
        <w:t>Tahap 4</w:t>
      </w:r>
      <w:r>
        <w:rPr>
          <w:spacing w:val="40"/>
          <w:w w:val="115"/>
          <w:sz w:val="24"/>
        </w:rPr>
        <w:t xml:space="preserve"> </w:t>
      </w:r>
      <w:r>
        <w:rPr>
          <w:w w:val="115"/>
          <w:sz w:val="24"/>
        </w:rPr>
        <w:t xml:space="preserve">(2029) Konsolidasi dan Inovasi. Dalam tahap ini </w:t>
      </w:r>
      <w:r>
        <w:rPr>
          <w:w w:val="115"/>
          <w:sz w:val="24"/>
        </w:rPr>
        <w:lastRenderedPageBreak/>
        <w:t>pemerintah kecamatan melakukan konsolidasi hasil evaluasi atas pencapaian selama kurun waktu itu kalua memungkinkan dilakukan inovasi agar lebih efekti dan efisien.</w:t>
      </w:r>
    </w:p>
    <w:p w14:paraId="5D235FC1" w14:textId="77777777" w:rsidR="006E3FD7" w:rsidRDefault="004371F0">
      <w:pPr>
        <w:pStyle w:val="ListParagraph"/>
        <w:numPr>
          <w:ilvl w:val="1"/>
          <w:numId w:val="1"/>
        </w:numPr>
        <w:tabs>
          <w:tab w:val="left" w:pos="1439"/>
          <w:tab w:val="left" w:pos="1441"/>
        </w:tabs>
        <w:spacing w:before="0" w:line="340" w:lineRule="auto"/>
        <w:ind w:right="172"/>
        <w:rPr>
          <w:sz w:val="24"/>
        </w:rPr>
      </w:pPr>
      <w:r>
        <w:rPr>
          <w:w w:val="115"/>
          <w:sz w:val="24"/>
        </w:rPr>
        <w:t>Tahap</w:t>
      </w:r>
      <w:r>
        <w:rPr>
          <w:spacing w:val="40"/>
          <w:w w:val="115"/>
          <w:sz w:val="24"/>
        </w:rPr>
        <w:t xml:space="preserve"> </w:t>
      </w:r>
      <w:r>
        <w:rPr>
          <w:w w:val="115"/>
          <w:sz w:val="24"/>
        </w:rPr>
        <w:t>5</w:t>
      </w:r>
      <w:r>
        <w:rPr>
          <w:spacing w:val="80"/>
          <w:w w:val="115"/>
          <w:sz w:val="24"/>
        </w:rPr>
        <w:t xml:space="preserve"> </w:t>
      </w:r>
      <w:r>
        <w:rPr>
          <w:w w:val="115"/>
          <w:sz w:val="24"/>
        </w:rPr>
        <w:t>(2030)</w:t>
      </w:r>
      <w:r>
        <w:rPr>
          <w:spacing w:val="40"/>
          <w:w w:val="115"/>
          <w:sz w:val="24"/>
        </w:rPr>
        <w:t xml:space="preserve"> </w:t>
      </w:r>
      <w:r>
        <w:rPr>
          <w:w w:val="115"/>
          <w:sz w:val="24"/>
        </w:rPr>
        <w:t>Pemantafan</w:t>
      </w:r>
      <w:r>
        <w:rPr>
          <w:spacing w:val="40"/>
          <w:w w:val="115"/>
          <w:sz w:val="24"/>
        </w:rPr>
        <w:t xml:space="preserve"> </w:t>
      </w:r>
      <w:r>
        <w:rPr>
          <w:w w:val="115"/>
          <w:sz w:val="24"/>
        </w:rPr>
        <w:t>dan</w:t>
      </w:r>
      <w:r>
        <w:rPr>
          <w:spacing w:val="40"/>
          <w:w w:val="115"/>
          <w:sz w:val="24"/>
        </w:rPr>
        <w:t xml:space="preserve"> </w:t>
      </w:r>
      <w:r>
        <w:rPr>
          <w:w w:val="115"/>
          <w:sz w:val="24"/>
        </w:rPr>
        <w:t>Penyusunan</w:t>
      </w:r>
      <w:r>
        <w:rPr>
          <w:spacing w:val="40"/>
          <w:w w:val="115"/>
          <w:sz w:val="24"/>
        </w:rPr>
        <w:t xml:space="preserve"> </w:t>
      </w:r>
      <w:r>
        <w:rPr>
          <w:w w:val="115"/>
          <w:sz w:val="24"/>
        </w:rPr>
        <w:t>Renstra</w:t>
      </w:r>
      <w:r>
        <w:rPr>
          <w:spacing w:val="40"/>
          <w:w w:val="115"/>
          <w:sz w:val="24"/>
        </w:rPr>
        <w:t xml:space="preserve"> </w:t>
      </w:r>
      <w:r>
        <w:rPr>
          <w:w w:val="115"/>
          <w:sz w:val="24"/>
        </w:rPr>
        <w:t>Baru. Dalam tahapan ini setelah dilakukan inovasi dalam meningkatkan kinerja kecamatan maka perlu pemantafan agar dapat melakukan pengukuran keberhasilan selama kurun waktu renstra agar nanti dalam penyusunan renstra baru dapat memastikan keberlanjutan program dan penyesuaian dengan visi misi kepala daerah terpilih.</w:t>
      </w:r>
    </w:p>
    <w:p w14:paraId="311D5325" w14:textId="77777777" w:rsidR="00F5067A" w:rsidRDefault="00F5067A">
      <w:pPr>
        <w:pStyle w:val="ListParagraph"/>
        <w:spacing w:line="340" w:lineRule="auto"/>
        <w:rPr>
          <w:sz w:val="24"/>
        </w:rPr>
      </w:pPr>
    </w:p>
    <w:p w14:paraId="4D0B78B9" w14:textId="77777777" w:rsidR="00F5067A" w:rsidRPr="00F5067A" w:rsidRDefault="00F5067A" w:rsidP="00F5067A"/>
    <w:p w14:paraId="4C233995" w14:textId="77777777" w:rsidR="00F5067A" w:rsidRPr="00F5067A" w:rsidRDefault="00F5067A" w:rsidP="00F5067A"/>
    <w:p w14:paraId="7E64E3F0" w14:textId="77777777" w:rsidR="00F5067A" w:rsidRPr="00F5067A" w:rsidRDefault="00F5067A" w:rsidP="00F5067A"/>
    <w:p w14:paraId="7F897415" w14:textId="77777777" w:rsidR="00F5067A" w:rsidRPr="00F5067A" w:rsidRDefault="00F5067A" w:rsidP="00F5067A"/>
    <w:p w14:paraId="57373A3F" w14:textId="77777777" w:rsidR="00F5067A" w:rsidRPr="00F5067A" w:rsidRDefault="00F5067A" w:rsidP="00F5067A"/>
    <w:p w14:paraId="7CC25D06" w14:textId="77777777" w:rsidR="00F5067A" w:rsidRPr="00F5067A" w:rsidRDefault="00F5067A" w:rsidP="00F5067A"/>
    <w:p w14:paraId="47779CBA" w14:textId="77777777" w:rsidR="00F5067A" w:rsidRPr="00F5067A" w:rsidRDefault="00F5067A" w:rsidP="00F5067A"/>
    <w:p w14:paraId="52C454A0" w14:textId="77777777" w:rsidR="00F5067A" w:rsidRPr="00F5067A" w:rsidRDefault="00F5067A" w:rsidP="00F5067A"/>
    <w:p w14:paraId="50EF5BC9" w14:textId="77777777" w:rsidR="00F5067A" w:rsidRPr="00F5067A" w:rsidRDefault="00F5067A" w:rsidP="00F5067A"/>
    <w:p w14:paraId="09A109CF" w14:textId="77777777" w:rsidR="00F5067A" w:rsidRPr="00F5067A" w:rsidRDefault="00F5067A" w:rsidP="00F5067A"/>
    <w:p w14:paraId="0202113C" w14:textId="77777777" w:rsidR="00F5067A" w:rsidRPr="00F5067A" w:rsidRDefault="00F5067A" w:rsidP="00F5067A"/>
    <w:p w14:paraId="245BE5C4" w14:textId="77777777" w:rsidR="00F5067A" w:rsidRPr="00F5067A" w:rsidRDefault="00F5067A" w:rsidP="00F5067A"/>
    <w:p w14:paraId="748A682B" w14:textId="77777777" w:rsidR="00F5067A" w:rsidRDefault="00F5067A" w:rsidP="00F5067A"/>
    <w:p w14:paraId="7CCB33E7" w14:textId="77777777" w:rsidR="00F5067A" w:rsidRPr="00F5067A" w:rsidRDefault="00F5067A" w:rsidP="00F5067A"/>
    <w:p w14:paraId="1A930F8B" w14:textId="77777777" w:rsidR="00F5067A" w:rsidRPr="00F5067A" w:rsidRDefault="00F5067A" w:rsidP="00F5067A"/>
    <w:p w14:paraId="16C80D42" w14:textId="77777777" w:rsidR="00F5067A" w:rsidRPr="00F5067A" w:rsidRDefault="00F5067A" w:rsidP="00F5067A"/>
    <w:p w14:paraId="13B15494" w14:textId="77777777" w:rsidR="00F5067A" w:rsidRPr="00F5067A" w:rsidRDefault="00F5067A" w:rsidP="00F5067A"/>
    <w:p w14:paraId="15065CB4" w14:textId="77777777" w:rsidR="00F5067A" w:rsidRPr="00F5067A" w:rsidRDefault="00F5067A" w:rsidP="00F5067A"/>
    <w:p w14:paraId="301F1BF1" w14:textId="77777777" w:rsidR="00F5067A" w:rsidRPr="00F5067A" w:rsidRDefault="00F5067A" w:rsidP="00F5067A"/>
    <w:p w14:paraId="347FA905" w14:textId="77777777" w:rsidR="00F5067A" w:rsidRPr="00F5067A" w:rsidRDefault="00F5067A" w:rsidP="00F5067A"/>
    <w:p w14:paraId="2083EEB3" w14:textId="77777777" w:rsidR="00F5067A" w:rsidRPr="00F5067A" w:rsidRDefault="00F5067A" w:rsidP="00F5067A"/>
    <w:p w14:paraId="00690041" w14:textId="77777777" w:rsidR="00F5067A" w:rsidRPr="00F5067A" w:rsidRDefault="00F5067A" w:rsidP="00F5067A"/>
    <w:p w14:paraId="573B6C11" w14:textId="77777777" w:rsidR="00F5067A" w:rsidRPr="00F5067A" w:rsidRDefault="00F5067A" w:rsidP="00F5067A"/>
    <w:p w14:paraId="1DADB9B2" w14:textId="77777777" w:rsidR="00F5067A" w:rsidRPr="00F5067A" w:rsidRDefault="00F5067A" w:rsidP="00F5067A"/>
    <w:p w14:paraId="2CB9AAA5" w14:textId="77777777" w:rsidR="00F5067A" w:rsidRPr="00F5067A" w:rsidRDefault="00F5067A" w:rsidP="00F5067A"/>
    <w:p w14:paraId="69D452A2" w14:textId="77777777" w:rsidR="00F5067A" w:rsidRPr="00F5067A" w:rsidRDefault="00F5067A" w:rsidP="00F5067A"/>
    <w:p w14:paraId="1172F0C3" w14:textId="77777777" w:rsidR="00F5067A" w:rsidRPr="00F5067A" w:rsidRDefault="00F5067A" w:rsidP="00F5067A"/>
    <w:p w14:paraId="018B2F80" w14:textId="77777777" w:rsidR="00F5067A" w:rsidRPr="00F5067A" w:rsidRDefault="00F5067A" w:rsidP="00F5067A"/>
    <w:p w14:paraId="53A9FFFD" w14:textId="77777777" w:rsidR="00F5067A" w:rsidRPr="00F5067A" w:rsidRDefault="00F5067A" w:rsidP="00F5067A"/>
    <w:p w14:paraId="3BCE797C" w14:textId="77777777" w:rsidR="00F5067A" w:rsidRPr="00F5067A" w:rsidRDefault="00F5067A" w:rsidP="00F5067A"/>
    <w:p w14:paraId="7B17508D" w14:textId="77777777" w:rsidR="00F5067A" w:rsidRPr="00F5067A" w:rsidRDefault="00F5067A" w:rsidP="00F5067A"/>
    <w:p w14:paraId="487A2E81" w14:textId="77777777" w:rsidR="00F5067A" w:rsidRPr="00F5067A" w:rsidRDefault="00F5067A" w:rsidP="00F5067A"/>
    <w:p w14:paraId="1256D951" w14:textId="77777777" w:rsidR="00F5067A" w:rsidRPr="00F5067A" w:rsidRDefault="00F5067A" w:rsidP="00F5067A"/>
    <w:p w14:paraId="28DBB2B9" w14:textId="77777777" w:rsidR="00F5067A" w:rsidRPr="00F5067A" w:rsidRDefault="00F5067A" w:rsidP="00F5067A"/>
    <w:p w14:paraId="0F6422D3" w14:textId="77777777" w:rsidR="00F5067A" w:rsidRPr="00F5067A" w:rsidRDefault="00F5067A" w:rsidP="00F5067A"/>
    <w:p w14:paraId="0F98B44C" w14:textId="77777777" w:rsidR="00F5067A" w:rsidRPr="00F5067A" w:rsidRDefault="00F5067A" w:rsidP="00F5067A"/>
    <w:p w14:paraId="485B8F9A" w14:textId="47C4B6EC" w:rsidR="006E3FD7" w:rsidRPr="00F5067A" w:rsidRDefault="006E3FD7" w:rsidP="00F5067A">
      <w:pPr>
        <w:tabs>
          <w:tab w:val="center" w:pos="4779"/>
        </w:tabs>
        <w:sectPr w:rsidR="006E3FD7" w:rsidRPr="00F5067A">
          <w:footerReference w:type="default" r:id="rId25"/>
          <w:pgSz w:w="12250" w:h="20170"/>
          <w:pgMar w:top="1640" w:right="1275" w:bottom="1280" w:left="1417" w:header="0" w:footer="1086" w:gutter="0"/>
          <w:cols w:space="720"/>
        </w:sectPr>
      </w:pPr>
    </w:p>
    <w:p w14:paraId="7BA0DC23" w14:textId="77777777" w:rsidR="006E3FD7" w:rsidRDefault="004371F0">
      <w:pPr>
        <w:pStyle w:val="BodyText"/>
        <w:spacing w:before="75"/>
        <w:ind w:left="1264"/>
        <w:jc w:val="center"/>
      </w:pPr>
      <w:r>
        <w:rPr>
          <w:w w:val="110"/>
        </w:rPr>
        <w:lastRenderedPageBreak/>
        <w:t>Tabel</w:t>
      </w:r>
      <w:r>
        <w:rPr>
          <w:spacing w:val="10"/>
          <w:w w:val="120"/>
        </w:rPr>
        <w:t xml:space="preserve"> </w:t>
      </w:r>
      <w:r w:rsidR="00F5067A">
        <w:rPr>
          <w:spacing w:val="-4"/>
          <w:w w:val="120"/>
        </w:rPr>
        <w:t>2.9</w:t>
      </w:r>
      <w:r>
        <w:rPr>
          <w:spacing w:val="-4"/>
          <w:w w:val="120"/>
        </w:rPr>
        <w:t>.</w:t>
      </w:r>
    </w:p>
    <w:p w14:paraId="652A18B5" w14:textId="77777777" w:rsidR="006E3FD7" w:rsidRDefault="004371F0">
      <w:pPr>
        <w:pStyle w:val="BodyText"/>
        <w:spacing w:before="117"/>
        <w:ind w:left="1620" w:right="355"/>
        <w:jc w:val="center"/>
      </w:pPr>
      <w:r>
        <w:rPr>
          <w:w w:val="115"/>
        </w:rPr>
        <w:t>Pentahapan</w:t>
      </w:r>
      <w:r>
        <w:rPr>
          <w:spacing w:val="6"/>
          <w:w w:val="115"/>
        </w:rPr>
        <w:t xml:space="preserve"> </w:t>
      </w:r>
      <w:r>
        <w:rPr>
          <w:w w:val="115"/>
        </w:rPr>
        <w:t>Renstra</w:t>
      </w:r>
      <w:r>
        <w:rPr>
          <w:spacing w:val="6"/>
          <w:w w:val="115"/>
        </w:rPr>
        <w:t xml:space="preserve"> </w:t>
      </w:r>
      <w:r>
        <w:rPr>
          <w:w w:val="115"/>
        </w:rPr>
        <w:t>Kecamatan</w:t>
      </w:r>
      <w:r>
        <w:rPr>
          <w:spacing w:val="8"/>
          <w:w w:val="115"/>
        </w:rPr>
        <w:t xml:space="preserve"> </w:t>
      </w:r>
      <w:r>
        <w:rPr>
          <w:spacing w:val="-2"/>
          <w:w w:val="115"/>
        </w:rPr>
        <w:t>Pasilambena</w:t>
      </w:r>
    </w:p>
    <w:p w14:paraId="1B02CA79" w14:textId="77777777" w:rsidR="006E3FD7" w:rsidRDefault="006E3FD7">
      <w:pPr>
        <w:pStyle w:val="BodyText"/>
        <w:spacing w:before="132"/>
        <w:rPr>
          <w:sz w:val="20"/>
        </w:rPr>
      </w:pPr>
    </w:p>
    <w:tbl>
      <w:tblPr>
        <w:tblW w:w="0" w:type="auto"/>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1701"/>
        <w:gridCol w:w="1701"/>
        <w:gridCol w:w="1701"/>
        <w:gridCol w:w="1701"/>
      </w:tblGrid>
      <w:tr w:rsidR="006E3FD7" w14:paraId="02431360" w14:textId="77777777">
        <w:trPr>
          <w:trHeight w:val="897"/>
        </w:trPr>
        <w:tc>
          <w:tcPr>
            <w:tcW w:w="1696" w:type="dxa"/>
          </w:tcPr>
          <w:p w14:paraId="551E3AF4" w14:textId="77777777" w:rsidR="006E3FD7" w:rsidRDefault="004371F0">
            <w:pPr>
              <w:pStyle w:val="TableParagraph"/>
              <w:spacing w:line="340" w:lineRule="auto"/>
              <w:ind w:left="632" w:right="106" w:hanging="372"/>
              <w:rPr>
                <w:rFonts w:ascii="Arial"/>
                <w:b/>
                <w:sz w:val="20"/>
              </w:rPr>
            </w:pPr>
            <w:r>
              <w:rPr>
                <w:rFonts w:ascii="Arial"/>
                <w:b/>
                <w:w w:val="80"/>
                <w:sz w:val="20"/>
              </w:rPr>
              <w:t>Tahap</w:t>
            </w:r>
            <w:r>
              <w:rPr>
                <w:rFonts w:ascii="Arial"/>
                <w:b/>
                <w:spacing w:val="-3"/>
                <w:w w:val="80"/>
                <w:sz w:val="20"/>
              </w:rPr>
              <w:t xml:space="preserve"> </w:t>
            </w:r>
            <w:r>
              <w:rPr>
                <w:rFonts w:ascii="Arial"/>
                <w:b/>
                <w:w w:val="80"/>
                <w:sz w:val="20"/>
              </w:rPr>
              <w:t>I</w:t>
            </w:r>
            <w:r>
              <w:rPr>
                <w:rFonts w:ascii="Arial"/>
                <w:b/>
                <w:spacing w:val="-3"/>
                <w:w w:val="80"/>
                <w:sz w:val="20"/>
              </w:rPr>
              <w:t xml:space="preserve"> </w:t>
            </w:r>
            <w:r>
              <w:rPr>
                <w:rFonts w:ascii="Arial"/>
                <w:b/>
                <w:w w:val="80"/>
                <w:sz w:val="20"/>
              </w:rPr>
              <w:t xml:space="preserve">(Tahun </w:t>
            </w:r>
            <w:r>
              <w:rPr>
                <w:rFonts w:ascii="Arial"/>
                <w:b/>
                <w:spacing w:val="-2"/>
                <w:w w:val="90"/>
                <w:sz w:val="20"/>
              </w:rPr>
              <w:t>2026)</w:t>
            </w:r>
          </w:p>
        </w:tc>
        <w:tc>
          <w:tcPr>
            <w:tcW w:w="1701" w:type="dxa"/>
          </w:tcPr>
          <w:p w14:paraId="03C888EC" w14:textId="77777777" w:rsidR="006E3FD7" w:rsidRDefault="004371F0">
            <w:pPr>
              <w:pStyle w:val="TableParagraph"/>
              <w:spacing w:line="340" w:lineRule="auto"/>
              <w:ind w:left="635" w:right="107" w:hanging="396"/>
              <w:rPr>
                <w:rFonts w:ascii="Arial"/>
                <w:b/>
                <w:sz w:val="20"/>
              </w:rPr>
            </w:pPr>
            <w:r>
              <w:rPr>
                <w:rFonts w:ascii="Arial"/>
                <w:b/>
                <w:w w:val="80"/>
                <w:sz w:val="20"/>
              </w:rPr>
              <w:t>Tahap</w:t>
            </w:r>
            <w:r>
              <w:rPr>
                <w:rFonts w:ascii="Arial"/>
                <w:b/>
                <w:spacing w:val="-3"/>
                <w:w w:val="80"/>
                <w:sz w:val="20"/>
              </w:rPr>
              <w:t xml:space="preserve"> </w:t>
            </w:r>
            <w:r>
              <w:rPr>
                <w:rFonts w:ascii="Arial"/>
                <w:b/>
                <w:w w:val="80"/>
                <w:sz w:val="20"/>
              </w:rPr>
              <w:t>II</w:t>
            </w:r>
            <w:r>
              <w:rPr>
                <w:rFonts w:ascii="Arial"/>
                <w:b/>
                <w:spacing w:val="-3"/>
                <w:w w:val="80"/>
                <w:sz w:val="20"/>
              </w:rPr>
              <w:t xml:space="preserve"> </w:t>
            </w:r>
            <w:r>
              <w:rPr>
                <w:rFonts w:ascii="Arial"/>
                <w:b/>
                <w:w w:val="80"/>
                <w:sz w:val="20"/>
              </w:rPr>
              <w:t xml:space="preserve">(Tahun </w:t>
            </w:r>
            <w:r>
              <w:rPr>
                <w:rFonts w:ascii="Arial"/>
                <w:b/>
                <w:spacing w:val="-4"/>
                <w:w w:val="90"/>
                <w:sz w:val="20"/>
              </w:rPr>
              <w:t>2027)</w:t>
            </w:r>
          </w:p>
        </w:tc>
        <w:tc>
          <w:tcPr>
            <w:tcW w:w="1701" w:type="dxa"/>
          </w:tcPr>
          <w:p w14:paraId="3F3976E3" w14:textId="77777777" w:rsidR="006E3FD7" w:rsidRDefault="004371F0">
            <w:pPr>
              <w:pStyle w:val="TableParagraph"/>
              <w:spacing w:line="340" w:lineRule="auto"/>
              <w:ind w:left="636" w:right="107" w:hanging="420"/>
              <w:rPr>
                <w:rFonts w:ascii="Arial"/>
                <w:b/>
                <w:sz w:val="20"/>
              </w:rPr>
            </w:pPr>
            <w:r>
              <w:rPr>
                <w:rFonts w:ascii="Arial"/>
                <w:b/>
                <w:w w:val="80"/>
                <w:sz w:val="20"/>
              </w:rPr>
              <w:t>Tahap</w:t>
            </w:r>
            <w:r>
              <w:rPr>
                <w:rFonts w:ascii="Arial"/>
                <w:b/>
                <w:spacing w:val="-3"/>
                <w:w w:val="80"/>
                <w:sz w:val="20"/>
              </w:rPr>
              <w:t xml:space="preserve"> </w:t>
            </w:r>
            <w:r>
              <w:rPr>
                <w:rFonts w:ascii="Arial"/>
                <w:b/>
                <w:w w:val="80"/>
                <w:sz w:val="20"/>
              </w:rPr>
              <w:t>III</w:t>
            </w:r>
            <w:r>
              <w:rPr>
                <w:rFonts w:ascii="Arial"/>
                <w:b/>
                <w:spacing w:val="-3"/>
                <w:w w:val="80"/>
                <w:sz w:val="20"/>
              </w:rPr>
              <w:t xml:space="preserve"> </w:t>
            </w:r>
            <w:r>
              <w:rPr>
                <w:rFonts w:ascii="Arial"/>
                <w:b/>
                <w:w w:val="80"/>
                <w:sz w:val="20"/>
              </w:rPr>
              <w:t xml:space="preserve">(Tahun </w:t>
            </w:r>
            <w:r>
              <w:rPr>
                <w:rFonts w:ascii="Arial"/>
                <w:b/>
                <w:spacing w:val="-2"/>
                <w:w w:val="90"/>
                <w:sz w:val="20"/>
              </w:rPr>
              <w:t>2028)</w:t>
            </w:r>
          </w:p>
        </w:tc>
        <w:tc>
          <w:tcPr>
            <w:tcW w:w="1701" w:type="dxa"/>
          </w:tcPr>
          <w:p w14:paraId="1A92C24D" w14:textId="77777777" w:rsidR="006E3FD7" w:rsidRDefault="004371F0">
            <w:pPr>
              <w:pStyle w:val="TableParagraph"/>
              <w:spacing w:line="340" w:lineRule="auto"/>
              <w:ind w:left="634" w:right="107" w:hanging="428"/>
              <w:rPr>
                <w:rFonts w:ascii="Arial"/>
                <w:b/>
                <w:sz w:val="20"/>
              </w:rPr>
            </w:pPr>
            <w:r>
              <w:rPr>
                <w:rFonts w:ascii="Arial"/>
                <w:b/>
                <w:w w:val="80"/>
                <w:sz w:val="20"/>
              </w:rPr>
              <w:t>Tahap</w:t>
            </w:r>
            <w:r>
              <w:rPr>
                <w:rFonts w:ascii="Arial"/>
                <w:b/>
                <w:spacing w:val="-3"/>
                <w:w w:val="80"/>
                <w:sz w:val="20"/>
              </w:rPr>
              <w:t xml:space="preserve"> </w:t>
            </w:r>
            <w:r>
              <w:rPr>
                <w:rFonts w:ascii="Arial"/>
                <w:b/>
                <w:w w:val="80"/>
                <w:sz w:val="20"/>
              </w:rPr>
              <w:t>IV</w:t>
            </w:r>
            <w:r>
              <w:rPr>
                <w:rFonts w:ascii="Arial"/>
                <w:b/>
                <w:spacing w:val="-3"/>
                <w:w w:val="80"/>
                <w:sz w:val="20"/>
              </w:rPr>
              <w:t xml:space="preserve"> </w:t>
            </w:r>
            <w:r>
              <w:rPr>
                <w:rFonts w:ascii="Arial"/>
                <w:b/>
                <w:w w:val="80"/>
                <w:sz w:val="20"/>
              </w:rPr>
              <w:t xml:space="preserve">(Tahun </w:t>
            </w:r>
            <w:r>
              <w:rPr>
                <w:rFonts w:ascii="Arial"/>
                <w:b/>
                <w:spacing w:val="-2"/>
                <w:w w:val="90"/>
                <w:sz w:val="20"/>
              </w:rPr>
              <w:t>2029)</w:t>
            </w:r>
          </w:p>
        </w:tc>
        <w:tc>
          <w:tcPr>
            <w:tcW w:w="1701" w:type="dxa"/>
          </w:tcPr>
          <w:p w14:paraId="0B34C3AA" w14:textId="77777777" w:rsidR="006E3FD7" w:rsidRDefault="004371F0">
            <w:pPr>
              <w:pStyle w:val="TableParagraph"/>
              <w:spacing w:line="340" w:lineRule="auto"/>
              <w:ind w:left="635" w:right="107" w:hanging="406"/>
              <w:rPr>
                <w:rFonts w:ascii="Arial"/>
                <w:b/>
                <w:sz w:val="20"/>
              </w:rPr>
            </w:pPr>
            <w:r>
              <w:rPr>
                <w:rFonts w:ascii="Arial"/>
                <w:b/>
                <w:w w:val="80"/>
                <w:sz w:val="20"/>
              </w:rPr>
              <w:t>Tahap</w:t>
            </w:r>
            <w:r>
              <w:rPr>
                <w:rFonts w:ascii="Arial"/>
                <w:b/>
                <w:spacing w:val="-3"/>
                <w:w w:val="80"/>
                <w:sz w:val="20"/>
              </w:rPr>
              <w:t xml:space="preserve"> </w:t>
            </w:r>
            <w:r>
              <w:rPr>
                <w:rFonts w:ascii="Arial"/>
                <w:b/>
                <w:w w:val="80"/>
                <w:sz w:val="20"/>
              </w:rPr>
              <w:t>V</w:t>
            </w:r>
            <w:r>
              <w:rPr>
                <w:rFonts w:ascii="Arial"/>
                <w:b/>
                <w:spacing w:val="-3"/>
                <w:w w:val="80"/>
                <w:sz w:val="20"/>
              </w:rPr>
              <w:t xml:space="preserve"> </w:t>
            </w:r>
            <w:r>
              <w:rPr>
                <w:rFonts w:ascii="Arial"/>
                <w:b/>
                <w:w w:val="80"/>
                <w:sz w:val="20"/>
              </w:rPr>
              <w:t xml:space="preserve">(Tahun </w:t>
            </w:r>
            <w:r>
              <w:rPr>
                <w:rFonts w:ascii="Arial"/>
                <w:b/>
                <w:spacing w:val="-4"/>
                <w:w w:val="90"/>
                <w:sz w:val="20"/>
              </w:rPr>
              <w:t>2030)</w:t>
            </w:r>
          </w:p>
        </w:tc>
      </w:tr>
      <w:tr w:rsidR="006E3FD7" w14:paraId="5C256972" w14:textId="77777777">
        <w:trPr>
          <w:trHeight w:val="325"/>
        </w:trPr>
        <w:tc>
          <w:tcPr>
            <w:tcW w:w="1696" w:type="dxa"/>
          </w:tcPr>
          <w:p w14:paraId="624AE958" w14:textId="77777777" w:rsidR="006E3FD7" w:rsidRDefault="004371F0">
            <w:pPr>
              <w:pStyle w:val="TableParagraph"/>
              <w:spacing w:line="229" w:lineRule="exact"/>
              <w:ind w:right="1"/>
              <w:jc w:val="center"/>
              <w:rPr>
                <w:rFonts w:ascii="Arial MT"/>
                <w:sz w:val="20"/>
              </w:rPr>
            </w:pPr>
            <w:r>
              <w:rPr>
                <w:rFonts w:ascii="Arial MT"/>
                <w:spacing w:val="-10"/>
                <w:w w:val="90"/>
                <w:sz w:val="20"/>
              </w:rPr>
              <w:t>1</w:t>
            </w:r>
          </w:p>
        </w:tc>
        <w:tc>
          <w:tcPr>
            <w:tcW w:w="1701" w:type="dxa"/>
          </w:tcPr>
          <w:p w14:paraId="6EE6B9E6" w14:textId="77777777" w:rsidR="006E3FD7" w:rsidRDefault="004371F0">
            <w:pPr>
              <w:pStyle w:val="TableParagraph"/>
              <w:spacing w:line="229" w:lineRule="exact"/>
              <w:ind w:left="88" w:right="88"/>
              <w:jc w:val="center"/>
              <w:rPr>
                <w:rFonts w:ascii="Arial MT"/>
                <w:sz w:val="20"/>
              </w:rPr>
            </w:pPr>
            <w:r>
              <w:rPr>
                <w:rFonts w:ascii="Arial MT"/>
                <w:spacing w:val="-10"/>
                <w:w w:val="90"/>
                <w:sz w:val="20"/>
              </w:rPr>
              <w:t>2</w:t>
            </w:r>
          </w:p>
        </w:tc>
        <w:tc>
          <w:tcPr>
            <w:tcW w:w="1701" w:type="dxa"/>
          </w:tcPr>
          <w:p w14:paraId="247690BC" w14:textId="77777777" w:rsidR="006E3FD7" w:rsidRDefault="004371F0">
            <w:pPr>
              <w:pStyle w:val="TableParagraph"/>
              <w:spacing w:line="229" w:lineRule="exact"/>
              <w:ind w:left="88" w:right="89"/>
              <w:jc w:val="center"/>
              <w:rPr>
                <w:rFonts w:ascii="Arial MT"/>
                <w:sz w:val="20"/>
              </w:rPr>
            </w:pPr>
            <w:r>
              <w:rPr>
                <w:rFonts w:ascii="Arial MT"/>
                <w:spacing w:val="-10"/>
                <w:w w:val="90"/>
                <w:sz w:val="20"/>
              </w:rPr>
              <w:t>3</w:t>
            </w:r>
          </w:p>
        </w:tc>
        <w:tc>
          <w:tcPr>
            <w:tcW w:w="1701" w:type="dxa"/>
          </w:tcPr>
          <w:p w14:paraId="739B5097" w14:textId="77777777" w:rsidR="006E3FD7" w:rsidRDefault="004371F0">
            <w:pPr>
              <w:pStyle w:val="TableParagraph"/>
              <w:spacing w:line="229" w:lineRule="exact"/>
              <w:ind w:left="88" w:right="88"/>
              <w:jc w:val="center"/>
              <w:rPr>
                <w:rFonts w:ascii="Arial MT"/>
                <w:sz w:val="20"/>
              </w:rPr>
            </w:pPr>
            <w:r>
              <w:rPr>
                <w:rFonts w:ascii="Arial MT"/>
                <w:spacing w:val="-10"/>
                <w:w w:val="90"/>
                <w:sz w:val="20"/>
              </w:rPr>
              <w:t>4</w:t>
            </w:r>
          </w:p>
        </w:tc>
        <w:tc>
          <w:tcPr>
            <w:tcW w:w="1701" w:type="dxa"/>
          </w:tcPr>
          <w:p w14:paraId="286F97F5" w14:textId="77777777" w:rsidR="006E3FD7" w:rsidRDefault="004371F0">
            <w:pPr>
              <w:pStyle w:val="TableParagraph"/>
              <w:spacing w:line="229" w:lineRule="exact"/>
              <w:ind w:left="88" w:right="87"/>
              <w:jc w:val="center"/>
              <w:rPr>
                <w:rFonts w:ascii="Arial MT"/>
                <w:sz w:val="20"/>
              </w:rPr>
            </w:pPr>
            <w:r>
              <w:rPr>
                <w:rFonts w:ascii="Arial MT"/>
                <w:spacing w:val="-10"/>
                <w:w w:val="90"/>
                <w:sz w:val="20"/>
              </w:rPr>
              <w:t>5</w:t>
            </w:r>
          </w:p>
        </w:tc>
      </w:tr>
      <w:tr w:rsidR="006E3FD7" w14:paraId="57BCEB44" w14:textId="77777777">
        <w:trPr>
          <w:trHeight w:val="1545"/>
        </w:trPr>
        <w:tc>
          <w:tcPr>
            <w:tcW w:w="1696" w:type="dxa"/>
          </w:tcPr>
          <w:p w14:paraId="224B1348" w14:textId="77777777" w:rsidR="006E3FD7" w:rsidRDefault="004371F0">
            <w:pPr>
              <w:pStyle w:val="TableParagraph"/>
              <w:tabs>
                <w:tab w:val="left" w:pos="1304"/>
              </w:tabs>
              <w:spacing w:line="340" w:lineRule="auto"/>
              <w:ind w:left="106" w:right="106"/>
              <w:rPr>
                <w:rFonts w:ascii="Arial MT"/>
                <w:sz w:val="20"/>
              </w:rPr>
            </w:pPr>
            <w:r>
              <w:rPr>
                <w:rFonts w:ascii="Arial MT"/>
                <w:w w:val="85"/>
                <w:sz w:val="20"/>
              </w:rPr>
              <w:t>Penguatan</w:t>
            </w:r>
            <w:r>
              <w:rPr>
                <w:rFonts w:ascii="Arial MT"/>
                <w:spacing w:val="59"/>
                <w:sz w:val="20"/>
              </w:rPr>
              <w:t xml:space="preserve"> </w:t>
            </w:r>
            <w:r>
              <w:rPr>
                <w:rFonts w:ascii="Arial MT"/>
                <w:w w:val="85"/>
                <w:sz w:val="20"/>
              </w:rPr>
              <w:t xml:space="preserve">Sistem </w:t>
            </w:r>
            <w:r>
              <w:rPr>
                <w:rFonts w:ascii="Arial MT"/>
                <w:spacing w:val="-2"/>
                <w:w w:val="90"/>
                <w:sz w:val="20"/>
              </w:rPr>
              <w:t>Pelayanan</w:t>
            </w:r>
            <w:r>
              <w:rPr>
                <w:rFonts w:ascii="Arial MT"/>
                <w:sz w:val="20"/>
              </w:rPr>
              <w:tab/>
            </w:r>
            <w:r>
              <w:rPr>
                <w:rFonts w:ascii="Arial MT"/>
                <w:spacing w:val="-6"/>
                <w:w w:val="85"/>
                <w:sz w:val="20"/>
              </w:rPr>
              <w:t xml:space="preserve">dan </w:t>
            </w:r>
            <w:r>
              <w:rPr>
                <w:rFonts w:ascii="Arial MT"/>
                <w:spacing w:val="-2"/>
                <w:w w:val="90"/>
                <w:sz w:val="20"/>
              </w:rPr>
              <w:t>Penguatan Kelembagaan</w:t>
            </w:r>
          </w:p>
        </w:tc>
        <w:tc>
          <w:tcPr>
            <w:tcW w:w="1701" w:type="dxa"/>
          </w:tcPr>
          <w:p w14:paraId="352F74F8" w14:textId="77777777" w:rsidR="006E3FD7" w:rsidRDefault="004371F0">
            <w:pPr>
              <w:pStyle w:val="TableParagraph"/>
              <w:tabs>
                <w:tab w:val="left" w:pos="1307"/>
              </w:tabs>
              <w:spacing w:line="338" w:lineRule="auto"/>
              <w:ind w:left="107" w:right="108"/>
              <w:rPr>
                <w:rFonts w:ascii="Arial MT"/>
                <w:sz w:val="20"/>
              </w:rPr>
            </w:pPr>
            <w:r>
              <w:rPr>
                <w:rFonts w:ascii="Arial MT"/>
                <w:spacing w:val="-2"/>
                <w:w w:val="90"/>
                <w:sz w:val="20"/>
              </w:rPr>
              <w:t>Pembinaan</w:t>
            </w:r>
            <w:r>
              <w:rPr>
                <w:rFonts w:ascii="Arial MT"/>
                <w:sz w:val="20"/>
              </w:rPr>
              <w:tab/>
            </w:r>
            <w:r>
              <w:rPr>
                <w:rFonts w:ascii="Arial MT"/>
                <w:spacing w:val="-6"/>
                <w:w w:val="85"/>
                <w:sz w:val="20"/>
              </w:rPr>
              <w:t xml:space="preserve">dan </w:t>
            </w:r>
            <w:r>
              <w:rPr>
                <w:rFonts w:ascii="Arial MT"/>
                <w:spacing w:val="-2"/>
                <w:w w:val="90"/>
                <w:sz w:val="20"/>
              </w:rPr>
              <w:t xml:space="preserve">Pengembangan </w:t>
            </w:r>
            <w:r>
              <w:rPr>
                <w:rFonts w:ascii="Arial MT"/>
                <w:spacing w:val="-4"/>
                <w:w w:val="90"/>
                <w:sz w:val="20"/>
              </w:rPr>
              <w:t>SDM</w:t>
            </w:r>
          </w:p>
        </w:tc>
        <w:tc>
          <w:tcPr>
            <w:tcW w:w="1701" w:type="dxa"/>
          </w:tcPr>
          <w:p w14:paraId="78A71054" w14:textId="77777777" w:rsidR="006E3FD7" w:rsidRDefault="004371F0">
            <w:pPr>
              <w:pStyle w:val="TableParagraph"/>
              <w:tabs>
                <w:tab w:val="left" w:pos="1308"/>
              </w:tabs>
              <w:spacing w:line="340" w:lineRule="auto"/>
              <w:ind w:left="108" w:right="107"/>
              <w:rPr>
                <w:rFonts w:ascii="Arial MT"/>
                <w:sz w:val="20"/>
              </w:rPr>
            </w:pPr>
            <w:r>
              <w:rPr>
                <w:rFonts w:ascii="Arial MT"/>
                <w:spacing w:val="-2"/>
                <w:w w:val="90"/>
                <w:sz w:val="20"/>
              </w:rPr>
              <w:t>Pengawasan</w:t>
            </w:r>
            <w:r>
              <w:rPr>
                <w:rFonts w:ascii="Arial MT"/>
                <w:sz w:val="20"/>
              </w:rPr>
              <w:tab/>
            </w:r>
            <w:r>
              <w:rPr>
                <w:rFonts w:ascii="Arial MT"/>
                <w:spacing w:val="-6"/>
                <w:w w:val="85"/>
                <w:sz w:val="20"/>
              </w:rPr>
              <w:t xml:space="preserve">dan </w:t>
            </w:r>
            <w:r>
              <w:rPr>
                <w:rFonts w:ascii="Arial MT"/>
                <w:spacing w:val="-2"/>
                <w:w w:val="90"/>
                <w:sz w:val="20"/>
              </w:rPr>
              <w:t>Evaluasi</w:t>
            </w:r>
          </w:p>
        </w:tc>
        <w:tc>
          <w:tcPr>
            <w:tcW w:w="1701" w:type="dxa"/>
          </w:tcPr>
          <w:p w14:paraId="3C2A563C" w14:textId="77777777" w:rsidR="006E3FD7" w:rsidRDefault="004371F0">
            <w:pPr>
              <w:pStyle w:val="TableParagraph"/>
              <w:tabs>
                <w:tab w:val="left" w:pos="1308"/>
              </w:tabs>
              <w:spacing w:line="340" w:lineRule="auto"/>
              <w:ind w:left="106" w:right="106"/>
              <w:rPr>
                <w:rFonts w:ascii="Arial MT"/>
                <w:sz w:val="20"/>
              </w:rPr>
            </w:pPr>
            <w:r>
              <w:rPr>
                <w:rFonts w:ascii="Arial MT"/>
                <w:spacing w:val="-2"/>
                <w:w w:val="90"/>
                <w:sz w:val="20"/>
              </w:rPr>
              <w:t>Konsolidasi</w:t>
            </w:r>
            <w:r>
              <w:rPr>
                <w:rFonts w:ascii="Arial MT"/>
                <w:sz w:val="20"/>
              </w:rPr>
              <w:tab/>
            </w:r>
            <w:r>
              <w:rPr>
                <w:rFonts w:ascii="Arial MT"/>
                <w:spacing w:val="-6"/>
                <w:w w:val="85"/>
                <w:sz w:val="20"/>
              </w:rPr>
              <w:t xml:space="preserve">dan </w:t>
            </w:r>
            <w:r>
              <w:rPr>
                <w:rFonts w:ascii="Arial MT"/>
                <w:spacing w:val="-2"/>
                <w:w w:val="90"/>
                <w:sz w:val="20"/>
              </w:rPr>
              <w:t>Inovasi</w:t>
            </w:r>
          </w:p>
        </w:tc>
        <w:tc>
          <w:tcPr>
            <w:tcW w:w="1701" w:type="dxa"/>
          </w:tcPr>
          <w:p w14:paraId="3F3B0F0B" w14:textId="77777777" w:rsidR="006E3FD7" w:rsidRDefault="004371F0">
            <w:pPr>
              <w:pStyle w:val="TableParagraph"/>
              <w:tabs>
                <w:tab w:val="left" w:pos="1309"/>
              </w:tabs>
              <w:spacing w:line="338" w:lineRule="auto"/>
              <w:ind w:left="107" w:right="106"/>
              <w:rPr>
                <w:rFonts w:ascii="Arial MT"/>
                <w:sz w:val="20"/>
              </w:rPr>
            </w:pPr>
            <w:r>
              <w:rPr>
                <w:rFonts w:ascii="Arial MT"/>
                <w:spacing w:val="-2"/>
                <w:w w:val="90"/>
                <w:sz w:val="20"/>
              </w:rPr>
              <w:t>Pemantafan</w:t>
            </w:r>
            <w:r>
              <w:rPr>
                <w:rFonts w:ascii="Arial MT"/>
                <w:sz w:val="20"/>
              </w:rPr>
              <w:tab/>
            </w:r>
            <w:r>
              <w:rPr>
                <w:rFonts w:ascii="Arial MT"/>
                <w:spacing w:val="-6"/>
                <w:w w:val="85"/>
                <w:sz w:val="20"/>
              </w:rPr>
              <w:t xml:space="preserve">dan </w:t>
            </w:r>
            <w:r>
              <w:rPr>
                <w:rFonts w:ascii="Arial MT"/>
                <w:spacing w:val="-2"/>
                <w:w w:val="90"/>
                <w:sz w:val="20"/>
              </w:rPr>
              <w:t xml:space="preserve">Penyusunan </w:t>
            </w:r>
            <w:r>
              <w:rPr>
                <w:rFonts w:ascii="Arial MT"/>
                <w:w w:val="90"/>
                <w:sz w:val="20"/>
              </w:rPr>
              <w:t>Renstra Baru</w:t>
            </w:r>
          </w:p>
        </w:tc>
      </w:tr>
    </w:tbl>
    <w:p w14:paraId="059A7A7B" w14:textId="77777777" w:rsidR="006E3FD7" w:rsidRDefault="006E3FD7">
      <w:pPr>
        <w:pStyle w:val="BodyText"/>
      </w:pPr>
    </w:p>
    <w:p w14:paraId="12596DF2" w14:textId="77777777" w:rsidR="006E3FD7" w:rsidRDefault="006E3FD7">
      <w:pPr>
        <w:pStyle w:val="BodyText"/>
        <w:spacing w:before="83"/>
      </w:pPr>
    </w:p>
    <w:p w14:paraId="0BDB854E" w14:textId="77777777" w:rsidR="006E3FD7" w:rsidRDefault="004371F0">
      <w:pPr>
        <w:pStyle w:val="ListParagraph"/>
        <w:numPr>
          <w:ilvl w:val="0"/>
          <w:numId w:val="1"/>
        </w:numPr>
        <w:tabs>
          <w:tab w:val="left" w:pos="1101"/>
        </w:tabs>
        <w:spacing w:before="0"/>
        <w:ind w:left="1101" w:hanging="358"/>
        <w:rPr>
          <w:sz w:val="24"/>
        </w:rPr>
      </w:pPr>
      <w:r>
        <w:rPr>
          <w:spacing w:val="-2"/>
          <w:w w:val="115"/>
          <w:sz w:val="24"/>
        </w:rPr>
        <w:t>Kebijakan</w:t>
      </w:r>
    </w:p>
    <w:p w14:paraId="7F95B123" w14:textId="77777777" w:rsidR="006E3FD7" w:rsidRDefault="006E3FD7">
      <w:pPr>
        <w:pStyle w:val="BodyText"/>
        <w:spacing w:before="39"/>
      </w:pPr>
    </w:p>
    <w:p w14:paraId="2CB98793" w14:textId="77777777" w:rsidR="006E3FD7" w:rsidRDefault="004371F0">
      <w:pPr>
        <w:pStyle w:val="BodyText"/>
        <w:spacing w:line="340" w:lineRule="auto"/>
        <w:ind w:left="1103" w:right="172" w:firstLine="722"/>
        <w:jc w:val="both"/>
      </w:pPr>
      <w:r>
        <w:rPr>
          <w:w w:val="115"/>
        </w:rPr>
        <w:t>Kebijakan adalah pedoman yang wajib dipatuhi dalam melakukan tindakan untuk melaksanakan strategi yang dipilih, agar lebih terarah dalam mencapai tujuan dan sasaran.</w:t>
      </w:r>
    </w:p>
    <w:p w14:paraId="6492CF9E" w14:textId="77777777" w:rsidR="006E3FD7" w:rsidRDefault="004371F0">
      <w:pPr>
        <w:pStyle w:val="BodyText"/>
        <w:spacing w:before="122"/>
        <w:ind w:left="1103"/>
        <w:jc w:val="both"/>
      </w:pPr>
      <w:r>
        <w:rPr>
          <w:w w:val="115"/>
        </w:rPr>
        <w:t>Kebijakan</w:t>
      </w:r>
      <w:r>
        <w:rPr>
          <w:spacing w:val="14"/>
          <w:w w:val="115"/>
        </w:rPr>
        <w:t xml:space="preserve"> </w:t>
      </w:r>
      <w:r>
        <w:rPr>
          <w:w w:val="115"/>
        </w:rPr>
        <w:t>yang</w:t>
      </w:r>
      <w:r>
        <w:rPr>
          <w:spacing w:val="14"/>
          <w:w w:val="115"/>
        </w:rPr>
        <w:t xml:space="preserve"> </w:t>
      </w:r>
      <w:r>
        <w:rPr>
          <w:w w:val="115"/>
        </w:rPr>
        <w:t>dirumuskan</w:t>
      </w:r>
      <w:r>
        <w:rPr>
          <w:spacing w:val="15"/>
          <w:w w:val="115"/>
        </w:rPr>
        <w:t xml:space="preserve"> </w:t>
      </w:r>
      <w:r>
        <w:rPr>
          <w:w w:val="115"/>
        </w:rPr>
        <w:t>harus</w:t>
      </w:r>
      <w:r>
        <w:rPr>
          <w:spacing w:val="14"/>
          <w:w w:val="115"/>
        </w:rPr>
        <w:t xml:space="preserve"> </w:t>
      </w:r>
      <w:r>
        <w:rPr>
          <w:spacing w:val="-2"/>
          <w:w w:val="115"/>
        </w:rPr>
        <w:t>dapat:</w:t>
      </w:r>
    </w:p>
    <w:p w14:paraId="6F33C998" w14:textId="77777777" w:rsidR="006E3FD7" w:rsidRDefault="004371F0">
      <w:pPr>
        <w:pStyle w:val="ListParagraph"/>
        <w:numPr>
          <w:ilvl w:val="0"/>
          <w:numId w:val="4"/>
        </w:numPr>
        <w:tabs>
          <w:tab w:val="left" w:pos="1461"/>
          <w:tab w:val="left" w:pos="1463"/>
        </w:tabs>
        <w:spacing w:before="196" w:line="340" w:lineRule="auto"/>
        <w:ind w:right="172"/>
        <w:rPr>
          <w:sz w:val="24"/>
        </w:rPr>
      </w:pPr>
      <w:r>
        <w:rPr>
          <w:w w:val="115"/>
          <w:sz w:val="24"/>
        </w:rPr>
        <w:t xml:space="preserve">Membantu menghubungkan strategi kepada sasaran secara lebih </w:t>
      </w:r>
      <w:r>
        <w:rPr>
          <w:spacing w:val="-2"/>
          <w:w w:val="115"/>
          <w:sz w:val="24"/>
        </w:rPr>
        <w:t>rasional;</w:t>
      </w:r>
    </w:p>
    <w:p w14:paraId="30C9CD52" w14:textId="77777777" w:rsidR="006E3FD7" w:rsidRDefault="004371F0">
      <w:pPr>
        <w:pStyle w:val="ListParagraph"/>
        <w:numPr>
          <w:ilvl w:val="0"/>
          <w:numId w:val="4"/>
        </w:numPr>
        <w:tabs>
          <w:tab w:val="left" w:pos="1461"/>
          <w:tab w:val="left" w:pos="1463"/>
        </w:tabs>
        <w:spacing w:before="51" w:line="340" w:lineRule="auto"/>
        <w:ind w:right="174"/>
        <w:rPr>
          <w:sz w:val="24"/>
        </w:rPr>
      </w:pPr>
      <w:r>
        <w:rPr>
          <w:w w:val="115"/>
          <w:sz w:val="24"/>
        </w:rPr>
        <w:t xml:space="preserve">Memperjelas strategi sehingga lebih spesifik/fokus, konkrit, dan </w:t>
      </w:r>
      <w:r>
        <w:rPr>
          <w:spacing w:val="-2"/>
          <w:w w:val="115"/>
          <w:sz w:val="24"/>
        </w:rPr>
        <w:t>operasional;</w:t>
      </w:r>
    </w:p>
    <w:p w14:paraId="48D69B6E" w14:textId="77777777" w:rsidR="006E3FD7" w:rsidRDefault="004371F0">
      <w:pPr>
        <w:pStyle w:val="ListParagraph"/>
        <w:numPr>
          <w:ilvl w:val="0"/>
          <w:numId w:val="4"/>
        </w:numPr>
        <w:tabs>
          <w:tab w:val="left" w:pos="1461"/>
          <w:tab w:val="left" w:pos="1463"/>
        </w:tabs>
        <w:spacing w:line="340" w:lineRule="auto"/>
        <w:ind w:right="174"/>
        <w:rPr>
          <w:sz w:val="24"/>
        </w:rPr>
      </w:pPr>
      <w:r>
        <w:rPr>
          <w:w w:val="115"/>
          <w:sz w:val="24"/>
        </w:rPr>
        <w:t>Mengarahkan pemilihan kegiatan bagi program prioritas Kecamatan Pasilambena</w:t>
      </w:r>
      <w:r>
        <w:rPr>
          <w:spacing w:val="40"/>
          <w:w w:val="115"/>
          <w:sz w:val="24"/>
        </w:rPr>
        <w:t xml:space="preserve"> </w:t>
      </w:r>
      <w:r>
        <w:rPr>
          <w:w w:val="115"/>
          <w:sz w:val="24"/>
        </w:rPr>
        <w:t>yang lebih tepat dan rasional</w:t>
      </w:r>
      <w:r>
        <w:rPr>
          <w:spacing w:val="40"/>
          <w:w w:val="115"/>
          <w:sz w:val="24"/>
        </w:rPr>
        <w:t xml:space="preserve"> </w:t>
      </w:r>
      <w:r>
        <w:rPr>
          <w:w w:val="115"/>
          <w:sz w:val="24"/>
        </w:rPr>
        <w:t>berdasarkan strategi yang dipilih; dan</w:t>
      </w:r>
    </w:p>
    <w:p w14:paraId="6C15A03A" w14:textId="77777777" w:rsidR="006E3FD7" w:rsidRDefault="004371F0">
      <w:pPr>
        <w:pStyle w:val="ListParagraph"/>
        <w:numPr>
          <w:ilvl w:val="0"/>
          <w:numId w:val="4"/>
        </w:numPr>
        <w:tabs>
          <w:tab w:val="left" w:pos="1439"/>
          <w:tab w:val="left" w:pos="1441"/>
        </w:tabs>
        <w:spacing w:before="52" w:line="360" w:lineRule="auto"/>
        <w:ind w:left="1441" w:right="136" w:hanging="286"/>
        <w:rPr>
          <w:sz w:val="24"/>
        </w:rPr>
      </w:pPr>
      <w:r>
        <w:rPr>
          <w:w w:val="115"/>
          <w:sz w:val="24"/>
        </w:rPr>
        <w:t>Mengarahkan pemilihan kegiatan bagi program prioritas yang menjadi tupoksi Kecamatan Pasilambena</w:t>
      </w:r>
      <w:r>
        <w:rPr>
          <w:spacing w:val="40"/>
          <w:w w:val="115"/>
          <w:sz w:val="24"/>
        </w:rPr>
        <w:t xml:space="preserve"> </w:t>
      </w:r>
      <w:r>
        <w:rPr>
          <w:w w:val="115"/>
          <w:sz w:val="24"/>
        </w:rPr>
        <w:t>agar tidak bertentangan dengan peraturan perundang-undangan dan melanggar kepentingan umum.</w:t>
      </w:r>
    </w:p>
    <w:p w14:paraId="14B0C609" w14:textId="77777777" w:rsidR="006E3FD7" w:rsidRDefault="004371F0">
      <w:pPr>
        <w:pStyle w:val="BodyText"/>
        <w:spacing w:before="25" w:line="266" w:lineRule="auto"/>
        <w:ind w:left="18" w:right="426" w:hanging="10"/>
        <w:jc w:val="both"/>
      </w:pPr>
      <w:r>
        <w:rPr>
          <w:w w:val="115"/>
        </w:rPr>
        <w:t>Adapun Tujuan, Sasaran dan Arah kebijakan dapat di tuangkan dalam Tabel berikut :</w:t>
      </w:r>
    </w:p>
    <w:p w14:paraId="5CAA0F93" w14:textId="77777777" w:rsidR="006E3FD7" w:rsidRDefault="004371F0">
      <w:pPr>
        <w:pStyle w:val="Heading2"/>
        <w:spacing w:before="9"/>
        <w:ind w:left="1633" w:right="1771"/>
        <w:jc w:val="center"/>
        <w:rPr>
          <w:rFonts w:ascii="Arial"/>
        </w:rPr>
      </w:pPr>
      <w:r>
        <w:rPr>
          <w:rFonts w:ascii="Arial"/>
        </w:rPr>
        <w:t>Tabel</w:t>
      </w:r>
      <w:r w:rsidR="00F5067A">
        <w:rPr>
          <w:rFonts w:ascii="Arial"/>
          <w:spacing w:val="-4"/>
        </w:rPr>
        <w:t xml:space="preserve"> 3.1</w:t>
      </w:r>
      <w:r>
        <w:rPr>
          <w:rFonts w:ascii="Arial"/>
          <w:spacing w:val="-4"/>
        </w:rPr>
        <w:t>.</w:t>
      </w:r>
    </w:p>
    <w:p w14:paraId="03245F1C" w14:textId="77777777" w:rsidR="006E3FD7" w:rsidRDefault="004371F0">
      <w:pPr>
        <w:pStyle w:val="BodyText"/>
        <w:ind w:right="138"/>
        <w:jc w:val="center"/>
        <w:rPr>
          <w:rFonts w:ascii="Arial MT"/>
        </w:rPr>
      </w:pPr>
      <w:r>
        <w:rPr>
          <w:rFonts w:ascii="Arial MT"/>
        </w:rPr>
        <w:t>Rumusan</w:t>
      </w:r>
      <w:r>
        <w:rPr>
          <w:rFonts w:ascii="Arial MT"/>
          <w:spacing w:val="-10"/>
        </w:rPr>
        <w:t xml:space="preserve"> </w:t>
      </w:r>
      <w:r>
        <w:rPr>
          <w:rFonts w:ascii="Arial MT"/>
        </w:rPr>
        <w:t>Arah</w:t>
      </w:r>
      <w:r>
        <w:rPr>
          <w:rFonts w:ascii="Arial MT"/>
          <w:spacing w:val="-3"/>
        </w:rPr>
        <w:t xml:space="preserve"> </w:t>
      </w:r>
      <w:r>
        <w:rPr>
          <w:rFonts w:ascii="Arial MT"/>
        </w:rPr>
        <w:t>Kebijakan</w:t>
      </w:r>
      <w:r>
        <w:rPr>
          <w:rFonts w:ascii="Arial MT"/>
          <w:spacing w:val="-5"/>
        </w:rPr>
        <w:t xml:space="preserve"> </w:t>
      </w:r>
      <w:r>
        <w:rPr>
          <w:rFonts w:ascii="Arial MT"/>
        </w:rPr>
        <w:t>Rencana</w:t>
      </w:r>
      <w:r>
        <w:rPr>
          <w:rFonts w:ascii="Arial MT"/>
          <w:spacing w:val="-5"/>
        </w:rPr>
        <w:t xml:space="preserve"> </w:t>
      </w:r>
      <w:r>
        <w:rPr>
          <w:rFonts w:ascii="Arial MT"/>
        </w:rPr>
        <w:t>Strategis</w:t>
      </w:r>
      <w:r>
        <w:rPr>
          <w:rFonts w:ascii="Arial MT"/>
          <w:spacing w:val="-4"/>
        </w:rPr>
        <w:t xml:space="preserve"> </w:t>
      </w:r>
      <w:r>
        <w:rPr>
          <w:rFonts w:ascii="Arial MT"/>
        </w:rPr>
        <w:t>Kecamatan</w:t>
      </w:r>
      <w:r>
        <w:rPr>
          <w:rFonts w:ascii="Arial MT"/>
          <w:spacing w:val="-4"/>
        </w:rPr>
        <w:t xml:space="preserve"> </w:t>
      </w:r>
      <w:r>
        <w:rPr>
          <w:rFonts w:ascii="Arial MT"/>
          <w:spacing w:val="-2"/>
        </w:rPr>
        <w:t>Pasilambena</w:t>
      </w:r>
    </w:p>
    <w:p w14:paraId="25616D72" w14:textId="77777777" w:rsidR="006E3FD7" w:rsidRDefault="006E3FD7">
      <w:pPr>
        <w:pStyle w:val="BodyText"/>
        <w:spacing w:before="51" w:after="1"/>
        <w:rPr>
          <w:rFonts w:ascii="Arial MT"/>
          <w:sz w:val="20"/>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2268"/>
        <w:gridCol w:w="1701"/>
        <w:gridCol w:w="2268"/>
        <w:gridCol w:w="1559"/>
      </w:tblGrid>
      <w:tr w:rsidR="006E3FD7" w14:paraId="43F3DA84" w14:textId="77777777">
        <w:trPr>
          <w:trHeight w:val="691"/>
        </w:trPr>
        <w:tc>
          <w:tcPr>
            <w:tcW w:w="993" w:type="dxa"/>
          </w:tcPr>
          <w:p w14:paraId="25B071B4" w14:textId="77777777" w:rsidR="006E3FD7" w:rsidRDefault="004371F0">
            <w:pPr>
              <w:pStyle w:val="TableParagraph"/>
              <w:spacing w:before="1"/>
              <w:ind w:left="90" w:right="7"/>
              <w:jc w:val="center"/>
              <w:rPr>
                <w:rFonts w:ascii="Arial MT"/>
                <w:sz w:val="20"/>
              </w:rPr>
            </w:pPr>
            <w:r>
              <w:rPr>
                <w:rFonts w:ascii="Arial MT"/>
                <w:spacing w:val="-5"/>
                <w:sz w:val="20"/>
              </w:rPr>
              <w:t>No.</w:t>
            </w:r>
          </w:p>
        </w:tc>
        <w:tc>
          <w:tcPr>
            <w:tcW w:w="2268" w:type="dxa"/>
          </w:tcPr>
          <w:p w14:paraId="7D06D536" w14:textId="77777777" w:rsidR="006E3FD7" w:rsidRDefault="004371F0">
            <w:pPr>
              <w:pStyle w:val="TableParagraph"/>
              <w:spacing w:before="1"/>
              <w:ind w:left="904" w:right="344" w:hanging="471"/>
              <w:rPr>
                <w:rFonts w:ascii="Arial MT"/>
                <w:sz w:val="20"/>
              </w:rPr>
            </w:pPr>
            <w:r>
              <w:rPr>
                <w:rFonts w:ascii="Arial MT"/>
                <w:spacing w:val="-2"/>
                <w:sz w:val="20"/>
              </w:rPr>
              <w:t xml:space="preserve">Operasionalisasi </w:t>
            </w:r>
            <w:r>
              <w:rPr>
                <w:rFonts w:ascii="Arial MT"/>
                <w:spacing w:val="-4"/>
                <w:sz w:val="20"/>
              </w:rPr>
              <w:t>NSPK</w:t>
            </w:r>
          </w:p>
        </w:tc>
        <w:tc>
          <w:tcPr>
            <w:tcW w:w="1701" w:type="dxa"/>
          </w:tcPr>
          <w:p w14:paraId="0A2E7C1F" w14:textId="77777777" w:rsidR="006E3FD7" w:rsidRDefault="004371F0">
            <w:pPr>
              <w:pStyle w:val="TableParagraph"/>
              <w:spacing w:before="1"/>
              <w:ind w:left="549" w:right="118" w:hanging="339"/>
              <w:rPr>
                <w:rFonts w:ascii="Arial MT"/>
                <w:sz w:val="20"/>
              </w:rPr>
            </w:pPr>
            <w:r>
              <w:rPr>
                <w:rFonts w:ascii="Arial MT"/>
                <w:sz w:val="20"/>
              </w:rPr>
              <w:t>Arah</w:t>
            </w:r>
            <w:r>
              <w:rPr>
                <w:rFonts w:ascii="Arial MT"/>
                <w:spacing w:val="-14"/>
                <w:sz w:val="20"/>
              </w:rPr>
              <w:t xml:space="preserve"> </w:t>
            </w:r>
            <w:r>
              <w:rPr>
                <w:rFonts w:ascii="Arial MT"/>
                <w:sz w:val="20"/>
              </w:rPr>
              <w:t xml:space="preserve">Kebijakan </w:t>
            </w:r>
            <w:r>
              <w:rPr>
                <w:rFonts w:ascii="Arial MT"/>
                <w:spacing w:val="-2"/>
                <w:sz w:val="20"/>
              </w:rPr>
              <w:t>RPJMD</w:t>
            </w:r>
          </w:p>
        </w:tc>
        <w:tc>
          <w:tcPr>
            <w:tcW w:w="2268" w:type="dxa"/>
          </w:tcPr>
          <w:p w14:paraId="345C5C59" w14:textId="77777777" w:rsidR="006E3FD7" w:rsidRDefault="004371F0">
            <w:pPr>
              <w:pStyle w:val="TableParagraph"/>
              <w:spacing w:line="230" w:lineRule="exact"/>
              <w:ind w:left="168" w:right="73"/>
              <w:jc w:val="center"/>
              <w:rPr>
                <w:rFonts w:ascii="Arial MT"/>
                <w:sz w:val="20"/>
              </w:rPr>
            </w:pPr>
            <w:r>
              <w:rPr>
                <w:rFonts w:ascii="Arial MT"/>
                <w:sz w:val="20"/>
              </w:rPr>
              <w:t>Arah Kebijakan Renstra</w:t>
            </w:r>
            <w:r>
              <w:rPr>
                <w:rFonts w:ascii="Arial MT"/>
                <w:spacing w:val="-14"/>
                <w:sz w:val="20"/>
              </w:rPr>
              <w:t xml:space="preserve"> </w:t>
            </w:r>
            <w:r>
              <w:rPr>
                <w:rFonts w:ascii="Arial MT"/>
                <w:sz w:val="20"/>
              </w:rPr>
              <w:t xml:space="preserve">Kecamatan </w:t>
            </w:r>
            <w:r>
              <w:rPr>
                <w:rFonts w:ascii="Arial MT"/>
                <w:spacing w:val="-2"/>
                <w:sz w:val="20"/>
              </w:rPr>
              <w:t>Pasilambena</w:t>
            </w:r>
          </w:p>
        </w:tc>
        <w:tc>
          <w:tcPr>
            <w:tcW w:w="1559" w:type="dxa"/>
          </w:tcPr>
          <w:p w14:paraId="564F86D1" w14:textId="77777777" w:rsidR="006E3FD7" w:rsidRDefault="004371F0">
            <w:pPr>
              <w:pStyle w:val="TableParagraph"/>
              <w:spacing w:before="1"/>
              <w:ind w:left="88" w:right="4"/>
              <w:jc w:val="center"/>
              <w:rPr>
                <w:rFonts w:ascii="Arial MT"/>
                <w:sz w:val="20"/>
              </w:rPr>
            </w:pPr>
            <w:r>
              <w:rPr>
                <w:rFonts w:ascii="Arial MT"/>
                <w:spacing w:val="-2"/>
                <w:sz w:val="20"/>
              </w:rPr>
              <w:t>Keterangan</w:t>
            </w:r>
          </w:p>
        </w:tc>
      </w:tr>
      <w:tr w:rsidR="006E3FD7" w14:paraId="14881DF4" w14:textId="77777777">
        <w:trPr>
          <w:trHeight w:val="230"/>
        </w:trPr>
        <w:tc>
          <w:tcPr>
            <w:tcW w:w="993" w:type="dxa"/>
          </w:tcPr>
          <w:p w14:paraId="7D12C494" w14:textId="77777777" w:rsidR="006E3FD7" w:rsidRDefault="004371F0">
            <w:pPr>
              <w:pStyle w:val="TableParagraph"/>
              <w:spacing w:before="1" w:line="209" w:lineRule="exact"/>
              <w:ind w:left="90"/>
              <w:jc w:val="center"/>
              <w:rPr>
                <w:rFonts w:ascii="Arial MT"/>
                <w:sz w:val="20"/>
              </w:rPr>
            </w:pPr>
            <w:r>
              <w:rPr>
                <w:rFonts w:ascii="Arial MT"/>
                <w:spacing w:val="-5"/>
                <w:sz w:val="20"/>
              </w:rPr>
              <w:t>(1)</w:t>
            </w:r>
          </w:p>
        </w:tc>
        <w:tc>
          <w:tcPr>
            <w:tcW w:w="2268" w:type="dxa"/>
          </w:tcPr>
          <w:p w14:paraId="540C5EAC" w14:textId="77777777" w:rsidR="006E3FD7" w:rsidRDefault="004371F0">
            <w:pPr>
              <w:pStyle w:val="TableParagraph"/>
              <w:spacing w:before="1" w:line="209" w:lineRule="exact"/>
              <w:ind w:left="168" w:right="80"/>
              <w:jc w:val="center"/>
              <w:rPr>
                <w:rFonts w:ascii="Arial MT"/>
                <w:sz w:val="20"/>
              </w:rPr>
            </w:pPr>
            <w:r>
              <w:rPr>
                <w:rFonts w:ascii="Arial MT"/>
                <w:spacing w:val="-5"/>
                <w:sz w:val="20"/>
              </w:rPr>
              <w:t>(2)</w:t>
            </w:r>
          </w:p>
        </w:tc>
        <w:tc>
          <w:tcPr>
            <w:tcW w:w="1701" w:type="dxa"/>
          </w:tcPr>
          <w:p w14:paraId="7998BE87" w14:textId="77777777" w:rsidR="006E3FD7" w:rsidRDefault="004371F0">
            <w:pPr>
              <w:pStyle w:val="TableParagraph"/>
              <w:spacing w:before="1" w:line="209" w:lineRule="exact"/>
              <w:ind w:left="89" w:right="1"/>
              <w:jc w:val="center"/>
              <w:rPr>
                <w:rFonts w:ascii="Arial MT"/>
                <w:sz w:val="20"/>
              </w:rPr>
            </w:pPr>
            <w:r>
              <w:rPr>
                <w:rFonts w:ascii="Arial MT"/>
                <w:spacing w:val="-5"/>
                <w:sz w:val="20"/>
              </w:rPr>
              <w:t>(3)</w:t>
            </w:r>
          </w:p>
        </w:tc>
        <w:tc>
          <w:tcPr>
            <w:tcW w:w="2268" w:type="dxa"/>
          </w:tcPr>
          <w:p w14:paraId="73D23D45" w14:textId="77777777" w:rsidR="006E3FD7" w:rsidRDefault="004371F0">
            <w:pPr>
              <w:pStyle w:val="TableParagraph"/>
              <w:spacing w:before="1" w:line="209" w:lineRule="exact"/>
              <w:ind w:left="168" w:right="84"/>
              <w:jc w:val="center"/>
              <w:rPr>
                <w:rFonts w:ascii="Arial MT"/>
                <w:sz w:val="20"/>
              </w:rPr>
            </w:pPr>
            <w:r>
              <w:rPr>
                <w:rFonts w:ascii="Arial MT"/>
                <w:spacing w:val="-5"/>
                <w:sz w:val="20"/>
              </w:rPr>
              <w:t>(4)</w:t>
            </w:r>
          </w:p>
        </w:tc>
        <w:tc>
          <w:tcPr>
            <w:tcW w:w="1559" w:type="dxa"/>
          </w:tcPr>
          <w:p w14:paraId="63858690" w14:textId="77777777" w:rsidR="006E3FD7" w:rsidRDefault="004371F0">
            <w:pPr>
              <w:pStyle w:val="TableParagraph"/>
              <w:spacing w:before="1" w:line="209" w:lineRule="exact"/>
              <w:ind w:left="88"/>
              <w:jc w:val="center"/>
              <w:rPr>
                <w:rFonts w:ascii="Arial MT"/>
                <w:sz w:val="20"/>
              </w:rPr>
            </w:pPr>
            <w:r>
              <w:rPr>
                <w:rFonts w:ascii="Arial MT"/>
                <w:spacing w:val="-5"/>
                <w:sz w:val="20"/>
              </w:rPr>
              <w:t>(5)</w:t>
            </w:r>
          </w:p>
        </w:tc>
      </w:tr>
      <w:tr w:rsidR="006E3FD7" w14:paraId="02327BC4" w14:textId="77777777">
        <w:trPr>
          <w:trHeight w:val="283"/>
        </w:trPr>
        <w:tc>
          <w:tcPr>
            <w:tcW w:w="993" w:type="dxa"/>
            <w:tcBorders>
              <w:bottom w:val="nil"/>
            </w:tcBorders>
          </w:tcPr>
          <w:p w14:paraId="44F1D2BC" w14:textId="77777777" w:rsidR="006E3FD7" w:rsidRDefault="004371F0">
            <w:pPr>
              <w:pStyle w:val="TableParagraph"/>
              <w:spacing w:before="1"/>
              <w:ind w:left="90" w:right="81"/>
              <w:jc w:val="center"/>
              <w:rPr>
                <w:rFonts w:ascii="Arial MT"/>
                <w:sz w:val="20"/>
              </w:rPr>
            </w:pPr>
            <w:r>
              <w:rPr>
                <w:rFonts w:ascii="Arial MT"/>
                <w:spacing w:val="-10"/>
                <w:sz w:val="20"/>
              </w:rPr>
              <w:t>1</w:t>
            </w:r>
          </w:p>
        </w:tc>
        <w:tc>
          <w:tcPr>
            <w:tcW w:w="2268" w:type="dxa"/>
            <w:tcBorders>
              <w:bottom w:val="nil"/>
            </w:tcBorders>
          </w:tcPr>
          <w:p w14:paraId="0C2E5FE0" w14:textId="77777777" w:rsidR="006E3FD7" w:rsidRDefault="004371F0">
            <w:pPr>
              <w:pStyle w:val="TableParagraph"/>
              <w:spacing w:line="229" w:lineRule="exact"/>
              <w:ind w:left="107"/>
              <w:rPr>
                <w:rFonts w:ascii="Arial MT"/>
                <w:sz w:val="20"/>
              </w:rPr>
            </w:pPr>
            <w:r>
              <w:rPr>
                <w:rFonts w:ascii="Arial MT"/>
                <w:w w:val="80"/>
                <w:sz w:val="20"/>
              </w:rPr>
              <w:t>Penyediaan</w:t>
            </w:r>
            <w:r>
              <w:rPr>
                <w:rFonts w:ascii="Arial MT"/>
                <w:spacing w:val="-4"/>
                <w:sz w:val="20"/>
              </w:rPr>
              <w:t xml:space="preserve"> </w:t>
            </w:r>
            <w:r>
              <w:rPr>
                <w:rFonts w:ascii="Arial MT"/>
                <w:w w:val="80"/>
                <w:sz w:val="20"/>
              </w:rPr>
              <w:t>sumber</w:t>
            </w:r>
            <w:r>
              <w:rPr>
                <w:rFonts w:ascii="Arial MT"/>
                <w:sz w:val="20"/>
              </w:rPr>
              <w:t xml:space="preserve"> </w:t>
            </w:r>
            <w:r>
              <w:rPr>
                <w:rFonts w:ascii="Arial MT"/>
                <w:spacing w:val="-4"/>
                <w:w w:val="80"/>
                <w:sz w:val="20"/>
              </w:rPr>
              <w:t>daya,</w:t>
            </w:r>
          </w:p>
        </w:tc>
        <w:tc>
          <w:tcPr>
            <w:tcW w:w="1701" w:type="dxa"/>
            <w:tcBorders>
              <w:bottom w:val="nil"/>
            </w:tcBorders>
          </w:tcPr>
          <w:p w14:paraId="6A20C53A" w14:textId="77777777" w:rsidR="006E3FD7" w:rsidRDefault="004371F0">
            <w:pPr>
              <w:pStyle w:val="TableParagraph"/>
              <w:spacing w:line="229" w:lineRule="exact"/>
              <w:ind w:left="107"/>
              <w:rPr>
                <w:rFonts w:ascii="Arial MT"/>
                <w:sz w:val="20"/>
              </w:rPr>
            </w:pPr>
            <w:r>
              <w:rPr>
                <w:rFonts w:ascii="Arial MT"/>
                <w:spacing w:val="-2"/>
                <w:w w:val="90"/>
                <w:sz w:val="20"/>
              </w:rPr>
              <w:t>Meningkatkan</w:t>
            </w:r>
          </w:p>
        </w:tc>
        <w:tc>
          <w:tcPr>
            <w:tcW w:w="2268" w:type="dxa"/>
            <w:tcBorders>
              <w:bottom w:val="nil"/>
            </w:tcBorders>
          </w:tcPr>
          <w:p w14:paraId="063B2C66" w14:textId="77777777" w:rsidR="006E3FD7" w:rsidRDefault="004371F0">
            <w:pPr>
              <w:pStyle w:val="TableParagraph"/>
              <w:spacing w:line="229" w:lineRule="exact"/>
              <w:ind w:left="108"/>
              <w:rPr>
                <w:rFonts w:ascii="Arial MT"/>
                <w:sz w:val="20"/>
              </w:rPr>
            </w:pPr>
            <w:r>
              <w:rPr>
                <w:rFonts w:ascii="Arial MT"/>
                <w:w w:val="80"/>
                <w:sz w:val="20"/>
              </w:rPr>
              <w:t>Peningkatan</w:t>
            </w:r>
            <w:r>
              <w:rPr>
                <w:rFonts w:ascii="Arial MT"/>
                <w:spacing w:val="-2"/>
                <w:sz w:val="20"/>
              </w:rPr>
              <w:t xml:space="preserve"> </w:t>
            </w:r>
            <w:r>
              <w:rPr>
                <w:rFonts w:ascii="Arial MT"/>
                <w:spacing w:val="-2"/>
                <w:w w:val="90"/>
                <w:sz w:val="20"/>
              </w:rPr>
              <w:t>Kapasitas</w:t>
            </w:r>
          </w:p>
        </w:tc>
        <w:tc>
          <w:tcPr>
            <w:tcW w:w="1559" w:type="dxa"/>
            <w:vMerge w:val="restart"/>
          </w:tcPr>
          <w:p w14:paraId="2722EEDE" w14:textId="77777777" w:rsidR="006E3FD7" w:rsidRDefault="006E3FD7">
            <w:pPr>
              <w:pStyle w:val="TableParagraph"/>
            </w:pPr>
          </w:p>
        </w:tc>
      </w:tr>
      <w:tr w:rsidR="006E3FD7" w14:paraId="7664FD9E" w14:textId="77777777">
        <w:trPr>
          <w:trHeight w:val="333"/>
        </w:trPr>
        <w:tc>
          <w:tcPr>
            <w:tcW w:w="993" w:type="dxa"/>
            <w:tcBorders>
              <w:top w:val="nil"/>
              <w:bottom w:val="nil"/>
            </w:tcBorders>
          </w:tcPr>
          <w:p w14:paraId="65C2BBC2" w14:textId="77777777" w:rsidR="006E3FD7" w:rsidRDefault="006E3FD7">
            <w:pPr>
              <w:pStyle w:val="TableParagraph"/>
            </w:pPr>
          </w:p>
        </w:tc>
        <w:tc>
          <w:tcPr>
            <w:tcW w:w="2268" w:type="dxa"/>
            <w:tcBorders>
              <w:top w:val="nil"/>
              <w:bottom w:val="nil"/>
            </w:tcBorders>
          </w:tcPr>
          <w:p w14:paraId="7AA9EC19" w14:textId="77777777" w:rsidR="006E3FD7" w:rsidRDefault="004371F0">
            <w:pPr>
              <w:pStyle w:val="TableParagraph"/>
              <w:spacing w:before="51"/>
              <w:ind w:left="107"/>
              <w:rPr>
                <w:rFonts w:ascii="Arial MT"/>
                <w:sz w:val="20"/>
              </w:rPr>
            </w:pPr>
            <w:r>
              <w:rPr>
                <w:rFonts w:ascii="Arial MT"/>
                <w:w w:val="80"/>
                <w:sz w:val="20"/>
              </w:rPr>
              <w:t>pelatihan</w:t>
            </w:r>
            <w:r>
              <w:rPr>
                <w:rFonts w:ascii="Arial MT"/>
                <w:spacing w:val="-6"/>
                <w:sz w:val="20"/>
              </w:rPr>
              <w:t xml:space="preserve"> </w:t>
            </w:r>
            <w:r>
              <w:rPr>
                <w:rFonts w:ascii="Arial MT"/>
                <w:w w:val="80"/>
                <w:sz w:val="20"/>
              </w:rPr>
              <w:t>dan</w:t>
            </w:r>
            <w:r>
              <w:rPr>
                <w:rFonts w:ascii="Arial MT"/>
                <w:spacing w:val="-5"/>
                <w:sz w:val="20"/>
              </w:rPr>
              <w:t xml:space="preserve"> </w:t>
            </w:r>
            <w:r>
              <w:rPr>
                <w:rFonts w:ascii="Arial MT"/>
                <w:spacing w:val="-2"/>
                <w:w w:val="80"/>
                <w:sz w:val="20"/>
              </w:rPr>
              <w:t>sosialisasi</w:t>
            </w:r>
          </w:p>
        </w:tc>
        <w:tc>
          <w:tcPr>
            <w:tcW w:w="1701" w:type="dxa"/>
            <w:tcBorders>
              <w:top w:val="nil"/>
              <w:bottom w:val="nil"/>
            </w:tcBorders>
          </w:tcPr>
          <w:p w14:paraId="63D37E21" w14:textId="77777777" w:rsidR="006E3FD7" w:rsidRDefault="004371F0">
            <w:pPr>
              <w:pStyle w:val="TableParagraph"/>
              <w:spacing w:before="51"/>
              <w:ind w:left="107"/>
              <w:rPr>
                <w:rFonts w:ascii="Arial MT"/>
                <w:sz w:val="20"/>
              </w:rPr>
            </w:pPr>
            <w:r>
              <w:rPr>
                <w:rFonts w:ascii="Arial MT"/>
                <w:w w:val="80"/>
                <w:sz w:val="20"/>
              </w:rPr>
              <w:t>pelayanan</w:t>
            </w:r>
            <w:r>
              <w:rPr>
                <w:rFonts w:ascii="Arial MT"/>
                <w:spacing w:val="-3"/>
                <w:sz w:val="20"/>
              </w:rPr>
              <w:t xml:space="preserve"> </w:t>
            </w:r>
            <w:r>
              <w:rPr>
                <w:rFonts w:ascii="Arial MT"/>
                <w:spacing w:val="-2"/>
                <w:w w:val="90"/>
                <w:sz w:val="20"/>
              </w:rPr>
              <w:t>publik</w:t>
            </w:r>
          </w:p>
        </w:tc>
        <w:tc>
          <w:tcPr>
            <w:tcW w:w="2268" w:type="dxa"/>
            <w:tcBorders>
              <w:top w:val="nil"/>
              <w:bottom w:val="nil"/>
            </w:tcBorders>
          </w:tcPr>
          <w:p w14:paraId="439AAC5A" w14:textId="77777777" w:rsidR="006E3FD7" w:rsidRDefault="004371F0">
            <w:pPr>
              <w:pStyle w:val="TableParagraph"/>
              <w:spacing w:before="51"/>
              <w:ind w:left="108"/>
              <w:rPr>
                <w:rFonts w:ascii="Arial MT"/>
                <w:sz w:val="20"/>
              </w:rPr>
            </w:pPr>
            <w:r>
              <w:rPr>
                <w:rFonts w:ascii="Arial MT"/>
                <w:w w:val="80"/>
                <w:sz w:val="20"/>
              </w:rPr>
              <w:t>SDM</w:t>
            </w:r>
            <w:r>
              <w:rPr>
                <w:rFonts w:ascii="Arial MT"/>
                <w:spacing w:val="-2"/>
                <w:w w:val="90"/>
                <w:sz w:val="20"/>
              </w:rPr>
              <w:t xml:space="preserve"> Kecamatan,</w:t>
            </w:r>
          </w:p>
        </w:tc>
        <w:tc>
          <w:tcPr>
            <w:tcW w:w="1559" w:type="dxa"/>
            <w:vMerge/>
            <w:tcBorders>
              <w:top w:val="nil"/>
            </w:tcBorders>
          </w:tcPr>
          <w:p w14:paraId="1FD2D5E9" w14:textId="77777777" w:rsidR="006E3FD7" w:rsidRDefault="006E3FD7">
            <w:pPr>
              <w:rPr>
                <w:sz w:val="2"/>
                <w:szCs w:val="2"/>
              </w:rPr>
            </w:pPr>
          </w:p>
        </w:tc>
      </w:tr>
      <w:tr w:rsidR="006E3FD7" w14:paraId="79B6CDEB" w14:textId="77777777">
        <w:trPr>
          <w:trHeight w:val="333"/>
        </w:trPr>
        <w:tc>
          <w:tcPr>
            <w:tcW w:w="993" w:type="dxa"/>
            <w:tcBorders>
              <w:top w:val="nil"/>
              <w:bottom w:val="nil"/>
            </w:tcBorders>
          </w:tcPr>
          <w:p w14:paraId="1B629C86" w14:textId="77777777" w:rsidR="006E3FD7" w:rsidRDefault="006E3FD7">
            <w:pPr>
              <w:pStyle w:val="TableParagraph"/>
            </w:pPr>
          </w:p>
        </w:tc>
        <w:tc>
          <w:tcPr>
            <w:tcW w:w="2268" w:type="dxa"/>
            <w:tcBorders>
              <w:top w:val="nil"/>
              <w:bottom w:val="nil"/>
            </w:tcBorders>
          </w:tcPr>
          <w:p w14:paraId="311B798D" w14:textId="77777777" w:rsidR="006E3FD7" w:rsidRDefault="006E3FD7">
            <w:pPr>
              <w:pStyle w:val="TableParagraph"/>
            </w:pPr>
          </w:p>
        </w:tc>
        <w:tc>
          <w:tcPr>
            <w:tcW w:w="1701" w:type="dxa"/>
            <w:tcBorders>
              <w:top w:val="nil"/>
              <w:bottom w:val="nil"/>
            </w:tcBorders>
          </w:tcPr>
          <w:p w14:paraId="0612EAE5" w14:textId="77777777" w:rsidR="006E3FD7" w:rsidRDefault="004371F0">
            <w:pPr>
              <w:pStyle w:val="TableParagraph"/>
              <w:spacing w:before="51"/>
              <w:ind w:left="107"/>
              <w:rPr>
                <w:rFonts w:ascii="Arial MT"/>
                <w:sz w:val="20"/>
              </w:rPr>
            </w:pPr>
            <w:r>
              <w:rPr>
                <w:rFonts w:ascii="Arial MT"/>
                <w:w w:val="80"/>
                <w:sz w:val="20"/>
              </w:rPr>
              <w:t>berbasis</w:t>
            </w:r>
            <w:r>
              <w:rPr>
                <w:rFonts w:ascii="Arial MT"/>
                <w:spacing w:val="-5"/>
                <w:sz w:val="20"/>
              </w:rPr>
              <w:t xml:space="preserve"> </w:t>
            </w:r>
            <w:r>
              <w:rPr>
                <w:rFonts w:ascii="Arial MT"/>
                <w:spacing w:val="-2"/>
                <w:w w:val="90"/>
                <w:sz w:val="20"/>
              </w:rPr>
              <w:t>teknologi</w:t>
            </w:r>
          </w:p>
        </w:tc>
        <w:tc>
          <w:tcPr>
            <w:tcW w:w="2268" w:type="dxa"/>
            <w:tcBorders>
              <w:top w:val="nil"/>
              <w:bottom w:val="nil"/>
            </w:tcBorders>
          </w:tcPr>
          <w:p w14:paraId="1ECA1069" w14:textId="77777777" w:rsidR="006E3FD7" w:rsidRDefault="004371F0">
            <w:pPr>
              <w:pStyle w:val="TableParagraph"/>
              <w:spacing w:before="51"/>
              <w:ind w:left="108"/>
              <w:rPr>
                <w:rFonts w:ascii="Arial MT"/>
                <w:sz w:val="20"/>
              </w:rPr>
            </w:pPr>
            <w:r>
              <w:rPr>
                <w:rFonts w:ascii="Arial MT"/>
                <w:w w:val="80"/>
                <w:sz w:val="20"/>
              </w:rPr>
              <w:t>Peningkatan</w:t>
            </w:r>
            <w:r>
              <w:rPr>
                <w:rFonts w:ascii="Arial MT"/>
                <w:spacing w:val="-2"/>
                <w:sz w:val="20"/>
              </w:rPr>
              <w:t xml:space="preserve"> </w:t>
            </w:r>
            <w:r>
              <w:rPr>
                <w:rFonts w:ascii="Arial MT"/>
                <w:spacing w:val="-2"/>
                <w:w w:val="90"/>
                <w:sz w:val="20"/>
              </w:rPr>
              <w:t>kualitas</w:t>
            </w:r>
          </w:p>
        </w:tc>
        <w:tc>
          <w:tcPr>
            <w:tcW w:w="1559" w:type="dxa"/>
            <w:vMerge/>
            <w:tcBorders>
              <w:top w:val="nil"/>
            </w:tcBorders>
          </w:tcPr>
          <w:p w14:paraId="48E44EFB" w14:textId="77777777" w:rsidR="006E3FD7" w:rsidRDefault="006E3FD7">
            <w:pPr>
              <w:rPr>
                <w:sz w:val="2"/>
                <w:szCs w:val="2"/>
              </w:rPr>
            </w:pPr>
          </w:p>
        </w:tc>
      </w:tr>
      <w:tr w:rsidR="006E3FD7" w14:paraId="36ECAE71" w14:textId="77777777">
        <w:trPr>
          <w:trHeight w:val="334"/>
        </w:trPr>
        <w:tc>
          <w:tcPr>
            <w:tcW w:w="993" w:type="dxa"/>
            <w:tcBorders>
              <w:top w:val="nil"/>
              <w:bottom w:val="nil"/>
            </w:tcBorders>
          </w:tcPr>
          <w:p w14:paraId="7506AF4C" w14:textId="77777777" w:rsidR="006E3FD7" w:rsidRDefault="006E3FD7">
            <w:pPr>
              <w:pStyle w:val="TableParagraph"/>
            </w:pPr>
          </w:p>
        </w:tc>
        <w:tc>
          <w:tcPr>
            <w:tcW w:w="2268" w:type="dxa"/>
            <w:tcBorders>
              <w:top w:val="nil"/>
              <w:bottom w:val="nil"/>
            </w:tcBorders>
          </w:tcPr>
          <w:p w14:paraId="1C7FEB6D" w14:textId="77777777" w:rsidR="006E3FD7" w:rsidRDefault="006E3FD7">
            <w:pPr>
              <w:pStyle w:val="TableParagraph"/>
            </w:pPr>
          </w:p>
        </w:tc>
        <w:tc>
          <w:tcPr>
            <w:tcW w:w="1701" w:type="dxa"/>
            <w:tcBorders>
              <w:top w:val="nil"/>
              <w:bottom w:val="nil"/>
            </w:tcBorders>
          </w:tcPr>
          <w:p w14:paraId="72776EF7" w14:textId="77777777" w:rsidR="006E3FD7" w:rsidRDefault="004371F0">
            <w:pPr>
              <w:pStyle w:val="TableParagraph"/>
              <w:spacing w:before="51"/>
              <w:ind w:left="107"/>
              <w:rPr>
                <w:rFonts w:ascii="Arial MT"/>
                <w:sz w:val="20"/>
              </w:rPr>
            </w:pPr>
            <w:r>
              <w:rPr>
                <w:rFonts w:ascii="Arial MT"/>
                <w:spacing w:val="-2"/>
                <w:w w:val="90"/>
                <w:sz w:val="20"/>
              </w:rPr>
              <w:t>informasi</w:t>
            </w:r>
          </w:p>
        </w:tc>
        <w:tc>
          <w:tcPr>
            <w:tcW w:w="2268" w:type="dxa"/>
            <w:tcBorders>
              <w:top w:val="nil"/>
              <w:bottom w:val="nil"/>
            </w:tcBorders>
          </w:tcPr>
          <w:p w14:paraId="6AE8E6AD" w14:textId="77777777" w:rsidR="006E3FD7" w:rsidRDefault="004371F0">
            <w:pPr>
              <w:pStyle w:val="TableParagraph"/>
              <w:spacing w:before="51"/>
              <w:ind w:left="108"/>
              <w:rPr>
                <w:rFonts w:ascii="Arial MT"/>
                <w:sz w:val="20"/>
              </w:rPr>
            </w:pPr>
            <w:r>
              <w:rPr>
                <w:rFonts w:ascii="Arial MT"/>
                <w:w w:val="80"/>
                <w:sz w:val="20"/>
              </w:rPr>
              <w:t>pelayanan</w:t>
            </w:r>
            <w:r>
              <w:rPr>
                <w:rFonts w:ascii="Arial MT"/>
                <w:spacing w:val="-3"/>
                <w:sz w:val="20"/>
              </w:rPr>
              <w:t xml:space="preserve"> </w:t>
            </w:r>
            <w:r>
              <w:rPr>
                <w:rFonts w:ascii="Arial MT"/>
                <w:spacing w:val="-2"/>
                <w:w w:val="90"/>
                <w:sz w:val="20"/>
              </w:rPr>
              <w:t>Publik</w:t>
            </w:r>
          </w:p>
        </w:tc>
        <w:tc>
          <w:tcPr>
            <w:tcW w:w="1559" w:type="dxa"/>
            <w:vMerge/>
            <w:tcBorders>
              <w:top w:val="nil"/>
            </w:tcBorders>
          </w:tcPr>
          <w:p w14:paraId="03E658E3" w14:textId="77777777" w:rsidR="006E3FD7" w:rsidRDefault="006E3FD7">
            <w:pPr>
              <w:rPr>
                <w:sz w:val="2"/>
                <w:szCs w:val="2"/>
              </w:rPr>
            </w:pPr>
          </w:p>
        </w:tc>
      </w:tr>
      <w:tr w:rsidR="006E3FD7" w14:paraId="2E7A03B1" w14:textId="77777777">
        <w:trPr>
          <w:trHeight w:val="397"/>
        </w:trPr>
        <w:tc>
          <w:tcPr>
            <w:tcW w:w="993" w:type="dxa"/>
            <w:tcBorders>
              <w:top w:val="nil"/>
            </w:tcBorders>
          </w:tcPr>
          <w:p w14:paraId="30ED04CF" w14:textId="77777777" w:rsidR="006E3FD7" w:rsidRDefault="006E3FD7">
            <w:pPr>
              <w:pStyle w:val="TableParagraph"/>
            </w:pPr>
          </w:p>
        </w:tc>
        <w:tc>
          <w:tcPr>
            <w:tcW w:w="2268" w:type="dxa"/>
            <w:tcBorders>
              <w:top w:val="nil"/>
            </w:tcBorders>
          </w:tcPr>
          <w:p w14:paraId="0FDE5849" w14:textId="77777777" w:rsidR="006E3FD7" w:rsidRDefault="006E3FD7">
            <w:pPr>
              <w:pStyle w:val="TableParagraph"/>
            </w:pPr>
          </w:p>
        </w:tc>
        <w:tc>
          <w:tcPr>
            <w:tcW w:w="1701" w:type="dxa"/>
            <w:tcBorders>
              <w:top w:val="nil"/>
            </w:tcBorders>
          </w:tcPr>
          <w:p w14:paraId="5FEDAF40" w14:textId="77777777" w:rsidR="006E3FD7" w:rsidRDefault="006E3FD7">
            <w:pPr>
              <w:pStyle w:val="TableParagraph"/>
            </w:pPr>
          </w:p>
        </w:tc>
        <w:tc>
          <w:tcPr>
            <w:tcW w:w="2268" w:type="dxa"/>
            <w:tcBorders>
              <w:top w:val="nil"/>
            </w:tcBorders>
          </w:tcPr>
          <w:p w14:paraId="3C691613" w14:textId="77777777" w:rsidR="006E3FD7" w:rsidRDefault="004371F0">
            <w:pPr>
              <w:pStyle w:val="TableParagraph"/>
              <w:spacing w:before="52"/>
              <w:ind w:left="108"/>
              <w:rPr>
                <w:rFonts w:ascii="Arial MT"/>
                <w:sz w:val="20"/>
              </w:rPr>
            </w:pPr>
            <w:r>
              <w:rPr>
                <w:rFonts w:ascii="Arial MT"/>
                <w:spacing w:val="-2"/>
                <w:w w:val="90"/>
                <w:sz w:val="20"/>
              </w:rPr>
              <w:t>terstandarisasi</w:t>
            </w:r>
          </w:p>
        </w:tc>
        <w:tc>
          <w:tcPr>
            <w:tcW w:w="1559" w:type="dxa"/>
            <w:vMerge/>
            <w:tcBorders>
              <w:top w:val="nil"/>
            </w:tcBorders>
          </w:tcPr>
          <w:p w14:paraId="268098FE" w14:textId="77777777" w:rsidR="006E3FD7" w:rsidRDefault="006E3FD7">
            <w:pPr>
              <w:rPr>
                <w:sz w:val="2"/>
                <w:szCs w:val="2"/>
              </w:rPr>
            </w:pPr>
          </w:p>
        </w:tc>
      </w:tr>
    </w:tbl>
    <w:p w14:paraId="19EC78B7" w14:textId="77777777" w:rsidR="006E3FD7" w:rsidRDefault="006E3FD7">
      <w:pPr>
        <w:rPr>
          <w:sz w:val="2"/>
          <w:szCs w:val="2"/>
        </w:rPr>
        <w:sectPr w:rsidR="006E3FD7">
          <w:pgSz w:w="12250" w:h="20170"/>
          <w:pgMar w:top="2040" w:right="1275" w:bottom="1280" w:left="1417" w:header="0" w:footer="1086" w:gutter="0"/>
          <w:cols w:space="720"/>
        </w:sectPr>
      </w:pPr>
    </w:p>
    <w:p w14:paraId="1FDFCF09" w14:textId="77777777" w:rsidR="006E3FD7" w:rsidRDefault="004371F0">
      <w:pPr>
        <w:pStyle w:val="Heading1"/>
        <w:ind w:left="0" w:right="69"/>
      </w:pPr>
      <w:r>
        <w:rPr>
          <w:w w:val="110"/>
        </w:rPr>
        <w:lastRenderedPageBreak/>
        <w:t>BAB</w:t>
      </w:r>
      <w:r>
        <w:rPr>
          <w:spacing w:val="19"/>
          <w:w w:val="110"/>
        </w:rPr>
        <w:t xml:space="preserve"> </w:t>
      </w:r>
      <w:r>
        <w:rPr>
          <w:spacing w:val="-5"/>
          <w:w w:val="110"/>
        </w:rPr>
        <w:t>IV</w:t>
      </w:r>
    </w:p>
    <w:p w14:paraId="68165BD7" w14:textId="77777777" w:rsidR="006E3FD7" w:rsidRDefault="004371F0">
      <w:pPr>
        <w:spacing w:before="242" w:line="256" w:lineRule="auto"/>
        <w:ind w:left="1620" w:right="1772"/>
        <w:jc w:val="center"/>
        <w:rPr>
          <w:b/>
          <w:sz w:val="24"/>
        </w:rPr>
      </w:pPr>
      <w:r>
        <w:rPr>
          <w:b/>
          <w:w w:val="115"/>
          <w:sz w:val="24"/>
        </w:rPr>
        <w:t>PROGRAM, KEGIATAN, SUB KEGIATAN DAN KINERJA PELAYANAN BIDANG URUSAN</w:t>
      </w:r>
    </w:p>
    <w:p w14:paraId="3CCE4390" w14:textId="77777777" w:rsidR="006E3FD7" w:rsidRDefault="004371F0">
      <w:pPr>
        <w:pStyle w:val="Heading2"/>
        <w:numPr>
          <w:ilvl w:val="1"/>
          <w:numId w:val="4"/>
        </w:numPr>
        <w:tabs>
          <w:tab w:val="left" w:pos="761"/>
        </w:tabs>
        <w:spacing w:before="221"/>
        <w:ind w:left="761" w:hanging="558"/>
        <w:jc w:val="left"/>
      </w:pPr>
      <w:r>
        <w:rPr>
          <w:w w:val="110"/>
        </w:rPr>
        <w:t>Program,</w:t>
      </w:r>
      <w:r>
        <w:rPr>
          <w:spacing w:val="27"/>
          <w:w w:val="110"/>
        </w:rPr>
        <w:t xml:space="preserve"> </w:t>
      </w:r>
      <w:r>
        <w:rPr>
          <w:w w:val="110"/>
        </w:rPr>
        <w:t>Kegiatan</w:t>
      </w:r>
      <w:r>
        <w:rPr>
          <w:spacing w:val="24"/>
          <w:w w:val="110"/>
        </w:rPr>
        <w:t xml:space="preserve"> </w:t>
      </w:r>
      <w:r>
        <w:rPr>
          <w:w w:val="110"/>
        </w:rPr>
        <w:t>dan</w:t>
      </w:r>
      <w:r>
        <w:rPr>
          <w:spacing w:val="27"/>
          <w:w w:val="110"/>
        </w:rPr>
        <w:t xml:space="preserve"> </w:t>
      </w:r>
      <w:r>
        <w:rPr>
          <w:w w:val="110"/>
        </w:rPr>
        <w:t>Sub</w:t>
      </w:r>
      <w:r>
        <w:rPr>
          <w:spacing w:val="25"/>
          <w:w w:val="110"/>
        </w:rPr>
        <w:t xml:space="preserve"> </w:t>
      </w:r>
      <w:r>
        <w:rPr>
          <w:spacing w:val="-2"/>
          <w:w w:val="110"/>
        </w:rPr>
        <w:t>Kegiatan</w:t>
      </w:r>
    </w:p>
    <w:p w14:paraId="5002B9D6" w14:textId="77777777" w:rsidR="006E3FD7" w:rsidRDefault="004371F0">
      <w:pPr>
        <w:pStyle w:val="BodyText"/>
        <w:spacing w:before="223" w:line="340" w:lineRule="auto"/>
        <w:ind w:left="743" w:right="172" w:firstLine="796"/>
        <w:jc w:val="both"/>
      </w:pPr>
      <w:r>
        <w:rPr>
          <w:w w:val="115"/>
        </w:rPr>
        <w:t>Program adalah kumpulan kegiatan atau sub kegiatan yang sistematis dan terpadu untuk mendapatkan hasil yang dilaksanakan dalam rangka kerjasama dengan masyarakat, guna mencapai sasaran tertentu. Kerangka Perumusan Program, Kegiatan/Subkegiatan Renstra Kecamatan di Gambarkan pada Gambar 6 dibawah ini,</w:t>
      </w:r>
    </w:p>
    <w:p w14:paraId="13A02E5F" w14:textId="77777777" w:rsidR="006E3FD7" w:rsidRDefault="006E3FD7">
      <w:pPr>
        <w:pStyle w:val="BodyText"/>
        <w:spacing w:before="7"/>
        <w:rPr>
          <w:sz w:val="7"/>
        </w:rPr>
      </w:pPr>
    </w:p>
    <w:p w14:paraId="031FAE02" w14:textId="77777777" w:rsidR="006E3FD7" w:rsidRDefault="006E3FD7">
      <w:pPr>
        <w:pStyle w:val="BodyText"/>
        <w:spacing w:before="13"/>
      </w:pPr>
    </w:p>
    <w:p w14:paraId="71633EBE" w14:textId="77777777" w:rsidR="006E3FD7" w:rsidRDefault="004371F0">
      <w:pPr>
        <w:pStyle w:val="BodyText"/>
        <w:spacing w:line="340" w:lineRule="auto"/>
        <w:ind w:left="743" w:right="173" w:firstLine="720"/>
        <w:jc w:val="both"/>
      </w:pPr>
      <w:r>
        <w:rPr>
          <w:w w:val="115"/>
        </w:rPr>
        <w:t>Penjabaran cascading Rencana Strategis secara operasional yang lebih rinci ke dalam Program, Kegiatan, Sub Kegiatan, disertai indikator kinerja, target dan pendanaan indikatif yang akan dilaksanakan Kecamatan Pasilambena Tahun 2025 2029, dirancang sesuai dengan perumusan tujuan, sasaran, strategi dan arah kebijakan yang telah ditetapkan guna mendukung pencapaian target prioritas pembangunan daerah maupun untuk pemenuhan pelayanan perangkat daerah dalam menyelenggarakan urusan penunjang pemerintahan daerah serta mengakomodir beberapa isu strategis yang ingin dicapai pada RPJMD Kabupaten Kepulaun Selayar 2025-2029, Maka Program Kecamatan Pasilambena Kabupaten</w:t>
      </w:r>
      <w:r>
        <w:rPr>
          <w:spacing w:val="80"/>
          <w:w w:val="115"/>
        </w:rPr>
        <w:t xml:space="preserve"> </w:t>
      </w:r>
      <w:r>
        <w:rPr>
          <w:w w:val="115"/>
        </w:rPr>
        <w:t>Kepulauan</w:t>
      </w:r>
      <w:r>
        <w:rPr>
          <w:spacing w:val="40"/>
          <w:w w:val="115"/>
        </w:rPr>
        <w:t xml:space="preserve"> </w:t>
      </w:r>
      <w:r>
        <w:rPr>
          <w:w w:val="115"/>
        </w:rPr>
        <w:t>Selayar</w:t>
      </w:r>
      <w:r>
        <w:rPr>
          <w:spacing w:val="40"/>
          <w:w w:val="115"/>
        </w:rPr>
        <w:t xml:space="preserve"> </w:t>
      </w:r>
      <w:r>
        <w:rPr>
          <w:w w:val="115"/>
        </w:rPr>
        <w:t>yang</w:t>
      </w:r>
      <w:r>
        <w:rPr>
          <w:spacing w:val="40"/>
          <w:w w:val="115"/>
        </w:rPr>
        <w:t xml:space="preserve"> </w:t>
      </w:r>
      <w:r>
        <w:rPr>
          <w:w w:val="115"/>
        </w:rPr>
        <w:t>dilakukan</w:t>
      </w:r>
      <w:r>
        <w:rPr>
          <w:spacing w:val="40"/>
          <w:w w:val="115"/>
        </w:rPr>
        <w:t xml:space="preserve"> </w:t>
      </w:r>
      <w:r>
        <w:rPr>
          <w:w w:val="115"/>
        </w:rPr>
        <w:t>setiap tahun dalam kurun waktu lima tahun ke depan dengan sumber dana APBN/APBD akan di uraikan di bawah ini :</w:t>
      </w:r>
    </w:p>
    <w:p w14:paraId="076AEBD3" w14:textId="77777777" w:rsidR="006E3FD7" w:rsidRDefault="006E3FD7">
      <w:pPr>
        <w:pStyle w:val="BodyText"/>
        <w:spacing w:line="340" w:lineRule="auto"/>
        <w:jc w:val="both"/>
        <w:sectPr w:rsidR="006E3FD7">
          <w:pgSz w:w="12250" w:h="20170"/>
          <w:pgMar w:top="1640" w:right="1275" w:bottom="1280" w:left="1417" w:header="0" w:footer="1086" w:gutter="0"/>
          <w:cols w:space="720"/>
        </w:sectPr>
      </w:pPr>
    </w:p>
    <w:p w14:paraId="2BE5BE51" w14:textId="77777777" w:rsidR="006E3FD7" w:rsidRDefault="006E3FD7">
      <w:pPr>
        <w:pStyle w:val="BodyText"/>
        <w:spacing w:before="54"/>
      </w:pPr>
    </w:p>
    <w:p w14:paraId="27C2F9E7" w14:textId="77777777" w:rsidR="006E3FD7" w:rsidRDefault="004371F0">
      <w:pPr>
        <w:pStyle w:val="BodyText"/>
        <w:ind w:left="1983" w:right="1"/>
        <w:jc w:val="center"/>
      </w:pPr>
      <w:r>
        <w:rPr>
          <w:w w:val="110"/>
        </w:rPr>
        <w:t>Tabel</w:t>
      </w:r>
      <w:r>
        <w:rPr>
          <w:spacing w:val="10"/>
          <w:w w:val="120"/>
        </w:rPr>
        <w:t xml:space="preserve"> </w:t>
      </w:r>
      <w:r w:rsidR="00F5067A">
        <w:rPr>
          <w:spacing w:val="-4"/>
          <w:w w:val="120"/>
        </w:rPr>
        <w:t>3.2</w:t>
      </w:r>
      <w:r>
        <w:rPr>
          <w:spacing w:val="-4"/>
          <w:w w:val="120"/>
        </w:rPr>
        <w:t>.</w:t>
      </w:r>
    </w:p>
    <w:p w14:paraId="7DF9C98A" w14:textId="77777777" w:rsidR="006E3FD7" w:rsidRDefault="004371F0">
      <w:pPr>
        <w:pStyle w:val="BodyText"/>
        <w:spacing w:before="139"/>
        <w:ind w:left="1983"/>
        <w:jc w:val="center"/>
      </w:pPr>
      <w:r>
        <w:rPr>
          <w:w w:val="115"/>
        </w:rPr>
        <w:t>Rumusan</w:t>
      </w:r>
      <w:r>
        <w:rPr>
          <w:spacing w:val="4"/>
          <w:w w:val="115"/>
        </w:rPr>
        <w:t xml:space="preserve"> </w:t>
      </w:r>
      <w:r>
        <w:rPr>
          <w:w w:val="115"/>
        </w:rPr>
        <w:t>Program/Kegiatan/Subkegiatan</w:t>
      </w:r>
      <w:r>
        <w:rPr>
          <w:spacing w:val="5"/>
          <w:w w:val="115"/>
        </w:rPr>
        <w:t xml:space="preserve"> </w:t>
      </w:r>
      <w:r>
        <w:rPr>
          <w:w w:val="115"/>
        </w:rPr>
        <w:t>Kecamatan</w:t>
      </w:r>
      <w:r>
        <w:rPr>
          <w:spacing w:val="5"/>
          <w:w w:val="115"/>
        </w:rPr>
        <w:t xml:space="preserve"> </w:t>
      </w:r>
      <w:r>
        <w:rPr>
          <w:spacing w:val="-2"/>
          <w:w w:val="115"/>
        </w:rPr>
        <w:t>Pasilambena</w:t>
      </w:r>
    </w:p>
    <w:p w14:paraId="72B59CEE" w14:textId="77777777" w:rsidR="006E3FD7" w:rsidRDefault="006E3FD7">
      <w:pPr>
        <w:pStyle w:val="BodyText"/>
        <w:rPr>
          <w:sz w:val="20"/>
        </w:rPr>
      </w:pPr>
    </w:p>
    <w:p w14:paraId="3C524295" w14:textId="77777777" w:rsidR="006E3FD7" w:rsidRDefault="006E3FD7">
      <w:pPr>
        <w:pStyle w:val="BodyText"/>
        <w:spacing w:before="92" w:after="1"/>
        <w:rPr>
          <w:sz w:val="20"/>
        </w:r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
        <w:gridCol w:w="1460"/>
        <w:gridCol w:w="1620"/>
        <w:gridCol w:w="1195"/>
        <w:gridCol w:w="2507"/>
        <w:gridCol w:w="2258"/>
        <w:gridCol w:w="2993"/>
        <w:gridCol w:w="2249"/>
      </w:tblGrid>
      <w:tr w:rsidR="006E3FD7" w14:paraId="5E4F73CC" w14:textId="77777777">
        <w:trPr>
          <w:trHeight w:val="1200"/>
        </w:trPr>
        <w:tc>
          <w:tcPr>
            <w:tcW w:w="1027" w:type="dxa"/>
          </w:tcPr>
          <w:p w14:paraId="3AD12C2A" w14:textId="77777777" w:rsidR="006E3FD7" w:rsidRDefault="004371F0">
            <w:pPr>
              <w:pStyle w:val="TableParagraph"/>
              <w:ind w:left="59" w:right="62"/>
              <w:jc w:val="center"/>
              <w:rPr>
                <w:rFonts w:ascii="Arial MT"/>
                <w:sz w:val="20"/>
              </w:rPr>
            </w:pPr>
            <w:r>
              <w:rPr>
                <w:rFonts w:ascii="Arial MT"/>
                <w:w w:val="80"/>
                <w:sz w:val="20"/>
              </w:rPr>
              <w:t>NSPK</w:t>
            </w:r>
            <w:r>
              <w:rPr>
                <w:rFonts w:ascii="Arial MT"/>
                <w:spacing w:val="-3"/>
                <w:w w:val="80"/>
                <w:sz w:val="20"/>
              </w:rPr>
              <w:t xml:space="preserve"> </w:t>
            </w:r>
            <w:r>
              <w:rPr>
                <w:rFonts w:ascii="Arial MT"/>
                <w:w w:val="80"/>
                <w:sz w:val="20"/>
              </w:rPr>
              <w:t xml:space="preserve">dan </w:t>
            </w:r>
            <w:r>
              <w:rPr>
                <w:rFonts w:ascii="Arial MT"/>
                <w:spacing w:val="-2"/>
                <w:w w:val="90"/>
                <w:sz w:val="20"/>
              </w:rPr>
              <w:t>Sasaran RPJMD</w:t>
            </w:r>
          </w:p>
          <w:p w14:paraId="05981F87" w14:textId="77777777" w:rsidR="006E3FD7" w:rsidRDefault="004371F0">
            <w:pPr>
              <w:pStyle w:val="TableParagraph"/>
              <w:ind w:left="59" w:right="50"/>
              <w:jc w:val="center"/>
              <w:rPr>
                <w:rFonts w:ascii="Arial MT"/>
                <w:sz w:val="20"/>
              </w:rPr>
            </w:pPr>
            <w:r>
              <w:rPr>
                <w:rFonts w:ascii="Arial MT"/>
                <w:spacing w:val="-4"/>
                <w:w w:val="90"/>
                <w:sz w:val="20"/>
              </w:rPr>
              <w:t xml:space="preserve">yang </w:t>
            </w:r>
            <w:r>
              <w:rPr>
                <w:rFonts w:ascii="Arial MT"/>
                <w:spacing w:val="-2"/>
                <w:w w:val="80"/>
                <w:sz w:val="20"/>
              </w:rPr>
              <w:t>Relevan</w:t>
            </w:r>
          </w:p>
        </w:tc>
        <w:tc>
          <w:tcPr>
            <w:tcW w:w="1460" w:type="dxa"/>
          </w:tcPr>
          <w:p w14:paraId="37FE3078" w14:textId="77777777" w:rsidR="006E3FD7" w:rsidRDefault="004371F0">
            <w:pPr>
              <w:pStyle w:val="TableParagraph"/>
              <w:spacing w:before="228"/>
              <w:ind w:left="1" w:right="1"/>
              <w:jc w:val="center"/>
              <w:rPr>
                <w:rFonts w:ascii="Arial MT"/>
                <w:sz w:val="20"/>
              </w:rPr>
            </w:pPr>
            <w:r>
              <w:rPr>
                <w:rFonts w:ascii="Arial MT"/>
                <w:spacing w:val="-2"/>
                <w:w w:val="90"/>
                <w:sz w:val="20"/>
              </w:rPr>
              <w:t>Tujuan</w:t>
            </w:r>
          </w:p>
        </w:tc>
        <w:tc>
          <w:tcPr>
            <w:tcW w:w="1620" w:type="dxa"/>
          </w:tcPr>
          <w:p w14:paraId="2D964ECD" w14:textId="77777777" w:rsidR="006E3FD7" w:rsidRDefault="004371F0">
            <w:pPr>
              <w:pStyle w:val="TableParagraph"/>
              <w:spacing w:before="228"/>
              <w:ind w:right="1"/>
              <w:jc w:val="center"/>
              <w:rPr>
                <w:rFonts w:ascii="Arial MT"/>
                <w:sz w:val="20"/>
              </w:rPr>
            </w:pPr>
            <w:r>
              <w:rPr>
                <w:rFonts w:ascii="Arial MT"/>
                <w:spacing w:val="-2"/>
                <w:w w:val="90"/>
                <w:sz w:val="20"/>
              </w:rPr>
              <w:t>Sasaran</w:t>
            </w:r>
          </w:p>
        </w:tc>
        <w:tc>
          <w:tcPr>
            <w:tcW w:w="1195" w:type="dxa"/>
          </w:tcPr>
          <w:p w14:paraId="7A59D4D4" w14:textId="77777777" w:rsidR="006E3FD7" w:rsidRDefault="004371F0">
            <w:pPr>
              <w:pStyle w:val="TableParagraph"/>
              <w:spacing w:before="228"/>
              <w:ind w:right="1"/>
              <w:jc w:val="center"/>
              <w:rPr>
                <w:rFonts w:ascii="Arial MT"/>
                <w:sz w:val="20"/>
              </w:rPr>
            </w:pPr>
            <w:r>
              <w:rPr>
                <w:rFonts w:ascii="Arial MT"/>
                <w:spacing w:val="-2"/>
                <w:w w:val="90"/>
                <w:sz w:val="20"/>
              </w:rPr>
              <w:t>Outcome</w:t>
            </w:r>
          </w:p>
        </w:tc>
        <w:tc>
          <w:tcPr>
            <w:tcW w:w="2507" w:type="dxa"/>
          </w:tcPr>
          <w:p w14:paraId="6346B85B" w14:textId="77777777" w:rsidR="006E3FD7" w:rsidRDefault="004371F0">
            <w:pPr>
              <w:pStyle w:val="TableParagraph"/>
              <w:spacing w:before="228"/>
              <w:jc w:val="center"/>
              <w:rPr>
                <w:rFonts w:ascii="Arial MT"/>
                <w:sz w:val="20"/>
              </w:rPr>
            </w:pPr>
            <w:r>
              <w:rPr>
                <w:rFonts w:ascii="Arial MT"/>
                <w:spacing w:val="-2"/>
                <w:w w:val="90"/>
                <w:sz w:val="20"/>
              </w:rPr>
              <w:t>Output</w:t>
            </w:r>
          </w:p>
        </w:tc>
        <w:tc>
          <w:tcPr>
            <w:tcW w:w="2258" w:type="dxa"/>
          </w:tcPr>
          <w:p w14:paraId="2B1B7844" w14:textId="77777777" w:rsidR="006E3FD7" w:rsidRDefault="004371F0">
            <w:pPr>
              <w:pStyle w:val="TableParagraph"/>
              <w:spacing w:before="228"/>
              <w:ind w:left="1" w:right="2"/>
              <w:jc w:val="center"/>
              <w:rPr>
                <w:rFonts w:ascii="Arial MT"/>
                <w:sz w:val="20"/>
              </w:rPr>
            </w:pPr>
            <w:r>
              <w:rPr>
                <w:rFonts w:ascii="Arial MT"/>
                <w:spacing w:val="-2"/>
                <w:w w:val="90"/>
                <w:sz w:val="20"/>
              </w:rPr>
              <w:t>Indikator</w:t>
            </w:r>
          </w:p>
        </w:tc>
        <w:tc>
          <w:tcPr>
            <w:tcW w:w="2993" w:type="dxa"/>
          </w:tcPr>
          <w:p w14:paraId="57E1902F" w14:textId="77777777" w:rsidR="006E3FD7" w:rsidRDefault="004371F0">
            <w:pPr>
              <w:pStyle w:val="TableParagraph"/>
              <w:spacing w:before="228"/>
              <w:ind w:left="1" w:right="1"/>
              <w:jc w:val="center"/>
              <w:rPr>
                <w:rFonts w:ascii="Arial MT"/>
                <w:sz w:val="20"/>
              </w:rPr>
            </w:pPr>
            <w:r>
              <w:rPr>
                <w:rFonts w:ascii="Arial MT"/>
                <w:spacing w:val="-2"/>
                <w:w w:val="85"/>
                <w:sz w:val="20"/>
              </w:rPr>
              <w:t>Program/Kegiatan/Subkegiatan</w:t>
            </w:r>
          </w:p>
        </w:tc>
        <w:tc>
          <w:tcPr>
            <w:tcW w:w="2249" w:type="dxa"/>
          </w:tcPr>
          <w:p w14:paraId="03653FDB" w14:textId="77777777" w:rsidR="006E3FD7" w:rsidRDefault="004371F0">
            <w:pPr>
              <w:pStyle w:val="TableParagraph"/>
              <w:spacing w:before="228"/>
              <w:ind w:right="1"/>
              <w:jc w:val="center"/>
              <w:rPr>
                <w:rFonts w:ascii="Arial MT"/>
                <w:sz w:val="20"/>
              </w:rPr>
            </w:pPr>
            <w:r>
              <w:rPr>
                <w:rFonts w:ascii="Arial MT"/>
                <w:spacing w:val="-2"/>
                <w:w w:val="90"/>
                <w:sz w:val="20"/>
              </w:rPr>
              <w:t>Keterangan</w:t>
            </w:r>
          </w:p>
        </w:tc>
      </w:tr>
      <w:tr w:rsidR="006E3FD7" w14:paraId="5BCE8D9F" w14:textId="77777777">
        <w:trPr>
          <w:trHeight w:val="347"/>
        </w:trPr>
        <w:tc>
          <w:tcPr>
            <w:tcW w:w="1027" w:type="dxa"/>
          </w:tcPr>
          <w:p w14:paraId="291A3EA4" w14:textId="77777777" w:rsidR="006E3FD7" w:rsidRDefault="004371F0">
            <w:pPr>
              <w:pStyle w:val="TableParagraph"/>
              <w:spacing w:line="227" w:lineRule="exact"/>
              <w:ind w:left="59" w:right="59"/>
              <w:jc w:val="center"/>
              <w:rPr>
                <w:rFonts w:ascii="Arial MT"/>
                <w:sz w:val="20"/>
              </w:rPr>
            </w:pPr>
            <w:r>
              <w:rPr>
                <w:rFonts w:ascii="Arial MT"/>
                <w:spacing w:val="-5"/>
                <w:w w:val="90"/>
                <w:sz w:val="20"/>
              </w:rPr>
              <w:t>(1)</w:t>
            </w:r>
          </w:p>
        </w:tc>
        <w:tc>
          <w:tcPr>
            <w:tcW w:w="1460" w:type="dxa"/>
          </w:tcPr>
          <w:p w14:paraId="6EE1D1C6" w14:textId="77777777" w:rsidR="006E3FD7" w:rsidRDefault="004371F0">
            <w:pPr>
              <w:pStyle w:val="TableParagraph"/>
              <w:spacing w:line="227" w:lineRule="exact"/>
              <w:ind w:left="1"/>
              <w:jc w:val="center"/>
              <w:rPr>
                <w:rFonts w:ascii="Arial MT"/>
                <w:sz w:val="20"/>
              </w:rPr>
            </w:pPr>
            <w:r>
              <w:rPr>
                <w:rFonts w:ascii="Arial MT"/>
                <w:spacing w:val="-5"/>
                <w:w w:val="90"/>
                <w:sz w:val="20"/>
              </w:rPr>
              <w:t>(2)</w:t>
            </w:r>
          </w:p>
        </w:tc>
        <w:tc>
          <w:tcPr>
            <w:tcW w:w="1620" w:type="dxa"/>
          </w:tcPr>
          <w:p w14:paraId="68397B9C" w14:textId="77777777" w:rsidR="006E3FD7" w:rsidRDefault="004371F0">
            <w:pPr>
              <w:pStyle w:val="TableParagraph"/>
              <w:spacing w:line="227" w:lineRule="exact"/>
              <w:ind w:right="1"/>
              <w:jc w:val="center"/>
              <w:rPr>
                <w:rFonts w:ascii="Arial MT"/>
                <w:sz w:val="20"/>
              </w:rPr>
            </w:pPr>
            <w:r>
              <w:rPr>
                <w:rFonts w:ascii="Arial MT"/>
                <w:spacing w:val="-5"/>
                <w:w w:val="90"/>
                <w:sz w:val="20"/>
              </w:rPr>
              <w:t>(3)</w:t>
            </w:r>
          </w:p>
        </w:tc>
        <w:tc>
          <w:tcPr>
            <w:tcW w:w="1195" w:type="dxa"/>
          </w:tcPr>
          <w:p w14:paraId="0047F20F" w14:textId="77777777" w:rsidR="006E3FD7" w:rsidRDefault="004371F0">
            <w:pPr>
              <w:pStyle w:val="TableParagraph"/>
              <w:spacing w:line="227" w:lineRule="exact"/>
              <w:ind w:left="1" w:right="1"/>
              <w:jc w:val="center"/>
              <w:rPr>
                <w:rFonts w:ascii="Arial MT"/>
                <w:sz w:val="20"/>
              </w:rPr>
            </w:pPr>
            <w:r>
              <w:rPr>
                <w:rFonts w:ascii="Arial MT"/>
                <w:spacing w:val="-5"/>
                <w:w w:val="90"/>
                <w:sz w:val="20"/>
              </w:rPr>
              <w:t>(4)</w:t>
            </w:r>
          </w:p>
        </w:tc>
        <w:tc>
          <w:tcPr>
            <w:tcW w:w="2507" w:type="dxa"/>
          </w:tcPr>
          <w:p w14:paraId="631DC984" w14:textId="77777777" w:rsidR="006E3FD7" w:rsidRDefault="004371F0">
            <w:pPr>
              <w:pStyle w:val="TableParagraph"/>
              <w:spacing w:line="227" w:lineRule="exact"/>
              <w:jc w:val="center"/>
              <w:rPr>
                <w:rFonts w:ascii="Arial MT"/>
                <w:sz w:val="20"/>
              </w:rPr>
            </w:pPr>
            <w:r>
              <w:rPr>
                <w:rFonts w:ascii="Arial MT"/>
                <w:spacing w:val="-5"/>
                <w:w w:val="90"/>
                <w:sz w:val="20"/>
              </w:rPr>
              <w:t>(5)</w:t>
            </w:r>
          </w:p>
        </w:tc>
        <w:tc>
          <w:tcPr>
            <w:tcW w:w="2258" w:type="dxa"/>
          </w:tcPr>
          <w:p w14:paraId="08C8C345" w14:textId="77777777" w:rsidR="006E3FD7" w:rsidRDefault="004371F0">
            <w:pPr>
              <w:pStyle w:val="TableParagraph"/>
              <w:spacing w:line="227" w:lineRule="exact"/>
              <w:ind w:left="2" w:right="1"/>
              <w:jc w:val="center"/>
              <w:rPr>
                <w:rFonts w:ascii="Arial MT"/>
                <w:sz w:val="20"/>
              </w:rPr>
            </w:pPr>
            <w:r>
              <w:rPr>
                <w:rFonts w:ascii="Arial MT"/>
                <w:spacing w:val="-5"/>
                <w:w w:val="90"/>
                <w:sz w:val="20"/>
              </w:rPr>
              <w:t>(6)</w:t>
            </w:r>
          </w:p>
        </w:tc>
        <w:tc>
          <w:tcPr>
            <w:tcW w:w="2993" w:type="dxa"/>
          </w:tcPr>
          <w:p w14:paraId="18F7E8AA" w14:textId="77777777" w:rsidR="006E3FD7" w:rsidRDefault="004371F0">
            <w:pPr>
              <w:pStyle w:val="TableParagraph"/>
              <w:spacing w:line="227" w:lineRule="exact"/>
              <w:ind w:left="1"/>
              <w:jc w:val="center"/>
              <w:rPr>
                <w:rFonts w:ascii="Arial MT"/>
                <w:sz w:val="20"/>
              </w:rPr>
            </w:pPr>
            <w:r>
              <w:rPr>
                <w:rFonts w:ascii="Arial MT"/>
                <w:spacing w:val="-5"/>
                <w:w w:val="90"/>
                <w:sz w:val="20"/>
              </w:rPr>
              <w:t>(7)</w:t>
            </w:r>
          </w:p>
        </w:tc>
        <w:tc>
          <w:tcPr>
            <w:tcW w:w="2249" w:type="dxa"/>
          </w:tcPr>
          <w:p w14:paraId="79A576E1" w14:textId="77777777" w:rsidR="006E3FD7" w:rsidRDefault="004371F0">
            <w:pPr>
              <w:pStyle w:val="TableParagraph"/>
              <w:spacing w:line="227" w:lineRule="exact"/>
              <w:ind w:left="1" w:right="1"/>
              <w:jc w:val="center"/>
              <w:rPr>
                <w:rFonts w:ascii="Arial MT"/>
                <w:sz w:val="20"/>
              </w:rPr>
            </w:pPr>
            <w:r>
              <w:rPr>
                <w:rFonts w:ascii="Arial MT"/>
                <w:spacing w:val="-5"/>
                <w:w w:val="90"/>
                <w:sz w:val="20"/>
              </w:rPr>
              <w:t>(8)</w:t>
            </w:r>
          </w:p>
        </w:tc>
      </w:tr>
      <w:tr w:rsidR="006E3FD7" w14:paraId="6B86F600" w14:textId="77777777">
        <w:trPr>
          <w:trHeight w:val="3723"/>
        </w:trPr>
        <w:tc>
          <w:tcPr>
            <w:tcW w:w="1027" w:type="dxa"/>
          </w:tcPr>
          <w:p w14:paraId="1E1BFE95" w14:textId="77777777" w:rsidR="006E3FD7" w:rsidRDefault="006E3FD7">
            <w:pPr>
              <w:pStyle w:val="TableParagraph"/>
              <w:rPr>
                <w:sz w:val="20"/>
              </w:rPr>
            </w:pPr>
          </w:p>
        </w:tc>
        <w:tc>
          <w:tcPr>
            <w:tcW w:w="1460" w:type="dxa"/>
          </w:tcPr>
          <w:p w14:paraId="33024A3C" w14:textId="77777777" w:rsidR="006E3FD7" w:rsidRDefault="004371F0">
            <w:pPr>
              <w:pStyle w:val="TableParagraph"/>
              <w:tabs>
                <w:tab w:val="left" w:pos="1076"/>
                <w:tab w:val="left" w:pos="1222"/>
              </w:tabs>
              <w:ind w:left="106" w:right="97" w:hanging="10"/>
              <w:rPr>
                <w:rFonts w:ascii="Arial MT"/>
                <w:sz w:val="20"/>
              </w:rPr>
            </w:pPr>
            <w:r>
              <w:rPr>
                <w:rFonts w:ascii="Arial MT"/>
                <w:spacing w:val="-2"/>
                <w:w w:val="90"/>
                <w:sz w:val="20"/>
              </w:rPr>
              <w:t>Meningkatkan kualitas pelayanan publik, partisipasi masyarakat, pertumbuhan ekonomi,</w:t>
            </w:r>
            <w:r>
              <w:rPr>
                <w:rFonts w:ascii="Arial MT"/>
                <w:sz w:val="20"/>
              </w:rPr>
              <w:tab/>
            </w:r>
            <w:r>
              <w:rPr>
                <w:rFonts w:ascii="Arial MT"/>
                <w:spacing w:val="-6"/>
                <w:w w:val="85"/>
                <w:sz w:val="20"/>
              </w:rPr>
              <w:t xml:space="preserve">dan </w:t>
            </w:r>
            <w:r>
              <w:rPr>
                <w:rFonts w:ascii="Arial MT"/>
                <w:spacing w:val="-2"/>
                <w:w w:val="90"/>
                <w:sz w:val="20"/>
              </w:rPr>
              <w:t>ketentraman masyarakat</w:t>
            </w:r>
            <w:r>
              <w:rPr>
                <w:rFonts w:ascii="Arial MT"/>
                <w:sz w:val="20"/>
              </w:rPr>
              <w:tab/>
            </w:r>
            <w:r>
              <w:rPr>
                <w:rFonts w:ascii="Arial MT"/>
                <w:sz w:val="20"/>
              </w:rPr>
              <w:tab/>
            </w:r>
            <w:r>
              <w:rPr>
                <w:rFonts w:ascii="Arial MT"/>
                <w:spacing w:val="-10"/>
                <w:w w:val="90"/>
                <w:sz w:val="20"/>
              </w:rPr>
              <w:t>di</w:t>
            </w:r>
            <w:r>
              <w:rPr>
                <w:rFonts w:ascii="Arial MT"/>
                <w:spacing w:val="-2"/>
                <w:w w:val="90"/>
                <w:sz w:val="20"/>
              </w:rPr>
              <w:t xml:space="preserve"> kecamatan melalui</w:t>
            </w:r>
            <w:r>
              <w:rPr>
                <w:rFonts w:ascii="Arial MT"/>
                <w:sz w:val="20"/>
              </w:rPr>
              <w:tab/>
            </w:r>
            <w:r>
              <w:rPr>
                <w:rFonts w:ascii="Arial MT"/>
                <w:spacing w:val="-6"/>
                <w:w w:val="85"/>
                <w:sz w:val="20"/>
              </w:rPr>
              <w:t xml:space="preserve">tata </w:t>
            </w:r>
            <w:r>
              <w:rPr>
                <w:rFonts w:ascii="Arial MT"/>
                <w:spacing w:val="-2"/>
                <w:w w:val="90"/>
                <w:sz w:val="20"/>
              </w:rPr>
              <w:t xml:space="preserve">kelola pemerintahan </w:t>
            </w:r>
            <w:r>
              <w:rPr>
                <w:rFonts w:ascii="Arial MT"/>
                <w:w w:val="85"/>
                <w:sz w:val="20"/>
              </w:rPr>
              <w:t>yang</w:t>
            </w:r>
            <w:r>
              <w:rPr>
                <w:rFonts w:ascii="Arial MT"/>
                <w:spacing w:val="2"/>
                <w:sz w:val="20"/>
              </w:rPr>
              <w:t xml:space="preserve"> </w:t>
            </w:r>
            <w:r>
              <w:rPr>
                <w:rFonts w:ascii="Arial MT"/>
                <w:w w:val="85"/>
                <w:sz w:val="20"/>
              </w:rPr>
              <w:t>efektif</w:t>
            </w:r>
            <w:r>
              <w:rPr>
                <w:rFonts w:ascii="Arial MT"/>
                <w:spacing w:val="1"/>
                <w:sz w:val="20"/>
              </w:rPr>
              <w:t xml:space="preserve"> </w:t>
            </w:r>
            <w:r>
              <w:rPr>
                <w:rFonts w:ascii="Arial MT"/>
                <w:w w:val="85"/>
                <w:sz w:val="20"/>
              </w:rPr>
              <w:t xml:space="preserve">dan </w:t>
            </w:r>
            <w:r>
              <w:rPr>
                <w:rFonts w:ascii="Arial MT"/>
                <w:spacing w:val="-2"/>
                <w:w w:val="90"/>
                <w:sz w:val="20"/>
              </w:rPr>
              <w:t>efisien</w:t>
            </w:r>
          </w:p>
        </w:tc>
        <w:tc>
          <w:tcPr>
            <w:tcW w:w="1620" w:type="dxa"/>
          </w:tcPr>
          <w:p w14:paraId="79E6AACC" w14:textId="77777777" w:rsidR="006E3FD7" w:rsidRDefault="006E3FD7">
            <w:pPr>
              <w:pStyle w:val="TableParagraph"/>
              <w:rPr>
                <w:sz w:val="20"/>
              </w:rPr>
            </w:pPr>
          </w:p>
        </w:tc>
        <w:tc>
          <w:tcPr>
            <w:tcW w:w="1195" w:type="dxa"/>
          </w:tcPr>
          <w:p w14:paraId="21334D7F" w14:textId="77777777" w:rsidR="006E3FD7" w:rsidRDefault="006E3FD7">
            <w:pPr>
              <w:pStyle w:val="TableParagraph"/>
              <w:rPr>
                <w:sz w:val="20"/>
              </w:rPr>
            </w:pPr>
          </w:p>
        </w:tc>
        <w:tc>
          <w:tcPr>
            <w:tcW w:w="2507" w:type="dxa"/>
          </w:tcPr>
          <w:p w14:paraId="4830BE81" w14:textId="77777777" w:rsidR="006E3FD7" w:rsidRDefault="006E3FD7">
            <w:pPr>
              <w:pStyle w:val="TableParagraph"/>
              <w:rPr>
                <w:sz w:val="20"/>
              </w:rPr>
            </w:pPr>
          </w:p>
        </w:tc>
        <w:tc>
          <w:tcPr>
            <w:tcW w:w="2258" w:type="dxa"/>
          </w:tcPr>
          <w:p w14:paraId="11092BA4" w14:textId="77777777" w:rsidR="006E3FD7" w:rsidRDefault="004371F0">
            <w:pPr>
              <w:pStyle w:val="TableParagraph"/>
              <w:tabs>
                <w:tab w:val="left" w:pos="1436"/>
              </w:tabs>
              <w:spacing w:before="1"/>
              <w:ind w:left="107"/>
              <w:jc w:val="both"/>
              <w:rPr>
                <w:rFonts w:ascii="Arial MT"/>
                <w:sz w:val="20"/>
              </w:rPr>
            </w:pPr>
            <w:r>
              <w:rPr>
                <w:rFonts w:ascii="Arial MT"/>
                <w:spacing w:val="-2"/>
                <w:w w:val="90"/>
                <w:sz w:val="20"/>
              </w:rPr>
              <w:t>Tingkat</w:t>
            </w:r>
            <w:r>
              <w:rPr>
                <w:rFonts w:ascii="Arial MT"/>
                <w:sz w:val="20"/>
              </w:rPr>
              <w:tab/>
            </w:r>
            <w:r>
              <w:rPr>
                <w:rFonts w:ascii="Arial MT"/>
                <w:spacing w:val="-2"/>
                <w:w w:val="90"/>
                <w:sz w:val="20"/>
              </w:rPr>
              <w:t>kepuasan</w:t>
            </w:r>
          </w:p>
          <w:p w14:paraId="27DBDEB6" w14:textId="77777777" w:rsidR="006E3FD7" w:rsidRDefault="004371F0">
            <w:pPr>
              <w:pStyle w:val="TableParagraph"/>
              <w:spacing w:before="1"/>
              <w:ind w:left="107" w:right="95"/>
              <w:jc w:val="both"/>
              <w:rPr>
                <w:rFonts w:ascii="Arial MT"/>
                <w:sz w:val="20"/>
              </w:rPr>
            </w:pPr>
            <w:r>
              <w:rPr>
                <w:rFonts w:ascii="Arial MT"/>
                <w:w w:val="90"/>
                <w:sz w:val="20"/>
              </w:rPr>
              <w:t xml:space="preserve">masyarakat terhadap pelayanan publik di </w:t>
            </w:r>
            <w:r>
              <w:rPr>
                <w:rFonts w:ascii="Arial MT"/>
                <w:spacing w:val="-2"/>
                <w:w w:val="90"/>
                <w:sz w:val="20"/>
              </w:rPr>
              <w:t>kecamatan</w:t>
            </w:r>
            <w:r>
              <w:rPr>
                <w:rFonts w:ascii="Arial MT"/>
                <w:spacing w:val="-4"/>
                <w:w w:val="90"/>
                <w:sz w:val="20"/>
              </w:rPr>
              <w:t xml:space="preserve"> </w:t>
            </w:r>
            <w:r>
              <w:rPr>
                <w:rFonts w:ascii="Arial MT"/>
                <w:spacing w:val="-2"/>
                <w:w w:val="90"/>
                <w:sz w:val="20"/>
              </w:rPr>
              <w:t>Pasilambena</w:t>
            </w:r>
          </w:p>
        </w:tc>
        <w:tc>
          <w:tcPr>
            <w:tcW w:w="2993" w:type="dxa"/>
          </w:tcPr>
          <w:p w14:paraId="38FBC56F" w14:textId="77777777" w:rsidR="006E3FD7" w:rsidRDefault="006E3FD7">
            <w:pPr>
              <w:pStyle w:val="TableParagraph"/>
              <w:rPr>
                <w:sz w:val="20"/>
              </w:rPr>
            </w:pPr>
          </w:p>
        </w:tc>
        <w:tc>
          <w:tcPr>
            <w:tcW w:w="2249" w:type="dxa"/>
          </w:tcPr>
          <w:p w14:paraId="2DD1FA95" w14:textId="77777777" w:rsidR="006E3FD7" w:rsidRDefault="006E3FD7">
            <w:pPr>
              <w:pStyle w:val="TableParagraph"/>
              <w:rPr>
                <w:sz w:val="20"/>
              </w:rPr>
            </w:pPr>
          </w:p>
        </w:tc>
      </w:tr>
      <w:tr w:rsidR="006E3FD7" w14:paraId="5EF98D49" w14:textId="77777777">
        <w:trPr>
          <w:trHeight w:val="1658"/>
        </w:trPr>
        <w:tc>
          <w:tcPr>
            <w:tcW w:w="1027" w:type="dxa"/>
          </w:tcPr>
          <w:p w14:paraId="33984FF8" w14:textId="77777777" w:rsidR="006E3FD7" w:rsidRDefault="006E3FD7">
            <w:pPr>
              <w:pStyle w:val="TableParagraph"/>
              <w:rPr>
                <w:sz w:val="20"/>
              </w:rPr>
            </w:pPr>
          </w:p>
        </w:tc>
        <w:tc>
          <w:tcPr>
            <w:tcW w:w="1460" w:type="dxa"/>
          </w:tcPr>
          <w:p w14:paraId="75409B35" w14:textId="77777777" w:rsidR="006E3FD7" w:rsidRDefault="006E3FD7">
            <w:pPr>
              <w:pStyle w:val="TableParagraph"/>
              <w:rPr>
                <w:sz w:val="20"/>
              </w:rPr>
            </w:pPr>
          </w:p>
        </w:tc>
        <w:tc>
          <w:tcPr>
            <w:tcW w:w="1620" w:type="dxa"/>
          </w:tcPr>
          <w:p w14:paraId="4A8F3059" w14:textId="77777777" w:rsidR="006E3FD7" w:rsidRDefault="004371F0">
            <w:pPr>
              <w:pStyle w:val="TableParagraph"/>
              <w:tabs>
                <w:tab w:val="left" w:pos="1063"/>
              </w:tabs>
              <w:ind w:left="108" w:right="96" w:hanging="39"/>
              <w:rPr>
                <w:rFonts w:ascii="Arial MT"/>
                <w:sz w:val="20"/>
              </w:rPr>
            </w:pPr>
            <w:r>
              <w:rPr>
                <w:rFonts w:ascii="Arial MT"/>
                <w:spacing w:val="-2"/>
                <w:w w:val="90"/>
                <w:sz w:val="20"/>
              </w:rPr>
              <w:t xml:space="preserve">Terwujudnya pelayanan </w:t>
            </w:r>
            <w:r>
              <w:rPr>
                <w:rFonts w:ascii="Arial MT"/>
                <w:w w:val="80"/>
                <w:sz w:val="20"/>
              </w:rPr>
              <w:t>administrasi</w:t>
            </w:r>
            <w:r>
              <w:rPr>
                <w:rFonts w:ascii="Arial MT"/>
                <w:sz w:val="20"/>
              </w:rPr>
              <w:t xml:space="preserve"> </w:t>
            </w:r>
            <w:r>
              <w:rPr>
                <w:rFonts w:ascii="Arial MT"/>
                <w:w w:val="80"/>
                <w:sz w:val="20"/>
              </w:rPr>
              <w:t xml:space="preserve">umum </w:t>
            </w:r>
            <w:r>
              <w:rPr>
                <w:rFonts w:ascii="Arial MT"/>
                <w:spacing w:val="-4"/>
                <w:w w:val="90"/>
                <w:sz w:val="20"/>
              </w:rPr>
              <w:t>yang</w:t>
            </w:r>
            <w:r>
              <w:rPr>
                <w:rFonts w:ascii="Arial MT"/>
                <w:sz w:val="20"/>
              </w:rPr>
              <w:tab/>
            </w:r>
            <w:r>
              <w:rPr>
                <w:rFonts w:ascii="Arial MT"/>
                <w:spacing w:val="-5"/>
                <w:w w:val="85"/>
                <w:sz w:val="20"/>
              </w:rPr>
              <w:t>cepat,</w:t>
            </w:r>
          </w:p>
          <w:p w14:paraId="723E95FA" w14:textId="77777777" w:rsidR="006E3FD7" w:rsidRDefault="004371F0">
            <w:pPr>
              <w:pStyle w:val="TableParagraph"/>
              <w:tabs>
                <w:tab w:val="left" w:pos="1236"/>
              </w:tabs>
              <w:ind w:left="108" w:right="98"/>
              <w:rPr>
                <w:rFonts w:ascii="Arial MT"/>
                <w:sz w:val="20"/>
              </w:rPr>
            </w:pPr>
            <w:r>
              <w:rPr>
                <w:rFonts w:ascii="Arial MT"/>
                <w:spacing w:val="-2"/>
                <w:w w:val="90"/>
                <w:sz w:val="20"/>
              </w:rPr>
              <w:t>mudah,</w:t>
            </w:r>
            <w:r>
              <w:rPr>
                <w:rFonts w:ascii="Arial MT"/>
                <w:sz w:val="20"/>
              </w:rPr>
              <w:tab/>
            </w:r>
            <w:r>
              <w:rPr>
                <w:rFonts w:ascii="Arial MT"/>
                <w:spacing w:val="-6"/>
                <w:w w:val="85"/>
                <w:sz w:val="20"/>
              </w:rPr>
              <w:t xml:space="preserve">dan </w:t>
            </w:r>
            <w:r>
              <w:rPr>
                <w:rFonts w:ascii="Arial MT"/>
                <w:spacing w:val="-2"/>
                <w:w w:val="90"/>
                <w:sz w:val="20"/>
              </w:rPr>
              <w:t>akuntabel</w:t>
            </w:r>
          </w:p>
        </w:tc>
        <w:tc>
          <w:tcPr>
            <w:tcW w:w="1195" w:type="dxa"/>
          </w:tcPr>
          <w:p w14:paraId="660C9B3E" w14:textId="77777777" w:rsidR="006E3FD7" w:rsidRDefault="006E3FD7">
            <w:pPr>
              <w:pStyle w:val="TableParagraph"/>
              <w:rPr>
                <w:sz w:val="20"/>
              </w:rPr>
            </w:pPr>
          </w:p>
        </w:tc>
        <w:tc>
          <w:tcPr>
            <w:tcW w:w="2507" w:type="dxa"/>
          </w:tcPr>
          <w:p w14:paraId="0CAC8A72" w14:textId="77777777" w:rsidR="006E3FD7" w:rsidRDefault="006E3FD7">
            <w:pPr>
              <w:pStyle w:val="TableParagraph"/>
              <w:rPr>
                <w:sz w:val="20"/>
              </w:rPr>
            </w:pPr>
          </w:p>
        </w:tc>
        <w:tc>
          <w:tcPr>
            <w:tcW w:w="2258" w:type="dxa"/>
          </w:tcPr>
          <w:p w14:paraId="5247E0A0" w14:textId="77777777" w:rsidR="006E3FD7" w:rsidRDefault="004371F0">
            <w:pPr>
              <w:pStyle w:val="TableParagraph"/>
              <w:tabs>
                <w:tab w:val="left" w:pos="1530"/>
              </w:tabs>
              <w:spacing w:line="228" w:lineRule="exact"/>
              <w:ind w:left="133"/>
              <w:rPr>
                <w:rFonts w:ascii="Arial MT"/>
                <w:sz w:val="20"/>
              </w:rPr>
            </w:pPr>
            <w:r>
              <w:rPr>
                <w:rFonts w:ascii="Arial MT"/>
                <w:spacing w:val="-2"/>
                <w:w w:val="90"/>
                <w:sz w:val="20"/>
              </w:rPr>
              <w:t>Waktu</w:t>
            </w:r>
            <w:r>
              <w:rPr>
                <w:rFonts w:ascii="Arial MT"/>
                <w:sz w:val="20"/>
              </w:rPr>
              <w:tab/>
            </w:r>
            <w:r>
              <w:rPr>
                <w:rFonts w:ascii="Arial MT"/>
                <w:w w:val="80"/>
                <w:sz w:val="20"/>
              </w:rPr>
              <w:t>rata-</w:t>
            </w:r>
            <w:r>
              <w:rPr>
                <w:rFonts w:ascii="Arial MT"/>
                <w:spacing w:val="-4"/>
                <w:w w:val="90"/>
                <w:sz w:val="20"/>
              </w:rPr>
              <w:t>rata</w:t>
            </w:r>
          </w:p>
          <w:p w14:paraId="2A813038" w14:textId="77777777" w:rsidR="006E3FD7" w:rsidRDefault="004371F0">
            <w:pPr>
              <w:pStyle w:val="TableParagraph"/>
              <w:tabs>
                <w:tab w:val="left" w:pos="1573"/>
              </w:tabs>
              <w:ind w:left="133" w:right="99"/>
              <w:rPr>
                <w:rFonts w:ascii="Arial MT"/>
                <w:sz w:val="20"/>
              </w:rPr>
            </w:pPr>
            <w:r>
              <w:rPr>
                <w:rFonts w:ascii="Arial MT"/>
                <w:spacing w:val="-2"/>
                <w:w w:val="90"/>
                <w:sz w:val="20"/>
              </w:rPr>
              <w:t>penyelesaian</w:t>
            </w:r>
            <w:r>
              <w:rPr>
                <w:rFonts w:ascii="Arial MT"/>
                <w:sz w:val="20"/>
              </w:rPr>
              <w:tab/>
            </w:r>
            <w:r>
              <w:rPr>
                <w:rFonts w:ascii="Arial MT"/>
                <w:spacing w:val="-2"/>
                <w:w w:val="80"/>
                <w:sz w:val="20"/>
              </w:rPr>
              <w:t xml:space="preserve">layanan </w:t>
            </w:r>
            <w:r>
              <w:rPr>
                <w:rFonts w:ascii="Arial MT"/>
                <w:w w:val="90"/>
                <w:sz w:val="20"/>
              </w:rPr>
              <w:t>administrasi</w:t>
            </w:r>
            <w:r>
              <w:rPr>
                <w:rFonts w:ascii="Arial MT"/>
                <w:spacing w:val="-2"/>
                <w:w w:val="90"/>
                <w:sz w:val="20"/>
              </w:rPr>
              <w:t xml:space="preserve"> </w:t>
            </w:r>
            <w:r>
              <w:rPr>
                <w:rFonts w:ascii="Arial MT"/>
                <w:w w:val="90"/>
                <w:sz w:val="20"/>
              </w:rPr>
              <w:t>(menit)</w:t>
            </w:r>
          </w:p>
        </w:tc>
        <w:tc>
          <w:tcPr>
            <w:tcW w:w="2993" w:type="dxa"/>
          </w:tcPr>
          <w:p w14:paraId="3923A2DF" w14:textId="77777777" w:rsidR="006E3FD7" w:rsidRDefault="006E3FD7">
            <w:pPr>
              <w:pStyle w:val="TableParagraph"/>
              <w:rPr>
                <w:sz w:val="20"/>
              </w:rPr>
            </w:pPr>
          </w:p>
        </w:tc>
        <w:tc>
          <w:tcPr>
            <w:tcW w:w="2249" w:type="dxa"/>
          </w:tcPr>
          <w:p w14:paraId="272C0647" w14:textId="77777777" w:rsidR="006E3FD7" w:rsidRDefault="006E3FD7">
            <w:pPr>
              <w:pStyle w:val="TableParagraph"/>
              <w:rPr>
                <w:sz w:val="20"/>
              </w:rPr>
            </w:pPr>
          </w:p>
        </w:tc>
      </w:tr>
      <w:tr w:rsidR="006E3FD7" w14:paraId="05111926" w14:textId="77777777">
        <w:trPr>
          <w:trHeight w:val="737"/>
        </w:trPr>
        <w:tc>
          <w:tcPr>
            <w:tcW w:w="1027" w:type="dxa"/>
          </w:tcPr>
          <w:p w14:paraId="26AE0BE7" w14:textId="77777777" w:rsidR="006E3FD7" w:rsidRDefault="006E3FD7">
            <w:pPr>
              <w:pStyle w:val="TableParagraph"/>
              <w:rPr>
                <w:sz w:val="20"/>
              </w:rPr>
            </w:pPr>
          </w:p>
        </w:tc>
        <w:tc>
          <w:tcPr>
            <w:tcW w:w="1460" w:type="dxa"/>
          </w:tcPr>
          <w:p w14:paraId="7E0B6359" w14:textId="77777777" w:rsidR="006E3FD7" w:rsidRDefault="006E3FD7">
            <w:pPr>
              <w:pStyle w:val="TableParagraph"/>
              <w:rPr>
                <w:sz w:val="20"/>
              </w:rPr>
            </w:pPr>
          </w:p>
        </w:tc>
        <w:tc>
          <w:tcPr>
            <w:tcW w:w="1620" w:type="dxa"/>
          </w:tcPr>
          <w:p w14:paraId="15EF43A6" w14:textId="77777777" w:rsidR="006E3FD7" w:rsidRDefault="006E3FD7">
            <w:pPr>
              <w:pStyle w:val="TableParagraph"/>
              <w:rPr>
                <w:sz w:val="20"/>
              </w:rPr>
            </w:pPr>
          </w:p>
        </w:tc>
        <w:tc>
          <w:tcPr>
            <w:tcW w:w="1195" w:type="dxa"/>
          </w:tcPr>
          <w:p w14:paraId="1702E397" w14:textId="77777777" w:rsidR="006E3FD7" w:rsidRDefault="006E3FD7">
            <w:pPr>
              <w:pStyle w:val="TableParagraph"/>
              <w:rPr>
                <w:sz w:val="20"/>
              </w:rPr>
            </w:pPr>
          </w:p>
        </w:tc>
        <w:tc>
          <w:tcPr>
            <w:tcW w:w="2507" w:type="dxa"/>
          </w:tcPr>
          <w:p w14:paraId="64E1D8BE" w14:textId="77777777" w:rsidR="006E3FD7" w:rsidRDefault="006E3FD7">
            <w:pPr>
              <w:pStyle w:val="TableParagraph"/>
              <w:rPr>
                <w:sz w:val="20"/>
              </w:rPr>
            </w:pPr>
          </w:p>
        </w:tc>
        <w:tc>
          <w:tcPr>
            <w:tcW w:w="2258" w:type="dxa"/>
          </w:tcPr>
          <w:p w14:paraId="4744D667" w14:textId="77777777" w:rsidR="006E3FD7" w:rsidRDefault="004371F0">
            <w:pPr>
              <w:pStyle w:val="TableParagraph"/>
              <w:tabs>
                <w:tab w:val="left" w:pos="1537"/>
              </w:tabs>
              <w:ind w:left="107" w:right="99" w:hanging="10"/>
              <w:rPr>
                <w:rFonts w:ascii="Arial"/>
                <w:i/>
                <w:sz w:val="20"/>
              </w:rPr>
            </w:pPr>
            <w:r>
              <w:rPr>
                <w:rFonts w:ascii="Arial"/>
                <w:i/>
                <w:spacing w:val="-2"/>
                <w:w w:val="90"/>
                <w:sz w:val="20"/>
              </w:rPr>
              <w:t>Persentase</w:t>
            </w:r>
            <w:r>
              <w:rPr>
                <w:rFonts w:ascii="Arial"/>
                <w:i/>
                <w:sz w:val="20"/>
              </w:rPr>
              <w:tab/>
            </w:r>
            <w:r>
              <w:rPr>
                <w:rFonts w:ascii="Arial"/>
                <w:i/>
                <w:spacing w:val="-2"/>
                <w:w w:val="80"/>
                <w:sz w:val="20"/>
              </w:rPr>
              <w:t xml:space="preserve">Capaian </w:t>
            </w:r>
            <w:r>
              <w:rPr>
                <w:rFonts w:ascii="Arial"/>
                <w:i/>
                <w:w w:val="90"/>
                <w:sz w:val="20"/>
              </w:rPr>
              <w:t>Realisasi</w:t>
            </w:r>
            <w:r>
              <w:rPr>
                <w:rFonts w:ascii="Arial"/>
                <w:i/>
                <w:spacing w:val="-9"/>
                <w:w w:val="90"/>
                <w:sz w:val="20"/>
              </w:rPr>
              <w:t xml:space="preserve"> </w:t>
            </w:r>
            <w:r>
              <w:rPr>
                <w:rFonts w:ascii="Arial"/>
                <w:i/>
                <w:w w:val="90"/>
                <w:sz w:val="20"/>
              </w:rPr>
              <w:t>Anggaran</w:t>
            </w:r>
            <w:r>
              <w:rPr>
                <w:rFonts w:ascii="Arial"/>
                <w:i/>
                <w:spacing w:val="-8"/>
                <w:w w:val="90"/>
                <w:sz w:val="20"/>
              </w:rPr>
              <w:t xml:space="preserve"> </w:t>
            </w:r>
            <w:r>
              <w:rPr>
                <w:rFonts w:ascii="Arial"/>
                <w:i/>
                <w:w w:val="90"/>
                <w:sz w:val="20"/>
              </w:rPr>
              <w:t>OPD</w:t>
            </w:r>
          </w:p>
        </w:tc>
        <w:tc>
          <w:tcPr>
            <w:tcW w:w="2993" w:type="dxa"/>
          </w:tcPr>
          <w:p w14:paraId="36E1FE0B" w14:textId="77777777" w:rsidR="006E3FD7" w:rsidRDefault="004371F0">
            <w:pPr>
              <w:pStyle w:val="TableParagraph"/>
              <w:tabs>
                <w:tab w:val="left" w:pos="2346"/>
              </w:tabs>
              <w:ind w:left="107" w:right="96" w:hanging="10"/>
              <w:jc w:val="both"/>
              <w:rPr>
                <w:rFonts w:ascii="Arial MT"/>
                <w:sz w:val="20"/>
              </w:rPr>
            </w:pPr>
            <w:r>
              <w:rPr>
                <w:rFonts w:ascii="Arial MT"/>
                <w:w w:val="90"/>
                <w:sz w:val="20"/>
              </w:rPr>
              <w:t xml:space="preserve">Program Penunjang Urusan </w:t>
            </w:r>
            <w:r>
              <w:rPr>
                <w:rFonts w:ascii="Arial MT"/>
                <w:spacing w:val="-2"/>
                <w:w w:val="90"/>
                <w:sz w:val="20"/>
              </w:rPr>
              <w:t>Pemerintahan</w:t>
            </w:r>
            <w:r>
              <w:rPr>
                <w:rFonts w:ascii="Arial MT"/>
                <w:sz w:val="20"/>
              </w:rPr>
              <w:tab/>
            </w:r>
            <w:r>
              <w:rPr>
                <w:rFonts w:ascii="Arial MT"/>
                <w:spacing w:val="-6"/>
                <w:w w:val="85"/>
                <w:sz w:val="20"/>
              </w:rPr>
              <w:t xml:space="preserve">Daerah </w:t>
            </w:r>
            <w:r>
              <w:rPr>
                <w:rFonts w:ascii="Arial MT"/>
                <w:spacing w:val="-2"/>
                <w:w w:val="90"/>
                <w:sz w:val="20"/>
              </w:rPr>
              <w:t>Kabupaten/Kota</w:t>
            </w:r>
          </w:p>
        </w:tc>
        <w:tc>
          <w:tcPr>
            <w:tcW w:w="2249" w:type="dxa"/>
          </w:tcPr>
          <w:p w14:paraId="16DBB08F" w14:textId="77777777" w:rsidR="006E3FD7" w:rsidRDefault="006E3FD7">
            <w:pPr>
              <w:pStyle w:val="TableParagraph"/>
              <w:rPr>
                <w:sz w:val="20"/>
              </w:rPr>
            </w:pPr>
          </w:p>
        </w:tc>
      </w:tr>
    </w:tbl>
    <w:p w14:paraId="7BFE66F2" w14:textId="77777777" w:rsidR="006E3FD7" w:rsidRDefault="006E3FD7">
      <w:pPr>
        <w:pStyle w:val="TableParagraph"/>
        <w:rPr>
          <w:sz w:val="20"/>
        </w:rPr>
        <w:sectPr w:rsidR="006E3FD7">
          <w:footerReference w:type="default" r:id="rId26"/>
          <w:pgSz w:w="20170" w:h="12250" w:orient="landscape"/>
          <w:pgMar w:top="1380" w:right="2976" w:bottom="1280" w:left="1700" w:header="0" w:footer="1088" w:gutter="0"/>
          <w:cols w:space="720"/>
        </w:sectPr>
      </w:pPr>
    </w:p>
    <w:p w14:paraId="69C04F31" w14:textId="77777777" w:rsidR="006E3FD7" w:rsidRDefault="006E3FD7">
      <w:pPr>
        <w:pStyle w:val="BodyText"/>
        <w:spacing w:before="105"/>
        <w:rPr>
          <w:sz w:val="20"/>
        </w:r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
        <w:gridCol w:w="1460"/>
        <w:gridCol w:w="1620"/>
        <w:gridCol w:w="1195"/>
        <w:gridCol w:w="2507"/>
        <w:gridCol w:w="2258"/>
        <w:gridCol w:w="2993"/>
        <w:gridCol w:w="2249"/>
      </w:tblGrid>
      <w:tr w:rsidR="006E3FD7" w14:paraId="5A6266FC" w14:textId="77777777">
        <w:trPr>
          <w:trHeight w:val="740"/>
        </w:trPr>
        <w:tc>
          <w:tcPr>
            <w:tcW w:w="1027" w:type="dxa"/>
          </w:tcPr>
          <w:p w14:paraId="11AAFF9E" w14:textId="77777777" w:rsidR="006E3FD7" w:rsidRDefault="006E3FD7">
            <w:pPr>
              <w:pStyle w:val="TableParagraph"/>
              <w:rPr>
                <w:sz w:val="18"/>
              </w:rPr>
            </w:pPr>
          </w:p>
        </w:tc>
        <w:tc>
          <w:tcPr>
            <w:tcW w:w="1460" w:type="dxa"/>
          </w:tcPr>
          <w:p w14:paraId="681D0AB1" w14:textId="77777777" w:rsidR="006E3FD7" w:rsidRDefault="006E3FD7">
            <w:pPr>
              <w:pStyle w:val="TableParagraph"/>
              <w:rPr>
                <w:sz w:val="18"/>
              </w:rPr>
            </w:pPr>
          </w:p>
        </w:tc>
        <w:tc>
          <w:tcPr>
            <w:tcW w:w="1620" w:type="dxa"/>
          </w:tcPr>
          <w:p w14:paraId="3D300E47" w14:textId="77777777" w:rsidR="006E3FD7" w:rsidRDefault="006E3FD7">
            <w:pPr>
              <w:pStyle w:val="TableParagraph"/>
              <w:rPr>
                <w:sz w:val="18"/>
              </w:rPr>
            </w:pPr>
          </w:p>
        </w:tc>
        <w:tc>
          <w:tcPr>
            <w:tcW w:w="1195" w:type="dxa"/>
          </w:tcPr>
          <w:p w14:paraId="77A09BCC" w14:textId="77777777" w:rsidR="006E3FD7" w:rsidRDefault="006E3FD7">
            <w:pPr>
              <w:pStyle w:val="TableParagraph"/>
              <w:rPr>
                <w:sz w:val="18"/>
              </w:rPr>
            </w:pPr>
          </w:p>
        </w:tc>
        <w:tc>
          <w:tcPr>
            <w:tcW w:w="2507" w:type="dxa"/>
          </w:tcPr>
          <w:p w14:paraId="6785D16D" w14:textId="77777777" w:rsidR="006E3FD7" w:rsidRDefault="006E3FD7">
            <w:pPr>
              <w:pStyle w:val="TableParagraph"/>
              <w:rPr>
                <w:sz w:val="18"/>
              </w:rPr>
            </w:pPr>
          </w:p>
        </w:tc>
        <w:tc>
          <w:tcPr>
            <w:tcW w:w="2258" w:type="dxa"/>
          </w:tcPr>
          <w:p w14:paraId="13C0273B" w14:textId="77777777" w:rsidR="006E3FD7" w:rsidRDefault="004371F0">
            <w:pPr>
              <w:pStyle w:val="TableParagraph"/>
              <w:tabs>
                <w:tab w:val="left" w:pos="1537"/>
              </w:tabs>
              <w:ind w:left="116" w:right="99" w:hanging="10"/>
              <w:rPr>
                <w:rFonts w:ascii="Arial"/>
                <w:i/>
                <w:sz w:val="20"/>
              </w:rPr>
            </w:pPr>
            <w:r>
              <w:rPr>
                <w:rFonts w:ascii="Arial"/>
                <w:i/>
                <w:spacing w:val="-2"/>
                <w:w w:val="90"/>
                <w:sz w:val="20"/>
              </w:rPr>
              <w:t>Persentase</w:t>
            </w:r>
            <w:r>
              <w:rPr>
                <w:rFonts w:ascii="Arial"/>
                <w:i/>
                <w:sz w:val="20"/>
              </w:rPr>
              <w:tab/>
            </w:r>
            <w:r>
              <w:rPr>
                <w:rFonts w:ascii="Arial"/>
                <w:i/>
                <w:spacing w:val="-2"/>
                <w:w w:val="80"/>
                <w:sz w:val="20"/>
              </w:rPr>
              <w:t xml:space="preserve">Capaian </w:t>
            </w:r>
            <w:r>
              <w:rPr>
                <w:rFonts w:ascii="Arial"/>
                <w:i/>
                <w:w w:val="90"/>
                <w:sz w:val="20"/>
              </w:rPr>
              <w:t>Kinerja OPD</w:t>
            </w:r>
          </w:p>
        </w:tc>
        <w:tc>
          <w:tcPr>
            <w:tcW w:w="2993" w:type="dxa"/>
          </w:tcPr>
          <w:p w14:paraId="4DADB3BC" w14:textId="77777777" w:rsidR="006E3FD7" w:rsidRDefault="006E3FD7">
            <w:pPr>
              <w:pStyle w:val="TableParagraph"/>
              <w:rPr>
                <w:sz w:val="18"/>
              </w:rPr>
            </w:pPr>
          </w:p>
        </w:tc>
        <w:tc>
          <w:tcPr>
            <w:tcW w:w="2249" w:type="dxa"/>
          </w:tcPr>
          <w:p w14:paraId="1BD52112" w14:textId="77777777" w:rsidR="006E3FD7" w:rsidRDefault="006E3FD7">
            <w:pPr>
              <w:pStyle w:val="TableParagraph"/>
              <w:rPr>
                <w:sz w:val="18"/>
              </w:rPr>
            </w:pPr>
          </w:p>
        </w:tc>
      </w:tr>
      <w:tr w:rsidR="006E3FD7" w14:paraId="0FA062D4" w14:textId="77777777">
        <w:trPr>
          <w:trHeight w:val="917"/>
        </w:trPr>
        <w:tc>
          <w:tcPr>
            <w:tcW w:w="1027" w:type="dxa"/>
          </w:tcPr>
          <w:p w14:paraId="0C15BB46" w14:textId="77777777" w:rsidR="006E3FD7" w:rsidRDefault="006E3FD7">
            <w:pPr>
              <w:pStyle w:val="TableParagraph"/>
              <w:rPr>
                <w:sz w:val="18"/>
              </w:rPr>
            </w:pPr>
          </w:p>
        </w:tc>
        <w:tc>
          <w:tcPr>
            <w:tcW w:w="1460" w:type="dxa"/>
          </w:tcPr>
          <w:p w14:paraId="38BE2B38" w14:textId="77777777" w:rsidR="006E3FD7" w:rsidRDefault="006E3FD7">
            <w:pPr>
              <w:pStyle w:val="TableParagraph"/>
              <w:rPr>
                <w:sz w:val="18"/>
              </w:rPr>
            </w:pPr>
          </w:p>
        </w:tc>
        <w:tc>
          <w:tcPr>
            <w:tcW w:w="1620" w:type="dxa"/>
          </w:tcPr>
          <w:p w14:paraId="728CE56C" w14:textId="77777777" w:rsidR="006E3FD7" w:rsidRDefault="006E3FD7">
            <w:pPr>
              <w:pStyle w:val="TableParagraph"/>
              <w:rPr>
                <w:sz w:val="18"/>
              </w:rPr>
            </w:pPr>
          </w:p>
        </w:tc>
        <w:tc>
          <w:tcPr>
            <w:tcW w:w="1195" w:type="dxa"/>
          </w:tcPr>
          <w:p w14:paraId="224A5786" w14:textId="77777777" w:rsidR="006E3FD7" w:rsidRDefault="006E3FD7">
            <w:pPr>
              <w:pStyle w:val="TableParagraph"/>
              <w:rPr>
                <w:sz w:val="18"/>
              </w:rPr>
            </w:pPr>
          </w:p>
        </w:tc>
        <w:tc>
          <w:tcPr>
            <w:tcW w:w="2507" w:type="dxa"/>
          </w:tcPr>
          <w:p w14:paraId="190C69C0" w14:textId="77777777" w:rsidR="006E3FD7" w:rsidRDefault="006E3FD7">
            <w:pPr>
              <w:pStyle w:val="TableParagraph"/>
              <w:rPr>
                <w:sz w:val="18"/>
              </w:rPr>
            </w:pPr>
          </w:p>
        </w:tc>
        <w:tc>
          <w:tcPr>
            <w:tcW w:w="2258" w:type="dxa"/>
          </w:tcPr>
          <w:p w14:paraId="0C41BBD3" w14:textId="77777777" w:rsidR="006E3FD7" w:rsidRDefault="004371F0">
            <w:pPr>
              <w:pStyle w:val="TableParagraph"/>
              <w:tabs>
                <w:tab w:val="left" w:pos="1547"/>
              </w:tabs>
              <w:ind w:left="116" w:right="98" w:hanging="10"/>
              <w:jc w:val="both"/>
              <w:rPr>
                <w:rFonts w:ascii="Arial"/>
                <w:i/>
                <w:sz w:val="20"/>
              </w:rPr>
            </w:pPr>
            <w:r>
              <w:rPr>
                <w:rFonts w:ascii="Arial"/>
                <w:i/>
                <w:spacing w:val="-2"/>
                <w:w w:val="90"/>
                <w:sz w:val="20"/>
              </w:rPr>
              <w:t>Persentase</w:t>
            </w:r>
            <w:r>
              <w:rPr>
                <w:rFonts w:ascii="Arial"/>
                <w:i/>
                <w:sz w:val="20"/>
              </w:rPr>
              <w:tab/>
            </w:r>
            <w:r>
              <w:rPr>
                <w:rFonts w:ascii="Arial"/>
                <w:i/>
                <w:spacing w:val="-4"/>
                <w:w w:val="85"/>
                <w:sz w:val="20"/>
              </w:rPr>
              <w:t xml:space="preserve">realisasi </w:t>
            </w:r>
            <w:r>
              <w:rPr>
                <w:rFonts w:ascii="Arial"/>
                <w:i/>
                <w:w w:val="90"/>
                <w:sz w:val="20"/>
              </w:rPr>
              <w:t>capaian indikator kinerja kunci OPD</w:t>
            </w:r>
          </w:p>
        </w:tc>
        <w:tc>
          <w:tcPr>
            <w:tcW w:w="2993" w:type="dxa"/>
          </w:tcPr>
          <w:p w14:paraId="50CF55A8" w14:textId="77777777" w:rsidR="006E3FD7" w:rsidRDefault="006E3FD7">
            <w:pPr>
              <w:pStyle w:val="TableParagraph"/>
              <w:rPr>
                <w:sz w:val="18"/>
              </w:rPr>
            </w:pPr>
          </w:p>
        </w:tc>
        <w:tc>
          <w:tcPr>
            <w:tcW w:w="2249" w:type="dxa"/>
          </w:tcPr>
          <w:p w14:paraId="3D15FD3A" w14:textId="77777777" w:rsidR="006E3FD7" w:rsidRDefault="006E3FD7">
            <w:pPr>
              <w:pStyle w:val="TableParagraph"/>
              <w:rPr>
                <w:sz w:val="18"/>
              </w:rPr>
            </w:pPr>
          </w:p>
        </w:tc>
      </w:tr>
      <w:tr w:rsidR="006E3FD7" w14:paraId="6F4A290D" w14:textId="77777777">
        <w:trPr>
          <w:trHeight w:val="1428"/>
        </w:trPr>
        <w:tc>
          <w:tcPr>
            <w:tcW w:w="1027" w:type="dxa"/>
          </w:tcPr>
          <w:p w14:paraId="16FC20CE" w14:textId="77777777" w:rsidR="006E3FD7" w:rsidRDefault="006E3FD7">
            <w:pPr>
              <w:pStyle w:val="TableParagraph"/>
              <w:rPr>
                <w:sz w:val="18"/>
              </w:rPr>
            </w:pPr>
          </w:p>
        </w:tc>
        <w:tc>
          <w:tcPr>
            <w:tcW w:w="1460" w:type="dxa"/>
          </w:tcPr>
          <w:p w14:paraId="618344BE" w14:textId="77777777" w:rsidR="006E3FD7" w:rsidRDefault="006E3FD7">
            <w:pPr>
              <w:pStyle w:val="TableParagraph"/>
              <w:rPr>
                <w:sz w:val="18"/>
              </w:rPr>
            </w:pPr>
          </w:p>
        </w:tc>
        <w:tc>
          <w:tcPr>
            <w:tcW w:w="1620" w:type="dxa"/>
          </w:tcPr>
          <w:p w14:paraId="03F118ED" w14:textId="77777777" w:rsidR="006E3FD7" w:rsidRDefault="006E3FD7">
            <w:pPr>
              <w:pStyle w:val="TableParagraph"/>
              <w:rPr>
                <w:sz w:val="18"/>
              </w:rPr>
            </w:pPr>
          </w:p>
        </w:tc>
        <w:tc>
          <w:tcPr>
            <w:tcW w:w="1195" w:type="dxa"/>
          </w:tcPr>
          <w:p w14:paraId="5355DECA" w14:textId="77777777" w:rsidR="006E3FD7" w:rsidRDefault="006E3FD7">
            <w:pPr>
              <w:pStyle w:val="TableParagraph"/>
              <w:rPr>
                <w:sz w:val="18"/>
              </w:rPr>
            </w:pPr>
          </w:p>
        </w:tc>
        <w:tc>
          <w:tcPr>
            <w:tcW w:w="2507" w:type="dxa"/>
          </w:tcPr>
          <w:p w14:paraId="2050C90C" w14:textId="0CAB3FB5" w:rsidR="006E3FD7" w:rsidRDefault="00866D2C">
            <w:pPr>
              <w:pStyle w:val="TableParagraph"/>
              <w:tabs>
                <w:tab w:val="left" w:pos="1375"/>
              </w:tabs>
              <w:ind w:left="108" w:right="97" w:hanging="12"/>
              <w:jc w:val="both"/>
              <w:rPr>
                <w:rFonts w:ascii="Arial MT"/>
                <w:sz w:val="20"/>
              </w:rPr>
            </w:pPr>
            <w:r>
              <w:rPr>
                <w:rFonts w:ascii="Arial"/>
                <w:i/>
                <w:spacing w:val="-2"/>
                <w:w w:val="90"/>
                <w:sz w:val="20"/>
              </w:rPr>
              <w:t>Terlaksananya Perencanaan, Penganggaran,</w:t>
            </w:r>
            <w:r>
              <w:rPr>
                <w:rFonts w:ascii="Arial"/>
                <w:i/>
                <w:sz w:val="20"/>
              </w:rPr>
              <w:tab/>
            </w:r>
            <w:r>
              <w:rPr>
                <w:rFonts w:ascii="Arial"/>
                <w:i/>
                <w:spacing w:val="-6"/>
                <w:w w:val="85"/>
                <w:sz w:val="20"/>
              </w:rPr>
              <w:t xml:space="preserve">dan </w:t>
            </w:r>
            <w:r>
              <w:rPr>
                <w:rFonts w:ascii="Arial"/>
                <w:i/>
                <w:w w:val="80"/>
                <w:sz w:val="20"/>
              </w:rPr>
              <w:t>Evaluasi</w:t>
            </w:r>
            <w:r>
              <w:rPr>
                <w:rFonts w:ascii="Arial"/>
                <w:i/>
                <w:sz w:val="20"/>
              </w:rPr>
              <w:t xml:space="preserve"> </w:t>
            </w:r>
            <w:r>
              <w:rPr>
                <w:rFonts w:ascii="Arial"/>
                <w:i/>
                <w:w w:val="80"/>
                <w:sz w:val="20"/>
              </w:rPr>
              <w:t>Kinerja</w:t>
            </w:r>
            <w:r>
              <w:rPr>
                <w:rFonts w:ascii="Arial"/>
                <w:i/>
                <w:sz w:val="20"/>
              </w:rPr>
              <w:t xml:space="preserve"> </w:t>
            </w:r>
            <w:r>
              <w:rPr>
                <w:rFonts w:ascii="Arial"/>
                <w:i/>
                <w:w w:val="80"/>
                <w:sz w:val="20"/>
              </w:rPr>
              <w:t xml:space="preserve">Perangkat </w:t>
            </w:r>
            <w:r>
              <w:rPr>
                <w:rFonts w:ascii="Arial"/>
                <w:i/>
                <w:spacing w:val="-2"/>
                <w:w w:val="90"/>
                <w:sz w:val="20"/>
              </w:rPr>
              <w:t>Daerah</w:t>
            </w:r>
          </w:p>
        </w:tc>
        <w:tc>
          <w:tcPr>
            <w:tcW w:w="2258" w:type="dxa"/>
          </w:tcPr>
          <w:p w14:paraId="563D86C8" w14:textId="2572A8B3" w:rsidR="006E3FD7" w:rsidRDefault="00866D2C">
            <w:pPr>
              <w:pStyle w:val="TableParagraph"/>
              <w:tabs>
                <w:tab w:val="left" w:pos="1876"/>
              </w:tabs>
              <w:ind w:left="124" w:right="96" w:hanging="10"/>
              <w:rPr>
                <w:rFonts w:ascii="Arial"/>
                <w:i/>
                <w:sz w:val="20"/>
              </w:rPr>
            </w:pPr>
            <w:r>
              <w:rPr>
                <w:rFonts w:ascii="Arial MT"/>
                <w:spacing w:val="-2"/>
                <w:w w:val="90"/>
                <w:sz w:val="20"/>
              </w:rPr>
              <w:t>Jumlah</w:t>
            </w:r>
            <w:r>
              <w:rPr>
                <w:rFonts w:ascii="Arial MT"/>
                <w:sz w:val="20"/>
              </w:rPr>
              <w:t xml:space="preserve"> </w:t>
            </w:r>
            <w:r>
              <w:rPr>
                <w:rFonts w:ascii="Arial MT"/>
                <w:spacing w:val="-2"/>
                <w:w w:val="80"/>
                <w:sz w:val="20"/>
              </w:rPr>
              <w:t xml:space="preserve">Perencanaan, </w:t>
            </w:r>
            <w:r>
              <w:rPr>
                <w:rFonts w:ascii="Arial MT"/>
                <w:spacing w:val="-2"/>
                <w:w w:val="90"/>
                <w:sz w:val="20"/>
              </w:rPr>
              <w:t>Penganggaran,</w:t>
            </w:r>
            <w:r>
              <w:rPr>
                <w:rFonts w:ascii="Arial MT"/>
                <w:spacing w:val="-7"/>
                <w:w w:val="90"/>
                <w:sz w:val="20"/>
              </w:rPr>
              <w:t xml:space="preserve"> </w:t>
            </w:r>
            <w:r>
              <w:rPr>
                <w:rFonts w:ascii="Arial MT"/>
                <w:spacing w:val="-2"/>
                <w:w w:val="90"/>
                <w:sz w:val="20"/>
              </w:rPr>
              <w:t>dan</w:t>
            </w:r>
            <w:r>
              <w:rPr>
                <w:rFonts w:ascii="Arial MT"/>
                <w:spacing w:val="-5"/>
                <w:w w:val="90"/>
                <w:sz w:val="20"/>
              </w:rPr>
              <w:t xml:space="preserve"> </w:t>
            </w:r>
            <w:r>
              <w:rPr>
                <w:rFonts w:ascii="Arial MT"/>
                <w:spacing w:val="-2"/>
                <w:w w:val="90"/>
                <w:sz w:val="20"/>
              </w:rPr>
              <w:t xml:space="preserve">Evaluasi </w:t>
            </w:r>
            <w:r>
              <w:rPr>
                <w:rFonts w:ascii="Arial MT"/>
                <w:w w:val="80"/>
                <w:sz w:val="20"/>
              </w:rPr>
              <w:t xml:space="preserve">Kinerja Perangkat Daerah yang </w:t>
            </w:r>
            <w:r>
              <w:rPr>
                <w:rFonts w:ascii="Arial MT"/>
                <w:spacing w:val="-2"/>
                <w:w w:val="90"/>
                <w:sz w:val="20"/>
              </w:rPr>
              <w:t>dilaksanakan</w:t>
            </w:r>
          </w:p>
        </w:tc>
        <w:tc>
          <w:tcPr>
            <w:tcW w:w="2993" w:type="dxa"/>
          </w:tcPr>
          <w:p w14:paraId="1168940E" w14:textId="77777777" w:rsidR="006E3FD7" w:rsidRDefault="004371F0">
            <w:pPr>
              <w:pStyle w:val="TableParagraph"/>
              <w:ind w:left="124" w:hanging="12"/>
              <w:rPr>
                <w:rFonts w:ascii="Arial MT"/>
                <w:sz w:val="20"/>
              </w:rPr>
            </w:pPr>
            <w:r>
              <w:rPr>
                <w:rFonts w:ascii="Arial MT"/>
                <w:w w:val="85"/>
                <w:sz w:val="20"/>
              </w:rPr>
              <w:t>Perencanaan,</w:t>
            </w:r>
            <w:r>
              <w:rPr>
                <w:rFonts w:ascii="Arial MT"/>
                <w:spacing w:val="61"/>
                <w:sz w:val="20"/>
              </w:rPr>
              <w:t xml:space="preserve"> </w:t>
            </w:r>
            <w:r>
              <w:rPr>
                <w:rFonts w:ascii="Arial MT"/>
                <w:w w:val="85"/>
                <w:sz w:val="20"/>
              </w:rPr>
              <w:t>Penganggaran,</w:t>
            </w:r>
            <w:r>
              <w:rPr>
                <w:rFonts w:ascii="Arial MT"/>
                <w:spacing w:val="60"/>
                <w:sz w:val="20"/>
              </w:rPr>
              <w:t xml:space="preserve"> </w:t>
            </w:r>
            <w:r>
              <w:rPr>
                <w:rFonts w:ascii="Arial MT"/>
                <w:w w:val="85"/>
                <w:sz w:val="20"/>
              </w:rPr>
              <w:t>dan Evaluasi Kinerja Perangkat Daerah</w:t>
            </w:r>
          </w:p>
        </w:tc>
        <w:tc>
          <w:tcPr>
            <w:tcW w:w="2249" w:type="dxa"/>
          </w:tcPr>
          <w:p w14:paraId="7404980D" w14:textId="77777777" w:rsidR="006E3FD7" w:rsidRDefault="006E3FD7">
            <w:pPr>
              <w:pStyle w:val="TableParagraph"/>
              <w:rPr>
                <w:sz w:val="18"/>
              </w:rPr>
            </w:pPr>
          </w:p>
        </w:tc>
      </w:tr>
      <w:tr w:rsidR="006E3FD7" w14:paraId="5FB45A66" w14:textId="77777777">
        <w:trPr>
          <w:trHeight w:val="511"/>
        </w:trPr>
        <w:tc>
          <w:tcPr>
            <w:tcW w:w="1027" w:type="dxa"/>
          </w:tcPr>
          <w:p w14:paraId="0B15BB28" w14:textId="77777777" w:rsidR="006E3FD7" w:rsidRDefault="006E3FD7">
            <w:pPr>
              <w:pStyle w:val="TableParagraph"/>
              <w:rPr>
                <w:sz w:val="18"/>
              </w:rPr>
            </w:pPr>
          </w:p>
        </w:tc>
        <w:tc>
          <w:tcPr>
            <w:tcW w:w="1460" w:type="dxa"/>
          </w:tcPr>
          <w:p w14:paraId="5BB9A281" w14:textId="77777777" w:rsidR="006E3FD7" w:rsidRDefault="006E3FD7">
            <w:pPr>
              <w:pStyle w:val="TableParagraph"/>
              <w:rPr>
                <w:sz w:val="18"/>
              </w:rPr>
            </w:pPr>
          </w:p>
        </w:tc>
        <w:tc>
          <w:tcPr>
            <w:tcW w:w="1620" w:type="dxa"/>
          </w:tcPr>
          <w:p w14:paraId="7B9C18CF" w14:textId="77777777" w:rsidR="006E3FD7" w:rsidRDefault="006E3FD7">
            <w:pPr>
              <w:pStyle w:val="TableParagraph"/>
              <w:rPr>
                <w:sz w:val="18"/>
              </w:rPr>
            </w:pPr>
          </w:p>
        </w:tc>
        <w:tc>
          <w:tcPr>
            <w:tcW w:w="1195" w:type="dxa"/>
          </w:tcPr>
          <w:p w14:paraId="2E70B742" w14:textId="77777777" w:rsidR="006E3FD7" w:rsidRDefault="006E3FD7">
            <w:pPr>
              <w:pStyle w:val="TableParagraph"/>
              <w:rPr>
                <w:sz w:val="18"/>
              </w:rPr>
            </w:pPr>
          </w:p>
        </w:tc>
        <w:tc>
          <w:tcPr>
            <w:tcW w:w="2507" w:type="dxa"/>
          </w:tcPr>
          <w:p w14:paraId="353334C5" w14:textId="3ABEA4E8" w:rsidR="006E3FD7" w:rsidRDefault="006E3FD7">
            <w:pPr>
              <w:pStyle w:val="TableParagraph"/>
              <w:rPr>
                <w:sz w:val="18"/>
              </w:rPr>
            </w:pPr>
          </w:p>
        </w:tc>
        <w:tc>
          <w:tcPr>
            <w:tcW w:w="2258" w:type="dxa"/>
          </w:tcPr>
          <w:p w14:paraId="087C4296" w14:textId="77777777" w:rsidR="006E3FD7" w:rsidRDefault="006E3FD7">
            <w:pPr>
              <w:pStyle w:val="TableParagraph"/>
              <w:rPr>
                <w:sz w:val="18"/>
              </w:rPr>
            </w:pPr>
          </w:p>
        </w:tc>
        <w:tc>
          <w:tcPr>
            <w:tcW w:w="2993" w:type="dxa"/>
          </w:tcPr>
          <w:p w14:paraId="22131FE1" w14:textId="77777777" w:rsidR="006E3FD7" w:rsidRDefault="004371F0">
            <w:pPr>
              <w:pStyle w:val="TableParagraph"/>
              <w:ind w:left="124" w:hanging="12"/>
              <w:rPr>
                <w:rFonts w:ascii="Arial MT"/>
                <w:sz w:val="20"/>
              </w:rPr>
            </w:pPr>
            <w:r>
              <w:rPr>
                <w:rFonts w:ascii="Arial MT"/>
                <w:w w:val="80"/>
                <w:sz w:val="20"/>
              </w:rPr>
              <w:t>Penyusunan</w:t>
            </w:r>
            <w:r>
              <w:rPr>
                <w:rFonts w:ascii="Arial MT"/>
                <w:spacing w:val="40"/>
                <w:sz w:val="20"/>
              </w:rPr>
              <w:t xml:space="preserve"> </w:t>
            </w:r>
            <w:r>
              <w:rPr>
                <w:rFonts w:ascii="Arial MT"/>
                <w:w w:val="80"/>
                <w:sz w:val="20"/>
              </w:rPr>
              <w:t>Dokumen</w:t>
            </w:r>
            <w:r>
              <w:rPr>
                <w:rFonts w:ascii="Arial MT"/>
                <w:spacing w:val="40"/>
                <w:sz w:val="20"/>
              </w:rPr>
              <w:t xml:space="preserve"> </w:t>
            </w:r>
            <w:r>
              <w:rPr>
                <w:rFonts w:ascii="Arial MT"/>
                <w:w w:val="80"/>
                <w:sz w:val="20"/>
              </w:rPr>
              <w:t xml:space="preserve">Perencanaan </w:t>
            </w:r>
            <w:r>
              <w:rPr>
                <w:rFonts w:ascii="Arial MT"/>
                <w:w w:val="90"/>
                <w:sz w:val="20"/>
              </w:rPr>
              <w:t>Perangkat Daerah</w:t>
            </w:r>
          </w:p>
        </w:tc>
        <w:tc>
          <w:tcPr>
            <w:tcW w:w="2249" w:type="dxa"/>
          </w:tcPr>
          <w:p w14:paraId="52BAB4BB" w14:textId="77777777" w:rsidR="006E3FD7" w:rsidRDefault="006E3FD7">
            <w:pPr>
              <w:pStyle w:val="TableParagraph"/>
              <w:rPr>
                <w:sz w:val="18"/>
              </w:rPr>
            </w:pPr>
          </w:p>
        </w:tc>
      </w:tr>
      <w:tr w:rsidR="006E3FD7" w14:paraId="12AE3402" w14:textId="77777777">
        <w:trPr>
          <w:trHeight w:val="606"/>
        </w:trPr>
        <w:tc>
          <w:tcPr>
            <w:tcW w:w="1027" w:type="dxa"/>
          </w:tcPr>
          <w:p w14:paraId="24FCED8C" w14:textId="77777777" w:rsidR="006E3FD7" w:rsidRDefault="006E3FD7">
            <w:pPr>
              <w:pStyle w:val="TableParagraph"/>
              <w:rPr>
                <w:sz w:val="18"/>
              </w:rPr>
            </w:pPr>
          </w:p>
        </w:tc>
        <w:tc>
          <w:tcPr>
            <w:tcW w:w="1460" w:type="dxa"/>
          </w:tcPr>
          <w:p w14:paraId="1631DC51" w14:textId="77777777" w:rsidR="006E3FD7" w:rsidRDefault="006E3FD7">
            <w:pPr>
              <w:pStyle w:val="TableParagraph"/>
              <w:rPr>
                <w:sz w:val="18"/>
              </w:rPr>
            </w:pPr>
          </w:p>
        </w:tc>
        <w:tc>
          <w:tcPr>
            <w:tcW w:w="1620" w:type="dxa"/>
          </w:tcPr>
          <w:p w14:paraId="11DDDBB5" w14:textId="77777777" w:rsidR="006E3FD7" w:rsidRDefault="006E3FD7">
            <w:pPr>
              <w:pStyle w:val="TableParagraph"/>
              <w:rPr>
                <w:sz w:val="18"/>
              </w:rPr>
            </w:pPr>
          </w:p>
        </w:tc>
        <w:tc>
          <w:tcPr>
            <w:tcW w:w="1195" w:type="dxa"/>
          </w:tcPr>
          <w:p w14:paraId="07425EC9" w14:textId="77777777" w:rsidR="006E3FD7" w:rsidRDefault="006E3FD7">
            <w:pPr>
              <w:pStyle w:val="TableParagraph"/>
              <w:rPr>
                <w:sz w:val="18"/>
              </w:rPr>
            </w:pPr>
          </w:p>
        </w:tc>
        <w:tc>
          <w:tcPr>
            <w:tcW w:w="2507" w:type="dxa"/>
          </w:tcPr>
          <w:p w14:paraId="183B090F" w14:textId="77777777" w:rsidR="006E3FD7" w:rsidRDefault="006E3FD7">
            <w:pPr>
              <w:pStyle w:val="TableParagraph"/>
              <w:rPr>
                <w:sz w:val="18"/>
              </w:rPr>
            </w:pPr>
          </w:p>
        </w:tc>
        <w:tc>
          <w:tcPr>
            <w:tcW w:w="2258" w:type="dxa"/>
          </w:tcPr>
          <w:p w14:paraId="2BD7353B" w14:textId="77777777" w:rsidR="006E3FD7" w:rsidRDefault="006E3FD7">
            <w:pPr>
              <w:pStyle w:val="TableParagraph"/>
              <w:rPr>
                <w:sz w:val="18"/>
              </w:rPr>
            </w:pPr>
          </w:p>
        </w:tc>
        <w:tc>
          <w:tcPr>
            <w:tcW w:w="2993" w:type="dxa"/>
          </w:tcPr>
          <w:p w14:paraId="7A21D56C" w14:textId="77777777" w:rsidR="006E3FD7" w:rsidRDefault="004371F0">
            <w:pPr>
              <w:pStyle w:val="TableParagraph"/>
              <w:tabs>
                <w:tab w:val="left" w:pos="1286"/>
                <w:tab w:val="left" w:pos="1960"/>
              </w:tabs>
              <w:ind w:left="117" w:right="111" w:hanging="10"/>
              <w:rPr>
                <w:rFonts w:ascii="Arial MT"/>
                <w:sz w:val="20"/>
              </w:rPr>
            </w:pPr>
            <w:r>
              <w:rPr>
                <w:rFonts w:ascii="Arial MT"/>
                <w:spacing w:val="-2"/>
                <w:w w:val="90"/>
                <w:sz w:val="20"/>
              </w:rPr>
              <w:t>Koordinasi</w:t>
            </w:r>
            <w:r>
              <w:rPr>
                <w:rFonts w:ascii="Arial MT"/>
                <w:sz w:val="20"/>
              </w:rPr>
              <w:tab/>
            </w:r>
            <w:r>
              <w:rPr>
                <w:rFonts w:ascii="Arial MT"/>
                <w:spacing w:val="-4"/>
                <w:w w:val="90"/>
                <w:sz w:val="20"/>
              </w:rPr>
              <w:t>dan</w:t>
            </w:r>
            <w:r>
              <w:rPr>
                <w:rFonts w:ascii="Arial MT"/>
                <w:sz w:val="20"/>
              </w:rPr>
              <w:tab/>
            </w:r>
            <w:r>
              <w:rPr>
                <w:rFonts w:ascii="Arial MT"/>
                <w:spacing w:val="-2"/>
                <w:w w:val="80"/>
                <w:sz w:val="20"/>
              </w:rPr>
              <w:t xml:space="preserve">Penyusunan </w:t>
            </w:r>
            <w:r>
              <w:rPr>
                <w:rFonts w:ascii="Arial MT"/>
                <w:w w:val="90"/>
                <w:sz w:val="20"/>
              </w:rPr>
              <w:t>Dokumen</w:t>
            </w:r>
            <w:r>
              <w:rPr>
                <w:rFonts w:ascii="Arial MT"/>
                <w:spacing w:val="-7"/>
                <w:w w:val="90"/>
                <w:sz w:val="20"/>
              </w:rPr>
              <w:t xml:space="preserve"> </w:t>
            </w:r>
            <w:r>
              <w:rPr>
                <w:rFonts w:ascii="Arial MT"/>
                <w:w w:val="90"/>
                <w:sz w:val="20"/>
              </w:rPr>
              <w:t>RKA-SKPD</w:t>
            </w:r>
          </w:p>
        </w:tc>
        <w:tc>
          <w:tcPr>
            <w:tcW w:w="2249" w:type="dxa"/>
          </w:tcPr>
          <w:p w14:paraId="7F058AE3" w14:textId="77777777" w:rsidR="006E3FD7" w:rsidRDefault="006E3FD7">
            <w:pPr>
              <w:pStyle w:val="TableParagraph"/>
              <w:rPr>
                <w:sz w:val="18"/>
              </w:rPr>
            </w:pPr>
          </w:p>
        </w:tc>
      </w:tr>
      <w:tr w:rsidR="006E3FD7" w14:paraId="404D1380" w14:textId="77777777">
        <w:trPr>
          <w:trHeight w:val="887"/>
        </w:trPr>
        <w:tc>
          <w:tcPr>
            <w:tcW w:w="1027" w:type="dxa"/>
          </w:tcPr>
          <w:p w14:paraId="400DE8D9" w14:textId="77777777" w:rsidR="006E3FD7" w:rsidRDefault="006E3FD7">
            <w:pPr>
              <w:pStyle w:val="TableParagraph"/>
              <w:rPr>
                <w:sz w:val="18"/>
              </w:rPr>
            </w:pPr>
          </w:p>
        </w:tc>
        <w:tc>
          <w:tcPr>
            <w:tcW w:w="1460" w:type="dxa"/>
          </w:tcPr>
          <w:p w14:paraId="70AAA88B" w14:textId="77777777" w:rsidR="006E3FD7" w:rsidRDefault="006E3FD7">
            <w:pPr>
              <w:pStyle w:val="TableParagraph"/>
              <w:rPr>
                <w:sz w:val="18"/>
              </w:rPr>
            </w:pPr>
          </w:p>
        </w:tc>
        <w:tc>
          <w:tcPr>
            <w:tcW w:w="1620" w:type="dxa"/>
          </w:tcPr>
          <w:p w14:paraId="5E10C2EC" w14:textId="77777777" w:rsidR="006E3FD7" w:rsidRDefault="006E3FD7">
            <w:pPr>
              <w:pStyle w:val="TableParagraph"/>
              <w:rPr>
                <w:sz w:val="18"/>
              </w:rPr>
            </w:pPr>
          </w:p>
        </w:tc>
        <w:tc>
          <w:tcPr>
            <w:tcW w:w="1195" w:type="dxa"/>
          </w:tcPr>
          <w:p w14:paraId="4412BD43" w14:textId="77777777" w:rsidR="006E3FD7" w:rsidRDefault="006E3FD7">
            <w:pPr>
              <w:pStyle w:val="TableParagraph"/>
              <w:rPr>
                <w:sz w:val="18"/>
              </w:rPr>
            </w:pPr>
          </w:p>
        </w:tc>
        <w:tc>
          <w:tcPr>
            <w:tcW w:w="2507" w:type="dxa"/>
          </w:tcPr>
          <w:p w14:paraId="1DF391E7" w14:textId="77777777" w:rsidR="006E3FD7" w:rsidRDefault="006E3FD7">
            <w:pPr>
              <w:pStyle w:val="TableParagraph"/>
              <w:rPr>
                <w:sz w:val="18"/>
              </w:rPr>
            </w:pPr>
          </w:p>
        </w:tc>
        <w:tc>
          <w:tcPr>
            <w:tcW w:w="2258" w:type="dxa"/>
          </w:tcPr>
          <w:p w14:paraId="2431073D" w14:textId="77777777" w:rsidR="006E3FD7" w:rsidRDefault="006E3FD7">
            <w:pPr>
              <w:pStyle w:val="TableParagraph"/>
              <w:rPr>
                <w:sz w:val="18"/>
              </w:rPr>
            </w:pPr>
          </w:p>
        </w:tc>
        <w:tc>
          <w:tcPr>
            <w:tcW w:w="2993" w:type="dxa"/>
          </w:tcPr>
          <w:p w14:paraId="07EF6B1B" w14:textId="77777777" w:rsidR="006E3FD7" w:rsidRDefault="004371F0">
            <w:pPr>
              <w:pStyle w:val="TableParagraph"/>
              <w:tabs>
                <w:tab w:val="left" w:pos="1286"/>
                <w:tab w:val="left" w:pos="1960"/>
              </w:tabs>
              <w:ind w:left="117" w:right="111" w:hanging="10"/>
              <w:rPr>
                <w:rFonts w:ascii="Arial MT"/>
                <w:sz w:val="20"/>
              </w:rPr>
            </w:pPr>
            <w:r>
              <w:rPr>
                <w:rFonts w:ascii="Arial MT"/>
                <w:spacing w:val="-2"/>
                <w:w w:val="90"/>
                <w:sz w:val="20"/>
              </w:rPr>
              <w:t>Koordinasi</w:t>
            </w:r>
            <w:r>
              <w:rPr>
                <w:rFonts w:ascii="Arial MT"/>
                <w:sz w:val="20"/>
              </w:rPr>
              <w:tab/>
            </w:r>
            <w:r>
              <w:rPr>
                <w:rFonts w:ascii="Arial MT"/>
                <w:spacing w:val="-4"/>
                <w:w w:val="90"/>
                <w:sz w:val="20"/>
              </w:rPr>
              <w:t>dan</w:t>
            </w:r>
            <w:r>
              <w:rPr>
                <w:rFonts w:ascii="Arial MT"/>
                <w:sz w:val="20"/>
              </w:rPr>
              <w:tab/>
            </w:r>
            <w:r>
              <w:rPr>
                <w:rFonts w:ascii="Arial MT"/>
                <w:spacing w:val="-2"/>
                <w:w w:val="80"/>
                <w:sz w:val="20"/>
              </w:rPr>
              <w:t xml:space="preserve">Penyusunan </w:t>
            </w:r>
            <w:r>
              <w:rPr>
                <w:rFonts w:ascii="Arial MT"/>
                <w:w w:val="85"/>
                <w:sz w:val="20"/>
              </w:rPr>
              <w:t>Dokumen Perubahan RKA-SKPD</w:t>
            </w:r>
          </w:p>
        </w:tc>
        <w:tc>
          <w:tcPr>
            <w:tcW w:w="2249" w:type="dxa"/>
          </w:tcPr>
          <w:p w14:paraId="06ECAA47" w14:textId="77777777" w:rsidR="006E3FD7" w:rsidRDefault="006E3FD7">
            <w:pPr>
              <w:pStyle w:val="TableParagraph"/>
              <w:rPr>
                <w:sz w:val="18"/>
              </w:rPr>
            </w:pPr>
          </w:p>
        </w:tc>
      </w:tr>
      <w:tr w:rsidR="006E3FD7" w14:paraId="785F22C2" w14:textId="77777777">
        <w:trPr>
          <w:trHeight w:val="511"/>
        </w:trPr>
        <w:tc>
          <w:tcPr>
            <w:tcW w:w="1027" w:type="dxa"/>
          </w:tcPr>
          <w:p w14:paraId="67F1E7B2" w14:textId="77777777" w:rsidR="006E3FD7" w:rsidRDefault="006E3FD7">
            <w:pPr>
              <w:pStyle w:val="TableParagraph"/>
              <w:rPr>
                <w:sz w:val="18"/>
              </w:rPr>
            </w:pPr>
          </w:p>
        </w:tc>
        <w:tc>
          <w:tcPr>
            <w:tcW w:w="1460" w:type="dxa"/>
          </w:tcPr>
          <w:p w14:paraId="46527B78" w14:textId="77777777" w:rsidR="006E3FD7" w:rsidRDefault="006E3FD7">
            <w:pPr>
              <w:pStyle w:val="TableParagraph"/>
              <w:rPr>
                <w:sz w:val="18"/>
              </w:rPr>
            </w:pPr>
          </w:p>
        </w:tc>
        <w:tc>
          <w:tcPr>
            <w:tcW w:w="1620" w:type="dxa"/>
          </w:tcPr>
          <w:p w14:paraId="65578255" w14:textId="77777777" w:rsidR="006E3FD7" w:rsidRDefault="006E3FD7">
            <w:pPr>
              <w:pStyle w:val="TableParagraph"/>
              <w:rPr>
                <w:sz w:val="18"/>
              </w:rPr>
            </w:pPr>
          </w:p>
        </w:tc>
        <w:tc>
          <w:tcPr>
            <w:tcW w:w="1195" w:type="dxa"/>
          </w:tcPr>
          <w:p w14:paraId="692FEB9D" w14:textId="77777777" w:rsidR="006E3FD7" w:rsidRDefault="006E3FD7">
            <w:pPr>
              <w:pStyle w:val="TableParagraph"/>
              <w:rPr>
                <w:sz w:val="18"/>
              </w:rPr>
            </w:pPr>
          </w:p>
        </w:tc>
        <w:tc>
          <w:tcPr>
            <w:tcW w:w="2507" w:type="dxa"/>
          </w:tcPr>
          <w:p w14:paraId="6E6EE616" w14:textId="77777777" w:rsidR="006E3FD7" w:rsidRDefault="006E3FD7">
            <w:pPr>
              <w:pStyle w:val="TableParagraph"/>
              <w:rPr>
                <w:sz w:val="18"/>
              </w:rPr>
            </w:pPr>
          </w:p>
        </w:tc>
        <w:tc>
          <w:tcPr>
            <w:tcW w:w="2258" w:type="dxa"/>
          </w:tcPr>
          <w:p w14:paraId="2F7DC418" w14:textId="77777777" w:rsidR="006E3FD7" w:rsidRDefault="006E3FD7">
            <w:pPr>
              <w:pStyle w:val="TableParagraph"/>
              <w:rPr>
                <w:sz w:val="18"/>
              </w:rPr>
            </w:pPr>
          </w:p>
        </w:tc>
        <w:tc>
          <w:tcPr>
            <w:tcW w:w="2993" w:type="dxa"/>
          </w:tcPr>
          <w:p w14:paraId="06D887FE" w14:textId="77777777" w:rsidR="006E3FD7" w:rsidRDefault="004371F0">
            <w:pPr>
              <w:pStyle w:val="TableParagraph"/>
              <w:ind w:left="124" w:hanging="12"/>
              <w:rPr>
                <w:rFonts w:ascii="Arial MT"/>
                <w:sz w:val="20"/>
              </w:rPr>
            </w:pPr>
            <w:r>
              <w:rPr>
                <w:rFonts w:ascii="Arial MT"/>
                <w:w w:val="85"/>
                <w:sz w:val="20"/>
              </w:rPr>
              <w:t>Koordinasi</w:t>
            </w:r>
            <w:r>
              <w:rPr>
                <w:rFonts w:ascii="Arial MT"/>
                <w:spacing w:val="40"/>
                <w:sz w:val="20"/>
              </w:rPr>
              <w:t xml:space="preserve"> </w:t>
            </w:r>
            <w:r>
              <w:rPr>
                <w:rFonts w:ascii="Arial MT"/>
                <w:w w:val="85"/>
                <w:sz w:val="20"/>
              </w:rPr>
              <w:t>dan</w:t>
            </w:r>
            <w:r>
              <w:rPr>
                <w:rFonts w:ascii="Arial MT"/>
                <w:spacing w:val="40"/>
                <w:sz w:val="20"/>
              </w:rPr>
              <w:t xml:space="preserve"> </w:t>
            </w:r>
            <w:r>
              <w:rPr>
                <w:rFonts w:ascii="Arial MT"/>
                <w:w w:val="85"/>
                <w:sz w:val="20"/>
              </w:rPr>
              <w:t>Penyusunan</w:t>
            </w:r>
            <w:r>
              <w:rPr>
                <w:rFonts w:ascii="Arial MT"/>
                <w:spacing w:val="40"/>
                <w:sz w:val="20"/>
              </w:rPr>
              <w:t xml:space="preserve"> </w:t>
            </w:r>
            <w:r>
              <w:rPr>
                <w:rFonts w:ascii="Arial MT"/>
                <w:w w:val="85"/>
                <w:sz w:val="20"/>
              </w:rPr>
              <w:t xml:space="preserve">DPA- </w:t>
            </w:r>
            <w:r>
              <w:rPr>
                <w:rFonts w:ascii="Arial MT"/>
                <w:spacing w:val="-4"/>
                <w:w w:val="90"/>
                <w:sz w:val="20"/>
              </w:rPr>
              <w:t>SKPD</w:t>
            </w:r>
          </w:p>
        </w:tc>
        <w:tc>
          <w:tcPr>
            <w:tcW w:w="2249" w:type="dxa"/>
          </w:tcPr>
          <w:p w14:paraId="3BE5C263" w14:textId="77777777" w:rsidR="006E3FD7" w:rsidRDefault="006E3FD7">
            <w:pPr>
              <w:pStyle w:val="TableParagraph"/>
              <w:rPr>
                <w:sz w:val="18"/>
              </w:rPr>
            </w:pPr>
          </w:p>
        </w:tc>
      </w:tr>
      <w:tr w:rsidR="006E3FD7" w14:paraId="57664856" w14:textId="77777777">
        <w:trPr>
          <w:trHeight w:val="511"/>
        </w:trPr>
        <w:tc>
          <w:tcPr>
            <w:tcW w:w="1027" w:type="dxa"/>
          </w:tcPr>
          <w:p w14:paraId="74C561A9" w14:textId="77777777" w:rsidR="006E3FD7" w:rsidRDefault="006E3FD7">
            <w:pPr>
              <w:pStyle w:val="TableParagraph"/>
              <w:rPr>
                <w:sz w:val="18"/>
              </w:rPr>
            </w:pPr>
          </w:p>
        </w:tc>
        <w:tc>
          <w:tcPr>
            <w:tcW w:w="1460" w:type="dxa"/>
          </w:tcPr>
          <w:p w14:paraId="534093E5" w14:textId="77777777" w:rsidR="006E3FD7" w:rsidRDefault="006E3FD7">
            <w:pPr>
              <w:pStyle w:val="TableParagraph"/>
              <w:rPr>
                <w:sz w:val="18"/>
              </w:rPr>
            </w:pPr>
          </w:p>
        </w:tc>
        <w:tc>
          <w:tcPr>
            <w:tcW w:w="1620" w:type="dxa"/>
          </w:tcPr>
          <w:p w14:paraId="6F7689A3" w14:textId="77777777" w:rsidR="006E3FD7" w:rsidRDefault="006E3FD7">
            <w:pPr>
              <w:pStyle w:val="TableParagraph"/>
              <w:rPr>
                <w:sz w:val="18"/>
              </w:rPr>
            </w:pPr>
          </w:p>
        </w:tc>
        <w:tc>
          <w:tcPr>
            <w:tcW w:w="1195" w:type="dxa"/>
          </w:tcPr>
          <w:p w14:paraId="318B1D10" w14:textId="77777777" w:rsidR="006E3FD7" w:rsidRDefault="006E3FD7">
            <w:pPr>
              <w:pStyle w:val="TableParagraph"/>
              <w:rPr>
                <w:sz w:val="18"/>
              </w:rPr>
            </w:pPr>
          </w:p>
        </w:tc>
        <w:tc>
          <w:tcPr>
            <w:tcW w:w="2507" w:type="dxa"/>
          </w:tcPr>
          <w:p w14:paraId="40E6C98D" w14:textId="77777777" w:rsidR="006E3FD7" w:rsidRDefault="006E3FD7">
            <w:pPr>
              <w:pStyle w:val="TableParagraph"/>
              <w:rPr>
                <w:sz w:val="18"/>
              </w:rPr>
            </w:pPr>
          </w:p>
        </w:tc>
        <w:tc>
          <w:tcPr>
            <w:tcW w:w="2258" w:type="dxa"/>
          </w:tcPr>
          <w:p w14:paraId="70CEFEC9" w14:textId="77777777" w:rsidR="006E3FD7" w:rsidRDefault="006E3FD7">
            <w:pPr>
              <w:pStyle w:val="TableParagraph"/>
              <w:rPr>
                <w:sz w:val="18"/>
              </w:rPr>
            </w:pPr>
          </w:p>
        </w:tc>
        <w:tc>
          <w:tcPr>
            <w:tcW w:w="2993" w:type="dxa"/>
          </w:tcPr>
          <w:p w14:paraId="501159AF" w14:textId="77777777" w:rsidR="006E3FD7" w:rsidRDefault="004371F0">
            <w:pPr>
              <w:pStyle w:val="TableParagraph"/>
              <w:tabs>
                <w:tab w:val="left" w:pos="1293"/>
                <w:tab w:val="left" w:pos="1972"/>
              </w:tabs>
              <w:ind w:left="124" w:right="99" w:hanging="12"/>
              <w:rPr>
                <w:rFonts w:ascii="Arial MT"/>
                <w:sz w:val="20"/>
              </w:rPr>
            </w:pPr>
            <w:r>
              <w:rPr>
                <w:rFonts w:ascii="Arial MT"/>
                <w:spacing w:val="-2"/>
                <w:w w:val="90"/>
                <w:sz w:val="20"/>
              </w:rPr>
              <w:t>Koordinasi</w:t>
            </w:r>
            <w:r>
              <w:rPr>
                <w:rFonts w:ascii="Arial MT"/>
                <w:sz w:val="20"/>
              </w:rPr>
              <w:tab/>
            </w:r>
            <w:r>
              <w:rPr>
                <w:rFonts w:ascii="Arial MT"/>
                <w:spacing w:val="-4"/>
                <w:w w:val="90"/>
                <w:sz w:val="20"/>
              </w:rPr>
              <w:t>dan</w:t>
            </w:r>
            <w:r>
              <w:rPr>
                <w:rFonts w:ascii="Arial MT"/>
                <w:sz w:val="20"/>
              </w:rPr>
              <w:tab/>
            </w:r>
            <w:r>
              <w:rPr>
                <w:rFonts w:ascii="Arial MT"/>
                <w:spacing w:val="-2"/>
                <w:w w:val="80"/>
                <w:sz w:val="20"/>
              </w:rPr>
              <w:t xml:space="preserve">Penyusunan </w:t>
            </w:r>
            <w:r>
              <w:rPr>
                <w:rFonts w:ascii="Arial MT"/>
                <w:w w:val="90"/>
                <w:sz w:val="20"/>
              </w:rPr>
              <w:t>Perubahan</w:t>
            </w:r>
            <w:r>
              <w:rPr>
                <w:rFonts w:ascii="Arial MT"/>
                <w:spacing w:val="-9"/>
                <w:w w:val="90"/>
                <w:sz w:val="20"/>
              </w:rPr>
              <w:t xml:space="preserve"> </w:t>
            </w:r>
            <w:r>
              <w:rPr>
                <w:rFonts w:ascii="Arial MT"/>
                <w:w w:val="90"/>
                <w:sz w:val="20"/>
              </w:rPr>
              <w:t>DPA-SKPD</w:t>
            </w:r>
          </w:p>
        </w:tc>
        <w:tc>
          <w:tcPr>
            <w:tcW w:w="2249" w:type="dxa"/>
          </w:tcPr>
          <w:p w14:paraId="44AA615F" w14:textId="77777777" w:rsidR="006E3FD7" w:rsidRDefault="006E3FD7">
            <w:pPr>
              <w:pStyle w:val="TableParagraph"/>
              <w:rPr>
                <w:sz w:val="18"/>
              </w:rPr>
            </w:pPr>
          </w:p>
        </w:tc>
      </w:tr>
      <w:tr w:rsidR="006E3FD7" w14:paraId="1A901322" w14:textId="77777777">
        <w:trPr>
          <w:trHeight w:val="841"/>
        </w:trPr>
        <w:tc>
          <w:tcPr>
            <w:tcW w:w="1027" w:type="dxa"/>
          </w:tcPr>
          <w:p w14:paraId="09F1E862" w14:textId="77777777" w:rsidR="006E3FD7" w:rsidRDefault="006E3FD7">
            <w:pPr>
              <w:pStyle w:val="TableParagraph"/>
              <w:rPr>
                <w:sz w:val="18"/>
              </w:rPr>
            </w:pPr>
          </w:p>
        </w:tc>
        <w:tc>
          <w:tcPr>
            <w:tcW w:w="1460" w:type="dxa"/>
          </w:tcPr>
          <w:p w14:paraId="206CA29D" w14:textId="77777777" w:rsidR="006E3FD7" w:rsidRDefault="006E3FD7">
            <w:pPr>
              <w:pStyle w:val="TableParagraph"/>
              <w:rPr>
                <w:sz w:val="18"/>
              </w:rPr>
            </w:pPr>
          </w:p>
        </w:tc>
        <w:tc>
          <w:tcPr>
            <w:tcW w:w="1620" w:type="dxa"/>
          </w:tcPr>
          <w:p w14:paraId="02A71E8E" w14:textId="77777777" w:rsidR="006E3FD7" w:rsidRDefault="006E3FD7">
            <w:pPr>
              <w:pStyle w:val="TableParagraph"/>
              <w:rPr>
                <w:sz w:val="18"/>
              </w:rPr>
            </w:pPr>
          </w:p>
        </w:tc>
        <w:tc>
          <w:tcPr>
            <w:tcW w:w="1195" w:type="dxa"/>
          </w:tcPr>
          <w:p w14:paraId="604BE5EE" w14:textId="77777777" w:rsidR="006E3FD7" w:rsidRDefault="006E3FD7">
            <w:pPr>
              <w:pStyle w:val="TableParagraph"/>
              <w:rPr>
                <w:sz w:val="18"/>
              </w:rPr>
            </w:pPr>
          </w:p>
        </w:tc>
        <w:tc>
          <w:tcPr>
            <w:tcW w:w="2507" w:type="dxa"/>
          </w:tcPr>
          <w:p w14:paraId="5AC0CC14" w14:textId="39064103" w:rsidR="006E3FD7" w:rsidRDefault="006E3FD7">
            <w:pPr>
              <w:pStyle w:val="TableParagraph"/>
              <w:rPr>
                <w:sz w:val="18"/>
              </w:rPr>
            </w:pPr>
          </w:p>
        </w:tc>
        <w:tc>
          <w:tcPr>
            <w:tcW w:w="2258" w:type="dxa"/>
          </w:tcPr>
          <w:p w14:paraId="31620C55" w14:textId="77777777" w:rsidR="006E3FD7" w:rsidRDefault="006E3FD7">
            <w:pPr>
              <w:pStyle w:val="TableParagraph"/>
              <w:rPr>
                <w:sz w:val="18"/>
              </w:rPr>
            </w:pPr>
          </w:p>
        </w:tc>
        <w:tc>
          <w:tcPr>
            <w:tcW w:w="2993" w:type="dxa"/>
          </w:tcPr>
          <w:p w14:paraId="197FF664" w14:textId="77777777" w:rsidR="006E3FD7" w:rsidRDefault="004371F0">
            <w:pPr>
              <w:pStyle w:val="TableParagraph"/>
              <w:ind w:left="117" w:hanging="10"/>
              <w:rPr>
                <w:rFonts w:ascii="Arial MT"/>
                <w:sz w:val="20"/>
              </w:rPr>
            </w:pPr>
            <w:r>
              <w:rPr>
                <w:rFonts w:ascii="Arial MT"/>
                <w:w w:val="80"/>
                <w:sz w:val="20"/>
              </w:rPr>
              <w:t>Koordinasi</w:t>
            </w:r>
            <w:r>
              <w:rPr>
                <w:rFonts w:ascii="Arial MT"/>
                <w:sz w:val="20"/>
              </w:rPr>
              <w:t xml:space="preserve"> </w:t>
            </w:r>
            <w:r>
              <w:rPr>
                <w:rFonts w:ascii="Arial MT"/>
                <w:w w:val="80"/>
                <w:sz w:val="20"/>
              </w:rPr>
              <w:t>dan</w:t>
            </w:r>
            <w:r>
              <w:rPr>
                <w:rFonts w:ascii="Arial MT"/>
                <w:sz w:val="20"/>
              </w:rPr>
              <w:t xml:space="preserve"> </w:t>
            </w:r>
            <w:r>
              <w:rPr>
                <w:rFonts w:ascii="Arial MT"/>
                <w:w w:val="80"/>
                <w:sz w:val="20"/>
              </w:rPr>
              <w:t>Penyusunan</w:t>
            </w:r>
            <w:r>
              <w:rPr>
                <w:rFonts w:ascii="Arial MT"/>
                <w:sz w:val="20"/>
              </w:rPr>
              <w:t xml:space="preserve"> </w:t>
            </w:r>
            <w:r>
              <w:rPr>
                <w:rFonts w:ascii="Arial MT"/>
                <w:w w:val="80"/>
                <w:sz w:val="20"/>
              </w:rPr>
              <w:t xml:space="preserve">Laporan </w:t>
            </w:r>
            <w:r>
              <w:rPr>
                <w:rFonts w:ascii="Arial MT"/>
                <w:w w:val="90"/>
                <w:sz w:val="20"/>
              </w:rPr>
              <w:t>Capaian Kinerja dan</w:t>
            </w:r>
          </w:p>
          <w:p w14:paraId="5D1C282D" w14:textId="77777777" w:rsidR="006E3FD7" w:rsidRDefault="004371F0">
            <w:pPr>
              <w:pStyle w:val="TableParagraph"/>
              <w:spacing w:before="99"/>
              <w:ind w:left="112"/>
              <w:rPr>
                <w:rFonts w:ascii="Arial MT"/>
                <w:sz w:val="20"/>
              </w:rPr>
            </w:pPr>
            <w:r>
              <w:rPr>
                <w:rFonts w:ascii="Arial MT"/>
                <w:w w:val="80"/>
                <w:sz w:val="20"/>
              </w:rPr>
              <w:t>Ikhtisar</w:t>
            </w:r>
            <w:r>
              <w:rPr>
                <w:rFonts w:ascii="Arial MT"/>
                <w:spacing w:val="-4"/>
                <w:sz w:val="20"/>
              </w:rPr>
              <w:t xml:space="preserve"> </w:t>
            </w:r>
            <w:r>
              <w:rPr>
                <w:rFonts w:ascii="Arial MT"/>
                <w:w w:val="80"/>
                <w:sz w:val="20"/>
              </w:rPr>
              <w:t>Realisasi</w:t>
            </w:r>
            <w:r>
              <w:rPr>
                <w:rFonts w:ascii="Arial MT"/>
                <w:spacing w:val="-5"/>
                <w:sz w:val="20"/>
              </w:rPr>
              <w:t xml:space="preserve"> </w:t>
            </w:r>
            <w:r>
              <w:rPr>
                <w:rFonts w:ascii="Arial MT"/>
                <w:w w:val="80"/>
                <w:sz w:val="20"/>
              </w:rPr>
              <w:t>Kinerja</w:t>
            </w:r>
            <w:r>
              <w:rPr>
                <w:rFonts w:ascii="Arial MT"/>
                <w:spacing w:val="-5"/>
                <w:sz w:val="20"/>
              </w:rPr>
              <w:t xml:space="preserve"> </w:t>
            </w:r>
            <w:r>
              <w:rPr>
                <w:rFonts w:ascii="Arial MT"/>
                <w:spacing w:val="-4"/>
                <w:w w:val="80"/>
                <w:sz w:val="20"/>
              </w:rPr>
              <w:t>SKPD</w:t>
            </w:r>
          </w:p>
        </w:tc>
        <w:tc>
          <w:tcPr>
            <w:tcW w:w="2249" w:type="dxa"/>
          </w:tcPr>
          <w:p w14:paraId="1C3E3BFD" w14:textId="77777777" w:rsidR="006E3FD7" w:rsidRDefault="006E3FD7">
            <w:pPr>
              <w:pStyle w:val="TableParagraph"/>
              <w:rPr>
                <w:sz w:val="18"/>
              </w:rPr>
            </w:pPr>
          </w:p>
        </w:tc>
      </w:tr>
      <w:tr w:rsidR="006E3FD7" w14:paraId="376291B1" w14:textId="77777777">
        <w:trPr>
          <w:trHeight w:val="282"/>
        </w:trPr>
        <w:tc>
          <w:tcPr>
            <w:tcW w:w="1027" w:type="dxa"/>
          </w:tcPr>
          <w:p w14:paraId="243AB800" w14:textId="77777777" w:rsidR="006E3FD7" w:rsidRDefault="006E3FD7">
            <w:pPr>
              <w:pStyle w:val="TableParagraph"/>
              <w:rPr>
                <w:sz w:val="18"/>
              </w:rPr>
            </w:pPr>
          </w:p>
        </w:tc>
        <w:tc>
          <w:tcPr>
            <w:tcW w:w="1460" w:type="dxa"/>
          </w:tcPr>
          <w:p w14:paraId="7BB197C3" w14:textId="77777777" w:rsidR="006E3FD7" w:rsidRDefault="006E3FD7">
            <w:pPr>
              <w:pStyle w:val="TableParagraph"/>
              <w:rPr>
                <w:sz w:val="18"/>
              </w:rPr>
            </w:pPr>
          </w:p>
        </w:tc>
        <w:tc>
          <w:tcPr>
            <w:tcW w:w="1620" w:type="dxa"/>
          </w:tcPr>
          <w:p w14:paraId="671803C8" w14:textId="77777777" w:rsidR="006E3FD7" w:rsidRDefault="006E3FD7">
            <w:pPr>
              <w:pStyle w:val="TableParagraph"/>
              <w:rPr>
                <w:sz w:val="18"/>
              </w:rPr>
            </w:pPr>
          </w:p>
        </w:tc>
        <w:tc>
          <w:tcPr>
            <w:tcW w:w="1195" w:type="dxa"/>
          </w:tcPr>
          <w:p w14:paraId="1F55F7E2" w14:textId="77777777" w:rsidR="006E3FD7" w:rsidRDefault="006E3FD7">
            <w:pPr>
              <w:pStyle w:val="TableParagraph"/>
              <w:rPr>
                <w:sz w:val="18"/>
              </w:rPr>
            </w:pPr>
          </w:p>
        </w:tc>
        <w:tc>
          <w:tcPr>
            <w:tcW w:w="2507" w:type="dxa"/>
          </w:tcPr>
          <w:p w14:paraId="401365FA" w14:textId="77777777" w:rsidR="006E3FD7" w:rsidRDefault="006E3FD7">
            <w:pPr>
              <w:pStyle w:val="TableParagraph"/>
              <w:rPr>
                <w:sz w:val="18"/>
              </w:rPr>
            </w:pPr>
          </w:p>
        </w:tc>
        <w:tc>
          <w:tcPr>
            <w:tcW w:w="2258" w:type="dxa"/>
          </w:tcPr>
          <w:p w14:paraId="433C0F99" w14:textId="77777777" w:rsidR="006E3FD7" w:rsidRDefault="006E3FD7">
            <w:pPr>
              <w:pStyle w:val="TableParagraph"/>
              <w:rPr>
                <w:sz w:val="18"/>
              </w:rPr>
            </w:pPr>
          </w:p>
        </w:tc>
        <w:tc>
          <w:tcPr>
            <w:tcW w:w="2993" w:type="dxa"/>
          </w:tcPr>
          <w:p w14:paraId="722F2A02" w14:textId="77777777" w:rsidR="006E3FD7" w:rsidRDefault="004371F0">
            <w:pPr>
              <w:pStyle w:val="TableParagraph"/>
              <w:spacing w:line="230" w:lineRule="exact"/>
              <w:ind w:left="112"/>
              <w:rPr>
                <w:rFonts w:ascii="Arial MT"/>
                <w:sz w:val="20"/>
              </w:rPr>
            </w:pPr>
            <w:r>
              <w:rPr>
                <w:rFonts w:ascii="Arial MT"/>
                <w:w w:val="80"/>
                <w:sz w:val="20"/>
              </w:rPr>
              <w:t>Evaluasi</w:t>
            </w:r>
            <w:r>
              <w:rPr>
                <w:rFonts w:ascii="Arial MT"/>
                <w:spacing w:val="-3"/>
                <w:sz w:val="20"/>
              </w:rPr>
              <w:t xml:space="preserve"> </w:t>
            </w:r>
            <w:r>
              <w:rPr>
                <w:rFonts w:ascii="Arial MT"/>
                <w:w w:val="80"/>
                <w:sz w:val="20"/>
              </w:rPr>
              <w:t>Kinerja</w:t>
            </w:r>
            <w:r>
              <w:rPr>
                <w:rFonts w:ascii="Arial MT"/>
                <w:spacing w:val="-4"/>
                <w:sz w:val="20"/>
              </w:rPr>
              <w:t xml:space="preserve"> </w:t>
            </w:r>
            <w:r>
              <w:rPr>
                <w:rFonts w:ascii="Arial MT"/>
                <w:w w:val="80"/>
                <w:sz w:val="20"/>
              </w:rPr>
              <w:t>Perangkat</w:t>
            </w:r>
            <w:r>
              <w:rPr>
                <w:rFonts w:ascii="Arial MT"/>
                <w:spacing w:val="-3"/>
                <w:sz w:val="20"/>
              </w:rPr>
              <w:t xml:space="preserve"> </w:t>
            </w:r>
            <w:r>
              <w:rPr>
                <w:rFonts w:ascii="Arial MT"/>
                <w:spacing w:val="-2"/>
                <w:w w:val="80"/>
                <w:sz w:val="20"/>
              </w:rPr>
              <w:t>Daerah</w:t>
            </w:r>
          </w:p>
        </w:tc>
        <w:tc>
          <w:tcPr>
            <w:tcW w:w="2249" w:type="dxa"/>
          </w:tcPr>
          <w:p w14:paraId="166B8F3B" w14:textId="77777777" w:rsidR="006E3FD7" w:rsidRDefault="006E3FD7">
            <w:pPr>
              <w:pStyle w:val="TableParagraph"/>
              <w:rPr>
                <w:sz w:val="18"/>
              </w:rPr>
            </w:pPr>
          </w:p>
        </w:tc>
      </w:tr>
      <w:tr w:rsidR="006E3FD7" w14:paraId="6E06DC52" w14:textId="77777777">
        <w:trPr>
          <w:trHeight w:val="762"/>
        </w:trPr>
        <w:tc>
          <w:tcPr>
            <w:tcW w:w="1027" w:type="dxa"/>
          </w:tcPr>
          <w:p w14:paraId="5B7C032C" w14:textId="77777777" w:rsidR="006E3FD7" w:rsidRDefault="006E3FD7">
            <w:pPr>
              <w:pStyle w:val="TableParagraph"/>
              <w:rPr>
                <w:sz w:val="18"/>
              </w:rPr>
            </w:pPr>
          </w:p>
        </w:tc>
        <w:tc>
          <w:tcPr>
            <w:tcW w:w="1460" w:type="dxa"/>
          </w:tcPr>
          <w:p w14:paraId="3F92A0F3" w14:textId="77777777" w:rsidR="006E3FD7" w:rsidRDefault="006E3FD7">
            <w:pPr>
              <w:pStyle w:val="TableParagraph"/>
              <w:rPr>
                <w:sz w:val="18"/>
              </w:rPr>
            </w:pPr>
          </w:p>
        </w:tc>
        <w:tc>
          <w:tcPr>
            <w:tcW w:w="1620" w:type="dxa"/>
          </w:tcPr>
          <w:p w14:paraId="77356EAE" w14:textId="77777777" w:rsidR="006E3FD7" w:rsidRDefault="006E3FD7">
            <w:pPr>
              <w:pStyle w:val="TableParagraph"/>
              <w:rPr>
                <w:sz w:val="18"/>
              </w:rPr>
            </w:pPr>
          </w:p>
        </w:tc>
        <w:tc>
          <w:tcPr>
            <w:tcW w:w="1195" w:type="dxa"/>
          </w:tcPr>
          <w:p w14:paraId="57E3F256" w14:textId="77777777" w:rsidR="006E3FD7" w:rsidRDefault="006E3FD7">
            <w:pPr>
              <w:pStyle w:val="TableParagraph"/>
              <w:rPr>
                <w:sz w:val="18"/>
              </w:rPr>
            </w:pPr>
          </w:p>
        </w:tc>
        <w:tc>
          <w:tcPr>
            <w:tcW w:w="2507" w:type="dxa"/>
          </w:tcPr>
          <w:p w14:paraId="5ED4A116" w14:textId="7D513FA1" w:rsidR="006E3FD7" w:rsidRDefault="00866D2C">
            <w:pPr>
              <w:pStyle w:val="TableParagraph"/>
              <w:tabs>
                <w:tab w:val="left" w:pos="1788"/>
              </w:tabs>
              <w:ind w:left="108" w:right="97" w:hanging="12"/>
              <w:jc w:val="both"/>
              <w:rPr>
                <w:rFonts w:ascii="Arial MT"/>
                <w:sz w:val="20"/>
              </w:rPr>
            </w:pPr>
            <w:r>
              <w:rPr>
                <w:rFonts w:ascii="Arial MT"/>
                <w:w w:val="80"/>
                <w:sz w:val="20"/>
              </w:rPr>
              <w:t xml:space="preserve">Terlaksananya Penyediaan </w:t>
            </w:r>
            <w:r>
              <w:rPr>
                <w:rFonts w:ascii="Arial MT"/>
                <w:w w:val="90"/>
                <w:sz w:val="20"/>
              </w:rPr>
              <w:t>Administrasi Keuangan Perangkat Daerah</w:t>
            </w:r>
          </w:p>
        </w:tc>
        <w:tc>
          <w:tcPr>
            <w:tcW w:w="2258" w:type="dxa"/>
          </w:tcPr>
          <w:p w14:paraId="1E34ACA6" w14:textId="0FB1F4BA" w:rsidR="006E3FD7" w:rsidRDefault="00866D2C">
            <w:pPr>
              <w:pStyle w:val="TableParagraph"/>
              <w:ind w:left="124" w:right="99" w:hanging="10"/>
              <w:jc w:val="both"/>
              <w:rPr>
                <w:rFonts w:ascii="Arial MT"/>
                <w:sz w:val="20"/>
              </w:rPr>
            </w:pPr>
            <w:r>
              <w:rPr>
                <w:rFonts w:ascii="Arial MT"/>
                <w:spacing w:val="-2"/>
                <w:w w:val="90"/>
                <w:sz w:val="20"/>
              </w:rPr>
              <w:t>Persentase</w:t>
            </w:r>
            <w:r>
              <w:rPr>
                <w:rFonts w:ascii="Arial MT"/>
                <w:sz w:val="20"/>
              </w:rPr>
              <w:tab/>
            </w:r>
            <w:r>
              <w:rPr>
                <w:rFonts w:ascii="Arial MT"/>
                <w:spacing w:val="-2"/>
                <w:w w:val="80"/>
                <w:sz w:val="20"/>
              </w:rPr>
              <w:t xml:space="preserve">Capaian </w:t>
            </w:r>
            <w:r>
              <w:rPr>
                <w:rFonts w:ascii="Arial MT"/>
                <w:w w:val="90"/>
                <w:sz w:val="20"/>
              </w:rPr>
              <w:t xml:space="preserve">Pelaksanaan Administrasi </w:t>
            </w:r>
            <w:r>
              <w:rPr>
                <w:rFonts w:ascii="Arial MT"/>
                <w:w w:val="85"/>
                <w:sz w:val="20"/>
              </w:rPr>
              <w:t>Keuangan Perangkat Daerah</w:t>
            </w:r>
          </w:p>
        </w:tc>
        <w:tc>
          <w:tcPr>
            <w:tcW w:w="2993" w:type="dxa"/>
          </w:tcPr>
          <w:p w14:paraId="65D0261B" w14:textId="77777777" w:rsidR="006E3FD7" w:rsidRDefault="004371F0">
            <w:pPr>
              <w:pStyle w:val="TableParagraph"/>
              <w:ind w:left="117" w:hanging="10"/>
              <w:rPr>
                <w:rFonts w:ascii="Arial MT"/>
                <w:sz w:val="20"/>
              </w:rPr>
            </w:pPr>
            <w:r>
              <w:rPr>
                <w:rFonts w:ascii="Arial MT"/>
                <w:w w:val="85"/>
                <w:sz w:val="20"/>
              </w:rPr>
              <w:t>Administrasi</w:t>
            </w:r>
            <w:r>
              <w:rPr>
                <w:rFonts w:ascii="Arial MT"/>
                <w:spacing w:val="70"/>
                <w:sz w:val="20"/>
              </w:rPr>
              <w:t xml:space="preserve"> </w:t>
            </w:r>
            <w:r>
              <w:rPr>
                <w:rFonts w:ascii="Arial MT"/>
                <w:w w:val="85"/>
                <w:sz w:val="20"/>
              </w:rPr>
              <w:t>Keuangan</w:t>
            </w:r>
            <w:r>
              <w:rPr>
                <w:rFonts w:ascii="Arial MT"/>
                <w:spacing w:val="70"/>
                <w:sz w:val="20"/>
              </w:rPr>
              <w:t xml:space="preserve"> </w:t>
            </w:r>
            <w:r>
              <w:rPr>
                <w:rFonts w:ascii="Arial MT"/>
                <w:w w:val="85"/>
                <w:sz w:val="20"/>
              </w:rPr>
              <w:t xml:space="preserve">Perangkat </w:t>
            </w:r>
            <w:r>
              <w:rPr>
                <w:rFonts w:ascii="Arial MT"/>
                <w:spacing w:val="-2"/>
                <w:w w:val="90"/>
                <w:sz w:val="20"/>
              </w:rPr>
              <w:t>Daerah</w:t>
            </w:r>
          </w:p>
        </w:tc>
        <w:tc>
          <w:tcPr>
            <w:tcW w:w="2249" w:type="dxa"/>
          </w:tcPr>
          <w:p w14:paraId="7D52D6C9" w14:textId="77777777" w:rsidR="006E3FD7" w:rsidRDefault="006E3FD7">
            <w:pPr>
              <w:pStyle w:val="TableParagraph"/>
              <w:rPr>
                <w:sz w:val="18"/>
              </w:rPr>
            </w:pPr>
          </w:p>
        </w:tc>
      </w:tr>
      <w:tr w:rsidR="006E3FD7" w14:paraId="4D242E99" w14:textId="77777777">
        <w:trPr>
          <w:trHeight w:val="282"/>
        </w:trPr>
        <w:tc>
          <w:tcPr>
            <w:tcW w:w="1027" w:type="dxa"/>
          </w:tcPr>
          <w:p w14:paraId="183F2702" w14:textId="77777777" w:rsidR="006E3FD7" w:rsidRDefault="006E3FD7">
            <w:pPr>
              <w:pStyle w:val="TableParagraph"/>
              <w:rPr>
                <w:sz w:val="18"/>
              </w:rPr>
            </w:pPr>
          </w:p>
        </w:tc>
        <w:tc>
          <w:tcPr>
            <w:tcW w:w="1460" w:type="dxa"/>
          </w:tcPr>
          <w:p w14:paraId="49C83CE3" w14:textId="77777777" w:rsidR="006E3FD7" w:rsidRDefault="006E3FD7">
            <w:pPr>
              <w:pStyle w:val="TableParagraph"/>
              <w:rPr>
                <w:sz w:val="18"/>
              </w:rPr>
            </w:pPr>
          </w:p>
        </w:tc>
        <w:tc>
          <w:tcPr>
            <w:tcW w:w="1620" w:type="dxa"/>
          </w:tcPr>
          <w:p w14:paraId="21D49D0B" w14:textId="77777777" w:rsidR="006E3FD7" w:rsidRDefault="006E3FD7">
            <w:pPr>
              <w:pStyle w:val="TableParagraph"/>
              <w:rPr>
                <w:sz w:val="18"/>
              </w:rPr>
            </w:pPr>
          </w:p>
        </w:tc>
        <w:tc>
          <w:tcPr>
            <w:tcW w:w="1195" w:type="dxa"/>
          </w:tcPr>
          <w:p w14:paraId="74997AE5" w14:textId="77777777" w:rsidR="006E3FD7" w:rsidRDefault="006E3FD7">
            <w:pPr>
              <w:pStyle w:val="TableParagraph"/>
              <w:rPr>
                <w:sz w:val="18"/>
              </w:rPr>
            </w:pPr>
          </w:p>
        </w:tc>
        <w:tc>
          <w:tcPr>
            <w:tcW w:w="2507" w:type="dxa"/>
          </w:tcPr>
          <w:p w14:paraId="3F0CA378" w14:textId="77777777" w:rsidR="006E3FD7" w:rsidRDefault="006E3FD7">
            <w:pPr>
              <w:pStyle w:val="TableParagraph"/>
              <w:rPr>
                <w:sz w:val="18"/>
              </w:rPr>
            </w:pPr>
          </w:p>
        </w:tc>
        <w:tc>
          <w:tcPr>
            <w:tcW w:w="2258" w:type="dxa"/>
          </w:tcPr>
          <w:p w14:paraId="62E80B3B" w14:textId="77777777" w:rsidR="006E3FD7" w:rsidRDefault="006E3FD7">
            <w:pPr>
              <w:pStyle w:val="TableParagraph"/>
              <w:rPr>
                <w:sz w:val="18"/>
              </w:rPr>
            </w:pPr>
          </w:p>
        </w:tc>
        <w:tc>
          <w:tcPr>
            <w:tcW w:w="2993" w:type="dxa"/>
          </w:tcPr>
          <w:p w14:paraId="7B03D210" w14:textId="77777777" w:rsidR="006E3FD7" w:rsidRDefault="004371F0">
            <w:pPr>
              <w:pStyle w:val="TableParagraph"/>
              <w:ind w:left="112"/>
              <w:rPr>
                <w:rFonts w:ascii="Arial MT"/>
                <w:sz w:val="20"/>
              </w:rPr>
            </w:pPr>
            <w:r>
              <w:rPr>
                <w:rFonts w:ascii="Arial MT"/>
                <w:w w:val="80"/>
                <w:sz w:val="20"/>
              </w:rPr>
              <w:t>Penyediaan</w:t>
            </w:r>
            <w:r>
              <w:rPr>
                <w:rFonts w:ascii="Arial MT"/>
                <w:spacing w:val="-3"/>
                <w:sz w:val="20"/>
              </w:rPr>
              <w:t xml:space="preserve"> </w:t>
            </w:r>
            <w:r>
              <w:rPr>
                <w:rFonts w:ascii="Arial MT"/>
                <w:w w:val="80"/>
                <w:sz w:val="20"/>
              </w:rPr>
              <w:t>Gaji</w:t>
            </w:r>
            <w:r>
              <w:rPr>
                <w:rFonts w:ascii="Arial MT"/>
                <w:spacing w:val="-2"/>
                <w:sz w:val="20"/>
              </w:rPr>
              <w:t xml:space="preserve"> </w:t>
            </w:r>
            <w:r>
              <w:rPr>
                <w:rFonts w:ascii="Arial MT"/>
                <w:w w:val="80"/>
                <w:sz w:val="20"/>
              </w:rPr>
              <w:t>dan</w:t>
            </w:r>
            <w:r>
              <w:rPr>
                <w:rFonts w:ascii="Arial MT"/>
                <w:spacing w:val="-4"/>
                <w:sz w:val="20"/>
              </w:rPr>
              <w:t xml:space="preserve"> </w:t>
            </w:r>
            <w:r>
              <w:rPr>
                <w:rFonts w:ascii="Arial MT"/>
                <w:w w:val="80"/>
                <w:sz w:val="20"/>
              </w:rPr>
              <w:t>Tunjangan</w:t>
            </w:r>
            <w:r>
              <w:rPr>
                <w:rFonts w:ascii="Arial MT"/>
                <w:spacing w:val="-5"/>
                <w:sz w:val="20"/>
              </w:rPr>
              <w:t xml:space="preserve"> </w:t>
            </w:r>
            <w:r>
              <w:rPr>
                <w:rFonts w:ascii="Arial MT"/>
                <w:spacing w:val="-5"/>
                <w:w w:val="80"/>
                <w:sz w:val="20"/>
              </w:rPr>
              <w:t>ASN</w:t>
            </w:r>
          </w:p>
        </w:tc>
        <w:tc>
          <w:tcPr>
            <w:tcW w:w="2249" w:type="dxa"/>
          </w:tcPr>
          <w:p w14:paraId="5C9EA4C6" w14:textId="77777777" w:rsidR="006E3FD7" w:rsidRDefault="006E3FD7">
            <w:pPr>
              <w:pStyle w:val="TableParagraph"/>
              <w:rPr>
                <w:sz w:val="18"/>
              </w:rPr>
            </w:pPr>
          </w:p>
        </w:tc>
      </w:tr>
      <w:tr w:rsidR="006E3FD7" w14:paraId="3FEB85F5" w14:textId="77777777">
        <w:trPr>
          <w:trHeight w:val="509"/>
        </w:trPr>
        <w:tc>
          <w:tcPr>
            <w:tcW w:w="1027" w:type="dxa"/>
          </w:tcPr>
          <w:p w14:paraId="001C884A" w14:textId="77777777" w:rsidR="006E3FD7" w:rsidRDefault="006E3FD7">
            <w:pPr>
              <w:pStyle w:val="TableParagraph"/>
              <w:rPr>
                <w:sz w:val="18"/>
              </w:rPr>
            </w:pPr>
          </w:p>
        </w:tc>
        <w:tc>
          <w:tcPr>
            <w:tcW w:w="1460" w:type="dxa"/>
          </w:tcPr>
          <w:p w14:paraId="61A53727" w14:textId="77777777" w:rsidR="006E3FD7" w:rsidRDefault="006E3FD7">
            <w:pPr>
              <w:pStyle w:val="TableParagraph"/>
              <w:rPr>
                <w:sz w:val="18"/>
              </w:rPr>
            </w:pPr>
          </w:p>
        </w:tc>
        <w:tc>
          <w:tcPr>
            <w:tcW w:w="1620" w:type="dxa"/>
          </w:tcPr>
          <w:p w14:paraId="1A41BCD2" w14:textId="77777777" w:rsidR="006E3FD7" w:rsidRDefault="006E3FD7">
            <w:pPr>
              <w:pStyle w:val="TableParagraph"/>
              <w:rPr>
                <w:sz w:val="18"/>
              </w:rPr>
            </w:pPr>
          </w:p>
        </w:tc>
        <w:tc>
          <w:tcPr>
            <w:tcW w:w="1195" w:type="dxa"/>
          </w:tcPr>
          <w:p w14:paraId="66F58A7F" w14:textId="77777777" w:rsidR="006E3FD7" w:rsidRDefault="006E3FD7">
            <w:pPr>
              <w:pStyle w:val="TableParagraph"/>
              <w:rPr>
                <w:sz w:val="18"/>
              </w:rPr>
            </w:pPr>
          </w:p>
        </w:tc>
        <w:tc>
          <w:tcPr>
            <w:tcW w:w="2507" w:type="dxa"/>
          </w:tcPr>
          <w:p w14:paraId="74CF0B8A" w14:textId="77777777" w:rsidR="006E3FD7" w:rsidRDefault="006E3FD7">
            <w:pPr>
              <w:pStyle w:val="TableParagraph"/>
              <w:rPr>
                <w:sz w:val="18"/>
              </w:rPr>
            </w:pPr>
          </w:p>
        </w:tc>
        <w:tc>
          <w:tcPr>
            <w:tcW w:w="2258" w:type="dxa"/>
          </w:tcPr>
          <w:p w14:paraId="45FAB26E" w14:textId="77777777" w:rsidR="006E3FD7" w:rsidRDefault="006E3FD7">
            <w:pPr>
              <w:pStyle w:val="TableParagraph"/>
              <w:rPr>
                <w:sz w:val="18"/>
              </w:rPr>
            </w:pPr>
          </w:p>
        </w:tc>
        <w:tc>
          <w:tcPr>
            <w:tcW w:w="2993" w:type="dxa"/>
          </w:tcPr>
          <w:p w14:paraId="3D9C0532" w14:textId="77777777" w:rsidR="006E3FD7" w:rsidRDefault="004371F0">
            <w:pPr>
              <w:pStyle w:val="TableParagraph"/>
              <w:ind w:left="124" w:hanging="12"/>
              <w:rPr>
                <w:rFonts w:ascii="Arial MT"/>
                <w:sz w:val="20"/>
              </w:rPr>
            </w:pPr>
            <w:r>
              <w:rPr>
                <w:rFonts w:ascii="Arial MT"/>
                <w:w w:val="80"/>
                <w:sz w:val="20"/>
              </w:rPr>
              <w:t xml:space="preserve">Penyediaan AdministrasiPelaksanaan </w:t>
            </w:r>
            <w:r>
              <w:rPr>
                <w:rFonts w:ascii="Arial MT"/>
                <w:w w:val="90"/>
                <w:sz w:val="20"/>
              </w:rPr>
              <w:t>Tugas</w:t>
            </w:r>
            <w:r>
              <w:rPr>
                <w:rFonts w:ascii="Arial MT"/>
                <w:spacing w:val="-6"/>
                <w:w w:val="90"/>
                <w:sz w:val="20"/>
              </w:rPr>
              <w:t xml:space="preserve"> </w:t>
            </w:r>
            <w:r>
              <w:rPr>
                <w:rFonts w:ascii="Arial MT"/>
                <w:w w:val="90"/>
                <w:sz w:val="20"/>
              </w:rPr>
              <w:t>ASN</w:t>
            </w:r>
          </w:p>
        </w:tc>
        <w:tc>
          <w:tcPr>
            <w:tcW w:w="2249" w:type="dxa"/>
          </w:tcPr>
          <w:p w14:paraId="258023D6" w14:textId="77777777" w:rsidR="006E3FD7" w:rsidRDefault="006E3FD7">
            <w:pPr>
              <w:pStyle w:val="TableParagraph"/>
              <w:rPr>
                <w:sz w:val="18"/>
              </w:rPr>
            </w:pPr>
          </w:p>
        </w:tc>
      </w:tr>
    </w:tbl>
    <w:p w14:paraId="497EF134" w14:textId="77777777" w:rsidR="006E3FD7" w:rsidRDefault="006E3FD7">
      <w:pPr>
        <w:pStyle w:val="TableParagraph"/>
        <w:rPr>
          <w:sz w:val="18"/>
        </w:rPr>
        <w:sectPr w:rsidR="006E3FD7">
          <w:pgSz w:w="20170" w:h="12250" w:orient="landscape"/>
          <w:pgMar w:top="1380" w:right="2976" w:bottom="1280" w:left="1700" w:header="0" w:footer="1088" w:gutter="0"/>
          <w:cols w:space="720"/>
        </w:sectPr>
      </w:pPr>
    </w:p>
    <w:p w14:paraId="25F832A1" w14:textId="77777777" w:rsidR="006E3FD7" w:rsidRDefault="006E3FD7">
      <w:pPr>
        <w:pStyle w:val="BodyText"/>
        <w:spacing w:before="105"/>
        <w:rPr>
          <w:sz w:val="20"/>
        </w:r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
        <w:gridCol w:w="1460"/>
        <w:gridCol w:w="1620"/>
        <w:gridCol w:w="1195"/>
        <w:gridCol w:w="2507"/>
        <w:gridCol w:w="2258"/>
        <w:gridCol w:w="2993"/>
        <w:gridCol w:w="2249"/>
      </w:tblGrid>
      <w:tr w:rsidR="006E3FD7" w14:paraId="44B2A494" w14:textId="77777777">
        <w:trPr>
          <w:trHeight w:val="510"/>
        </w:trPr>
        <w:tc>
          <w:tcPr>
            <w:tcW w:w="1027" w:type="dxa"/>
          </w:tcPr>
          <w:p w14:paraId="3DBB230E" w14:textId="77777777" w:rsidR="006E3FD7" w:rsidRDefault="006E3FD7">
            <w:pPr>
              <w:pStyle w:val="TableParagraph"/>
              <w:rPr>
                <w:sz w:val="18"/>
              </w:rPr>
            </w:pPr>
          </w:p>
        </w:tc>
        <w:tc>
          <w:tcPr>
            <w:tcW w:w="1460" w:type="dxa"/>
          </w:tcPr>
          <w:p w14:paraId="4F3C9E63" w14:textId="77777777" w:rsidR="006E3FD7" w:rsidRDefault="006E3FD7">
            <w:pPr>
              <w:pStyle w:val="TableParagraph"/>
              <w:rPr>
                <w:sz w:val="18"/>
              </w:rPr>
            </w:pPr>
          </w:p>
        </w:tc>
        <w:tc>
          <w:tcPr>
            <w:tcW w:w="1620" w:type="dxa"/>
          </w:tcPr>
          <w:p w14:paraId="63950EAF" w14:textId="77777777" w:rsidR="006E3FD7" w:rsidRDefault="006E3FD7">
            <w:pPr>
              <w:pStyle w:val="TableParagraph"/>
              <w:rPr>
                <w:sz w:val="18"/>
              </w:rPr>
            </w:pPr>
          </w:p>
        </w:tc>
        <w:tc>
          <w:tcPr>
            <w:tcW w:w="1195" w:type="dxa"/>
          </w:tcPr>
          <w:p w14:paraId="68613DCB" w14:textId="77777777" w:rsidR="006E3FD7" w:rsidRDefault="006E3FD7">
            <w:pPr>
              <w:pStyle w:val="TableParagraph"/>
              <w:rPr>
                <w:sz w:val="18"/>
              </w:rPr>
            </w:pPr>
          </w:p>
        </w:tc>
        <w:tc>
          <w:tcPr>
            <w:tcW w:w="2507" w:type="dxa"/>
          </w:tcPr>
          <w:p w14:paraId="758C7600" w14:textId="77777777" w:rsidR="006E3FD7" w:rsidRDefault="006E3FD7">
            <w:pPr>
              <w:pStyle w:val="TableParagraph"/>
              <w:rPr>
                <w:sz w:val="18"/>
              </w:rPr>
            </w:pPr>
          </w:p>
        </w:tc>
        <w:tc>
          <w:tcPr>
            <w:tcW w:w="2258" w:type="dxa"/>
          </w:tcPr>
          <w:p w14:paraId="2897D55D" w14:textId="77777777" w:rsidR="006E3FD7" w:rsidRDefault="006E3FD7">
            <w:pPr>
              <w:pStyle w:val="TableParagraph"/>
              <w:rPr>
                <w:sz w:val="18"/>
              </w:rPr>
            </w:pPr>
          </w:p>
        </w:tc>
        <w:tc>
          <w:tcPr>
            <w:tcW w:w="2993" w:type="dxa"/>
          </w:tcPr>
          <w:p w14:paraId="63E111E5" w14:textId="77777777" w:rsidR="006E3FD7" w:rsidRDefault="004371F0">
            <w:pPr>
              <w:pStyle w:val="TableParagraph"/>
              <w:tabs>
                <w:tab w:val="left" w:pos="2610"/>
              </w:tabs>
              <w:ind w:left="124" w:right="96" w:hanging="12"/>
              <w:rPr>
                <w:rFonts w:ascii="Arial MT"/>
                <w:sz w:val="20"/>
              </w:rPr>
            </w:pPr>
            <w:r>
              <w:rPr>
                <w:rFonts w:ascii="Arial MT"/>
                <w:spacing w:val="-2"/>
                <w:w w:val="90"/>
                <w:sz w:val="20"/>
              </w:rPr>
              <w:t>Penatausahaan</w:t>
            </w:r>
            <w:r>
              <w:rPr>
                <w:rFonts w:ascii="Arial MT"/>
                <w:sz w:val="20"/>
              </w:rPr>
              <w:tab/>
            </w:r>
            <w:r>
              <w:rPr>
                <w:rFonts w:ascii="Arial MT"/>
                <w:spacing w:val="-6"/>
                <w:w w:val="85"/>
                <w:sz w:val="20"/>
              </w:rPr>
              <w:t xml:space="preserve">dan </w:t>
            </w:r>
            <w:r>
              <w:rPr>
                <w:rFonts w:ascii="Arial MT"/>
                <w:w w:val="80"/>
                <w:sz w:val="20"/>
              </w:rPr>
              <w:t>Pengujian/Verifikasi</w:t>
            </w:r>
            <w:r>
              <w:rPr>
                <w:rFonts w:ascii="Arial MT"/>
                <w:spacing w:val="2"/>
                <w:sz w:val="20"/>
              </w:rPr>
              <w:t xml:space="preserve"> </w:t>
            </w:r>
            <w:r>
              <w:rPr>
                <w:rFonts w:ascii="Arial MT"/>
                <w:w w:val="80"/>
                <w:sz w:val="20"/>
              </w:rPr>
              <w:t>Keuangan</w:t>
            </w:r>
            <w:r>
              <w:rPr>
                <w:rFonts w:ascii="Arial MT"/>
                <w:spacing w:val="-1"/>
                <w:sz w:val="20"/>
              </w:rPr>
              <w:t xml:space="preserve"> </w:t>
            </w:r>
            <w:r>
              <w:rPr>
                <w:rFonts w:ascii="Arial MT"/>
                <w:spacing w:val="-4"/>
                <w:w w:val="80"/>
                <w:sz w:val="20"/>
              </w:rPr>
              <w:t>SKPD</w:t>
            </w:r>
          </w:p>
        </w:tc>
        <w:tc>
          <w:tcPr>
            <w:tcW w:w="2249" w:type="dxa"/>
          </w:tcPr>
          <w:p w14:paraId="4C787879" w14:textId="77777777" w:rsidR="006E3FD7" w:rsidRDefault="006E3FD7">
            <w:pPr>
              <w:pStyle w:val="TableParagraph"/>
              <w:rPr>
                <w:sz w:val="18"/>
              </w:rPr>
            </w:pPr>
          </w:p>
        </w:tc>
      </w:tr>
      <w:tr w:rsidR="006E3FD7" w14:paraId="46C96125" w14:textId="77777777">
        <w:trPr>
          <w:trHeight w:val="511"/>
        </w:trPr>
        <w:tc>
          <w:tcPr>
            <w:tcW w:w="1027" w:type="dxa"/>
          </w:tcPr>
          <w:p w14:paraId="1460ADD1" w14:textId="77777777" w:rsidR="006E3FD7" w:rsidRDefault="006E3FD7">
            <w:pPr>
              <w:pStyle w:val="TableParagraph"/>
              <w:rPr>
                <w:sz w:val="18"/>
              </w:rPr>
            </w:pPr>
          </w:p>
        </w:tc>
        <w:tc>
          <w:tcPr>
            <w:tcW w:w="1460" w:type="dxa"/>
          </w:tcPr>
          <w:p w14:paraId="5BF8DB8E" w14:textId="77777777" w:rsidR="006E3FD7" w:rsidRDefault="006E3FD7">
            <w:pPr>
              <w:pStyle w:val="TableParagraph"/>
              <w:rPr>
                <w:sz w:val="18"/>
              </w:rPr>
            </w:pPr>
          </w:p>
        </w:tc>
        <w:tc>
          <w:tcPr>
            <w:tcW w:w="1620" w:type="dxa"/>
          </w:tcPr>
          <w:p w14:paraId="750BAC00" w14:textId="77777777" w:rsidR="006E3FD7" w:rsidRDefault="006E3FD7">
            <w:pPr>
              <w:pStyle w:val="TableParagraph"/>
              <w:rPr>
                <w:sz w:val="18"/>
              </w:rPr>
            </w:pPr>
          </w:p>
        </w:tc>
        <w:tc>
          <w:tcPr>
            <w:tcW w:w="1195" w:type="dxa"/>
          </w:tcPr>
          <w:p w14:paraId="5BD27EE6" w14:textId="77777777" w:rsidR="006E3FD7" w:rsidRDefault="006E3FD7">
            <w:pPr>
              <w:pStyle w:val="TableParagraph"/>
              <w:rPr>
                <w:sz w:val="18"/>
              </w:rPr>
            </w:pPr>
          </w:p>
        </w:tc>
        <w:tc>
          <w:tcPr>
            <w:tcW w:w="2507" w:type="dxa"/>
          </w:tcPr>
          <w:p w14:paraId="355B23FC" w14:textId="77777777" w:rsidR="006E3FD7" w:rsidRDefault="006E3FD7">
            <w:pPr>
              <w:pStyle w:val="TableParagraph"/>
              <w:rPr>
                <w:sz w:val="18"/>
              </w:rPr>
            </w:pPr>
          </w:p>
        </w:tc>
        <w:tc>
          <w:tcPr>
            <w:tcW w:w="2258" w:type="dxa"/>
          </w:tcPr>
          <w:p w14:paraId="048039A4" w14:textId="77777777" w:rsidR="006E3FD7" w:rsidRDefault="006E3FD7">
            <w:pPr>
              <w:pStyle w:val="TableParagraph"/>
              <w:rPr>
                <w:sz w:val="18"/>
              </w:rPr>
            </w:pPr>
          </w:p>
        </w:tc>
        <w:tc>
          <w:tcPr>
            <w:tcW w:w="2993" w:type="dxa"/>
          </w:tcPr>
          <w:p w14:paraId="462FF9CE" w14:textId="77777777" w:rsidR="006E3FD7" w:rsidRDefault="004371F0">
            <w:pPr>
              <w:pStyle w:val="TableParagraph"/>
              <w:tabs>
                <w:tab w:val="left" w:pos="1276"/>
                <w:tab w:val="left" w:pos="1936"/>
              </w:tabs>
              <w:ind w:left="124" w:right="99" w:hanging="12"/>
              <w:rPr>
                <w:rFonts w:ascii="Arial MT"/>
                <w:sz w:val="20"/>
              </w:rPr>
            </w:pPr>
            <w:r>
              <w:rPr>
                <w:rFonts w:ascii="Arial MT"/>
                <w:spacing w:val="-2"/>
                <w:w w:val="90"/>
                <w:sz w:val="20"/>
              </w:rPr>
              <w:t>Koordinasi</w:t>
            </w:r>
            <w:r>
              <w:rPr>
                <w:rFonts w:ascii="Arial MT"/>
                <w:sz w:val="20"/>
              </w:rPr>
              <w:tab/>
            </w:r>
            <w:r>
              <w:rPr>
                <w:rFonts w:ascii="Arial MT"/>
                <w:spacing w:val="-4"/>
                <w:w w:val="90"/>
                <w:sz w:val="20"/>
              </w:rPr>
              <w:t>dan</w:t>
            </w:r>
            <w:r>
              <w:rPr>
                <w:rFonts w:ascii="Arial MT"/>
                <w:sz w:val="20"/>
              </w:rPr>
              <w:tab/>
            </w:r>
            <w:r>
              <w:rPr>
                <w:rFonts w:ascii="Arial MT"/>
                <w:spacing w:val="-2"/>
                <w:w w:val="80"/>
                <w:sz w:val="20"/>
              </w:rPr>
              <w:t xml:space="preserve">Pelaksanaan </w:t>
            </w:r>
            <w:r>
              <w:rPr>
                <w:rFonts w:ascii="Arial MT"/>
                <w:w w:val="90"/>
                <w:sz w:val="20"/>
              </w:rPr>
              <w:t>Akuntansi</w:t>
            </w:r>
            <w:r>
              <w:rPr>
                <w:rFonts w:ascii="Arial MT"/>
                <w:spacing w:val="-2"/>
                <w:w w:val="90"/>
                <w:sz w:val="20"/>
              </w:rPr>
              <w:t xml:space="preserve"> </w:t>
            </w:r>
            <w:r>
              <w:rPr>
                <w:rFonts w:ascii="Arial MT"/>
                <w:w w:val="90"/>
                <w:sz w:val="20"/>
              </w:rPr>
              <w:t>SKPD</w:t>
            </w:r>
          </w:p>
        </w:tc>
        <w:tc>
          <w:tcPr>
            <w:tcW w:w="2249" w:type="dxa"/>
          </w:tcPr>
          <w:p w14:paraId="398F3AA3" w14:textId="77777777" w:rsidR="006E3FD7" w:rsidRDefault="006E3FD7">
            <w:pPr>
              <w:pStyle w:val="TableParagraph"/>
              <w:rPr>
                <w:sz w:val="18"/>
              </w:rPr>
            </w:pPr>
          </w:p>
        </w:tc>
      </w:tr>
      <w:tr w:rsidR="006E3FD7" w14:paraId="2EC43B3A" w14:textId="77777777">
        <w:trPr>
          <w:trHeight w:val="511"/>
        </w:trPr>
        <w:tc>
          <w:tcPr>
            <w:tcW w:w="1027" w:type="dxa"/>
          </w:tcPr>
          <w:p w14:paraId="36A0B1CB" w14:textId="77777777" w:rsidR="006E3FD7" w:rsidRDefault="006E3FD7">
            <w:pPr>
              <w:pStyle w:val="TableParagraph"/>
              <w:rPr>
                <w:sz w:val="18"/>
              </w:rPr>
            </w:pPr>
          </w:p>
        </w:tc>
        <w:tc>
          <w:tcPr>
            <w:tcW w:w="1460" w:type="dxa"/>
          </w:tcPr>
          <w:p w14:paraId="4DD17B0F" w14:textId="77777777" w:rsidR="006E3FD7" w:rsidRDefault="006E3FD7">
            <w:pPr>
              <w:pStyle w:val="TableParagraph"/>
              <w:rPr>
                <w:sz w:val="18"/>
              </w:rPr>
            </w:pPr>
          </w:p>
        </w:tc>
        <w:tc>
          <w:tcPr>
            <w:tcW w:w="1620" w:type="dxa"/>
          </w:tcPr>
          <w:p w14:paraId="786ABEC5" w14:textId="77777777" w:rsidR="006E3FD7" w:rsidRDefault="006E3FD7">
            <w:pPr>
              <w:pStyle w:val="TableParagraph"/>
              <w:rPr>
                <w:sz w:val="18"/>
              </w:rPr>
            </w:pPr>
          </w:p>
        </w:tc>
        <w:tc>
          <w:tcPr>
            <w:tcW w:w="1195" w:type="dxa"/>
          </w:tcPr>
          <w:p w14:paraId="322580FB" w14:textId="77777777" w:rsidR="006E3FD7" w:rsidRDefault="006E3FD7">
            <w:pPr>
              <w:pStyle w:val="TableParagraph"/>
              <w:rPr>
                <w:sz w:val="18"/>
              </w:rPr>
            </w:pPr>
          </w:p>
        </w:tc>
        <w:tc>
          <w:tcPr>
            <w:tcW w:w="2507" w:type="dxa"/>
          </w:tcPr>
          <w:p w14:paraId="63D1E8EF" w14:textId="77777777" w:rsidR="006E3FD7" w:rsidRDefault="006E3FD7">
            <w:pPr>
              <w:pStyle w:val="TableParagraph"/>
              <w:rPr>
                <w:sz w:val="18"/>
              </w:rPr>
            </w:pPr>
          </w:p>
        </w:tc>
        <w:tc>
          <w:tcPr>
            <w:tcW w:w="2258" w:type="dxa"/>
          </w:tcPr>
          <w:p w14:paraId="06E20B2B" w14:textId="77777777" w:rsidR="006E3FD7" w:rsidRDefault="006E3FD7">
            <w:pPr>
              <w:pStyle w:val="TableParagraph"/>
              <w:rPr>
                <w:sz w:val="18"/>
              </w:rPr>
            </w:pPr>
          </w:p>
        </w:tc>
        <w:tc>
          <w:tcPr>
            <w:tcW w:w="2993" w:type="dxa"/>
          </w:tcPr>
          <w:p w14:paraId="28D32B24" w14:textId="77777777" w:rsidR="006E3FD7" w:rsidRDefault="004371F0">
            <w:pPr>
              <w:pStyle w:val="TableParagraph"/>
              <w:ind w:left="124" w:hanging="12"/>
              <w:rPr>
                <w:rFonts w:ascii="Arial MT"/>
                <w:sz w:val="20"/>
              </w:rPr>
            </w:pPr>
            <w:r>
              <w:rPr>
                <w:rFonts w:ascii="Arial MT"/>
                <w:w w:val="80"/>
                <w:sz w:val="20"/>
              </w:rPr>
              <w:t>Koordinasi</w:t>
            </w:r>
            <w:r>
              <w:rPr>
                <w:rFonts w:ascii="Arial MT"/>
                <w:sz w:val="20"/>
              </w:rPr>
              <w:t xml:space="preserve"> </w:t>
            </w:r>
            <w:r>
              <w:rPr>
                <w:rFonts w:ascii="Arial MT"/>
                <w:w w:val="80"/>
                <w:sz w:val="20"/>
              </w:rPr>
              <w:t>dan</w:t>
            </w:r>
            <w:r>
              <w:rPr>
                <w:rFonts w:ascii="Arial MT"/>
                <w:sz w:val="20"/>
              </w:rPr>
              <w:t xml:space="preserve"> </w:t>
            </w:r>
            <w:r>
              <w:rPr>
                <w:rFonts w:ascii="Arial MT"/>
                <w:w w:val="80"/>
                <w:sz w:val="20"/>
              </w:rPr>
              <w:t>Penyusunan</w:t>
            </w:r>
            <w:r>
              <w:rPr>
                <w:rFonts w:ascii="Arial MT"/>
                <w:sz w:val="20"/>
              </w:rPr>
              <w:t xml:space="preserve"> </w:t>
            </w:r>
            <w:r>
              <w:rPr>
                <w:rFonts w:ascii="Arial MT"/>
                <w:w w:val="80"/>
                <w:sz w:val="20"/>
              </w:rPr>
              <w:t xml:space="preserve">Laporan </w:t>
            </w:r>
            <w:r>
              <w:rPr>
                <w:rFonts w:ascii="Arial MT"/>
                <w:spacing w:val="-2"/>
                <w:w w:val="90"/>
                <w:sz w:val="20"/>
              </w:rPr>
              <w:t>Keuangan</w:t>
            </w:r>
            <w:r>
              <w:rPr>
                <w:rFonts w:ascii="Arial MT"/>
                <w:spacing w:val="-9"/>
                <w:w w:val="90"/>
                <w:sz w:val="20"/>
              </w:rPr>
              <w:t xml:space="preserve"> </w:t>
            </w:r>
            <w:r>
              <w:rPr>
                <w:rFonts w:ascii="Arial MT"/>
                <w:spacing w:val="-2"/>
                <w:w w:val="90"/>
                <w:sz w:val="20"/>
              </w:rPr>
              <w:t>Akhir</w:t>
            </w:r>
            <w:r>
              <w:rPr>
                <w:rFonts w:ascii="Arial MT"/>
                <w:spacing w:val="-6"/>
                <w:w w:val="90"/>
                <w:sz w:val="20"/>
              </w:rPr>
              <w:t xml:space="preserve"> </w:t>
            </w:r>
            <w:r>
              <w:rPr>
                <w:rFonts w:ascii="Arial MT"/>
                <w:spacing w:val="-2"/>
                <w:w w:val="90"/>
                <w:sz w:val="20"/>
              </w:rPr>
              <w:t>Tahun</w:t>
            </w:r>
            <w:r>
              <w:rPr>
                <w:rFonts w:ascii="Arial MT"/>
                <w:spacing w:val="-6"/>
                <w:w w:val="90"/>
                <w:sz w:val="20"/>
              </w:rPr>
              <w:t xml:space="preserve"> </w:t>
            </w:r>
            <w:r>
              <w:rPr>
                <w:rFonts w:ascii="Arial MT"/>
                <w:spacing w:val="-2"/>
                <w:w w:val="90"/>
                <w:sz w:val="20"/>
              </w:rPr>
              <w:t>SKPD</w:t>
            </w:r>
          </w:p>
        </w:tc>
        <w:tc>
          <w:tcPr>
            <w:tcW w:w="2249" w:type="dxa"/>
          </w:tcPr>
          <w:p w14:paraId="482AD899" w14:textId="77777777" w:rsidR="006E3FD7" w:rsidRDefault="006E3FD7">
            <w:pPr>
              <w:pStyle w:val="TableParagraph"/>
              <w:rPr>
                <w:sz w:val="18"/>
              </w:rPr>
            </w:pPr>
          </w:p>
        </w:tc>
      </w:tr>
      <w:tr w:rsidR="006E3FD7" w14:paraId="766F1BAD" w14:textId="77777777">
        <w:trPr>
          <w:trHeight w:val="510"/>
        </w:trPr>
        <w:tc>
          <w:tcPr>
            <w:tcW w:w="1027" w:type="dxa"/>
          </w:tcPr>
          <w:p w14:paraId="3920EB26" w14:textId="77777777" w:rsidR="006E3FD7" w:rsidRDefault="006E3FD7">
            <w:pPr>
              <w:pStyle w:val="TableParagraph"/>
              <w:rPr>
                <w:sz w:val="18"/>
              </w:rPr>
            </w:pPr>
          </w:p>
        </w:tc>
        <w:tc>
          <w:tcPr>
            <w:tcW w:w="1460" w:type="dxa"/>
          </w:tcPr>
          <w:p w14:paraId="3EE9EACB" w14:textId="77777777" w:rsidR="006E3FD7" w:rsidRDefault="006E3FD7">
            <w:pPr>
              <w:pStyle w:val="TableParagraph"/>
              <w:rPr>
                <w:sz w:val="18"/>
              </w:rPr>
            </w:pPr>
          </w:p>
        </w:tc>
        <w:tc>
          <w:tcPr>
            <w:tcW w:w="1620" w:type="dxa"/>
          </w:tcPr>
          <w:p w14:paraId="2EE14D5B" w14:textId="77777777" w:rsidR="006E3FD7" w:rsidRDefault="006E3FD7">
            <w:pPr>
              <w:pStyle w:val="TableParagraph"/>
              <w:rPr>
                <w:sz w:val="18"/>
              </w:rPr>
            </w:pPr>
          </w:p>
        </w:tc>
        <w:tc>
          <w:tcPr>
            <w:tcW w:w="1195" w:type="dxa"/>
          </w:tcPr>
          <w:p w14:paraId="14616D35" w14:textId="77777777" w:rsidR="006E3FD7" w:rsidRDefault="006E3FD7">
            <w:pPr>
              <w:pStyle w:val="TableParagraph"/>
              <w:rPr>
                <w:sz w:val="18"/>
              </w:rPr>
            </w:pPr>
          </w:p>
        </w:tc>
        <w:tc>
          <w:tcPr>
            <w:tcW w:w="2507" w:type="dxa"/>
          </w:tcPr>
          <w:p w14:paraId="78A7593A" w14:textId="77777777" w:rsidR="006E3FD7" w:rsidRDefault="006E3FD7">
            <w:pPr>
              <w:pStyle w:val="TableParagraph"/>
              <w:rPr>
                <w:sz w:val="18"/>
              </w:rPr>
            </w:pPr>
          </w:p>
        </w:tc>
        <w:tc>
          <w:tcPr>
            <w:tcW w:w="2258" w:type="dxa"/>
          </w:tcPr>
          <w:p w14:paraId="4716F125" w14:textId="77777777" w:rsidR="006E3FD7" w:rsidRDefault="006E3FD7">
            <w:pPr>
              <w:pStyle w:val="TableParagraph"/>
              <w:rPr>
                <w:sz w:val="18"/>
              </w:rPr>
            </w:pPr>
          </w:p>
        </w:tc>
        <w:tc>
          <w:tcPr>
            <w:tcW w:w="2993" w:type="dxa"/>
          </w:tcPr>
          <w:p w14:paraId="562DE1A5" w14:textId="77777777" w:rsidR="006E3FD7" w:rsidRDefault="004371F0">
            <w:pPr>
              <w:pStyle w:val="TableParagraph"/>
              <w:ind w:left="124" w:hanging="12"/>
              <w:rPr>
                <w:rFonts w:ascii="Arial MT"/>
                <w:sz w:val="20"/>
              </w:rPr>
            </w:pPr>
            <w:r>
              <w:rPr>
                <w:rFonts w:ascii="Arial MT"/>
                <w:w w:val="85"/>
                <w:sz w:val="20"/>
              </w:rPr>
              <w:t>Pengelolaan</w:t>
            </w:r>
            <w:r>
              <w:rPr>
                <w:rFonts w:ascii="Arial MT"/>
                <w:spacing w:val="18"/>
                <w:sz w:val="20"/>
              </w:rPr>
              <w:t xml:space="preserve"> </w:t>
            </w:r>
            <w:r>
              <w:rPr>
                <w:rFonts w:ascii="Arial MT"/>
                <w:w w:val="85"/>
                <w:sz w:val="20"/>
              </w:rPr>
              <w:t>dan</w:t>
            </w:r>
            <w:r>
              <w:rPr>
                <w:rFonts w:ascii="Arial MT"/>
                <w:spacing w:val="18"/>
                <w:sz w:val="20"/>
              </w:rPr>
              <w:t xml:space="preserve"> </w:t>
            </w:r>
            <w:r>
              <w:rPr>
                <w:rFonts w:ascii="Arial MT"/>
                <w:w w:val="85"/>
                <w:sz w:val="20"/>
              </w:rPr>
              <w:t>Penyiapan</w:t>
            </w:r>
            <w:r>
              <w:rPr>
                <w:rFonts w:ascii="Arial MT"/>
                <w:spacing w:val="18"/>
                <w:sz w:val="20"/>
              </w:rPr>
              <w:t xml:space="preserve"> </w:t>
            </w:r>
            <w:r>
              <w:rPr>
                <w:rFonts w:ascii="Arial MT"/>
                <w:w w:val="85"/>
                <w:sz w:val="20"/>
              </w:rPr>
              <w:t xml:space="preserve">Bahan </w:t>
            </w:r>
            <w:r>
              <w:rPr>
                <w:rFonts w:ascii="Arial MT"/>
                <w:w w:val="90"/>
                <w:sz w:val="20"/>
              </w:rPr>
              <w:t>Tanggapan</w:t>
            </w:r>
            <w:r>
              <w:rPr>
                <w:rFonts w:ascii="Arial MT"/>
                <w:spacing w:val="-9"/>
                <w:w w:val="90"/>
                <w:sz w:val="20"/>
              </w:rPr>
              <w:t xml:space="preserve"> </w:t>
            </w:r>
            <w:r>
              <w:rPr>
                <w:rFonts w:ascii="Arial MT"/>
                <w:w w:val="90"/>
                <w:sz w:val="20"/>
              </w:rPr>
              <w:t>Pemeriksaan</w:t>
            </w:r>
          </w:p>
        </w:tc>
        <w:tc>
          <w:tcPr>
            <w:tcW w:w="2249" w:type="dxa"/>
          </w:tcPr>
          <w:p w14:paraId="3936628A" w14:textId="77777777" w:rsidR="006E3FD7" w:rsidRDefault="006E3FD7">
            <w:pPr>
              <w:pStyle w:val="TableParagraph"/>
              <w:rPr>
                <w:sz w:val="18"/>
              </w:rPr>
            </w:pPr>
          </w:p>
        </w:tc>
      </w:tr>
      <w:tr w:rsidR="006E3FD7" w14:paraId="3201052C" w14:textId="77777777">
        <w:trPr>
          <w:trHeight w:val="740"/>
        </w:trPr>
        <w:tc>
          <w:tcPr>
            <w:tcW w:w="1027" w:type="dxa"/>
          </w:tcPr>
          <w:p w14:paraId="1F85A9FF" w14:textId="77777777" w:rsidR="006E3FD7" w:rsidRDefault="006E3FD7">
            <w:pPr>
              <w:pStyle w:val="TableParagraph"/>
              <w:rPr>
                <w:sz w:val="18"/>
              </w:rPr>
            </w:pPr>
          </w:p>
        </w:tc>
        <w:tc>
          <w:tcPr>
            <w:tcW w:w="1460" w:type="dxa"/>
          </w:tcPr>
          <w:p w14:paraId="65D74FB6" w14:textId="77777777" w:rsidR="006E3FD7" w:rsidRDefault="006E3FD7">
            <w:pPr>
              <w:pStyle w:val="TableParagraph"/>
              <w:rPr>
                <w:sz w:val="18"/>
              </w:rPr>
            </w:pPr>
          </w:p>
        </w:tc>
        <w:tc>
          <w:tcPr>
            <w:tcW w:w="1620" w:type="dxa"/>
          </w:tcPr>
          <w:p w14:paraId="1019DC2D" w14:textId="77777777" w:rsidR="006E3FD7" w:rsidRDefault="006E3FD7">
            <w:pPr>
              <w:pStyle w:val="TableParagraph"/>
              <w:rPr>
                <w:sz w:val="18"/>
              </w:rPr>
            </w:pPr>
          </w:p>
        </w:tc>
        <w:tc>
          <w:tcPr>
            <w:tcW w:w="1195" w:type="dxa"/>
          </w:tcPr>
          <w:p w14:paraId="4B2062C5" w14:textId="77777777" w:rsidR="006E3FD7" w:rsidRDefault="006E3FD7">
            <w:pPr>
              <w:pStyle w:val="TableParagraph"/>
              <w:rPr>
                <w:sz w:val="18"/>
              </w:rPr>
            </w:pPr>
          </w:p>
        </w:tc>
        <w:tc>
          <w:tcPr>
            <w:tcW w:w="2507" w:type="dxa"/>
          </w:tcPr>
          <w:p w14:paraId="3479F0CA" w14:textId="7C7287DD" w:rsidR="006E3FD7" w:rsidRDefault="006E3FD7">
            <w:pPr>
              <w:pStyle w:val="TableParagraph"/>
              <w:rPr>
                <w:sz w:val="18"/>
              </w:rPr>
            </w:pPr>
          </w:p>
        </w:tc>
        <w:tc>
          <w:tcPr>
            <w:tcW w:w="2258" w:type="dxa"/>
          </w:tcPr>
          <w:p w14:paraId="45174B53" w14:textId="77777777" w:rsidR="006E3FD7" w:rsidRDefault="006E3FD7">
            <w:pPr>
              <w:pStyle w:val="TableParagraph"/>
              <w:rPr>
                <w:sz w:val="18"/>
              </w:rPr>
            </w:pPr>
          </w:p>
        </w:tc>
        <w:tc>
          <w:tcPr>
            <w:tcW w:w="2993" w:type="dxa"/>
          </w:tcPr>
          <w:p w14:paraId="29B1961B" w14:textId="77777777" w:rsidR="006E3FD7" w:rsidRDefault="004371F0">
            <w:pPr>
              <w:pStyle w:val="TableParagraph"/>
              <w:ind w:left="124" w:right="96" w:hanging="12"/>
              <w:jc w:val="both"/>
              <w:rPr>
                <w:rFonts w:ascii="Arial MT"/>
                <w:sz w:val="20"/>
              </w:rPr>
            </w:pPr>
            <w:r>
              <w:rPr>
                <w:rFonts w:ascii="Arial MT"/>
                <w:w w:val="80"/>
                <w:sz w:val="20"/>
              </w:rPr>
              <w:t xml:space="preserve">Koordinasi dan Penyusunan Laporan </w:t>
            </w:r>
            <w:r>
              <w:rPr>
                <w:rFonts w:ascii="Arial MT"/>
                <w:w w:val="90"/>
                <w:sz w:val="20"/>
              </w:rPr>
              <w:t>Keuangan Bulanan/ Triwulanan/ Semesteran SKPD</w:t>
            </w:r>
          </w:p>
        </w:tc>
        <w:tc>
          <w:tcPr>
            <w:tcW w:w="2249" w:type="dxa"/>
          </w:tcPr>
          <w:p w14:paraId="1CD85351" w14:textId="77777777" w:rsidR="006E3FD7" w:rsidRDefault="006E3FD7">
            <w:pPr>
              <w:pStyle w:val="TableParagraph"/>
              <w:rPr>
                <w:sz w:val="18"/>
              </w:rPr>
            </w:pPr>
          </w:p>
        </w:tc>
      </w:tr>
      <w:tr w:rsidR="006E3FD7" w14:paraId="0E3C36A3" w14:textId="77777777">
        <w:trPr>
          <w:trHeight w:val="511"/>
        </w:trPr>
        <w:tc>
          <w:tcPr>
            <w:tcW w:w="1027" w:type="dxa"/>
          </w:tcPr>
          <w:p w14:paraId="6C302C0B" w14:textId="77777777" w:rsidR="006E3FD7" w:rsidRDefault="006E3FD7">
            <w:pPr>
              <w:pStyle w:val="TableParagraph"/>
              <w:rPr>
                <w:sz w:val="18"/>
              </w:rPr>
            </w:pPr>
          </w:p>
        </w:tc>
        <w:tc>
          <w:tcPr>
            <w:tcW w:w="1460" w:type="dxa"/>
          </w:tcPr>
          <w:p w14:paraId="0F1691A4" w14:textId="77777777" w:rsidR="006E3FD7" w:rsidRDefault="006E3FD7">
            <w:pPr>
              <w:pStyle w:val="TableParagraph"/>
              <w:rPr>
                <w:sz w:val="18"/>
              </w:rPr>
            </w:pPr>
          </w:p>
        </w:tc>
        <w:tc>
          <w:tcPr>
            <w:tcW w:w="1620" w:type="dxa"/>
          </w:tcPr>
          <w:p w14:paraId="6FDE0CED" w14:textId="77777777" w:rsidR="006E3FD7" w:rsidRDefault="006E3FD7">
            <w:pPr>
              <w:pStyle w:val="TableParagraph"/>
              <w:rPr>
                <w:sz w:val="18"/>
              </w:rPr>
            </w:pPr>
          </w:p>
        </w:tc>
        <w:tc>
          <w:tcPr>
            <w:tcW w:w="1195" w:type="dxa"/>
          </w:tcPr>
          <w:p w14:paraId="34A2E3D3" w14:textId="77777777" w:rsidR="006E3FD7" w:rsidRDefault="006E3FD7">
            <w:pPr>
              <w:pStyle w:val="TableParagraph"/>
              <w:rPr>
                <w:sz w:val="18"/>
              </w:rPr>
            </w:pPr>
          </w:p>
        </w:tc>
        <w:tc>
          <w:tcPr>
            <w:tcW w:w="2507" w:type="dxa"/>
          </w:tcPr>
          <w:p w14:paraId="680AD5B7" w14:textId="77777777" w:rsidR="006E3FD7" w:rsidRDefault="006E3FD7">
            <w:pPr>
              <w:pStyle w:val="TableParagraph"/>
              <w:rPr>
                <w:sz w:val="18"/>
              </w:rPr>
            </w:pPr>
          </w:p>
        </w:tc>
        <w:tc>
          <w:tcPr>
            <w:tcW w:w="2258" w:type="dxa"/>
          </w:tcPr>
          <w:p w14:paraId="02B5B2F0" w14:textId="77777777" w:rsidR="006E3FD7" w:rsidRDefault="006E3FD7">
            <w:pPr>
              <w:pStyle w:val="TableParagraph"/>
              <w:rPr>
                <w:sz w:val="18"/>
              </w:rPr>
            </w:pPr>
          </w:p>
        </w:tc>
        <w:tc>
          <w:tcPr>
            <w:tcW w:w="2993" w:type="dxa"/>
          </w:tcPr>
          <w:p w14:paraId="0F9E526B" w14:textId="77777777" w:rsidR="006E3FD7" w:rsidRDefault="004371F0">
            <w:pPr>
              <w:pStyle w:val="TableParagraph"/>
              <w:ind w:left="124" w:hanging="12"/>
              <w:rPr>
                <w:rFonts w:ascii="Arial MT"/>
                <w:sz w:val="20"/>
              </w:rPr>
            </w:pPr>
            <w:r>
              <w:rPr>
                <w:rFonts w:ascii="Arial MT"/>
                <w:spacing w:val="-2"/>
                <w:w w:val="85"/>
                <w:sz w:val="20"/>
              </w:rPr>
              <w:t>Penyusunan</w:t>
            </w:r>
            <w:r>
              <w:rPr>
                <w:rFonts w:ascii="Arial MT"/>
                <w:spacing w:val="13"/>
                <w:sz w:val="20"/>
              </w:rPr>
              <w:t xml:space="preserve"> </w:t>
            </w:r>
            <w:r>
              <w:rPr>
                <w:rFonts w:ascii="Arial MT"/>
                <w:spacing w:val="-2"/>
                <w:w w:val="85"/>
                <w:sz w:val="20"/>
              </w:rPr>
              <w:t>Pelaporan</w:t>
            </w:r>
            <w:r>
              <w:rPr>
                <w:rFonts w:ascii="Arial MT"/>
                <w:spacing w:val="12"/>
                <w:sz w:val="20"/>
              </w:rPr>
              <w:t xml:space="preserve"> </w:t>
            </w:r>
            <w:r>
              <w:rPr>
                <w:rFonts w:ascii="Arial MT"/>
                <w:spacing w:val="-2"/>
                <w:w w:val="85"/>
                <w:sz w:val="20"/>
              </w:rPr>
              <w:t>dan</w:t>
            </w:r>
            <w:r>
              <w:rPr>
                <w:rFonts w:ascii="Arial MT"/>
                <w:spacing w:val="10"/>
                <w:sz w:val="20"/>
              </w:rPr>
              <w:t xml:space="preserve"> </w:t>
            </w:r>
            <w:r>
              <w:rPr>
                <w:rFonts w:ascii="Arial MT"/>
                <w:spacing w:val="-2"/>
                <w:w w:val="85"/>
                <w:sz w:val="20"/>
              </w:rPr>
              <w:t xml:space="preserve">Analisis </w:t>
            </w:r>
            <w:r>
              <w:rPr>
                <w:rFonts w:ascii="Arial MT"/>
                <w:w w:val="85"/>
                <w:sz w:val="20"/>
              </w:rPr>
              <w:t>PrognosisRealisasi Anggaran</w:t>
            </w:r>
          </w:p>
        </w:tc>
        <w:tc>
          <w:tcPr>
            <w:tcW w:w="2249" w:type="dxa"/>
          </w:tcPr>
          <w:p w14:paraId="47CC9350" w14:textId="77777777" w:rsidR="006E3FD7" w:rsidRDefault="006E3FD7">
            <w:pPr>
              <w:pStyle w:val="TableParagraph"/>
              <w:rPr>
                <w:sz w:val="18"/>
              </w:rPr>
            </w:pPr>
          </w:p>
        </w:tc>
      </w:tr>
      <w:tr w:rsidR="006E3FD7" w14:paraId="552E3C5A" w14:textId="77777777">
        <w:trPr>
          <w:trHeight w:val="969"/>
        </w:trPr>
        <w:tc>
          <w:tcPr>
            <w:tcW w:w="1027" w:type="dxa"/>
          </w:tcPr>
          <w:p w14:paraId="3708C523" w14:textId="77777777" w:rsidR="006E3FD7" w:rsidRDefault="006E3FD7">
            <w:pPr>
              <w:pStyle w:val="TableParagraph"/>
              <w:rPr>
                <w:sz w:val="18"/>
              </w:rPr>
            </w:pPr>
          </w:p>
        </w:tc>
        <w:tc>
          <w:tcPr>
            <w:tcW w:w="1460" w:type="dxa"/>
          </w:tcPr>
          <w:p w14:paraId="667F92D9" w14:textId="77777777" w:rsidR="006E3FD7" w:rsidRDefault="006E3FD7">
            <w:pPr>
              <w:pStyle w:val="TableParagraph"/>
              <w:rPr>
                <w:sz w:val="18"/>
              </w:rPr>
            </w:pPr>
          </w:p>
        </w:tc>
        <w:tc>
          <w:tcPr>
            <w:tcW w:w="1620" w:type="dxa"/>
          </w:tcPr>
          <w:p w14:paraId="47318572" w14:textId="77777777" w:rsidR="006E3FD7" w:rsidRDefault="006E3FD7">
            <w:pPr>
              <w:pStyle w:val="TableParagraph"/>
              <w:rPr>
                <w:sz w:val="18"/>
              </w:rPr>
            </w:pPr>
          </w:p>
        </w:tc>
        <w:tc>
          <w:tcPr>
            <w:tcW w:w="1195" w:type="dxa"/>
          </w:tcPr>
          <w:p w14:paraId="51D92E7F" w14:textId="77777777" w:rsidR="006E3FD7" w:rsidRDefault="006E3FD7">
            <w:pPr>
              <w:pStyle w:val="TableParagraph"/>
              <w:rPr>
                <w:sz w:val="18"/>
              </w:rPr>
            </w:pPr>
          </w:p>
        </w:tc>
        <w:tc>
          <w:tcPr>
            <w:tcW w:w="2507" w:type="dxa"/>
          </w:tcPr>
          <w:p w14:paraId="13D98DF0" w14:textId="63943C29" w:rsidR="006E3FD7" w:rsidRDefault="00866D2C">
            <w:pPr>
              <w:pStyle w:val="TableParagraph"/>
              <w:ind w:left="108" w:right="97" w:hanging="12"/>
              <w:jc w:val="both"/>
              <w:rPr>
                <w:rFonts w:ascii="Arial MT"/>
                <w:sz w:val="20"/>
              </w:rPr>
            </w:pPr>
            <w:r>
              <w:rPr>
                <w:rFonts w:ascii="Arial MT"/>
                <w:w w:val="80"/>
                <w:sz w:val="20"/>
              </w:rPr>
              <w:t xml:space="preserve">Terlaksananya Penyediaan </w:t>
            </w:r>
            <w:r>
              <w:rPr>
                <w:rFonts w:ascii="Arial MT"/>
                <w:w w:val="90"/>
                <w:sz w:val="20"/>
              </w:rPr>
              <w:t>Administrasi</w:t>
            </w:r>
            <w:r>
              <w:rPr>
                <w:rFonts w:ascii="Arial MT"/>
                <w:spacing w:val="-9"/>
                <w:w w:val="90"/>
                <w:sz w:val="20"/>
              </w:rPr>
              <w:t xml:space="preserve"> </w:t>
            </w:r>
            <w:r>
              <w:rPr>
                <w:rFonts w:ascii="Arial MT"/>
                <w:w w:val="90"/>
                <w:sz w:val="20"/>
              </w:rPr>
              <w:t>Barang</w:t>
            </w:r>
            <w:r>
              <w:rPr>
                <w:rFonts w:ascii="Arial MT"/>
                <w:spacing w:val="-8"/>
                <w:w w:val="90"/>
                <w:sz w:val="20"/>
              </w:rPr>
              <w:t xml:space="preserve"> </w:t>
            </w:r>
            <w:r>
              <w:rPr>
                <w:rFonts w:ascii="Arial MT"/>
                <w:w w:val="90"/>
                <w:sz w:val="20"/>
              </w:rPr>
              <w:t xml:space="preserve">Milik Daerah pada Perangkat </w:t>
            </w:r>
            <w:r>
              <w:rPr>
                <w:rFonts w:ascii="Arial MT"/>
                <w:spacing w:val="-2"/>
                <w:w w:val="90"/>
                <w:sz w:val="20"/>
              </w:rPr>
              <w:t>Daerah</w:t>
            </w:r>
          </w:p>
        </w:tc>
        <w:tc>
          <w:tcPr>
            <w:tcW w:w="2258" w:type="dxa"/>
          </w:tcPr>
          <w:p w14:paraId="1C26F4D3" w14:textId="1D7A6B49" w:rsidR="006E3FD7" w:rsidRDefault="00866D2C">
            <w:pPr>
              <w:pStyle w:val="TableParagraph"/>
              <w:ind w:left="124" w:right="98" w:hanging="10"/>
              <w:jc w:val="both"/>
              <w:rPr>
                <w:rFonts w:ascii="Arial MT"/>
                <w:sz w:val="20"/>
              </w:rPr>
            </w:pPr>
            <w:r>
              <w:rPr>
                <w:rFonts w:ascii="Arial MT"/>
                <w:w w:val="90"/>
                <w:sz w:val="20"/>
              </w:rPr>
              <w:t>Persentase Terlaksananya Penyediaan Administrasi Barang Milik Daerah pada Perangkat Daerah</w:t>
            </w:r>
          </w:p>
        </w:tc>
        <w:tc>
          <w:tcPr>
            <w:tcW w:w="2993" w:type="dxa"/>
          </w:tcPr>
          <w:p w14:paraId="1D8B04D1" w14:textId="77777777" w:rsidR="006E3FD7" w:rsidRDefault="004371F0">
            <w:pPr>
              <w:pStyle w:val="TableParagraph"/>
              <w:ind w:left="124" w:hanging="12"/>
              <w:rPr>
                <w:rFonts w:ascii="Arial MT"/>
                <w:sz w:val="20"/>
              </w:rPr>
            </w:pPr>
            <w:r>
              <w:rPr>
                <w:rFonts w:ascii="Arial MT"/>
                <w:w w:val="85"/>
                <w:sz w:val="20"/>
              </w:rPr>
              <w:t>Administrasi</w:t>
            </w:r>
            <w:r>
              <w:rPr>
                <w:rFonts w:ascii="Arial MT"/>
                <w:spacing w:val="65"/>
                <w:sz w:val="20"/>
              </w:rPr>
              <w:t xml:space="preserve"> </w:t>
            </w:r>
            <w:r>
              <w:rPr>
                <w:rFonts w:ascii="Arial MT"/>
                <w:w w:val="85"/>
                <w:sz w:val="20"/>
              </w:rPr>
              <w:t>Barang</w:t>
            </w:r>
            <w:r>
              <w:rPr>
                <w:rFonts w:ascii="Arial MT"/>
                <w:spacing w:val="64"/>
                <w:sz w:val="20"/>
              </w:rPr>
              <w:t xml:space="preserve"> </w:t>
            </w:r>
            <w:r>
              <w:rPr>
                <w:rFonts w:ascii="Arial MT"/>
                <w:w w:val="85"/>
                <w:sz w:val="20"/>
              </w:rPr>
              <w:t>Milik</w:t>
            </w:r>
            <w:r>
              <w:rPr>
                <w:rFonts w:ascii="Arial MT"/>
                <w:spacing w:val="64"/>
                <w:sz w:val="20"/>
              </w:rPr>
              <w:t xml:space="preserve"> </w:t>
            </w:r>
            <w:r>
              <w:rPr>
                <w:rFonts w:ascii="Arial MT"/>
                <w:w w:val="85"/>
                <w:sz w:val="20"/>
              </w:rPr>
              <w:t xml:space="preserve">Daerah </w:t>
            </w:r>
            <w:r>
              <w:rPr>
                <w:rFonts w:ascii="Arial MT"/>
                <w:w w:val="90"/>
                <w:sz w:val="20"/>
              </w:rPr>
              <w:t>pada</w:t>
            </w:r>
            <w:r>
              <w:rPr>
                <w:rFonts w:ascii="Arial MT"/>
                <w:spacing w:val="-9"/>
                <w:w w:val="90"/>
                <w:sz w:val="20"/>
              </w:rPr>
              <w:t xml:space="preserve"> </w:t>
            </w:r>
            <w:r>
              <w:rPr>
                <w:rFonts w:ascii="Arial MT"/>
                <w:w w:val="90"/>
                <w:sz w:val="20"/>
              </w:rPr>
              <w:t>Perangkat</w:t>
            </w:r>
            <w:r>
              <w:rPr>
                <w:rFonts w:ascii="Arial MT"/>
                <w:spacing w:val="-8"/>
                <w:w w:val="90"/>
                <w:sz w:val="20"/>
              </w:rPr>
              <w:t xml:space="preserve"> </w:t>
            </w:r>
            <w:r>
              <w:rPr>
                <w:rFonts w:ascii="Arial MT"/>
                <w:w w:val="90"/>
                <w:sz w:val="20"/>
              </w:rPr>
              <w:t>Daerah</w:t>
            </w:r>
          </w:p>
        </w:tc>
        <w:tc>
          <w:tcPr>
            <w:tcW w:w="2249" w:type="dxa"/>
          </w:tcPr>
          <w:p w14:paraId="7944884F" w14:textId="77777777" w:rsidR="006E3FD7" w:rsidRDefault="006E3FD7">
            <w:pPr>
              <w:pStyle w:val="TableParagraph"/>
              <w:rPr>
                <w:sz w:val="18"/>
              </w:rPr>
            </w:pPr>
          </w:p>
        </w:tc>
      </w:tr>
      <w:tr w:rsidR="006E3FD7" w14:paraId="621CBD50" w14:textId="77777777">
        <w:trPr>
          <w:trHeight w:val="741"/>
        </w:trPr>
        <w:tc>
          <w:tcPr>
            <w:tcW w:w="1027" w:type="dxa"/>
          </w:tcPr>
          <w:p w14:paraId="69CE3A0F" w14:textId="77777777" w:rsidR="006E3FD7" w:rsidRDefault="006E3FD7">
            <w:pPr>
              <w:pStyle w:val="TableParagraph"/>
              <w:rPr>
                <w:sz w:val="18"/>
              </w:rPr>
            </w:pPr>
          </w:p>
        </w:tc>
        <w:tc>
          <w:tcPr>
            <w:tcW w:w="1460" w:type="dxa"/>
          </w:tcPr>
          <w:p w14:paraId="27964AD6" w14:textId="77777777" w:rsidR="006E3FD7" w:rsidRDefault="006E3FD7">
            <w:pPr>
              <w:pStyle w:val="TableParagraph"/>
              <w:rPr>
                <w:sz w:val="18"/>
              </w:rPr>
            </w:pPr>
          </w:p>
        </w:tc>
        <w:tc>
          <w:tcPr>
            <w:tcW w:w="1620" w:type="dxa"/>
          </w:tcPr>
          <w:p w14:paraId="4BC1B11C" w14:textId="77777777" w:rsidR="006E3FD7" w:rsidRDefault="006E3FD7">
            <w:pPr>
              <w:pStyle w:val="TableParagraph"/>
              <w:rPr>
                <w:sz w:val="18"/>
              </w:rPr>
            </w:pPr>
          </w:p>
        </w:tc>
        <w:tc>
          <w:tcPr>
            <w:tcW w:w="1195" w:type="dxa"/>
          </w:tcPr>
          <w:p w14:paraId="60B44FF1" w14:textId="77777777" w:rsidR="006E3FD7" w:rsidRDefault="006E3FD7">
            <w:pPr>
              <w:pStyle w:val="TableParagraph"/>
              <w:rPr>
                <w:sz w:val="18"/>
              </w:rPr>
            </w:pPr>
          </w:p>
        </w:tc>
        <w:tc>
          <w:tcPr>
            <w:tcW w:w="2507" w:type="dxa"/>
          </w:tcPr>
          <w:p w14:paraId="006BC96A" w14:textId="77777777" w:rsidR="006E3FD7" w:rsidRDefault="006E3FD7">
            <w:pPr>
              <w:pStyle w:val="TableParagraph"/>
              <w:rPr>
                <w:sz w:val="18"/>
              </w:rPr>
            </w:pPr>
          </w:p>
        </w:tc>
        <w:tc>
          <w:tcPr>
            <w:tcW w:w="2258" w:type="dxa"/>
          </w:tcPr>
          <w:p w14:paraId="421A9A76" w14:textId="77777777" w:rsidR="006E3FD7" w:rsidRDefault="006E3FD7">
            <w:pPr>
              <w:pStyle w:val="TableParagraph"/>
              <w:rPr>
                <w:sz w:val="18"/>
              </w:rPr>
            </w:pPr>
          </w:p>
        </w:tc>
        <w:tc>
          <w:tcPr>
            <w:tcW w:w="2993" w:type="dxa"/>
          </w:tcPr>
          <w:p w14:paraId="11A46821" w14:textId="77777777" w:rsidR="006E3FD7" w:rsidRDefault="004371F0">
            <w:pPr>
              <w:pStyle w:val="TableParagraph"/>
              <w:tabs>
                <w:tab w:val="left" w:pos="1907"/>
              </w:tabs>
              <w:ind w:left="124" w:right="96" w:hanging="12"/>
              <w:jc w:val="both"/>
              <w:rPr>
                <w:rFonts w:ascii="Arial MT"/>
                <w:sz w:val="20"/>
              </w:rPr>
            </w:pPr>
            <w:r>
              <w:rPr>
                <w:rFonts w:ascii="Arial MT"/>
                <w:spacing w:val="-2"/>
                <w:w w:val="90"/>
                <w:sz w:val="20"/>
              </w:rPr>
              <w:t>Penyusunan</w:t>
            </w:r>
            <w:r>
              <w:rPr>
                <w:rFonts w:ascii="Arial MT"/>
                <w:sz w:val="20"/>
              </w:rPr>
              <w:tab/>
            </w:r>
            <w:r>
              <w:rPr>
                <w:rFonts w:ascii="Arial MT"/>
                <w:spacing w:val="-2"/>
                <w:w w:val="80"/>
                <w:sz w:val="20"/>
              </w:rPr>
              <w:t xml:space="preserve">Perencanaan </w:t>
            </w:r>
            <w:r>
              <w:rPr>
                <w:rFonts w:ascii="Arial MT"/>
                <w:w w:val="90"/>
                <w:sz w:val="20"/>
              </w:rPr>
              <w:t xml:space="preserve">Kebutuhan BarangMilik Daerah </w:t>
            </w:r>
            <w:r>
              <w:rPr>
                <w:rFonts w:ascii="Arial MT"/>
                <w:spacing w:val="-4"/>
                <w:w w:val="90"/>
                <w:sz w:val="20"/>
              </w:rPr>
              <w:t>SKPD</w:t>
            </w:r>
          </w:p>
        </w:tc>
        <w:tc>
          <w:tcPr>
            <w:tcW w:w="2249" w:type="dxa"/>
          </w:tcPr>
          <w:p w14:paraId="6B3B6EF6" w14:textId="77777777" w:rsidR="006E3FD7" w:rsidRDefault="006E3FD7">
            <w:pPr>
              <w:pStyle w:val="TableParagraph"/>
              <w:rPr>
                <w:sz w:val="18"/>
              </w:rPr>
            </w:pPr>
          </w:p>
        </w:tc>
      </w:tr>
      <w:tr w:rsidR="006E3FD7" w14:paraId="59B62845" w14:textId="77777777">
        <w:trPr>
          <w:trHeight w:val="511"/>
        </w:trPr>
        <w:tc>
          <w:tcPr>
            <w:tcW w:w="1027" w:type="dxa"/>
          </w:tcPr>
          <w:p w14:paraId="0397A046" w14:textId="77777777" w:rsidR="006E3FD7" w:rsidRDefault="006E3FD7">
            <w:pPr>
              <w:pStyle w:val="TableParagraph"/>
              <w:rPr>
                <w:sz w:val="18"/>
              </w:rPr>
            </w:pPr>
          </w:p>
        </w:tc>
        <w:tc>
          <w:tcPr>
            <w:tcW w:w="1460" w:type="dxa"/>
          </w:tcPr>
          <w:p w14:paraId="6AEC5AB8" w14:textId="77777777" w:rsidR="006E3FD7" w:rsidRDefault="006E3FD7">
            <w:pPr>
              <w:pStyle w:val="TableParagraph"/>
              <w:rPr>
                <w:sz w:val="18"/>
              </w:rPr>
            </w:pPr>
          </w:p>
        </w:tc>
        <w:tc>
          <w:tcPr>
            <w:tcW w:w="1620" w:type="dxa"/>
          </w:tcPr>
          <w:p w14:paraId="08613504" w14:textId="77777777" w:rsidR="006E3FD7" w:rsidRDefault="006E3FD7">
            <w:pPr>
              <w:pStyle w:val="TableParagraph"/>
              <w:rPr>
                <w:sz w:val="18"/>
              </w:rPr>
            </w:pPr>
          </w:p>
        </w:tc>
        <w:tc>
          <w:tcPr>
            <w:tcW w:w="1195" w:type="dxa"/>
          </w:tcPr>
          <w:p w14:paraId="143B8AC9" w14:textId="77777777" w:rsidR="006E3FD7" w:rsidRDefault="006E3FD7">
            <w:pPr>
              <w:pStyle w:val="TableParagraph"/>
              <w:rPr>
                <w:sz w:val="18"/>
              </w:rPr>
            </w:pPr>
          </w:p>
        </w:tc>
        <w:tc>
          <w:tcPr>
            <w:tcW w:w="2507" w:type="dxa"/>
          </w:tcPr>
          <w:p w14:paraId="4B47FA90" w14:textId="77777777" w:rsidR="006E3FD7" w:rsidRDefault="006E3FD7">
            <w:pPr>
              <w:pStyle w:val="TableParagraph"/>
              <w:rPr>
                <w:sz w:val="18"/>
              </w:rPr>
            </w:pPr>
          </w:p>
        </w:tc>
        <w:tc>
          <w:tcPr>
            <w:tcW w:w="2258" w:type="dxa"/>
          </w:tcPr>
          <w:p w14:paraId="23645356" w14:textId="77777777" w:rsidR="006E3FD7" w:rsidRDefault="006E3FD7">
            <w:pPr>
              <w:pStyle w:val="TableParagraph"/>
              <w:rPr>
                <w:sz w:val="18"/>
              </w:rPr>
            </w:pPr>
          </w:p>
        </w:tc>
        <w:tc>
          <w:tcPr>
            <w:tcW w:w="2993" w:type="dxa"/>
          </w:tcPr>
          <w:p w14:paraId="5ADDC8BB" w14:textId="77777777" w:rsidR="006E3FD7" w:rsidRDefault="004371F0">
            <w:pPr>
              <w:pStyle w:val="TableParagraph"/>
              <w:ind w:left="124" w:hanging="12"/>
              <w:rPr>
                <w:rFonts w:ascii="Arial MT"/>
                <w:sz w:val="20"/>
              </w:rPr>
            </w:pPr>
            <w:r>
              <w:rPr>
                <w:rFonts w:ascii="Arial MT"/>
                <w:w w:val="85"/>
                <w:sz w:val="20"/>
              </w:rPr>
              <w:t>Pengamanan</w:t>
            </w:r>
            <w:r>
              <w:rPr>
                <w:rFonts w:ascii="Arial MT"/>
                <w:spacing w:val="38"/>
                <w:sz w:val="20"/>
              </w:rPr>
              <w:t xml:space="preserve"> </w:t>
            </w:r>
            <w:r>
              <w:rPr>
                <w:rFonts w:ascii="Arial MT"/>
                <w:w w:val="85"/>
                <w:sz w:val="20"/>
              </w:rPr>
              <w:t>Barang</w:t>
            </w:r>
            <w:r>
              <w:rPr>
                <w:rFonts w:ascii="Arial MT"/>
                <w:spacing w:val="34"/>
                <w:sz w:val="20"/>
              </w:rPr>
              <w:t xml:space="preserve"> </w:t>
            </w:r>
            <w:r>
              <w:rPr>
                <w:rFonts w:ascii="Arial MT"/>
                <w:w w:val="85"/>
                <w:sz w:val="20"/>
              </w:rPr>
              <w:t>Milik</w:t>
            </w:r>
            <w:r>
              <w:rPr>
                <w:rFonts w:ascii="Arial MT"/>
                <w:spacing w:val="37"/>
                <w:sz w:val="20"/>
              </w:rPr>
              <w:t xml:space="preserve"> </w:t>
            </w:r>
            <w:r>
              <w:rPr>
                <w:rFonts w:ascii="Arial MT"/>
                <w:w w:val="85"/>
                <w:sz w:val="20"/>
              </w:rPr>
              <w:t xml:space="preserve">Daerah </w:t>
            </w:r>
            <w:r>
              <w:rPr>
                <w:rFonts w:ascii="Arial MT"/>
                <w:spacing w:val="-4"/>
                <w:w w:val="90"/>
                <w:sz w:val="20"/>
              </w:rPr>
              <w:t>SKPD</w:t>
            </w:r>
          </w:p>
        </w:tc>
        <w:tc>
          <w:tcPr>
            <w:tcW w:w="2249" w:type="dxa"/>
          </w:tcPr>
          <w:p w14:paraId="096A9A82" w14:textId="77777777" w:rsidR="006E3FD7" w:rsidRDefault="006E3FD7">
            <w:pPr>
              <w:pStyle w:val="TableParagraph"/>
              <w:rPr>
                <w:sz w:val="18"/>
              </w:rPr>
            </w:pPr>
          </w:p>
        </w:tc>
      </w:tr>
      <w:tr w:rsidR="006E3FD7" w14:paraId="47EAD895" w14:textId="77777777">
        <w:trPr>
          <w:trHeight w:val="511"/>
        </w:trPr>
        <w:tc>
          <w:tcPr>
            <w:tcW w:w="1027" w:type="dxa"/>
          </w:tcPr>
          <w:p w14:paraId="3C33BE00" w14:textId="77777777" w:rsidR="006E3FD7" w:rsidRDefault="006E3FD7">
            <w:pPr>
              <w:pStyle w:val="TableParagraph"/>
              <w:rPr>
                <w:sz w:val="18"/>
              </w:rPr>
            </w:pPr>
          </w:p>
        </w:tc>
        <w:tc>
          <w:tcPr>
            <w:tcW w:w="1460" w:type="dxa"/>
          </w:tcPr>
          <w:p w14:paraId="280CE529" w14:textId="77777777" w:rsidR="006E3FD7" w:rsidRDefault="006E3FD7">
            <w:pPr>
              <w:pStyle w:val="TableParagraph"/>
              <w:rPr>
                <w:sz w:val="18"/>
              </w:rPr>
            </w:pPr>
          </w:p>
        </w:tc>
        <w:tc>
          <w:tcPr>
            <w:tcW w:w="1620" w:type="dxa"/>
          </w:tcPr>
          <w:p w14:paraId="11C02399" w14:textId="77777777" w:rsidR="006E3FD7" w:rsidRDefault="006E3FD7">
            <w:pPr>
              <w:pStyle w:val="TableParagraph"/>
              <w:rPr>
                <w:sz w:val="18"/>
              </w:rPr>
            </w:pPr>
          </w:p>
        </w:tc>
        <w:tc>
          <w:tcPr>
            <w:tcW w:w="1195" w:type="dxa"/>
          </w:tcPr>
          <w:p w14:paraId="132265EC" w14:textId="77777777" w:rsidR="006E3FD7" w:rsidRDefault="006E3FD7">
            <w:pPr>
              <w:pStyle w:val="TableParagraph"/>
              <w:rPr>
                <w:sz w:val="18"/>
              </w:rPr>
            </w:pPr>
          </w:p>
        </w:tc>
        <w:tc>
          <w:tcPr>
            <w:tcW w:w="2507" w:type="dxa"/>
          </w:tcPr>
          <w:p w14:paraId="29ACD133" w14:textId="77777777" w:rsidR="006E3FD7" w:rsidRDefault="006E3FD7">
            <w:pPr>
              <w:pStyle w:val="TableParagraph"/>
              <w:rPr>
                <w:sz w:val="18"/>
              </w:rPr>
            </w:pPr>
          </w:p>
        </w:tc>
        <w:tc>
          <w:tcPr>
            <w:tcW w:w="2258" w:type="dxa"/>
          </w:tcPr>
          <w:p w14:paraId="65E2496C" w14:textId="77777777" w:rsidR="006E3FD7" w:rsidRDefault="006E3FD7">
            <w:pPr>
              <w:pStyle w:val="TableParagraph"/>
              <w:rPr>
                <w:sz w:val="18"/>
              </w:rPr>
            </w:pPr>
          </w:p>
        </w:tc>
        <w:tc>
          <w:tcPr>
            <w:tcW w:w="2993" w:type="dxa"/>
          </w:tcPr>
          <w:p w14:paraId="3527A168" w14:textId="77777777" w:rsidR="006E3FD7" w:rsidRDefault="004371F0">
            <w:pPr>
              <w:pStyle w:val="TableParagraph"/>
              <w:ind w:left="124" w:hanging="12"/>
              <w:rPr>
                <w:rFonts w:ascii="Arial MT"/>
                <w:sz w:val="20"/>
              </w:rPr>
            </w:pPr>
            <w:r>
              <w:rPr>
                <w:rFonts w:ascii="Arial MT"/>
                <w:w w:val="80"/>
                <w:sz w:val="20"/>
              </w:rPr>
              <w:t xml:space="preserve">Koordinasi dan Penilaian Barang Milik </w:t>
            </w:r>
            <w:r>
              <w:rPr>
                <w:rFonts w:ascii="Arial MT"/>
                <w:w w:val="90"/>
                <w:sz w:val="20"/>
              </w:rPr>
              <w:t>Daerah SKPD</w:t>
            </w:r>
          </w:p>
        </w:tc>
        <w:tc>
          <w:tcPr>
            <w:tcW w:w="2249" w:type="dxa"/>
          </w:tcPr>
          <w:p w14:paraId="4C67DF35" w14:textId="77777777" w:rsidR="006E3FD7" w:rsidRDefault="006E3FD7">
            <w:pPr>
              <w:pStyle w:val="TableParagraph"/>
              <w:rPr>
                <w:sz w:val="18"/>
              </w:rPr>
            </w:pPr>
          </w:p>
        </w:tc>
      </w:tr>
      <w:tr w:rsidR="006E3FD7" w14:paraId="2151F044" w14:textId="77777777">
        <w:trPr>
          <w:trHeight w:val="740"/>
        </w:trPr>
        <w:tc>
          <w:tcPr>
            <w:tcW w:w="1027" w:type="dxa"/>
          </w:tcPr>
          <w:p w14:paraId="1783AE4A" w14:textId="77777777" w:rsidR="006E3FD7" w:rsidRDefault="006E3FD7">
            <w:pPr>
              <w:pStyle w:val="TableParagraph"/>
              <w:rPr>
                <w:sz w:val="18"/>
              </w:rPr>
            </w:pPr>
          </w:p>
        </w:tc>
        <w:tc>
          <w:tcPr>
            <w:tcW w:w="1460" w:type="dxa"/>
          </w:tcPr>
          <w:p w14:paraId="31C1FE69" w14:textId="77777777" w:rsidR="006E3FD7" w:rsidRDefault="006E3FD7">
            <w:pPr>
              <w:pStyle w:val="TableParagraph"/>
              <w:rPr>
                <w:sz w:val="18"/>
              </w:rPr>
            </w:pPr>
          </w:p>
        </w:tc>
        <w:tc>
          <w:tcPr>
            <w:tcW w:w="1620" w:type="dxa"/>
          </w:tcPr>
          <w:p w14:paraId="7A49DE74" w14:textId="77777777" w:rsidR="006E3FD7" w:rsidRDefault="006E3FD7">
            <w:pPr>
              <w:pStyle w:val="TableParagraph"/>
              <w:rPr>
                <w:sz w:val="18"/>
              </w:rPr>
            </w:pPr>
          </w:p>
        </w:tc>
        <w:tc>
          <w:tcPr>
            <w:tcW w:w="1195" w:type="dxa"/>
          </w:tcPr>
          <w:p w14:paraId="7EE7FFF3" w14:textId="77777777" w:rsidR="006E3FD7" w:rsidRDefault="006E3FD7">
            <w:pPr>
              <w:pStyle w:val="TableParagraph"/>
              <w:rPr>
                <w:sz w:val="18"/>
              </w:rPr>
            </w:pPr>
          </w:p>
        </w:tc>
        <w:tc>
          <w:tcPr>
            <w:tcW w:w="2507" w:type="dxa"/>
          </w:tcPr>
          <w:p w14:paraId="2552F834" w14:textId="77777777" w:rsidR="006E3FD7" w:rsidRDefault="006E3FD7">
            <w:pPr>
              <w:pStyle w:val="TableParagraph"/>
              <w:rPr>
                <w:sz w:val="18"/>
              </w:rPr>
            </w:pPr>
          </w:p>
        </w:tc>
        <w:tc>
          <w:tcPr>
            <w:tcW w:w="2258" w:type="dxa"/>
          </w:tcPr>
          <w:p w14:paraId="7B089E28" w14:textId="77777777" w:rsidR="006E3FD7" w:rsidRDefault="006E3FD7">
            <w:pPr>
              <w:pStyle w:val="TableParagraph"/>
              <w:rPr>
                <w:sz w:val="18"/>
              </w:rPr>
            </w:pPr>
          </w:p>
        </w:tc>
        <w:tc>
          <w:tcPr>
            <w:tcW w:w="2993" w:type="dxa"/>
          </w:tcPr>
          <w:p w14:paraId="14A85860" w14:textId="77777777" w:rsidR="006E3FD7" w:rsidRDefault="004371F0">
            <w:pPr>
              <w:pStyle w:val="TableParagraph"/>
              <w:ind w:left="124" w:right="96" w:hanging="12"/>
              <w:jc w:val="both"/>
              <w:rPr>
                <w:rFonts w:ascii="Arial MT"/>
                <w:sz w:val="20"/>
              </w:rPr>
            </w:pPr>
            <w:r>
              <w:rPr>
                <w:rFonts w:ascii="Arial MT"/>
                <w:w w:val="90"/>
                <w:sz w:val="20"/>
              </w:rPr>
              <w:t xml:space="preserve">Pembinaan, Pengawasan, dan </w:t>
            </w:r>
            <w:r>
              <w:rPr>
                <w:rFonts w:ascii="Arial MT"/>
                <w:spacing w:val="-2"/>
                <w:w w:val="90"/>
                <w:sz w:val="20"/>
              </w:rPr>
              <w:t xml:space="preserve">Pengendalian Barang Milik Daerah </w:t>
            </w:r>
            <w:r>
              <w:rPr>
                <w:rFonts w:ascii="Arial MT"/>
                <w:w w:val="90"/>
                <w:sz w:val="20"/>
              </w:rPr>
              <w:t>pada</w:t>
            </w:r>
            <w:r>
              <w:rPr>
                <w:rFonts w:ascii="Arial MT"/>
                <w:spacing w:val="-4"/>
                <w:w w:val="90"/>
                <w:sz w:val="20"/>
              </w:rPr>
              <w:t xml:space="preserve"> </w:t>
            </w:r>
            <w:r>
              <w:rPr>
                <w:rFonts w:ascii="Arial MT"/>
                <w:w w:val="90"/>
                <w:sz w:val="20"/>
              </w:rPr>
              <w:t>SKPD</w:t>
            </w:r>
          </w:p>
        </w:tc>
        <w:tc>
          <w:tcPr>
            <w:tcW w:w="2249" w:type="dxa"/>
          </w:tcPr>
          <w:p w14:paraId="19530776" w14:textId="77777777" w:rsidR="006E3FD7" w:rsidRDefault="006E3FD7">
            <w:pPr>
              <w:pStyle w:val="TableParagraph"/>
              <w:rPr>
                <w:sz w:val="18"/>
              </w:rPr>
            </w:pPr>
          </w:p>
        </w:tc>
      </w:tr>
      <w:tr w:rsidR="006E3FD7" w14:paraId="5B4F9F2F" w14:textId="77777777">
        <w:trPr>
          <w:trHeight w:val="741"/>
        </w:trPr>
        <w:tc>
          <w:tcPr>
            <w:tcW w:w="1027" w:type="dxa"/>
          </w:tcPr>
          <w:p w14:paraId="5F7B3598" w14:textId="77777777" w:rsidR="006E3FD7" w:rsidRDefault="006E3FD7">
            <w:pPr>
              <w:pStyle w:val="TableParagraph"/>
              <w:rPr>
                <w:sz w:val="18"/>
              </w:rPr>
            </w:pPr>
          </w:p>
        </w:tc>
        <w:tc>
          <w:tcPr>
            <w:tcW w:w="1460" w:type="dxa"/>
          </w:tcPr>
          <w:p w14:paraId="14C400B5" w14:textId="77777777" w:rsidR="006E3FD7" w:rsidRDefault="006E3FD7">
            <w:pPr>
              <w:pStyle w:val="TableParagraph"/>
              <w:rPr>
                <w:sz w:val="18"/>
              </w:rPr>
            </w:pPr>
          </w:p>
        </w:tc>
        <w:tc>
          <w:tcPr>
            <w:tcW w:w="1620" w:type="dxa"/>
          </w:tcPr>
          <w:p w14:paraId="3E5BD63A" w14:textId="77777777" w:rsidR="006E3FD7" w:rsidRDefault="006E3FD7">
            <w:pPr>
              <w:pStyle w:val="TableParagraph"/>
              <w:rPr>
                <w:sz w:val="18"/>
              </w:rPr>
            </w:pPr>
          </w:p>
        </w:tc>
        <w:tc>
          <w:tcPr>
            <w:tcW w:w="1195" w:type="dxa"/>
          </w:tcPr>
          <w:p w14:paraId="64364AEE" w14:textId="77777777" w:rsidR="006E3FD7" w:rsidRDefault="006E3FD7">
            <w:pPr>
              <w:pStyle w:val="TableParagraph"/>
              <w:rPr>
                <w:sz w:val="18"/>
              </w:rPr>
            </w:pPr>
          </w:p>
        </w:tc>
        <w:tc>
          <w:tcPr>
            <w:tcW w:w="2507" w:type="dxa"/>
          </w:tcPr>
          <w:p w14:paraId="11E580D4" w14:textId="77777777" w:rsidR="006E3FD7" w:rsidRDefault="006E3FD7">
            <w:pPr>
              <w:pStyle w:val="TableParagraph"/>
              <w:rPr>
                <w:sz w:val="18"/>
              </w:rPr>
            </w:pPr>
          </w:p>
        </w:tc>
        <w:tc>
          <w:tcPr>
            <w:tcW w:w="2258" w:type="dxa"/>
          </w:tcPr>
          <w:p w14:paraId="2C8BFBDD" w14:textId="77777777" w:rsidR="006E3FD7" w:rsidRDefault="006E3FD7">
            <w:pPr>
              <w:pStyle w:val="TableParagraph"/>
              <w:rPr>
                <w:sz w:val="18"/>
              </w:rPr>
            </w:pPr>
          </w:p>
        </w:tc>
        <w:tc>
          <w:tcPr>
            <w:tcW w:w="2993" w:type="dxa"/>
          </w:tcPr>
          <w:p w14:paraId="114A25A1" w14:textId="77777777" w:rsidR="006E3FD7" w:rsidRDefault="004371F0">
            <w:pPr>
              <w:pStyle w:val="TableParagraph"/>
              <w:ind w:left="124" w:right="96" w:hanging="12"/>
              <w:jc w:val="both"/>
              <w:rPr>
                <w:rFonts w:ascii="Arial MT"/>
                <w:sz w:val="20"/>
              </w:rPr>
            </w:pPr>
            <w:r>
              <w:rPr>
                <w:rFonts w:ascii="Arial MT"/>
                <w:w w:val="90"/>
                <w:sz w:val="20"/>
              </w:rPr>
              <w:t xml:space="preserve">Rekonsiliasi dan Penyusunan </w:t>
            </w:r>
            <w:r>
              <w:rPr>
                <w:rFonts w:ascii="Arial MT"/>
                <w:spacing w:val="-2"/>
                <w:w w:val="90"/>
                <w:sz w:val="20"/>
              </w:rPr>
              <w:t>Laporan</w:t>
            </w:r>
            <w:r>
              <w:rPr>
                <w:rFonts w:ascii="Arial MT"/>
                <w:spacing w:val="-5"/>
                <w:w w:val="90"/>
                <w:sz w:val="20"/>
              </w:rPr>
              <w:t xml:space="preserve"> </w:t>
            </w:r>
            <w:r>
              <w:rPr>
                <w:rFonts w:ascii="Arial MT"/>
                <w:spacing w:val="-2"/>
                <w:w w:val="90"/>
                <w:sz w:val="20"/>
              </w:rPr>
              <w:t>Barang</w:t>
            </w:r>
            <w:r>
              <w:rPr>
                <w:rFonts w:ascii="Arial MT"/>
                <w:spacing w:val="-3"/>
                <w:w w:val="90"/>
                <w:sz w:val="20"/>
              </w:rPr>
              <w:t xml:space="preserve"> </w:t>
            </w:r>
            <w:r>
              <w:rPr>
                <w:rFonts w:ascii="Arial MT"/>
                <w:spacing w:val="-2"/>
                <w:w w:val="90"/>
                <w:sz w:val="20"/>
              </w:rPr>
              <w:t>Milik</w:t>
            </w:r>
            <w:r>
              <w:rPr>
                <w:rFonts w:ascii="Arial MT"/>
                <w:spacing w:val="-4"/>
                <w:w w:val="90"/>
                <w:sz w:val="20"/>
              </w:rPr>
              <w:t xml:space="preserve"> </w:t>
            </w:r>
            <w:r>
              <w:rPr>
                <w:rFonts w:ascii="Arial MT"/>
                <w:spacing w:val="-2"/>
                <w:w w:val="90"/>
                <w:sz w:val="20"/>
              </w:rPr>
              <w:t>Daerah</w:t>
            </w:r>
            <w:r>
              <w:rPr>
                <w:rFonts w:ascii="Arial MT"/>
                <w:spacing w:val="-3"/>
                <w:w w:val="90"/>
                <w:sz w:val="20"/>
              </w:rPr>
              <w:t xml:space="preserve"> </w:t>
            </w:r>
            <w:r>
              <w:rPr>
                <w:rFonts w:ascii="Arial MT"/>
                <w:spacing w:val="-2"/>
                <w:w w:val="90"/>
                <w:sz w:val="20"/>
              </w:rPr>
              <w:t xml:space="preserve">pada </w:t>
            </w:r>
            <w:r>
              <w:rPr>
                <w:rFonts w:ascii="Arial MT"/>
                <w:spacing w:val="-4"/>
                <w:w w:val="90"/>
                <w:sz w:val="20"/>
              </w:rPr>
              <w:t>SKPD</w:t>
            </w:r>
          </w:p>
        </w:tc>
        <w:tc>
          <w:tcPr>
            <w:tcW w:w="2249" w:type="dxa"/>
          </w:tcPr>
          <w:p w14:paraId="64924AE2" w14:textId="77777777" w:rsidR="006E3FD7" w:rsidRDefault="006E3FD7">
            <w:pPr>
              <w:pStyle w:val="TableParagraph"/>
              <w:rPr>
                <w:sz w:val="18"/>
              </w:rPr>
            </w:pPr>
          </w:p>
        </w:tc>
      </w:tr>
      <w:tr w:rsidR="006E3FD7" w14:paraId="600A7A90" w14:textId="77777777">
        <w:trPr>
          <w:trHeight w:val="510"/>
        </w:trPr>
        <w:tc>
          <w:tcPr>
            <w:tcW w:w="1027" w:type="dxa"/>
          </w:tcPr>
          <w:p w14:paraId="189ABB2C" w14:textId="77777777" w:rsidR="006E3FD7" w:rsidRDefault="006E3FD7">
            <w:pPr>
              <w:pStyle w:val="TableParagraph"/>
              <w:rPr>
                <w:sz w:val="18"/>
              </w:rPr>
            </w:pPr>
          </w:p>
        </w:tc>
        <w:tc>
          <w:tcPr>
            <w:tcW w:w="1460" w:type="dxa"/>
          </w:tcPr>
          <w:p w14:paraId="030B4C72" w14:textId="77777777" w:rsidR="006E3FD7" w:rsidRDefault="006E3FD7">
            <w:pPr>
              <w:pStyle w:val="TableParagraph"/>
              <w:rPr>
                <w:sz w:val="18"/>
              </w:rPr>
            </w:pPr>
          </w:p>
        </w:tc>
        <w:tc>
          <w:tcPr>
            <w:tcW w:w="1620" w:type="dxa"/>
          </w:tcPr>
          <w:p w14:paraId="63807380" w14:textId="77777777" w:rsidR="006E3FD7" w:rsidRDefault="006E3FD7">
            <w:pPr>
              <w:pStyle w:val="TableParagraph"/>
              <w:rPr>
                <w:sz w:val="18"/>
              </w:rPr>
            </w:pPr>
          </w:p>
        </w:tc>
        <w:tc>
          <w:tcPr>
            <w:tcW w:w="1195" w:type="dxa"/>
          </w:tcPr>
          <w:p w14:paraId="51DBD748" w14:textId="77777777" w:rsidR="006E3FD7" w:rsidRDefault="006E3FD7">
            <w:pPr>
              <w:pStyle w:val="TableParagraph"/>
              <w:rPr>
                <w:sz w:val="18"/>
              </w:rPr>
            </w:pPr>
          </w:p>
        </w:tc>
        <w:tc>
          <w:tcPr>
            <w:tcW w:w="2507" w:type="dxa"/>
          </w:tcPr>
          <w:p w14:paraId="79DED792" w14:textId="2888119C" w:rsidR="006E3FD7" w:rsidRDefault="006E3FD7">
            <w:pPr>
              <w:pStyle w:val="TableParagraph"/>
              <w:rPr>
                <w:sz w:val="18"/>
              </w:rPr>
            </w:pPr>
          </w:p>
        </w:tc>
        <w:tc>
          <w:tcPr>
            <w:tcW w:w="2258" w:type="dxa"/>
          </w:tcPr>
          <w:p w14:paraId="7500E3E3" w14:textId="77777777" w:rsidR="006E3FD7" w:rsidRDefault="006E3FD7">
            <w:pPr>
              <w:pStyle w:val="TableParagraph"/>
              <w:rPr>
                <w:sz w:val="18"/>
              </w:rPr>
            </w:pPr>
          </w:p>
        </w:tc>
        <w:tc>
          <w:tcPr>
            <w:tcW w:w="2993" w:type="dxa"/>
          </w:tcPr>
          <w:p w14:paraId="3E337260" w14:textId="77777777" w:rsidR="006E3FD7" w:rsidRDefault="004371F0">
            <w:pPr>
              <w:pStyle w:val="TableParagraph"/>
              <w:ind w:left="124" w:hanging="12"/>
              <w:rPr>
                <w:rFonts w:ascii="Arial MT"/>
                <w:sz w:val="20"/>
              </w:rPr>
            </w:pPr>
            <w:r>
              <w:rPr>
                <w:rFonts w:ascii="Arial MT"/>
                <w:w w:val="80"/>
                <w:sz w:val="20"/>
              </w:rPr>
              <w:t>Penatausahaan</w:t>
            </w:r>
            <w:r>
              <w:rPr>
                <w:rFonts w:ascii="Arial MT"/>
                <w:sz w:val="20"/>
              </w:rPr>
              <w:t xml:space="preserve"> </w:t>
            </w:r>
            <w:r>
              <w:rPr>
                <w:rFonts w:ascii="Arial MT"/>
                <w:w w:val="80"/>
                <w:sz w:val="20"/>
              </w:rPr>
              <w:t>Barang</w:t>
            </w:r>
            <w:r>
              <w:rPr>
                <w:rFonts w:ascii="Arial MT"/>
                <w:sz w:val="20"/>
              </w:rPr>
              <w:t xml:space="preserve"> </w:t>
            </w:r>
            <w:r>
              <w:rPr>
                <w:rFonts w:ascii="Arial MT"/>
                <w:w w:val="80"/>
                <w:sz w:val="20"/>
              </w:rPr>
              <w:t>Milik</w:t>
            </w:r>
            <w:r>
              <w:rPr>
                <w:rFonts w:ascii="Arial MT"/>
                <w:sz w:val="20"/>
              </w:rPr>
              <w:t xml:space="preserve"> </w:t>
            </w:r>
            <w:r>
              <w:rPr>
                <w:rFonts w:ascii="Arial MT"/>
                <w:w w:val="80"/>
                <w:sz w:val="20"/>
              </w:rPr>
              <w:t xml:space="preserve">Daerah </w:t>
            </w:r>
            <w:r>
              <w:rPr>
                <w:rFonts w:ascii="Arial MT"/>
                <w:w w:val="90"/>
                <w:sz w:val="20"/>
              </w:rPr>
              <w:t>pada</w:t>
            </w:r>
            <w:r>
              <w:rPr>
                <w:rFonts w:ascii="Arial MT"/>
                <w:spacing w:val="-4"/>
                <w:w w:val="90"/>
                <w:sz w:val="20"/>
              </w:rPr>
              <w:t xml:space="preserve"> </w:t>
            </w:r>
            <w:r>
              <w:rPr>
                <w:rFonts w:ascii="Arial MT"/>
                <w:w w:val="90"/>
                <w:sz w:val="20"/>
              </w:rPr>
              <w:t>SKPD</w:t>
            </w:r>
          </w:p>
        </w:tc>
        <w:tc>
          <w:tcPr>
            <w:tcW w:w="2249" w:type="dxa"/>
          </w:tcPr>
          <w:p w14:paraId="56B7B0E7" w14:textId="77777777" w:rsidR="006E3FD7" w:rsidRDefault="006E3FD7">
            <w:pPr>
              <w:pStyle w:val="TableParagraph"/>
              <w:rPr>
                <w:sz w:val="18"/>
              </w:rPr>
            </w:pPr>
          </w:p>
        </w:tc>
      </w:tr>
      <w:tr w:rsidR="006E3FD7" w14:paraId="6225A9E1" w14:textId="77777777">
        <w:trPr>
          <w:trHeight w:val="511"/>
        </w:trPr>
        <w:tc>
          <w:tcPr>
            <w:tcW w:w="1027" w:type="dxa"/>
          </w:tcPr>
          <w:p w14:paraId="0D0CCEB1" w14:textId="77777777" w:rsidR="006E3FD7" w:rsidRDefault="006E3FD7">
            <w:pPr>
              <w:pStyle w:val="TableParagraph"/>
              <w:rPr>
                <w:sz w:val="18"/>
              </w:rPr>
            </w:pPr>
          </w:p>
        </w:tc>
        <w:tc>
          <w:tcPr>
            <w:tcW w:w="1460" w:type="dxa"/>
          </w:tcPr>
          <w:p w14:paraId="3F6210C0" w14:textId="77777777" w:rsidR="006E3FD7" w:rsidRDefault="006E3FD7">
            <w:pPr>
              <w:pStyle w:val="TableParagraph"/>
              <w:rPr>
                <w:sz w:val="18"/>
              </w:rPr>
            </w:pPr>
          </w:p>
        </w:tc>
        <w:tc>
          <w:tcPr>
            <w:tcW w:w="1620" w:type="dxa"/>
          </w:tcPr>
          <w:p w14:paraId="30297549" w14:textId="77777777" w:rsidR="006E3FD7" w:rsidRDefault="006E3FD7">
            <w:pPr>
              <w:pStyle w:val="TableParagraph"/>
              <w:rPr>
                <w:sz w:val="18"/>
              </w:rPr>
            </w:pPr>
          </w:p>
        </w:tc>
        <w:tc>
          <w:tcPr>
            <w:tcW w:w="1195" w:type="dxa"/>
          </w:tcPr>
          <w:p w14:paraId="41853BB3" w14:textId="77777777" w:rsidR="006E3FD7" w:rsidRDefault="006E3FD7">
            <w:pPr>
              <w:pStyle w:val="TableParagraph"/>
              <w:rPr>
                <w:sz w:val="18"/>
              </w:rPr>
            </w:pPr>
          </w:p>
        </w:tc>
        <w:tc>
          <w:tcPr>
            <w:tcW w:w="2507" w:type="dxa"/>
          </w:tcPr>
          <w:p w14:paraId="2F501520" w14:textId="06EAC990" w:rsidR="006E3FD7" w:rsidRDefault="006E3FD7">
            <w:pPr>
              <w:pStyle w:val="TableParagraph"/>
              <w:rPr>
                <w:sz w:val="18"/>
              </w:rPr>
            </w:pPr>
          </w:p>
        </w:tc>
        <w:tc>
          <w:tcPr>
            <w:tcW w:w="2258" w:type="dxa"/>
          </w:tcPr>
          <w:p w14:paraId="2E4730F6" w14:textId="77777777" w:rsidR="006E3FD7" w:rsidRDefault="006E3FD7">
            <w:pPr>
              <w:pStyle w:val="TableParagraph"/>
              <w:rPr>
                <w:sz w:val="18"/>
              </w:rPr>
            </w:pPr>
          </w:p>
        </w:tc>
        <w:tc>
          <w:tcPr>
            <w:tcW w:w="2993" w:type="dxa"/>
          </w:tcPr>
          <w:p w14:paraId="7C2E1A04" w14:textId="77777777" w:rsidR="006E3FD7" w:rsidRDefault="004371F0">
            <w:pPr>
              <w:pStyle w:val="TableParagraph"/>
              <w:ind w:left="124" w:hanging="12"/>
              <w:rPr>
                <w:rFonts w:ascii="Arial MT"/>
                <w:sz w:val="20"/>
              </w:rPr>
            </w:pPr>
            <w:r>
              <w:rPr>
                <w:rFonts w:ascii="Arial MT"/>
                <w:w w:val="85"/>
                <w:sz w:val="20"/>
              </w:rPr>
              <w:t>Pemanfaatan</w:t>
            </w:r>
            <w:r>
              <w:rPr>
                <w:rFonts w:ascii="Arial MT"/>
                <w:spacing w:val="38"/>
                <w:sz w:val="20"/>
              </w:rPr>
              <w:t xml:space="preserve"> </w:t>
            </w:r>
            <w:r>
              <w:rPr>
                <w:rFonts w:ascii="Arial MT"/>
                <w:w w:val="85"/>
                <w:sz w:val="20"/>
              </w:rPr>
              <w:t>Barang</w:t>
            </w:r>
            <w:r>
              <w:rPr>
                <w:rFonts w:ascii="Arial MT"/>
                <w:spacing w:val="34"/>
                <w:sz w:val="20"/>
              </w:rPr>
              <w:t xml:space="preserve"> </w:t>
            </w:r>
            <w:r>
              <w:rPr>
                <w:rFonts w:ascii="Arial MT"/>
                <w:w w:val="85"/>
                <w:sz w:val="20"/>
              </w:rPr>
              <w:t>Milik</w:t>
            </w:r>
            <w:r>
              <w:rPr>
                <w:rFonts w:ascii="Arial MT"/>
                <w:spacing w:val="37"/>
                <w:sz w:val="20"/>
              </w:rPr>
              <w:t xml:space="preserve"> </w:t>
            </w:r>
            <w:r>
              <w:rPr>
                <w:rFonts w:ascii="Arial MT"/>
                <w:w w:val="85"/>
                <w:sz w:val="20"/>
              </w:rPr>
              <w:t xml:space="preserve">Daerah </w:t>
            </w:r>
            <w:r>
              <w:rPr>
                <w:rFonts w:ascii="Arial MT"/>
                <w:spacing w:val="-4"/>
                <w:w w:val="90"/>
                <w:sz w:val="20"/>
              </w:rPr>
              <w:t>SKPD</w:t>
            </w:r>
          </w:p>
        </w:tc>
        <w:tc>
          <w:tcPr>
            <w:tcW w:w="2249" w:type="dxa"/>
          </w:tcPr>
          <w:p w14:paraId="0FA904B1" w14:textId="77777777" w:rsidR="006E3FD7" w:rsidRDefault="006E3FD7">
            <w:pPr>
              <w:pStyle w:val="TableParagraph"/>
              <w:rPr>
                <w:sz w:val="18"/>
              </w:rPr>
            </w:pPr>
          </w:p>
        </w:tc>
      </w:tr>
      <w:tr w:rsidR="006E3FD7" w14:paraId="4CD9CE1F" w14:textId="77777777">
        <w:trPr>
          <w:trHeight w:val="279"/>
        </w:trPr>
        <w:tc>
          <w:tcPr>
            <w:tcW w:w="1027" w:type="dxa"/>
          </w:tcPr>
          <w:p w14:paraId="59F303B0" w14:textId="77777777" w:rsidR="006E3FD7" w:rsidRDefault="006E3FD7">
            <w:pPr>
              <w:pStyle w:val="TableParagraph"/>
              <w:rPr>
                <w:sz w:val="18"/>
              </w:rPr>
            </w:pPr>
          </w:p>
        </w:tc>
        <w:tc>
          <w:tcPr>
            <w:tcW w:w="1460" w:type="dxa"/>
          </w:tcPr>
          <w:p w14:paraId="5AE166CE" w14:textId="77777777" w:rsidR="006E3FD7" w:rsidRDefault="006E3FD7">
            <w:pPr>
              <w:pStyle w:val="TableParagraph"/>
              <w:rPr>
                <w:sz w:val="18"/>
              </w:rPr>
            </w:pPr>
          </w:p>
        </w:tc>
        <w:tc>
          <w:tcPr>
            <w:tcW w:w="1620" w:type="dxa"/>
          </w:tcPr>
          <w:p w14:paraId="1431CDF2" w14:textId="77777777" w:rsidR="006E3FD7" w:rsidRDefault="006E3FD7">
            <w:pPr>
              <w:pStyle w:val="TableParagraph"/>
              <w:rPr>
                <w:sz w:val="18"/>
              </w:rPr>
            </w:pPr>
          </w:p>
        </w:tc>
        <w:tc>
          <w:tcPr>
            <w:tcW w:w="1195" w:type="dxa"/>
          </w:tcPr>
          <w:p w14:paraId="55B67FF9" w14:textId="77777777" w:rsidR="006E3FD7" w:rsidRDefault="006E3FD7">
            <w:pPr>
              <w:pStyle w:val="TableParagraph"/>
              <w:rPr>
                <w:sz w:val="18"/>
              </w:rPr>
            </w:pPr>
          </w:p>
        </w:tc>
        <w:tc>
          <w:tcPr>
            <w:tcW w:w="2507" w:type="dxa"/>
          </w:tcPr>
          <w:p w14:paraId="55586319" w14:textId="21249F4F" w:rsidR="006E3FD7" w:rsidRDefault="00866D2C" w:rsidP="00866D2C">
            <w:pPr>
              <w:pStyle w:val="TableParagraph"/>
              <w:tabs>
                <w:tab w:val="right" w:pos="2497"/>
              </w:tabs>
              <w:spacing w:line="229" w:lineRule="exact"/>
              <w:rPr>
                <w:rFonts w:ascii="Arial MT"/>
                <w:sz w:val="20"/>
              </w:rPr>
            </w:pPr>
            <w:r>
              <w:rPr>
                <w:rFonts w:ascii="Arial MT"/>
                <w:w w:val="90"/>
                <w:sz w:val="20"/>
              </w:rPr>
              <w:t>Terlaksananya administrasi</w:t>
            </w:r>
            <w:r>
              <w:rPr>
                <w:rFonts w:ascii="Arial MT"/>
                <w:spacing w:val="-2"/>
                <w:w w:val="85"/>
                <w:sz w:val="20"/>
              </w:rPr>
              <w:tab/>
            </w:r>
          </w:p>
        </w:tc>
        <w:tc>
          <w:tcPr>
            <w:tcW w:w="2258" w:type="dxa"/>
          </w:tcPr>
          <w:p w14:paraId="3ADEA8A6" w14:textId="00479B2C" w:rsidR="006E3FD7" w:rsidRDefault="00866D2C">
            <w:pPr>
              <w:pStyle w:val="TableParagraph"/>
              <w:tabs>
                <w:tab w:val="left" w:pos="1256"/>
              </w:tabs>
              <w:spacing w:line="229" w:lineRule="exact"/>
              <w:ind w:left="114"/>
              <w:rPr>
                <w:rFonts w:ascii="Arial MT"/>
                <w:sz w:val="20"/>
              </w:rPr>
            </w:pPr>
            <w:r>
              <w:rPr>
                <w:rFonts w:ascii="Arial MT"/>
                <w:spacing w:val="-2"/>
                <w:w w:val="90"/>
                <w:sz w:val="20"/>
              </w:rPr>
              <w:t>Porsentase</w:t>
            </w:r>
            <w:r>
              <w:rPr>
                <w:rFonts w:ascii="Arial MT"/>
                <w:sz w:val="20"/>
              </w:rPr>
              <w:t xml:space="preserve"> </w:t>
            </w:r>
            <w:r>
              <w:rPr>
                <w:rFonts w:ascii="Arial MT"/>
                <w:spacing w:val="-2"/>
                <w:w w:val="85"/>
                <w:sz w:val="20"/>
              </w:rPr>
              <w:t>Terlaksananya</w:t>
            </w:r>
          </w:p>
        </w:tc>
        <w:tc>
          <w:tcPr>
            <w:tcW w:w="2993" w:type="dxa"/>
          </w:tcPr>
          <w:p w14:paraId="0AF8B7BB" w14:textId="77777777" w:rsidR="006E3FD7" w:rsidRDefault="004371F0">
            <w:pPr>
              <w:pStyle w:val="TableParagraph"/>
              <w:spacing w:line="229" w:lineRule="exact"/>
              <w:ind w:left="112"/>
              <w:rPr>
                <w:rFonts w:ascii="Arial MT"/>
                <w:sz w:val="20"/>
              </w:rPr>
            </w:pPr>
            <w:r>
              <w:rPr>
                <w:rFonts w:ascii="Arial MT"/>
                <w:w w:val="80"/>
                <w:sz w:val="20"/>
              </w:rPr>
              <w:t>Administrasi</w:t>
            </w:r>
            <w:r>
              <w:rPr>
                <w:rFonts w:ascii="Arial MT"/>
                <w:spacing w:val="23"/>
                <w:sz w:val="20"/>
              </w:rPr>
              <w:t xml:space="preserve"> </w:t>
            </w:r>
            <w:r>
              <w:rPr>
                <w:rFonts w:ascii="Arial MT"/>
                <w:w w:val="80"/>
                <w:sz w:val="20"/>
              </w:rPr>
              <w:t>Kepegawaian</w:t>
            </w:r>
            <w:r>
              <w:rPr>
                <w:rFonts w:ascii="Arial MT"/>
                <w:spacing w:val="23"/>
                <w:sz w:val="20"/>
              </w:rPr>
              <w:t xml:space="preserve"> </w:t>
            </w:r>
            <w:r>
              <w:rPr>
                <w:rFonts w:ascii="Arial MT"/>
                <w:spacing w:val="-2"/>
                <w:w w:val="80"/>
                <w:sz w:val="20"/>
              </w:rPr>
              <w:t>Perangkat</w:t>
            </w:r>
          </w:p>
        </w:tc>
        <w:tc>
          <w:tcPr>
            <w:tcW w:w="2249" w:type="dxa"/>
          </w:tcPr>
          <w:p w14:paraId="02AD4918" w14:textId="77777777" w:rsidR="006E3FD7" w:rsidRDefault="006E3FD7">
            <w:pPr>
              <w:pStyle w:val="TableParagraph"/>
              <w:rPr>
                <w:sz w:val="18"/>
              </w:rPr>
            </w:pPr>
          </w:p>
        </w:tc>
      </w:tr>
    </w:tbl>
    <w:p w14:paraId="5AC56224" w14:textId="77777777" w:rsidR="006E3FD7" w:rsidRDefault="006E3FD7">
      <w:pPr>
        <w:pStyle w:val="TableParagraph"/>
        <w:rPr>
          <w:sz w:val="18"/>
        </w:rPr>
        <w:sectPr w:rsidR="006E3FD7">
          <w:pgSz w:w="20170" w:h="12250" w:orient="landscape"/>
          <w:pgMar w:top="1380" w:right="2976" w:bottom="1280" w:left="1700" w:header="0" w:footer="1088" w:gutter="0"/>
          <w:cols w:space="720"/>
        </w:sectPr>
      </w:pPr>
    </w:p>
    <w:p w14:paraId="6152D89E" w14:textId="77777777" w:rsidR="006E3FD7" w:rsidRDefault="006E3FD7">
      <w:pPr>
        <w:pStyle w:val="BodyText"/>
        <w:spacing w:before="105"/>
        <w:rPr>
          <w:sz w:val="20"/>
        </w:r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
        <w:gridCol w:w="1460"/>
        <w:gridCol w:w="1620"/>
        <w:gridCol w:w="1195"/>
        <w:gridCol w:w="2507"/>
        <w:gridCol w:w="2258"/>
        <w:gridCol w:w="2993"/>
        <w:gridCol w:w="2249"/>
      </w:tblGrid>
      <w:tr w:rsidR="006E3FD7" w14:paraId="2A479586" w14:textId="77777777">
        <w:trPr>
          <w:trHeight w:val="510"/>
        </w:trPr>
        <w:tc>
          <w:tcPr>
            <w:tcW w:w="1027" w:type="dxa"/>
          </w:tcPr>
          <w:p w14:paraId="424D018F" w14:textId="77777777" w:rsidR="006E3FD7" w:rsidRDefault="006E3FD7">
            <w:pPr>
              <w:pStyle w:val="TableParagraph"/>
              <w:rPr>
                <w:sz w:val="18"/>
              </w:rPr>
            </w:pPr>
          </w:p>
        </w:tc>
        <w:tc>
          <w:tcPr>
            <w:tcW w:w="1460" w:type="dxa"/>
          </w:tcPr>
          <w:p w14:paraId="1F41B4D3" w14:textId="77777777" w:rsidR="006E3FD7" w:rsidRDefault="006E3FD7">
            <w:pPr>
              <w:pStyle w:val="TableParagraph"/>
              <w:rPr>
                <w:sz w:val="18"/>
              </w:rPr>
            </w:pPr>
          </w:p>
        </w:tc>
        <w:tc>
          <w:tcPr>
            <w:tcW w:w="1620" w:type="dxa"/>
          </w:tcPr>
          <w:p w14:paraId="36C2CF61" w14:textId="77777777" w:rsidR="006E3FD7" w:rsidRDefault="006E3FD7">
            <w:pPr>
              <w:pStyle w:val="TableParagraph"/>
              <w:rPr>
                <w:sz w:val="18"/>
              </w:rPr>
            </w:pPr>
          </w:p>
        </w:tc>
        <w:tc>
          <w:tcPr>
            <w:tcW w:w="1195" w:type="dxa"/>
          </w:tcPr>
          <w:p w14:paraId="6A9A9613" w14:textId="77777777" w:rsidR="006E3FD7" w:rsidRDefault="006E3FD7">
            <w:pPr>
              <w:pStyle w:val="TableParagraph"/>
              <w:rPr>
                <w:sz w:val="18"/>
              </w:rPr>
            </w:pPr>
          </w:p>
        </w:tc>
        <w:tc>
          <w:tcPr>
            <w:tcW w:w="2507" w:type="dxa"/>
          </w:tcPr>
          <w:p w14:paraId="477C4EF0" w14:textId="00B07958" w:rsidR="006E3FD7" w:rsidRDefault="00866D2C" w:rsidP="00866D2C">
            <w:pPr>
              <w:pStyle w:val="TableParagraph"/>
              <w:tabs>
                <w:tab w:val="left" w:pos="1404"/>
              </w:tabs>
              <w:ind w:right="99"/>
              <w:rPr>
                <w:rFonts w:ascii="Arial MT"/>
                <w:sz w:val="20"/>
              </w:rPr>
            </w:pPr>
            <w:r>
              <w:rPr>
                <w:rFonts w:ascii="Arial MT"/>
                <w:spacing w:val="-2"/>
                <w:w w:val="90"/>
                <w:sz w:val="20"/>
              </w:rPr>
              <w:t xml:space="preserve"> </w:t>
            </w:r>
            <w:r w:rsidR="004371F0">
              <w:rPr>
                <w:rFonts w:ascii="Arial MT"/>
                <w:spacing w:val="-2"/>
                <w:w w:val="80"/>
                <w:sz w:val="20"/>
              </w:rPr>
              <w:t xml:space="preserve">Kepegawaian </w:t>
            </w:r>
            <w:r w:rsidR="004371F0">
              <w:rPr>
                <w:rFonts w:ascii="Arial MT"/>
                <w:w w:val="90"/>
                <w:sz w:val="20"/>
              </w:rPr>
              <w:t>Perangkat Daerah</w:t>
            </w:r>
          </w:p>
        </w:tc>
        <w:tc>
          <w:tcPr>
            <w:tcW w:w="2258" w:type="dxa"/>
          </w:tcPr>
          <w:p w14:paraId="06ED2695" w14:textId="77777777" w:rsidR="006E3FD7" w:rsidRDefault="004371F0">
            <w:pPr>
              <w:pStyle w:val="TableParagraph"/>
              <w:tabs>
                <w:tab w:val="left" w:pos="1400"/>
              </w:tabs>
              <w:ind w:left="124" w:right="98"/>
              <w:rPr>
                <w:rFonts w:ascii="Arial MT"/>
                <w:sz w:val="20"/>
              </w:rPr>
            </w:pPr>
            <w:r>
              <w:rPr>
                <w:rFonts w:ascii="Arial MT"/>
                <w:spacing w:val="-2"/>
                <w:w w:val="90"/>
                <w:sz w:val="20"/>
              </w:rPr>
              <w:t>Kepegawaian</w:t>
            </w:r>
            <w:r>
              <w:rPr>
                <w:rFonts w:ascii="Arial MT"/>
                <w:sz w:val="20"/>
              </w:rPr>
              <w:tab/>
            </w:r>
            <w:r>
              <w:rPr>
                <w:rFonts w:ascii="Arial MT"/>
                <w:spacing w:val="-2"/>
                <w:w w:val="80"/>
                <w:sz w:val="20"/>
              </w:rPr>
              <w:t xml:space="preserve">Perangkat </w:t>
            </w:r>
            <w:r>
              <w:rPr>
                <w:rFonts w:ascii="Arial MT"/>
                <w:spacing w:val="-2"/>
                <w:w w:val="90"/>
                <w:sz w:val="20"/>
              </w:rPr>
              <w:t>Daerah</w:t>
            </w:r>
          </w:p>
        </w:tc>
        <w:tc>
          <w:tcPr>
            <w:tcW w:w="2993" w:type="dxa"/>
          </w:tcPr>
          <w:p w14:paraId="52EDC9FD" w14:textId="77777777" w:rsidR="006E3FD7" w:rsidRDefault="004371F0">
            <w:pPr>
              <w:pStyle w:val="TableParagraph"/>
              <w:spacing w:line="229" w:lineRule="exact"/>
              <w:ind w:left="124"/>
              <w:rPr>
                <w:rFonts w:ascii="Arial MT"/>
                <w:sz w:val="20"/>
              </w:rPr>
            </w:pPr>
            <w:r>
              <w:rPr>
                <w:rFonts w:ascii="Arial MT"/>
                <w:spacing w:val="-2"/>
                <w:w w:val="90"/>
                <w:sz w:val="20"/>
              </w:rPr>
              <w:t>Daerah</w:t>
            </w:r>
          </w:p>
        </w:tc>
        <w:tc>
          <w:tcPr>
            <w:tcW w:w="2249" w:type="dxa"/>
          </w:tcPr>
          <w:p w14:paraId="076AE108" w14:textId="77777777" w:rsidR="006E3FD7" w:rsidRDefault="006E3FD7">
            <w:pPr>
              <w:pStyle w:val="TableParagraph"/>
              <w:rPr>
                <w:sz w:val="18"/>
              </w:rPr>
            </w:pPr>
          </w:p>
        </w:tc>
      </w:tr>
      <w:tr w:rsidR="006E3FD7" w14:paraId="522F1701" w14:textId="77777777">
        <w:trPr>
          <w:trHeight w:val="511"/>
        </w:trPr>
        <w:tc>
          <w:tcPr>
            <w:tcW w:w="1027" w:type="dxa"/>
          </w:tcPr>
          <w:p w14:paraId="173FF034" w14:textId="77777777" w:rsidR="006E3FD7" w:rsidRDefault="006E3FD7">
            <w:pPr>
              <w:pStyle w:val="TableParagraph"/>
              <w:rPr>
                <w:sz w:val="18"/>
              </w:rPr>
            </w:pPr>
          </w:p>
        </w:tc>
        <w:tc>
          <w:tcPr>
            <w:tcW w:w="1460" w:type="dxa"/>
          </w:tcPr>
          <w:p w14:paraId="0AEEA90D" w14:textId="77777777" w:rsidR="006E3FD7" w:rsidRDefault="006E3FD7">
            <w:pPr>
              <w:pStyle w:val="TableParagraph"/>
              <w:rPr>
                <w:sz w:val="18"/>
              </w:rPr>
            </w:pPr>
          </w:p>
        </w:tc>
        <w:tc>
          <w:tcPr>
            <w:tcW w:w="1620" w:type="dxa"/>
          </w:tcPr>
          <w:p w14:paraId="00D80702" w14:textId="77777777" w:rsidR="006E3FD7" w:rsidRDefault="006E3FD7">
            <w:pPr>
              <w:pStyle w:val="TableParagraph"/>
              <w:rPr>
                <w:sz w:val="18"/>
              </w:rPr>
            </w:pPr>
          </w:p>
        </w:tc>
        <w:tc>
          <w:tcPr>
            <w:tcW w:w="1195" w:type="dxa"/>
          </w:tcPr>
          <w:p w14:paraId="7A917C70" w14:textId="77777777" w:rsidR="006E3FD7" w:rsidRDefault="006E3FD7">
            <w:pPr>
              <w:pStyle w:val="TableParagraph"/>
              <w:rPr>
                <w:sz w:val="18"/>
              </w:rPr>
            </w:pPr>
          </w:p>
        </w:tc>
        <w:tc>
          <w:tcPr>
            <w:tcW w:w="2507" w:type="dxa"/>
          </w:tcPr>
          <w:p w14:paraId="3A5FD50B" w14:textId="77777777" w:rsidR="006E3FD7" w:rsidRDefault="006E3FD7">
            <w:pPr>
              <w:pStyle w:val="TableParagraph"/>
              <w:rPr>
                <w:sz w:val="18"/>
              </w:rPr>
            </w:pPr>
          </w:p>
        </w:tc>
        <w:tc>
          <w:tcPr>
            <w:tcW w:w="2258" w:type="dxa"/>
          </w:tcPr>
          <w:p w14:paraId="097CCBDC" w14:textId="77777777" w:rsidR="006E3FD7" w:rsidRDefault="006E3FD7">
            <w:pPr>
              <w:pStyle w:val="TableParagraph"/>
              <w:rPr>
                <w:sz w:val="18"/>
              </w:rPr>
            </w:pPr>
          </w:p>
        </w:tc>
        <w:tc>
          <w:tcPr>
            <w:tcW w:w="2993" w:type="dxa"/>
          </w:tcPr>
          <w:p w14:paraId="13A567A1" w14:textId="77777777" w:rsidR="006E3FD7" w:rsidRDefault="004371F0">
            <w:pPr>
              <w:pStyle w:val="TableParagraph"/>
              <w:ind w:left="124" w:right="92" w:hanging="12"/>
              <w:rPr>
                <w:rFonts w:ascii="Arial MT"/>
                <w:sz w:val="20"/>
              </w:rPr>
            </w:pPr>
            <w:r>
              <w:rPr>
                <w:rFonts w:ascii="Arial MT"/>
                <w:w w:val="85"/>
                <w:sz w:val="20"/>
              </w:rPr>
              <w:t>Peningkatan</w:t>
            </w:r>
            <w:r>
              <w:rPr>
                <w:rFonts w:ascii="Arial MT"/>
                <w:spacing w:val="11"/>
                <w:sz w:val="20"/>
              </w:rPr>
              <w:t xml:space="preserve"> </w:t>
            </w:r>
            <w:r>
              <w:rPr>
                <w:rFonts w:ascii="Arial MT"/>
                <w:w w:val="85"/>
                <w:sz w:val="20"/>
              </w:rPr>
              <w:t>Sarana</w:t>
            </w:r>
            <w:r>
              <w:rPr>
                <w:rFonts w:ascii="Arial MT"/>
                <w:spacing w:val="9"/>
                <w:sz w:val="20"/>
              </w:rPr>
              <w:t xml:space="preserve"> </w:t>
            </w:r>
            <w:r>
              <w:rPr>
                <w:rFonts w:ascii="Arial MT"/>
                <w:w w:val="85"/>
                <w:sz w:val="20"/>
              </w:rPr>
              <w:t>dan</w:t>
            </w:r>
            <w:r>
              <w:rPr>
                <w:rFonts w:ascii="Arial MT"/>
                <w:spacing w:val="10"/>
                <w:sz w:val="20"/>
              </w:rPr>
              <w:t xml:space="preserve"> </w:t>
            </w:r>
            <w:r>
              <w:rPr>
                <w:rFonts w:ascii="Arial MT"/>
                <w:w w:val="85"/>
                <w:sz w:val="20"/>
              </w:rPr>
              <w:t xml:space="preserve">Prasarana </w:t>
            </w:r>
            <w:r>
              <w:rPr>
                <w:rFonts w:ascii="Arial MT"/>
                <w:spacing w:val="-2"/>
                <w:w w:val="90"/>
                <w:sz w:val="20"/>
              </w:rPr>
              <w:t>DisiplinPegawai</w:t>
            </w:r>
          </w:p>
        </w:tc>
        <w:tc>
          <w:tcPr>
            <w:tcW w:w="2249" w:type="dxa"/>
          </w:tcPr>
          <w:p w14:paraId="4B854183" w14:textId="77777777" w:rsidR="006E3FD7" w:rsidRDefault="006E3FD7">
            <w:pPr>
              <w:pStyle w:val="TableParagraph"/>
              <w:rPr>
                <w:sz w:val="18"/>
              </w:rPr>
            </w:pPr>
          </w:p>
        </w:tc>
      </w:tr>
      <w:tr w:rsidR="006E3FD7" w14:paraId="6FB1E5CF" w14:textId="77777777">
        <w:trPr>
          <w:trHeight w:val="511"/>
        </w:trPr>
        <w:tc>
          <w:tcPr>
            <w:tcW w:w="1027" w:type="dxa"/>
          </w:tcPr>
          <w:p w14:paraId="73926816" w14:textId="77777777" w:rsidR="006E3FD7" w:rsidRDefault="006E3FD7">
            <w:pPr>
              <w:pStyle w:val="TableParagraph"/>
              <w:rPr>
                <w:sz w:val="18"/>
              </w:rPr>
            </w:pPr>
          </w:p>
        </w:tc>
        <w:tc>
          <w:tcPr>
            <w:tcW w:w="1460" w:type="dxa"/>
          </w:tcPr>
          <w:p w14:paraId="52B01551" w14:textId="77777777" w:rsidR="006E3FD7" w:rsidRDefault="006E3FD7">
            <w:pPr>
              <w:pStyle w:val="TableParagraph"/>
              <w:rPr>
                <w:sz w:val="18"/>
              </w:rPr>
            </w:pPr>
          </w:p>
        </w:tc>
        <w:tc>
          <w:tcPr>
            <w:tcW w:w="1620" w:type="dxa"/>
          </w:tcPr>
          <w:p w14:paraId="482EB20C" w14:textId="77777777" w:rsidR="006E3FD7" w:rsidRDefault="006E3FD7">
            <w:pPr>
              <w:pStyle w:val="TableParagraph"/>
              <w:rPr>
                <w:sz w:val="18"/>
              </w:rPr>
            </w:pPr>
          </w:p>
        </w:tc>
        <w:tc>
          <w:tcPr>
            <w:tcW w:w="1195" w:type="dxa"/>
          </w:tcPr>
          <w:p w14:paraId="4271463C" w14:textId="77777777" w:rsidR="006E3FD7" w:rsidRDefault="006E3FD7">
            <w:pPr>
              <w:pStyle w:val="TableParagraph"/>
              <w:rPr>
                <w:sz w:val="18"/>
              </w:rPr>
            </w:pPr>
          </w:p>
        </w:tc>
        <w:tc>
          <w:tcPr>
            <w:tcW w:w="2507" w:type="dxa"/>
          </w:tcPr>
          <w:p w14:paraId="0EA03767" w14:textId="77777777" w:rsidR="006E3FD7" w:rsidRDefault="006E3FD7">
            <w:pPr>
              <w:pStyle w:val="TableParagraph"/>
              <w:rPr>
                <w:sz w:val="18"/>
              </w:rPr>
            </w:pPr>
          </w:p>
        </w:tc>
        <w:tc>
          <w:tcPr>
            <w:tcW w:w="2258" w:type="dxa"/>
          </w:tcPr>
          <w:p w14:paraId="337A2876" w14:textId="77777777" w:rsidR="006E3FD7" w:rsidRDefault="006E3FD7">
            <w:pPr>
              <w:pStyle w:val="TableParagraph"/>
              <w:rPr>
                <w:sz w:val="18"/>
              </w:rPr>
            </w:pPr>
          </w:p>
        </w:tc>
        <w:tc>
          <w:tcPr>
            <w:tcW w:w="2993" w:type="dxa"/>
          </w:tcPr>
          <w:p w14:paraId="706EF9A0" w14:textId="77777777" w:rsidR="006E3FD7" w:rsidRDefault="004371F0">
            <w:pPr>
              <w:pStyle w:val="TableParagraph"/>
              <w:ind w:left="124" w:hanging="12"/>
              <w:rPr>
                <w:rFonts w:ascii="Arial MT"/>
                <w:sz w:val="20"/>
              </w:rPr>
            </w:pPr>
            <w:r>
              <w:rPr>
                <w:rFonts w:ascii="Arial MT"/>
                <w:w w:val="85"/>
                <w:sz w:val="20"/>
              </w:rPr>
              <w:t>Pengadaan</w:t>
            </w:r>
            <w:r>
              <w:rPr>
                <w:rFonts w:ascii="Arial MT"/>
                <w:spacing w:val="27"/>
                <w:sz w:val="20"/>
              </w:rPr>
              <w:t xml:space="preserve"> </w:t>
            </w:r>
            <w:r>
              <w:rPr>
                <w:rFonts w:ascii="Arial MT"/>
                <w:w w:val="85"/>
                <w:sz w:val="20"/>
              </w:rPr>
              <w:t>Pakaian</w:t>
            </w:r>
            <w:r>
              <w:rPr>
                <w:rFonts w:ascii="Arial MT"/>
                <w:spacing w:val="26"/>
                <w:sz w:val="20"/>
              </w:rPr>
              <w:t xml:space="preserve"> </w:t>
            </w:r>
            <w:r>
              <w:rPr>
                <w:rFonts w:ascii="Arial MT"/>
                <w:w w:val="85"/>
                <w:sz w:val="20"/>
              </w:rPr>
              <w:t>Dinas</w:t>
            </w:r>
            <w:r>
              <w:rPr>
                <w:rFonts w:ascii="Arial MT"/>
                <w:spacing w:val="27"/>
                <w:sz w:val="20"/>
              </w:rPr>
              <w:t xml:space="preserve"> </w:t>
            </w:r>
            <w:r>
              <w:rPr>
                <w:rFonts w:ascii="Arial MT"/>
                <w:w w:val="85"/>
                <w:sz w:val="20"/>
              </w:rPr>
              <w:t xml:space="preserve">beserta </w:t>
            </w:r>
            <w:r>
              <w:rPr>
                <w:rFonts w:ascii="Arial MT"/>
                <w:spacing w:val="-2"/>
                <w:w w:val="90"/>
                <w:sz w:val="20"/>
              </w:rPr>
              <w:t>AtributKelengkapannya</w:t>
            </w:r>
          </w:p>
        </w:tc>
        <w:tc>
          <w:tcPr>
            <w:tcW w:w="2249" w:type="dxa"/>
          </w:tcPr>
          <w:p w14:paraId="6C6B6941" w14:textId="77777777" w:rsidR="006E3FD7" w:rsidRDefault="006E3FD7">
            <w:pPr>
              <w:pStyle w:val="TableParagraph"/>
              <w:rPr>
                <w:sz w:val="18"/>
              </w:rPr>
            </w:pPr>
          </w:p>
        </w:tc>
      </w:tr>
      <w:tr w:rsidR="006E3FD7" w14:paraId="276C1C5B" w14:textId="77777777">
        <w:trPr>
          <w:trHeight w:val="510"/>
        </w:trPr>
        <w:tc>
          <w:tcPr>
            <w:tcW w:w="1027" w:type="dxa"/>
          </w:tcPr>
          <w:p w14:paraId="16CA3881" w14:textId="77777777" w:rsidR="006E3FD7" w:rsidRDefault="006E3FD7">
            <w:pPr>
              <w:pStyle w:val="TableParagraph"/>
              <w:rPr>
                <w:sz w:val="18"/>
              </w:rPr>
            </w:pPr>
          </w:p>
        </w:tc>
        <w:tc>
          <w:tcPr>
            <w:tcW w:w="1460" w:type="dxa"/>
          </w:tcPr>
          <w:p w14:paraId="66E65B8B" w14:textId="77777777" w:rsidR="006E3FD7" w:rsidRDefault="006E3FD7">
            <w:pPr>
              <w:pStyle w:val="TableParagraph"/>
              <w:rPr>
                <w:sz w:val="18"/>
              </w:rPr>
            </w:pPr>
          </w:p>
        </w:tc>
        <w:tc>
          <w:tcPr>
            <w:tcW w:w="1620" w:type="dxa"/>
          </w:tcPr>
          <w:p w14:paraId="2E52C38E" w14:textId="77777777" w:rsidR="006E3FD7" w:rsidRDefault="006E3FD7">
            <w:pPr>
              <w:pStyle w:val="TableParagraph"/>
              <w:rPr>
                <w:sz w:val="18"/>
              </w:rPr>
            </w:pPr>
          </w:p>
        </w:tc>
        <w:tc>
          <w:tcPr>
            <w:tcW w:w="1195" w:type="dxa"/>
          </w:tcPr>
          <w:p w14:paraId="3824F32E" w14:textId="77777777" w:rsidR="006E3FD7" w:rsidRDefault="006E3FD7">
            <w:pPr>
              <w:pStyle w:val="TableParagraph"/>
              <w:rPr>
                <w:sz w:val="18"/>
              </w:rPr>
            </w:pPr>
          </w:p>
        </w:tc>
        <w:tc>
          <w:tcPr>
            <w:tcW w:w="2507" w:type="dxa"/>
          </w:tcPr>
          <w:p w14:paraId="7C920852" w14:textId="77777777" w:rsidR="006E3FD7" w:rsidRDefault="006E3FD7">
            <w:pPr>
              <w:pStyle w:val="TableParagraph"/>
              <w:rPr>
                <w:sz w:val="18"/>
              </w:rPr>
            </w:pPr>
          </w:p>
        </w:tc>
        <w:tc>
          <w:tcPr>
            <w:tcW w:w="2258" w:type="dxa"/>
          </w:tcPr>
          <w:p w14:paraId="09561F1D" w14:textId="77777777" w:rsidR="006E3FD7" w:rsidRDefault="006E3FD7">
            <w:pPr>
              <w:pStyle w:val="TableParagraph"/>
              <w:rPr>
                <w:sz w:val="18"/>
              </w:rPr>
            </w:pPr>
          </w:p>
        </w:tc>
        <w:tc>
          <w:tcPr>
            <w:tcW w:w="2993" w:type="dxa"/>
          </w:tcPr>
          <w:p w14:paraId="47F44F9C" w14:textId="77777777" w:rsidR="006E3FD7" w:rsidRDefault="004371F0">
            <w:pPr>
              <w:pStyle w:val="TableParagraph"/>
              <w:tabs>
                <w:tab w:val="left" w:pos="1319"/>
                <w:tab w:val="left" w:pos="2008"/>
              </w:tabs>
              <w:ind w:left="124" w:right="99" w:hanging="12"/>
              <w:rPr>
                <w:rFonts w:ascii="Arial MT"/>
                <w:sz w:val="20"/>
              </w:rPr>
            </w:pPr>
            <w:r>
              <w:rPr>
                <w:rFonts w:ascii="Arial MT"/>
                <w:spacing w:val="-2"/>
                <w:w w:val="90"/>
                <w:sz w:val="20"/>
              </w:rPr>
              <w:t>Pendataan</w:t>
            </w:r>
            <w:r>
              <w:rPr>
                <w:rFonts w:ascii="Arial MT"/>
                <w:sz w:val="20"/>
              </w:rPr>
              <w:tab/>
            </w:r>
            <w:r>
              <w:rPr>
                <w:rFonts w:ascii="Arial MT"/>
                <w:spacing w:val="-4"/>
                <w:w w:val="90"/>
                <w:sz w:val="20"/>
              </w:rPr>
              <w:t>dan</w:t>
            </w:r>
            <w:r>
              <w:rPr>
                <w:rFonts w:ascii="Arial MT"/>
                <w:sz w:val="20"/>
              </w:rPr>
              <w:tab/>
            </w:r>
            <w:r>
              <w:rPr>
                <w:rFonts w:ascii="Arial MT"/>
                <w:spacing w:val="-2"/>
                <w:w w:val="80"/>
                <w:sz w:val="20"/>
              </w:rPr>
              <w:t xml:space="preserve">Pengolahan </w:t>
            </w:r>
            <w:r>
              <w:rPr>
                <w:rFonts w:ascii="Arial MT"/>
                <w:spacing w:val="-2"/>
                <w:w w:val="90"/>
                <w:sz w:val="20"/>
              </w:rPr>
              <w:t>AdministrasiKepegawaian</w:t>
            </w:r>
          </w:p>
        </w:tc>
        <w:tc>
          <w:tcPr>
            <w:tcW w:w="2249" w:type="dxa"/>
          </w:tcPr>
          <w:p w14:paraId="029EF6BB" w14:textId="77777777" w:rsidR="006E3FD7" w:rsidRDefault="006E3FD7">
            <w:pPr>
              <w:pStyle w:val="TableParagraph"/>
              <w:rPr>
                <w:sz w:val="18"/>
              </w:rPr>
            </w:pPr>
          </w:p>
        </w:tc>
      </w:tr>
      <w:tr w:rsidR="006E3FD7" w14:paraId="45AFB206" w14:textId="77777777">
        <w:trPr>
          <w:trHeight w:val="511"/>
        </w:trPr>
        <w:tc>
          <w:tcPr>
            <w:tcW w:w="1027" w:type="dxa"/>
          </w:tcPr>
          <w:p w14:paraId="7988A048" w14:textId="77777777" w:rsidR="006E3FD7" w:rsidRDefault="006E3FD7">
            <w:pPr>
              <w:pStyle w:val="TableParagraph"/>
              <w:rPr>
                <w:sz w:val="18"/>
              </w:rPr>
            </w:pPr>
          </w:p>
        </w:tc>
        <w:tc>
          <w:tcPr>
            <w:tcW w:w="1460" w:type="dxa"/>
          </w:tcPr>
          <w:p w14:paraId="0979D71B" w14:textId="77777777" w:rsidR="006E3FD7" w:rsidRDefault="006E3FD7">
            <w:pPr>
              <w:pStyle w:val="TableParagraph"/>
              <w:rPr>
                <w:sz w:val="18"/>
              </w:rPr>
            </w:pPr>
          </w:p>
        </w:tc>
        <w:tc>
          <w:tcPr>
            <w:tcW w:w="1620" w:type="dxa"/>
          </w:tcPr>
          <w:p w14:paraId="223DDE7C" w14:textId="77777777" w:rsidR="006E3FD7" w:rsidRDefault="006E3FD7">
            <w:pPr>
              <w:pStyle w:val="TableParagraph"/>
              <w:rPr>
                <w:sz w:val="18"/>
              </w:rPr>
            </w:pPr>
          </w:p>
        </w:tc>
        <w:tc>
          <w:tcPr>
            <w:tcW w:w="1195" w:type="dxa"/>
          </w:tcPr>
          <w:p w14:paraId="3A8CECF3" w14:textId="77777777" w:rsidR="006E3FD7" w:rsidRDefault="006E3FD7">
            <w:pPr>
              <w:pStyle w:val="TableParagraph"/>
              <w:rPr>
                <w:sz w:val="18"/>
              </w:rPr>
            </w:pPr>
          </w:p>
        </w:tc>
        <w:tc>
          <w:tcPr>
            <w:tcW w:w="2507" w:type="dxa"/>
          </w:tcPr>
          <w:p w14:paraId="4B6AFF11" w14:textId="77777777" w:rsidR="006E3FD7" w:rsidRDefault="006E3FD7">
            <w:pPr>
              <w:pStyle w:val="TableParagraph"/>
              <w:rPr>
                <w:sz w:val="18"/>
              </w:rPr>
            </w:pPr>
          </w:p>
        </w:tc>
        <w:tc>
          <w:tcPr>
            <w:tcW w:w="2258" w:type="dxa"/>
          </w:tcPr>
          <w:p w14:paraId="62C81261" w14:textId="77777777" w:rsidR="006E3FD7" w:rsidRDefault="006E3FD7">
            <w:pPr>
              <w:pStyle w:val="TableParagraph"/>
              <w:rPr>
                <w:sz w:val="18"/>
              </w:rPr>
            </w:pPr>
          </w:p>
        </w:tc>
        <w:tc>
          <w:tcPr>
            <w:tcW w:w="2993" w:type="dxa"/>
          </w:tcPr>
          <w:p w14:paraId="3075FFF6" w14:textId="77777777" w:rsidR="006E3FD7" w:rsidRDefault="004371F0">
            <w:pPr>
              <w:pStyle w:val="TableParagraph"/>
              <w:ind w:left="124" w:hanging="12"/>
              <w:rPr>
                <w:rFonts w:ascii="Arial MT"/>
                <w:sz w:val="20"/>
              </w:rPr>
            </w:pPr>
            <w:r>
              <w:rPr>
                <w:rFonts w:ascii="Arial MT"/>
                <w:spacing w:val="-2"/>
                <w:w w:val="85"/>
                <w:sz w:val="20"/>
              </w:rPr>
              <w:t>Koordinasi</w:t>
            </w:r>
            <w:r>
              <w:rPr>
                <w:rFonts w:ascii="Arial MT"/>
                <w:spacing w:val="12"/>
                <w:sz w:val="20"/>
              </w:rPr>
              <w:t xml:space="preserve"> </w:t>
            </w:r>
            <w:r>
              <w:rPr>
                <w:rFonts w:ascii="Arial MT"/>
                <w:spacing w:val="-2"/>
                <w:w w:val="85"/>
                <w:sz w:val="20"/>
              </w:rPr>
              <w:t>dan</w:t>
            </w:r>
            <w:r>
              <w:rPr>
                <w:rFonts w:ascii="Arial MT"/>
                <w:spacing w:val="11"/>
                <w:sz w:val="20"/>
              </w:rPr>
              <w:t xml:space="preserve"> </w:t>
            </w:r>
            <w:r>
              <w:rPr>
                <w:rFonts w:ascii="Arial MT"/>
                <w:spacing w:val="-2"/>
                <w:w w:val="85"/>
                <w:sz w:val="20"/>
              </w:rPr>
              <w:t>Pelaksanaan</w:t>
            </w:r>
            <w:r>
              <w:rPr>
                <w:rFonts w:ascii="Arial MT"/>
                <w:spacing w:val="11"/>
                <w:sz w:val="20"/>
              </w:rPr>
              <w:t xml:space="preserve"> </w:t>
            </w:r>
            <w:r>
              <w:rPr>
                <w:rFonts w:ascii="Arial MT"/>
                <w:spacing w:val="-2"/>
                <w:w w:val="85"/>
                <w:sz w:val="20"/>
              </w:rPr>
              <w:t xml:space="preserve">Sistem </w:t>
            </w:r>
            <w:r>
              <w:rPr>
                <w:rFonts w:ascii="Arial MT"/>
                <w:w w:val="90"/>
                <w:sz w:val="20"/>
              </w:rPr>
              <w:t>Informasi</w:t>
            </w:r>
            <w:r>
              <w:rPr>
                <w:rFonts w:ascii="Arial MT"/>
                <w:spacing w:val="-9"/>
                <w:w w:val="90"/>
                <w:sz w:val="20"/>
              </w:rPr>
              <w:t xml:space="preserve"> </w:t>
            </w:r>
            <w:r>
              <w:rPr>
                <w:rFonts w:ascii="Arial MT"/>
                <w:w w:val="90"/>
                <w:sz w:val="20"/>
              </w:rPr>
              <w:t>Kepegawaian</w:t>
            </w:r>
          </w:p>
        </w:tc>
        <w:tc>
          <w:tcPr>
            <w:tcW w:w="2249" w:type="dxa"/>
          </w:tcPr>
          <w:p w14:paraId="39E94959" w14:textId="77777777" w:rsidR="006E3FD7" w:rsidRDefault="006E3FD7">
            <w:pPr>
              <w:pStyle w:val="TableParagraph"/>
              <w:rPr>
                <w:sz w:val="18"/>
              </w:rPr>
            </w:pPr>
          </w:p>
        </w:tc>
      </w:tr>
      <w:tr w:rsidR="006E3FD7" w14:paraId="69084CF8" w14:textId="77777777">
        <w:trPr>
          <w:trHeight w:val="510"/>
        </w:trPr>
        <w:tc>
          <w:tcPr>
            <w:tcW w:w="1027" w:type="dxa"/>
          </w:tcPr>
          <w:p w14:paraId="004D7018" w14:textId="77777777" w:rsidR="006E3FD7" w:rsidRDefault="006E3FD7">
            <w:pPr>
              <w:pStyle w:val="TableParagraph"/>
              <w:rPr>
                <w:sz w:val="18"/>
              </w:rPr>
            </w:pPr>
          </w:p>
        </w:tc>
        <w:tc>
          <w:tcPr>
            <w:tcW w:w="1460" w:type="dxa"/>
          </w:tcPr>
          <w:p w14:paraId="35D1E904" w14:textId="77777777" w:rsidR="006E3FD7" w:rsidRDefault="006E3FD7">
            <w:pPr>
              <w:pStyle w:val="TableParagraph"/>
              <w:rPr>
                <w:sz w:val="18"/>
              </w:rPr>
            </w:pPr>
          </w:p>
        </w:tc>
        <w:tc>
          <w:tcPr>
            <w:tcW w:w="1620" w:type="dxa"/>
          </w:tcPr>
          <w:p w14:paraId="50E4FCF2" w14:textId="77777777" w:rsidR="006E3FD7" w:rsidRDefault="006E3FD7">
            <w:pPr>
              <w:pStyle w:val="TableParagraph"/>
              <w:rPr>
                <w:sz w:val="18"/>
              </w:rPr>
            </w:pPr>
          </w:p>
        </w:tc>
        <w:tc>
          <w:tcPr>
            <w:tcW w:w="1195" w:type="dxa"/>
          </w:tcPr>
          <w:p w14:paraId="7BC8A481" w14:textId="77777777" w:rsidR="006E3FD7" w:rsidRDefault="006E3FD7">
            <w:pPr>
              <w:pStyle w:val="TableParagraph"/>
              <w:rPr>
                <w:sz w:val="18"/>
              </w:rPr>
            </w:pPr>
          </w:p>
        </w:tc>
        <w:tc>
          <w:tcPr>
            <w:tcW w:w="2507" w:type="dxa"/>
          </w:tcPr>
          <w:p w14:paraId="5B5BEBD6" w14:textId="77777777" w:rsidR="006E3FD7" w:rsidRDefault="006E3FD7">
            <w:pPr>
              <w:pStyle w:val="TableParagraph"/>
              <w:rPr>
                <w:sz w:val="18"/>
              </w:rPr>
            </w:pPr>
          </w:p>
        </w:tc>
        <w:tc>
          <w:tcPr>
            <w:tcW w:w="2258" w:type="dxa"/>
          </w:tcPr>
          <w:p w14:paraId="70735E0F" w14:textId="77777777" w:rsidR="006E3FD7" w:rsidRDefault="006E3FD7">
            <w:pPr>
              <w:pStyle w:val="TableParagraph"/>
              <w:rPr>
                <w:sz w:val="18"/>
              </w:rPr>
            </w:pPr>
          </w:p>
        </w:tc>
        <w:tc>
          <w:tcPr>
            <w:tcW w:w="2993" w:type="dxa"/>
          </w:tcPr>
          <w:p w14:paraId="14EC662E" w14:textId="77777777" w:rsidR="006E3FD7" w:rsidRDefault="004371F0">
            <w:pPr>
              <w:pStyle w:val="TableParagraph"/>
              <w:ind w:left="124" w:hanging="12"/>
              <w:rPr>
                <w:rFonts w:ascii="Arial MT"/>
                <w:sz w:val="20"/>
              </w:rPr>
            </w:pPr>
            <w:r>
              <w:rPr>
                <w:rFonts w:ascii="Arial MT"/>
                <w:w w:val="85"/>
                <w:sz w:val="20"/>
              </w:rPr>
              <w:t>Monitoring,</w:t>
            </w:r>
            <w:r>
              <w:rPr>
                <w:rFonts w:ascii="Arial MT"/>
                <w:spacing w:val="18"/>
                <w:sz w:val="20"/>
              </w:rPr>
              <w:t xml:space="preserve"> </w:t>
            </w:r>
            <w:r>
              <w:rPr>
                <w:rFonts w:ascii="Arial MT"/>
                <w:w w:val="85"/>
                <w:sz w:val="20"/>
              </w:rPr>
              <w:t>Evaluasi,</w:t>
            </w:r>
            <w:r>
              <w:rPr>
                <w:rFonts w:ascii="Arial MT"/>
                <w:spacing w:val="21"/>
                <w:sz w:val="20"/>
              </w:rPr>
              <w:t xml:space="preserve"> </w:t>
            </w:r>
            <w:r>
              <w:rPr>
                <w:rFonts w:ascii="Arial MT"/>
                <w:w w:val="85"/>
                <w:sz w:val="20"/>
              </w:rPr>
              <w:t>dan</w:t>
            </w:r>
            <w:r>
              <w:rPr>
                <w:rFonts w:ascii="Arial MT"/>
                <w:spacing w:val="19"/>
                <w:sz w:val="20"/>
              </w:rPr>
              <w:t xml:space="preserve"> </w:t>
            </w:r>
            <w:r>
              <w:rPr>
                <w:rFonts w:ascii="Arial MT"/>
                <w:w w:val="85"/>
                <w:sz w:val="20"/>
              </w:rPr>
              <w:t xml:space="preserve">Penilaian </w:t>
            </w:r>
            <w:r>
              <w:rPr>
                <w:rFonts w:ascii="Arial MT"/>
                <w:spacing w:val="-2"/>
                <w:w w:val="90"/>
                <w:sz w:val="20"/>
              </w:rPr>
              <w:t>KinerjaPegawai</w:t>
            </w:r>
          </w:p>
        </w:tc>
        <w:tc>
          <w:tcPr>
            <w:tcW w:w="2249" w:type="dxa"/>
          </w:tcPr>
          <w:p w14:paraId="4C18A895" w14:textId="77777777" w:rsidR="006E3FD7" w:rsidRDefault="006E3FD7">
            <w:pPr>
              <w:pStyle w:val="TableParagraph"/>
              <w:rPr>
                <w:sz w:val="18"/>
              </w:rPr>
            </w:pPr>
          </w:p>
        </w:tc>
      </w:tr>
      <w:tr w:rsidR="006E3FD7" w14:paraId="5B6A24B8" w14:textId="77777777">
        <w:trPr>
          <w:trHeight w:val="511"/>
        </w:trPr>
        <w:tc>
          <w:tcPr>
            <w:tcW w:w="1027" w:type="dxa"/>
          </w:tcPr>
          <w:p w14:paraId="7E7DB50F" w14:textId="77777777" w:rsidR="006E3FD7" w:rsidRDefault="006E3FD7">
            <w:pPr>
              <w:pStyle w:val="TableParagraph"/>
              <w:rPr>
                <w:sz w:val="18"/>
              </w:rPr>
            </w:pPr>
          </w:p>
        </w:tc>
        <w:tc>
          <w:tcPr>
            <w:tcW w:w="1460" w:type="dxa"/>
          </w:tcPr>
          <w:p w14:paraId="37980107" w14:textId="77777777" w:rsidR="006E3FD7" w:rsidRDefault="006E3FD7">
            <w:pPr>
              <w:pStyle w:val="TableParagraph"/>
              <w:rPr>
                <w:sz w:val="18"/>
              </w:rPr>
            </w:pPr>
          </w:p>
        </w:tc>
        <w:tc>
          <w:tcPr>
            <w:tcW w:w="1620" w:type="dxa"/>
          </w:tcPr>
          <w:p w14:paraId="5D6C37B1" w14:textId="77777777" w:rsidR="006E3FD7" w:rsidRDefault="006E3FD7">
            <w:pPr>
              <w:pStyle w:val="TableParagraph"/>
              <w:rPr>
                <w:sz w:val="18"/>
              </w:rPr>
            </w:pPr>
          </w:p>
        </w:tc>
        <w:tc>
          <w:tcPr>
            <w:tcW w:w="1195" w:type="dxa"/>
          </w:tcPr>
          <w:p w14:paraId="1BA16C73" w14:textId="77777777" w:rsidR="006E3FD7" w:rsidRDefault="006E3FD7">
            <w:pPr>
              <w:pStyle w:val="TableParagraph"/>
              <w:rPr>
                <w:sz w:val="18"/>
              </w:rPr>
            </w:pPr>
          </w:p>
        </w:tc>
        <w:tc>
          <w:tcPr>
            <w:tcW w:w="2507" w:type="dxa"/>
          </w:tcPr>
          <w:p w14:paraId="1ACA47E1" w14:textId="77777777" w:rsidR="006E3FD7" w:rsidRDefault="006E3FD7">
            <w:pPr>
              <w:pStyle w:val="TableParagraph"/>
              <w:rPr>
                <w:sz w:val="18"/>
              </w:rPr>
            </w:pPr>
          </w:p>
        </w:tc>
        <w:tc>
          <w:tcPr>
            <w:tcW w:w="2258" w:type="dxa"/>
          </w:tcPr>
          <w:p w14:paraId="5D343CE2" w14:textId="77777777" w:rsidR="006E3FD7" w:rsidRDefault="006E3FD7">
            <w:pPr>
              <w:pStyle w:val="TableParagraph"/>
              <w:rPr>
                <w:sz w:val="18"/>
              </w:rPr>
            </w:pPr>
          </w:p>
        </w:tc>
        <w:tc>
          <w:tcPr>
            <w:tcW w:w="2993" w:type="dxa"/>
          </w:tcPr>
          <w:p w14:paraId="38108225" w14:textId="77777777" w:rsidR="006E3FD7" w:rsidRDefault="004371F0">
            <w:pPr>
              <w:pStyle w:val="TableParagraph"/>
              <w:ind w:left="124" w:hanging="12"/>
              <w:rPr>
                <w:rFonts w:ascii="Arial MT"/>
                <w:sz w:val="20"/>
              </w:rPr>
            </w:pPr>
            <w:r>
              <w:rPr>
                <w:rFonts w:ascii="Arial MT"/>
                <w:w w:val="85"/>
                <w:sz w:val="20"/>
              </w:rPr>
              <w:t>Pendidikan</w:t>
            </w:r>
            <w:r>
              <w:rPr>
                <w:rFonts w:ascii="Arial MT"/>
                <w:spacing w:val="26"/>
                <w:sz w:val="20"/>
              </w:rPr>
              <w:t xml:space="preserve"> </w:t>
            </w:r>
            <w:r>
              <w:rPr>
                <w:rFonts w:ascii="Arial MT"/>
                <w:w w:val="85"/>
                <w:sz w:val="20"/>
              </w:rPr>
              <w:t>dan</w:t>
            </w:r>
            <w:r>
              <w:rPr>
                <w:rFonts w:ascii="Arial MT"/>
                <w:spacing w:val="26"/>
                <w:sz w:val="20"/>
              </w:rPr>
              <w:t xml:space="preserve"> </w:t>
            </w:r>
            <w:r>
              <w:rPr>
                <w:rFonts w:ascii="Arial MT"/>
                <w:w w:val="85"/>
                <w:sz w:val="20"/>
              </w:rPr>
              <w:t>Pelatihan</w:t>
            </w:r>
            <w:r>
              <w:rPr>
                <w:rFonts w:ascii="Arial MT"/>
                <w:spacing w:val="27"/>
                <w:sz w:val="20"/>
              </w:rPr>
              <w:t xml:space="preserve"> </w:t>
            </w:r>
            <w:r>
              <w:rPr>
                <w:rFonts w:ascii="Arial MT"/>
                <w:w w:val="85"/>
                <w:sz w:val="20"/>
              </w:rPr>
              <w:t>Pegawai Berdasarkan Tugas dan Fungsi</w:t>
            </w:r>
          </w:p>
        </w:tc>
        <w:tc>
          <w:tcPr>
            <w:tcW w:w="2249" w:type="dxa"/>
          </w:tcPr>
          <w:p w14:paraId="6C5D8953" w14:textId="77777777" w:rsidR="006E3FD7" w:rsidRDefault="006E3FD7">
            <w:pPr>
              <w:pStyle w:val="TableParagraph"/>
              <w:rPr>
                <w:sz w:val="18"/>
              </w:rPr>
            </w:pPr>
          </w:p>
        </w:tc>
      </w:tr>
      <w:tr w:rsidR="006E3FD7" w14:paraId="3AF94146" w14:textId="77777777">
        <w:trPr>
          <w:trHeight w:val="511"/>
        </w:trPr>
        <w:tc>
          <w:tcPr>
            <w:tcW w:w="1027" w:type="dxa"/>
          </w:tcPr>
          <w:p w14:paraId="120F9285" w14:textId="77777777" w:rsidR="006E3FD7" w:rsidRDefault="006E3FD7">
            <w:pPr>
              <w:pStyle w:val="TableParagraph"/>
              <w:rPr>
                <w:sz w:val="18"/>
              </w:rPr>
            </w:pPr>
          </w:p>
        </w:tc>
        <w:tc>
          <w:tcPr>
            <w:tcW w:w="1460" w:type="dxa"/>
          </w:tcPr>
          <w:p w14:paraId="7A74AC77" w14:textId="77777777" w:rsidR="006E3FD7" w:rsidRDefault="006E3FD7">
            <w:pPr>
              <w:pStyle w:val="TableParagraph"/>
              <w:rPr>
                <w:sz w:val="18"/>
              </w:rPr>
            </w:pPr>
          </w:p>
        </w:tc>
        <w:tc>
          <w:tcPr>
            <w:tcW w:w="1620" w:type="dxa"/>
          </w:tcPr>
          <w:p w14:paraId="69093B40" w14:textId="77777777" w:rsidR="006E3FD7" w:rsidRDefault="006E3FD7">
            <w:pPr>
              <w:pStyle w:val="TableParagraph"/>
              <w:rPr>
                <w:sz w:val="18"/>
              </w:rPr>
            </w:pPr>
          </w:p>
        </w:tc>
        <w:tc>
          <w:tcPr>
            <w:tcW w:w="1195" w:type="dxa"/>
          </w:tcPr>
          <w:p w14:paraId="2233075B" w14:textId="77777777" w:rsidR="006E3FD7" w:rsidRDefault="006E3FD7">
            <w:pPr>
              <w:pStyle w:val="TableParagraph"/>
              <w:rPr>
                <w:sz w:val="18"/>
              </w:rPr>
            </w:pPr>
          </w:p>
        </w:tc>
        <w:tc>
          <w:tcPr>
            <w:tcW w:w="2507" w:type="dxa"/>
          </w:tcPr>
          <w:p w14:paraId="1AADE043" w14:textId="77777777" w:rsidR="006E3FD7" w:rsidRDefault="006E3FD7">
            <w:pPr>
              <w:pStyle w:val="TableParagraph"/>
              <w:rPr>
                <w:sz w:val="18"/>
              </w:rPr>
            </w:pPr>
          </w:p>
        </w:tc>
        <w:tc>
          <w:tcPr>
            <w:tcW w:w="2258" w:type="dxa"/>
          </w:tcPr>
          <w:p w14:paraId="1B8138A4" w14:textId="77777777" w:rsidR="006E3FD7" w:rsidRDefault="006E3FD7">
            <w:pPr>
              <w:pStyle w:val="TableParagraph"/>
              <w:rPr>
                <w:sz w:val="18"/>
              </w:rPr>
            </w:pPr>
          </w:p>
        </w:tc>
        <w:tc>
          <w:tcPr>
            <w:tcW w:w="2993" w:type="dxa"/>
          </w:tcPr>
          <w:p w14:paraId="4766BE4D" w14:textId="77777777" w:rsidR="006E3FD7" w:rsidRDefault="004371F0">
            <w:pPr>
              <w:pStyle w:val="TableParagraph"/>
              <w:tabs>
                <w:tab w:val="left" w:pos="1096"/>
                <w:tab w:val="left" w:pos="2027"/>
              </w:tabs>
              <w:ind w:left="124" w:right="99" w:hanging="12"/>
              <w:rPr>
                <w:rFonts w:ascii="Arial MT"/>
                <w:sz w:val="20"/>
              </w:rPr>
            </w:pPr>
            <w:r>
              <w:rPr>
                <w:rFonts w:ascii="Arial MT"/>
                <w:spacing w:val="-2"/>
                <w:w w:val="90"/>
                <w:sz w:val="20"/>
              </w:rPr>
              <w:t>Sosialisasi</w:t>
            </w:r>
            <w:r>
              <w:rPr>
                <w:rFonts w:ascii="Arial MT"/>
                <w:sz w:val="20"/>
              </w:rPr>
              <w:tab/>
            </w:r>
            <w:r>
              <w:rPr>
                <w:rFonts w:ascii="Arial MT"/>
                <w:spacing w:val="-2"/>
                <w:w w:val="90"/>
                <w:sz w:val="20"/>
              </w:rPr>
              <w:t>Peraturan</w:t>
            </w:r>
            <w:r>
              <w:rPr>
                <w:rFonts w:ascii="Arial MT"/>
                <w:sz w:val="20"/>
              </w:rPr>
              <w:tab/>
            </w:r>
            <w:r>
              <w:rPr>
                <w:rFonts w:ascii="Arial MT"/>
                <w:spacing w:val="-2"/>
                <w:w w:val="80"/>
                <w:sz w:val="20"/>
              </w:rPr>
              <w:t xml:space="preserve">Perundang- </w:t>
            </w:r>
            <w:r>
              <w:rPr>
                <w:rFonts w:ascii="Arial MT"/>
                <w:spacing w:val="-2"/>
                <w:w w:val="90"/>
                <w:sz w:val="20"/>
              </w:rPr>
              <w:t>Undangan</w:t>
            </w:r>
          </w:p>
        </w:tc>
        <w:tc>
          <w:tcPr>
            <w:tcW w:w="2249" w:type="dxa"/>
          </w:tcPr>
          <w:p w14:paraId="4B9F57D4" w14:textId="77777777" w:rsidR="006E3FD7" w:rsidRDefault="006E3FD7">
            <w:pPr>
              <w:pStyle w:val="TableParagraph"/>
              <w:rPr>
                <w:sz w:val="18"/>
              </w:rPr>
            </w:pPr>
          </w:p>
        </w:tc>
      </w:tr>
      <w:tr w:rsidR="006E3FD7" w14:paraId="03145E6B" w14:textId="77777777">
        <w:trPr>
          <w:trHeight w:val="511"/>
        </w:trPr>
        <w:tc>
          <w:tcPr>
            <w:tcW w:w="1027" w:type="dxa"/>
          </w:tcPr>
          <w:p w14:paraId="0749EB6E" w14:textId="77777777" w:rsidR="006E3FD7" w:rsidRDefault="006E3FD7">
            <w:pPr>
              <w:pStyle w:val="TableParagraph"/>
              <w:rPr>
                <w:sz w:val="18"/>
              </w:rPr>
            </w:pPr>
          </w:p>
        </w:tc>
        <w:tc>
          <w:tcPr>
            <w:tcW w:w="1460" w:type="dxa"/>
          </w:tcPr>
          <w:p w14:paraId="39D99C00" w14:textId="77777777" w:rsidR="006E3FD7" w:rsidRDefault="006E3FD7">
            <w:pPr>
              <w:pStyle w:val="TableParagraph"/>
              <w:rPr>
                <w:sz w:val="18"/>
              </w:rPr>
            </w:pPr>
          </w:p>
        </w:tc>
        <w:tc>
          <w:tcPr>
            <w:tcW w:w="1620" w:type="dxa"/>
          </w:tcPr>
          <w:p w14:paraId="6C4278F3" w14:textId="77777777" w:rsidR="006E3FD7" w:rsidRDefault="006E3FD7">
            <w:pPr>
              <w:pStyle w:val="TableParagraph"/>
              <w:rPr>
                <w:sz w:val="18"/>
              </w:rPr>
            </w:pPr>
          </w:p>
        </w:tc>
        <w:tc>
          <w:tcPr>
            <w:tcW w:w="1195" w:type="dxa"/>
          </w:tcPr>
          <w:p w14:paraId="4D26F105" w14:textId="77777777" w:rsidR="006E3FD7" w:rsidRDefault="006E3FD7">
            <w:pPr>
              <w:pStyle w:val="TableParagraph"/>
              <w:rPr>
                <w:sz w:val="18"/>
              </w:rPr>
            </w:pPr>
          </w:p>
        </w:tc>
        <w:tc>
          <w:tcPr>
            <w:tcW w:w="2507" w:type="dxa"/>
          </w:tcPr>
          <w:p w14:paraId="69F938A3" w14:textId="7BFE40D3" w:rsidR="006E3FD7" w:rsidRDefault="006E3FD7">
            <w:pPr>
              <w:pStyle w:val="TableParagraph"/>
              <w:rPr>
                <w:sz w:val="18"/>
              </w:rPr>
            </w:pPr>
          </w:p>
        </w:tc>
        <w:tc>
          <w:tcPr>
            <w:tcW w:w="2258" w:type="dxa"/>
          </w:tcPr>
          <w:p w14:paraId="18FEADAB" w14:textId="77777777" w:rsidR="006E3FD7" w:rsidRDefault="006E3FD7">
            <w:pPr>
              <w:pStyle w:val="TableParagraph"/>
              <w:rPr>
                <w:sz w:val="18"/>
              </w:rPr>
            </w:pPr>
          </w:p>
        </w:tc>
        <w:tc>
          <w:tcPr>
            <w:tcW w:w="2993" w:type="dxa"/>
          </w:tcPr>
          <w:p w14:paraId="7D593489" w14:textId="77777777" w:rsidR="006E3FD7" w:rsidRDefault="004371F0">
            <w:pPr>
              <w:pStyle w:val="TableParagraph"/>
              <w:tabs>
                <w:tab w:val="left" w:pos="1156"/>
                <w:tab w:val="left" w:pos="1907"/>
              </w:tabs>
              <w:ind w:left="124" w:right="99" w:hanging="12"/>
              <w:rPr>
                <w:rFonts w:ascii="Arial MT"/>
                <w:sz w:val="20"/>
              </w:rPr>
            </w:pPr>
            <w:r>
              <w:rPr>
                <w:rFonts w:ascii="Arial MT"/>
                <w:spacing w:val="-2"/>
                <w:w w:val="90"/>
                <w:sz w:val="20"/>
              </w:rPr>
              <w:t>Bimbingan</w:t>
            </w:r>
            <w:r>
              <w:rPr>
                <w:rFonts w:ascii="Arial MT"/>
                <w:sz w:val="20"/>
              </w:rPr>
              <w:tab/>
            </w:r>
            <w:r>
              <w:rPr>
                <w:rFonts w:ascii="Arial MT"/>
                <w:spacing w:val="-2"/>
                <w:w w:val="90"/>
                <w:sz w:val="20"/>
              </w:rPr>
              <w:t>Teknis</w:t>
            </w:r>
            <w:r>
              <w:rPr>
                <w:rFonts w:ascii="Arial MT"/>
                <w:sz w:val="20"/>
              </w:rPr>
              <w:tab/>
            </w:r>
            <w:r>
              <w:rPr>
                <w:rFonts w:ascii="Arial MT"/>
                <w:spacing w:val="-2"/>
                <w:w w:val="80"/>
                <w:sz w:val="20"/>
              </w:rPr>
              <w:t xml:space="preserve">Implementasi </w:t>
            </w:r>
            <w:r>
              <w:rPr>
                <w:rFonts w:ascii="Arial MT"/>
                <w:w w:val="85"/>
                <w:sz w:val="20"/>
              </w:rPr>
              <w:t>Peraturan</w:t>
            </w:r>
            <w:r>
              <w:rPr>
                <w:rFonts w:ascii="Arial MT"/>
                <w:spacing w:val="-1"/>
                <w:w w:val="85"/>
                <w:sz w:val="20"/>
              </w:rPr>
              <w:t xml:space="preserve"> </w:t>
            </w:r>
            <w:r>
              <w:rPr>
                <w:rFonts w:ascii="Arial MT"/>
                <w:w w:val="85"/>
                <w:sz w:val="20"/>
              </w:rPr>
              <w:t>Perundang-Undangan</w:t>
            </w:r>
          </w:p>
        </w:tc>
        <w:tc>
          <w:tcPr>
            <w:tcW w:w="2249" w:type="dxa"/>
          </w:tcPr>
          <w:p w14:paraId="62416D8B" w14:textId="77777777" w:rsidR="006E3FD7" w:rsidRDefault="006E3FD7">
            <w:pPr>
              <w:pStyle w:val="TableParagraph"/>
              <w:rPr>
                <w:sz w:val="18"/>
              </w:rPr>
            </w:pPr>
          </w:p>
        </w:tc>
      </w:tr>
      <w:tr w:rsidR="006E3FD7" w14:paraId="3232FBB7" w14:textId="77777777">
        <w:trPr>
          <w:trHeight w:val="740"/>
        </w:trPr>
        <w:tc>
          <w:tcPr>
            <w:tcW w:w="1027" w:type="dxa"/>
          </w:tcPr>
          <w:p w14:paraId="3F76D815" w14:textId="77777777" w:rsidR="006E3FD7" w:rsidRDefault="006E3FD7">
            <w:pPr>
              <w:pStyle w:val="TableParagraph"/>
              <w:rPr>
                <w:sz w:val="18"/>
              </w:rPr>
            </w:pPr>
          </w:p>
        </w:tc>
        <w:tc>
          <w:tcPr>
            <w:tcW w:w="1460" w:type="dxa"/>
          </w:tcPr>
          <w:p w14:paraId="4D4C73B9" w14:textId="77777777" w:rsidR="006E3FD7" w:rsidRDefault="006E3FD7">
            <w:pPr>
              <w:pStyle w:val="TableParagraph"/>
              <w:rPr>
                <w:sz w:val="18"/>
              </w:rPr>
            </w:pPr>
          </w:p>
        </w:tc>
        <w:tc>
          <w:tcPr>
            <w:tcW w:w="1620" w:type="dxa"/>
          </w:tcPr>
          <w:p w14:paraId="090065BD" w14:textId="77777777" w:rsidR="006E3FD7" w:rsidRDefault="006E3FD7">
            <w:pPr>
              <w:pStyle w:val="TableParagraph"/>
              <w:rPr>
                <w:sz w:val="18"/>
              </w:rPr>
            </w:pPr>
          </w:p>
        </w:tc>
        <w:tc>
          <w:tcPr>
            <w:tcW w:w="1195" w:type="dxa"/>
          </w:tcPr>
          <w:p w14:paraId="6F4BBBDB" w14:textId="77777777" w:rsidR="006E3FD7" w:rsidRDefault="006E3FD7">
            <w:pPr>
              <w:pStyle w:val="TableParagraph"/>
              <w:rPr>
                <w:sz w:val="18"/>
              </w:rPr>
            </w:pPr>
          </w:p>
        </w:tc>
        <w:tc>
          <w:tcPr>
            <w:tcW w:w="2507" w:type="dxa"/>
          </w:tcPr>
          <w:p w14:paraId="4772A33D" w14:textId="5BBBD796" w:rsidR="006E3FD7" w:rsidRDefault="00866D2C" w:rsidP="00866D2C">
            <w:pPr>
              <w:pStyle w:val="TableParagraph"/>
              <w:ind w:left="96" w:right="97"/>
              <w:jc w:val="both"/>
              <w:rPr>
                <w:rFonts w:ascii="Arial MT"/>
                <w:sz w:val="20"/>
              </w:rPr>
            </w:pPr>
            <w:r>
              <w:rPr>
                <w:rFonts w:ascii="Arial MT"/>
                <w:spacing w:val="-2"/>
                <w:w w:val="90"/>
                <w:sz w:val="20"/>
              </w:rPr>
              <w:t>Tersedianya</w:t>
            </w:r>
            <w:r>
              <w:rPr>
                <w:rFonts w:ascii="Arial MT"/>
                <w:sz w:val="20"/>
              </w:rPr>
              <w:tab/>
            </w:r>
            <w:r>
              <w:rPr>
                <w:rFonts w:ascii="Arial MT"/>
                <w:spacing w:val="-2"/>
                <w:w w:val="80"/>
                <w:sz w:val="20"/>
              </w:rPr>
              <w:t xml:space="preserve">Administrasi </w:t>
            </w:r>
            <w:r>
              <w:rPr>
                <w:rFonts w:ascii="Arial MT"/>
                <w:spacing w:val="-2"/>
                <w:w w:val="90"/>
                <w:sz w:val="20"/>
              </w:rPr>
              <w:t>Umum</w:t>
            </w:r>
            <w:r>
              <w:rPr>
                <w:rFonts w:ascii="Arial MT"/>
                <w:spacing w:val="-7"/>
                <w:w w:val="90"/>
                <w:sz w:val="20"/>
              </w:rPr>
              <w:t xml:space="preserve"> </w:t>
            </w:r>
            <w:r>
              <w:rPr>
                <w:rFonts w:ascii="Arial MT"/>
                <w:spacing w:val="-2"/>
                <w:w w:val="90"/>
                <w:sz w:val="20"/>
              </w:rPr>
              <w:t>Perangkat</w:t>
            </w:r>
            <w:r>
              <w:rPr>
                <w:rFonts w:ascii="Arial MT"/>
                <w:spacing w:val="-6"/>
                <w:w w:val="90"/>
                <w:sz w:val="20"/>
              </w:rPr>
              <w:t xml:space="preserve"> </w:t>
            </w:r>
            <w:r>
              <w:rPr>
                <w:rFonts w:ascii="Arial MT"/>
                <w:spacing w:val="-2"/>
                <w:w w:val="90"/>
                <w:sz w:val="20"/>
              </w:rPr>
              <w:t>Daerah</w:t>
            </w:r>
          </w:p>
        </w:tc>
        <w:tc>
          <w:tcPr>
            <w:tcW w:w="2258" w:type="dxa"/>
          </w:tcPr>
          <w:p w14:paraId="13ED3D8B" w14:textId="70580680" w:rsidR="006E3FD7" w:rsidRDefault="00866D2C" w:rsidP="00866D2C">
            <w:pPr>
              <w:pStyle w:val="TableParagraph"/>
              <w:tabs>
                <w:tab w:val="left" w:pos="1256"/>
              </w:tabs>
              <w:ind w:left="124" w:right="98" w:hanging="10"/>
              <w:rPr>
                <w:rFonts w:ascii="Arial MT"/>
                <w:sz w:val="20"/>
              </w:rPr>
            </w:pPr>
            <w:r>
              <w:rPr>
                <w:rFonts w:ascii="Arial MT"/>
                <w:w w:val="90"/>
                <w:sz w:val="20"/>
              </w:rPr>
              <w:t xml:space="preserve">Porsentase Tersedianya </w:t>
            </w:r>
            <w:r>
              <w:rPr>
                <w:rFonts w:ascii="Arial MT"/>
                <w:spacing w:val="-2"/>
                <w:w w:val="85"/>
                <w:sz w:val="20"/>
              </w:rPr>
              <w:t xml:space="preserve">Administrasi Umum Perangkat </w:t>
            </w:r>
            <w:r>
              <w:rPr>
                <w:rFonts w:ascii="Arial MT"/>
                <w:spacing w:val="-2"/>
                <w:w w:val="90"/>
                <w:sz w:val="20"/>
              </w:rPr>
              <w:t>Daerah</w:t>
            </w:r>
          </w:p>
        </w:tc>
        <w:tc>
          <w:tcPr>
            <w:tcW w:w="2993" w:type="dxa"/>
          </w:tcPr>
          <w:p w14:paraId="0F5EC3EF" w14:textId="77777777" w:rsidR="006E3FD7" w:rsidRDefault="004371F0">
            <w:pPr>
              <w:pStyle w:val="TableParagraph"/>
              <w:tabs>
                <w:tab w:val="left" w:pos="1329"/>
                <w:tab w:val="left" w:pos="2135"/>
              </w:tabs>
              <w:ind w:left="124" w:right="99" w:hanging="12"/>
              <w:rPr>
                <w:rFonts w:ascii="Arial MT"/>
                <w:sz w:val="20"/>
              </w:rPr>
            </w:pPr>
            <w:r>
              <w:rPr>
                <w:rFonts w:ascii="Arial MT"/>
                <w:spacing w:val="-2"/>
                <w:w w:val="90"/>
                <w:sz w:val="20"/>
              </w:rPr>
              <w:t>Administrasi</w:t>
            </w:r>
            <w:r>
              <w:rPr>
                <w:rFonts w:ascii="Arial MT"/>
                <w:sz w:val="20"/>
              </w:rPr>
              <w:tab/>
            </w:r>
            <w:r>
              <w:rPr>
                <w:rFonts w:ascii="Arial MT"/>
                <w:spacing w:val="-4"/>
                <w:w w:val="90"/>
                <w:sz w:val="20"/>
              </w:rPr>
              <w:t>Umum</w:t>
            </w:r>
            <w:r>
              <w:rPr>
                <w:rFonts w:ascii="Arial MT"/>
                <w:sz w:val="20"/>
              </w:rPr>
              <w:tab/>
            </w:r>
            <w:r>
              <w:rPr>
                <w:rFonts w:ascii="Arial MT"/>
                <w:spacing w:val="-2"/>
                <w:w w:val="80"/>
                <w:sz w:val="20"/>
              </w:rPr>
              <w:t xml:space="preserve">Perangkat </w:t>
            </w:r>
            <w:r>
              <w:rPr>
                <w:rFonts w:ascii="Arial MT"/>
                <w:spacing w:val="-2"/>
                <w:w w:val="90"/>
                <w:sz w:val="20"/>
              </w:rPr>
              <w:t>Daerah</w:t>
            </w:r>
          </w:p>
        </w:tc>
        <w:tc>
          <w:tcPr>
            <w:tcW w:w="2249" w:type="dxa"/>
          </w:tcPr>
          <w:p w14:paraId="418F5169" w14:textId="77777777" w:rsidR="006E3FD7" w:rsidRDefault="006E3FD7">
            <w:pPr>
              <w:pStyle w:val="TableParagraph"/>
              <w:rPr>
                <w:sz w:val="18"/>
              </w:rPr>
            </w:pPr>
          </w:p>
        </w:tc>
      </w:tr>
      <w:tr w:rsidR="006E3FD7" w14:paraId="5E57EF9B" w14:textId="77777777">
        <w:trPr>
          <w:trHeight w:val="510"/>
        </w:trPr>
        <w:tc>
          <w:tcPr>
            <w:tcW w:w="1027" w:type="dxa"/>
          </w:tcPr>
          <w:p w14:paraId="68EF7BC3" w14:textId="77777777" w:rsidR="006E3FD7" w:rsidRDefault="006E3FD7">
            <w:pPr>
              <w:pStyle w:val="TableParagraph"/>
              <w:rPr>
                <w:sz w:val="18"/>
              </w:rPr>
            </w:pPr>
          </w:p>
        </w:tc>
        <w:tc>
          <w:tcPr>
            <w:tcW w:w="1460" w:type="dxa"/>
          </w:tcPr>
          <w:p w14:paraId="466BD157" w14:textId="77777777" w:rsidR="006E3FD7" w:rsidRDefault="006E3FD7">
            <w:pPr>
              <w:pStyle w:val="TableParagraph"/>
              <w:rPr>
                <w:sz w:val="18"/>
              </w:rPr>
            </w:pPr>
          </w:p>
        </w:tc>
        <w:tc>
          <w:tcPr>
            <w:tcW w:w="1620" w:type="dxa"/>
          </w:tcPr>
          <w:p w14:paraId="314AC6DB" w14:textId="77777777" w:rsidR="006E3FD7" w:rsidRDefault="006E3FD7">
            <w:pPr>
              <w:pStyle w:val="TableParagraph"/>
              <w:rPr>
                <w:sz w:val="18"/>
              </w:rPr>
            </w:pPr>
          </w:p>
        </w:tc>
        <w:tc>
          <w:tcPr>
            <w:tcW w:w="1195" w:type="dxa"/>
          </w:tcPr>
          <w:p w14:paraId="1CBB87A4" w14:textId="77777777" w:rsidR="006E3FD7" w:rsidRDefault="006E3FD7">
            <w:pPr>
              <w:pStyle w:val="TableParagraph"/>
              <w:rPr>
                <w:sz w:val="18"/>
              </w:rPr>
            </w:pPr>
          </w:p>
        </w:tc>
        <w:tc>
          <w:tcPr>
            <w:tcW w:w="2507" w:type="dxa"/>
          </w:tcPr>
          <w:p w14:paraId="614F6E60" w14:textId="77777777" w:rsidR="006E3FD7" w:rsidRDefault="006E3FD7">
            <w:pPr>
              <w:pStyle w:val="TableParagraph"/>
              <w:rPr>
                <w:sz w:val="18"/>
              </w:rPr>
            </w:pPr>
          </w:p>
        </w:tc>
        <w:tc>
          <w:tcPr>
            <w:tcW w:w="2258" w:type="dxa"/>
          </w:tcPr>
          <w:p w14:paraId="3F4A43DF" w14:textId="77777777" w:rsidR="006E3FD7" w:rsidRDefault="006E3FD7">
            <w:pPr>
              <w:pStyle w:val="TableParagraph"/>
              <w:rPr>
                <w:sz w:val="18"/>
              </w:rPr>
            </w:pPr>
          </w:p>
        </w:tc>
        <w:tc>
          <w:tcPr>
            <w:tcW w:w="2993" w:type="dxa"/>
          </w:tcPr>
          <w:p w14:paraId="1F1AAA8A" w14:textId="77777777" w:rsidR="006E3FD7" w:rsidRDefault="004371F0">
            <w:pPr>
              <w:pStyle w:val="TableParagraph"/>
              <w:tabs>
                <w:tab w:val="left" w:pos="1233"/>
                <w:tab w:val="left" w:pos="2282"/>
              </w:tabs>
              <w:ind w:left="124" w:right="98" w:hanging="12"/>
              <w:rPr>
                <w:rFonts w:ascii="Arial MT"/>
                <w:sz w:val="20"/>
              </w:rPr>
            </w:pPr>
            <w:r>
              <w:rPr>
                <w:rFonts w:ascii="Arial MT"/>
                <w:spacing w:val="-2"/>
                <w:w w:val="90"/>
                <w:sz w:val="20"/>
              </w:rPr>
              <w:t>Penyediaan</w:t>
            </w:r>
            <w:r>
              <w:rPr>
                <w:rFonts w:ascii="Arial MT"/>
                <w:sz w:val="20"/>
              </w:rPr>
              <w:tab/>
            </w:r>
            <w:r>
              <w:rPr>
                <w:rFonts w:ascii="Arial MT"/>
                <w:spacing w:val="-2"/>
                <w:w w:val="90"/>
                <w:sz w:val="20"/>
              </w:rPr>
              <w:t>Komponen</w:t>
            </w:r>
            <w:r>
              <w:rPr>
                <w:rFonts w:ascii="Arial MT"/>
                <w:sz w:val="20"/>
              </w:rPr>
              <w:tab/>
            </w:r>
            <w:r>
              <w:rPr>
                <w:rFonts w:ascii="Arial MT"/>
                <w:spacing w:val="-4"/>
                <w:w w:val="85"/>
                <w:sz w:val="20"/>
              </w:rPr>
              <w:t xml:space="preserve">Instalasi </w:t>
            </w:r>
            <w:r>
              <w:rPr>
                <w:rFonts w:ascii="Arial MT"/>
                <w:w w:val="80"/>
                <w:sz w:val="20"/>
              </w:rPr>
              <w:t>Listrik/Penerangan Bangunan Kantor</w:t>
            </w:r>
          </w:p>
        </w:tc>
        <w:tc>
          <w:tcPr>
            <w:tcW w:w="2249" w:type="dxa"/>
          </w:tcPr>
          <w:p w14:paraId="5D0D3285" w14:textId="77777777" w:rsidR="006E3FD7" w:rsidRDefault="006E3FD7">
            <w:pPr>
              <w:pStyle w:val="TableParagraph"/>
              <w:rPr>
                <w:sz w:val="18"/>
              </w:rPr>
            </w:pPr>
          </w:p>
        </w:tc>
      </w:tr>
      <w:tr w:rsidR="006E3FD7" w14:paraId="1C72EA33" w14:textId="77777777">
        <w:trPr>
          <w:trHeight w:val="511"/>
        </w:trPr>
        <w:tc>
          <w:tcPr>
            <w:tcW w:w="1027" w:type="dxa"/>
          </w:tcPr>
          <w:p w14:paraId="6E8FFE99" w14:textId="77777777" w:rsidR="006E3FD7" w:rsidRDefault="006E3FD7">
            <w:pPr>
              <w:pStyle w:val="TableParagraph"/>
              <w:rPr>
                <w:sz w:val="18"/>
              </w:rPr>
            </w:pPr>
          </w:p>
        </w:tc>
        <w:tc>
          <w:tcPr>
            <w:tcW w:w="1460" w:type="dxa"/>
          </w:tcPr>
          <w:p w14:paraId="25272600" w14:textId="77777777" w:rsidR="006E3FD7" w:rsidRDefault="006E3FD7">
            <w:pPr>
              <w:pStyle w:val="TableParagraph"/>
              <w:rPr>
                <w:sz w:val="18"/>
              </w:rPr>
            </w:pPr>
          </w:p>
        </w:tc>
        <w:tc>
          <w:tcPr>
            <w:tcW w:w="1620" w:type="dxa"/>
          </w:tcPr>
          <w:p w14:paraId="69E98F8F" w14:textId="77777777" w:rsidR="006E3FD7" w:rsidRDefault="006E3FD7">
            <w:pPr>
              <w:pStyle w:val="TableParagraph"/>
              <w:rPr>
                <w:sz w:val="18"/>
              </w:rPr>
            </w:pPr>
          </w:p>
        </w:tc>
        <w:tc>
          <w:tcPr>
            <w:tcW w:w="1195" w:type="dxa"/>
          </w:tcPr>
          <w:p w14:paraId="40355EAE" w14:textId="77777777" w:rsidR="006E3FD7" w:rsidRDefault="006E3FD7">
            <w:pPr>
              <w:pStyle w:val="TableParagraph"/>
              <w:rPr>
                <w:sz w:val="18"/>
              </w:rPr>
            </w:pPr>
          </w:p>
        </w:tc>
        <w:tc>
          <w:tcPr>
            <w:tcW w:w="2507" w:type="dxa"/>
          </w:tcPr>
          <w:p w14:paraId="5A7E0B1B" w14:textId="77777777" w:rsidR="006E3FD7" w:rsidRDefault="006E3FD7">
            <w:pPr>
              <w:pStyle w:val="TableParagraph"/>
              <w:rPr>
                <w:sz w:val="18"/>
              </w:rPr>
            </w:pPr>
          </w:p>
        </w:tc>
        <w:tc>
          <w:tcPr>
            <w:tcW w:w="2258" w:type="dxa"/>
          </w:tcPr>
          <w:p w14:paraId="307CF91B" w14:textId="77777777" w:rsidR="006E3FD7" w:rsidRDefault="006E3FD7">
            <w:pPr>
              <w:pStyle w:val="TableParagraph"/>
              <w:rPr>
                <w:sz w:val="18"/>
              </w:rPr>
            </w:pPr>
          </w:p>
        </w:tc>
        <w:tc>
          <w:tcPr>
            <w:tcW w:w="2993" w:type="dxa"/>
          </w:tcPr>
          <w:p w14:paraId="456D42AC" w14:textId="77777777" w:rsidR="006E3FD7" w:rsidRDefault="004371F0">
            <w:pPr>
              <w:pStyle w:val="TableParagraph"/>
              <w:tabs>
                <w:tab w:val="left" w:pos="1444"/>
                <w:tab w:val="left" w:pos="2610"/>
              </w:tabs>
              <w:ind w:left="124" w:right="96" w:hanging="12"/>
              <w:rPr>
                <w:rFonts w:ascii="Arial MT"/>
                <w:sz w:val="20"/>
              </w:rPr>
            </w:pPr>
            <w:r>
              <w:rPr>
                <w:rFonts w:ascii="Arial MT"/>
                <w:spacing w:val="-2"/>
                <w:w w:val="90"/>
                <w:sz w:val="20"/>
              </w:rPr>
              <w:t>Penyediaan</w:t>
            </w:r>
            <w:r>
              <w:rPr>
                <w:rFonts w:ascii="Arial MT"/>
                <w:sz w:val="20"/>
              </w:rPr>
              <w:tab/>
            </w:r>
            <w:r>
              <w:rPr>
                <w:rFonts w:ascii="Arial MT"/>
                <w:spacing w:val="-2"/>
                <w:w w:val="90"/>
                <w:sz w:val="20"/>
              </w:rPr>
              <w:t>Peralatan</w:t>
            </w:r>
            <w:r>
              <w:rPr>
                <w:rFonts w:ascii="Arial MT"/>
                <w:sz w:val="20"/>
              </w:rPr>
              <w:tab/>
            </w:r>
            <w:r>
              <w:rPr>
                <w:rFonts w:ascii="Arial MT"/>
                <w:spacing w:val="-6"/>
                <w:w w:val="85"/>
                <w:sz w:val="20"/>
              </w:rPr>
              <w:t xml:space="preserve">dan </w:t>
            </w:r>
            <w:r>
              <w:rPr>
                <w:rFonts w:ascii="Arial MT"/>
                <w:w w:val="90"/>
                <w:sz w:val="20"/>
              </w:rPr>
              <w:t>Perlengkapan</w:t>
            </w:r>
            <w:r>
              <w:rPr>
                <w:rFonts w:ascii="Arial MT"/>
                <w:spacing w:val="-2"/>
                <w:w w:val="90"/>
                <w:sz w:val="20"/>
              </w:rPr>
              <w:t xml:space="preserve"> </w:t>
            </w:r>
            <w:r>
              <w:rPr>
                <w:rFonts w:ascii="Arial MT"/>
                <w:w w:val="90"/>
                <w:sz w:val="20"/>
              </w:rPr>
              <w:t>Kantor</w:t>
            </w:r>
          </w:p>
        </w:tc>
        <w:tc>
          <w:tcPr>
            <w:tcW w:w="2249" w:type="dxa"/>
          </w:tcPr>
          <w:p w14:paraId="0BA38D5D" w14:textId="77777777" w:rsidR="006E3FD7" w:rsidRDefault="006E3FD7">
            <w:pPr>
              <w:pStyle w:val="TableParagraph"/>
              <w:rPr>
                <w:sz w:val="18"/>
              </w:rPr>
            </w:pPr>
          </w:p>
        </w:tc>
      </w:tr>
      <w:tr w:rsidR="006E3FD7" w14:paraId="61E3F9F8" w14:textId="77777777">
        <w:trPr>
          <w:trHeight w:val="511"/>
        </w:trPr>
        <w:tc>
          <w:tcPr>
            <w:tcW w:w="1027" w:type="dxa"/>
          </w:tcPr>
          <w:p w14:paraId="7F8F6FF4" w14:textId="77777777" w:rsidR="006E3FD7" w:rsidRDefault="006E3FD7">
            <w:pPr>
              <w:pStyle w:val="TableParagraph"/>
              <w:rPr>
                <w:sz w:val="18"/>
              </w:rPr>
            </w:pPr>
          </w:p>
        </w:tc>
        <w:tc>
          <w:tcPr>
            <w:tcW w:w="1460" w:type="dxa"/>
          </w:tcPr>
          <w:p w14:paraId="3CC6E425" w14:textId="77777777" w:rsidR="006E3FD7" w:rsidRDefault="006E3FD7">
            <w:pPr>
              <w:pStyle w:val="TableParagraph"/>
              <w:rPr>
                <w:sz w:val="18"/>
              </w:rPr>
            </w:pPr>
          </w:p>
        </w:tc>
        <w:tc>
          <w:tcPr>
            <w:tcW w:w="1620" w:type="dxa"/>
          </w:tcPr>
          <w:p w14:paraId="352B26B3" w14:textId="77777777" w:rsidR="006E3FD7" w:rsidRDefault="006E3FD7">
            <w:pPr>
              <w:pStyle w:val="TableParagraph"/>
              <w:rPr>
                <w:sz w:val="18"/>
              </w:rPr>
            </w:pPr>
          </w:p>
        </w:tc>
        <w:tc>
          <w:tcPr>
            <w:tcW w:w="1195" w:type="dxa"/>
          </w:tcPr>
          <w:p w14:paraId="537870E6" w14:textId="77777777" w:rsidR="006E3FD7" w:rsidRDefault="006E3FD7">
            <w:pPr>
              <w:pStyle w:val="TableParagraph"/>
              <w:rPr>
                <w:sz w:val="18"/>
              </w:rPr>
            </w:pPr>
          </w:p>
        </w:tc>
        <w:tc>
          <w:tcPr>
            <w:tcW w:w="2507" w:type="dxa"/>
          </w:tcPr>
          <w:p w14:paraId="4E901985" w14:textId="77777777" w:rsidR="006E3FD7" w:rsidRDefault="006E3FD7">
            <w:pPr>
              <w:pStyle w:val="TableParagraph"/>
              <w:rPr>
                <w:sz w:val="18"/>
              </w:rPr>
            </w:pPr>
          </w:p>
        </w:tc>
        <w:tc>
          <w:tcPr>
            <w:tcW w:w="2258" w:type="dxa"/>
          </w:tcPr>
          <w:p w14:paraId="092FE7B9" w14:textId="77777777" w:rsidR="006E3FD7" w:rsidRDefault="006E3FD7">
            <w:pPr>
              <w:pStyle w:val="TableParagraph"/>
              <w:rPr>
                <w:sz w:val="18"/>
              </w:rPr>
            </w:pPr>
          </w:p>
        </w:tc>
        <w:tc>
          <w:tcPr>
            <w:tcW w:w="2993" w:type="dxa"/>
          </w:tcPr>
          <w:p w14:paraId="0DD966F9" w14:textId="77777777" w:rsidR="006E3FD7" w:rsidRDefault="004371F0">
            <w:pPr>
              <w:pStyle w:val="TableParagraph"/>
              <w:tabs>
                <w:tab w:val="left" w:pos="1317"/>
                <w:tab w:val="left" w:pos="2356"/>
              </w:tabs>
              <w:ind w:left="124" w:right="96" w:hanging="12"/>
              <w:rPr>
                <w:rFonts w:ascii="Arial MT"/>
                <w:sz w:val="20"/>
              </w:rPr>
            </w:pPr>
            <w:r>
              <w:rPr>
                <w:rFonts w:ascii="Arial MT"/>
                <w:spacing w:val="-2"/>
                <w:w w:val="90"/>
                <w:sz w:val="20"/>
              </w:rPr>
              <w:t>Penyediaan</w:t>
            </w:r>
            <w:r>
              <w:rPr>
                <w:rFonts w:ascii="Arial MT"/>
                <w:sz w:val="20"/>
              </w:rPr>
              <w:tab/>
            </w:r>
            <w:r>
              <w:rPr>
                <w:rFonts w:ascii="Arial MT"/>
                <w:spacing w:val="-2"/>
                <w:w w:val="90"/>
                <w:sz w:val="20"/>
              </w:rPr>
              <w:t>Peralatan</w:t>
            </w:r>
            <w:r>
              <w:rPr>
                <w:rFonts w:ascii="Arial MT"/>
                <w:sz w:val="20"/>
              </w:rPr>
              <w:tab/>
            </w:r>
            <w:r>
              <w:rPr>
                <w:rFonts w:ascii="Arial MT"/>
                <w:spacing w:val="-4"/>
                <w:w w:val="80"/>
                <w:sz w:val="20"/>
              </w:rPr>
              <w:t xml:space="preserve">Rumah </w:t>
            </w:r>
            <w:r>
              <w:rPr>
                <w:rFonts w:ascii="Arial MT"/>
                <w:spacing w:val="-2"/>
                <w:w w:val="90"/>
                <w:sz w:val="20"/>
              </w:rPr>
              <w:t>Tangga</w:t>
            </w:r>
          </w:p>
        </w:tc>
        <w:tc>
          <w:tcPr>
            <w:tcW w:w="2249" w:type="dxa"/>
          </w:tcPr>
          <w:p w14:paraId="68500BDD" w14:textId="77777777" w:rsidR="006E3FD7" w:rsidRDefault="006E3FD7">
            <w:pPr>
              <w:pStyle w:val="TableParagraph"/>
              <w:rPr>
                <w:sz w:val="18"/>
              </w:rPr>
            </w:pPr>
          </w:p>
        </w:tc>
      </w:tr>
      <w:tr w:rsidR="006E3FD7" w14:paraId="10CB95A6" w14:textId="77777777">
        <w:trPr>
          <w:trHeight w:val="282"/>
        </w:trPr>
        <w:tc>
          <w:tcPr>
            <w:tcW w:w="1027" w:type="dxa"/>
          </w:tcPr>
          <w:p w14:paraId="01F99363" w14:textId="77777777" w:rsidR="006E3FD7" w:rsidRDefault="006E3FD7">
            <w:pPr>
              <w:pStyle w:val="TableParagraph"/>
              <w:rPr>
                <w:sz w:val="18"/>
              </w:rPr>
            </w:pPr>
          </w:p>
        </w:tc>
        <w:tc>
          <w:tcPr>
            <w:tcW w:w="1460" w:type="dxa"/>
          </w:tcPr>
          <w:p w14:paraId="5E97ECD8" w14:textId="77777777" w:rsidR="006E3FD7" w:rsidRDefault="006E3FD7">
            <w:pPr>
              <w:pStyle w:val="TableParagraph"/>
              <w:rPr>
                <w:sz w:val="18"/>
              </w:rPr>
            </w:pPr>
          </w:p>
        </w:tc>
        <w:tc>
          <w:tcPr>
            <w:tcW w:w="1620" w:type="dxa"/>
          </w:tcPr>
          <w:p w14:paraId="0565F6F0" w14:textId="77777777" w:rsidR="006E3FD7" w:rsidRDefault="006E3FD7">
            <w:pPr>
              <w:pStyle w:val="TableParagraph"/>
              <w:rPr>
                <w:sz w:val="18"/>
              </w:rPr>
            </w:pPr>
          </w:p>
        </w:tc>
        <w:tc>
          <w:tcPr>
            <w:tcW w:w="1195" w:type="dxa"/>
          </w:tcPr>
          <w:p w14:paraId="33BEFED9" w14:textId="77777777" w:rsidR="006E3FD7" w:rsidRDefault="006E3FD7">
            <w:pPr>
              <w:pStyle w:val="TableParagraph"/>
              <w:rPr>
                <w:sz w:val="18"/>
              </w:rPr>
            </w:pPr>
          </w:p>
        </w:tc>
        <w:tc>
          <w:tcPr>
            <w:tcW w:w="2507" w:type="dxa"/>
          </w:tcPr>
          <w:p w14:paraId="4143A45F" w14:textId="77777777" w:rsidR="006E3FD7" w:rsidRDefault="006E3FD7">
            <w:pPr>
              <w:pStyle w:val="TableParagraph"/>
              <w:rPr>
                <w:sz w:val="18"/>
              </w:rPr>
            </w:pPr>
          </w:p>
        </w:tc>
        <w:tc>
          <w:tcPr>
            <w:tcW w:w="2258" w:type="dxa"/>
          </w:tcPr>
          <w:p w14:paraId="5B05ACAC" w14:textId="77777777" w:rsidR="006E3FD7" w:rsidRDefault="006E3FD7">
            <w:pPr>
              <w:pStyle w:val="TableParagraph"/>
              <w:rPr>
                <w:sz w:val="18"/>
              </w:rPr>
            </w:pPr>
          </w:p>
        </w:tc>
        <w:tc>
          <w:tcPr>
            <w:tcW w:w="2993" w:type="dxa"/>
          </w:tcPr>
          <w:p w14:paraId="03BE2C5D" w14:textId="77777777" w:rsidR="006E3FD7" w:rsidRDefault="004371F0">
            <w:pPr>
              <w:pStyle w:val="TableParagraph"/>
              <w:ind w:left="112"/>
              <w:rPr>
                <w:rFonts w:ascii="Arial MT"/>
                <w:sz w:val="20"/>
              </w:rPr>
            </w:pPr>
            <w:r>
              <w:rPr>
                <w:rFonts w:ascii="Arial MT"/>
                <w:w w:val="80"/>
                <w:sz w:val="20"/>
              </w:rPr>
              <w:t>Penyediaan</w:t>
            </w:r>
            <w:r>
              <w:rPr>
                <w:rFonts w:ascii="Arial MT"/>
                <w:spacing w:val="-3"/>
                <w:sz w:val="20"/>
              </w:rPr>
              <w:t xml:space="preserve"> </w:t>
            </w:r>
            <w:r>
              <w:rPr>
                <w:rFonts w:ascii="Arial MT"/>
                <w:w w:val="80"/>
                <w:sz w:val="20"/>
              </w:rPr>
              <w:t>Bahan</w:t>
            </w:r>
            <w:r>
              <w:rPr>
                <w:rFonts w:ascii="Arial MT"/>
                <w:spacing w:val="-3"/>
                <w:sz w:val="20"/>
              </w:rPr>
              <w:t xml:space="preserve"> </w:t>
            </w:r>
            <w:r>
              <w:rPr>
                <w:rFonts w:ascii="Arial MT"/>
                <w:w w:val="80"/>
                <w:sz w:val="20"/>
              </w:rPr>
              <w:t>Logistik</w:t>
            </w:r>
            <w:r>
              <w:rPr>
                <w:rFonts w:ascii="Arial MT"/>
                <w:spacing w:val="-2"/>
                <w:sz w:val="20"/>
              </w:rPr>
              <w:t xml:space="preserve"> </w:t>
            </w:r>
            <w:r>
              <w:rPr>
                <w:rFonts w:ascii="Arial MT"/>
                <w:spacing w:val="-2"/>
                <w:w w:val="80"/>
                <w:sz w:val="20"/>
              </w:rPr>
              <w:t>Kantor</w:t>
            </w:r>
          </w:p>
        </w:tc>
        <w:tc>
          <w:tcPr>
            <w:tcW w:w="2249" w:type="dxa"/>
          </w:tcPr>
          <w:p w14:paraId="31B89226" w14:textId="77777777" w:rsidR="006E3FD7" w:rsidRDefault="006E3FD7">
            <w:pPr>
              <w:pStyle w:val="TableParagraph"/>
              <w:rPr>
                <w:sz w:val="18"/>
              </w:rPr>
            </w:pPr>
          </w:p>
        </w:tc>
      </w:tr>
      <w:tr w:rsidR="006E3FD7" w14:paraId="00DBD20E" w14:textId="77777777">
        <w:trPr>
          <w:trHeight w:val="510"/>
        </w:trPr>
        <w:tc>
          <w:tcPr>
            <w:tcW w:w="1027" w:type="dxa"/>
          </w:tcPr>
          <w:p w14:paraId="6D38AC9C" w14:textId="77777777" w:rsidR="006E3FD7" w:rsidRDefault="006E3FD7">
            <w:pPr>
              <w:pStyle w:val="TableParagraph"/>
              <w:rPr>
                <w:sz w:val="18"/>
              </w:rPr>
            </w:pPr>
          </w:p>
        </w:tc>
        <w:tc>
          <w:tcPr>
            <w:tcW w:w="1460" w:type="dxa"/>
          </w:tcPr>
          <w:p w14:paraId="3242DC6D" w14:textId="77777777" w:rsidR="006E3FD7" w:rsidRDefault="006E3FD7">
            <w:pPr>
              <w:pStyle w:val="TableParagraph"/>
              <w:rPr>
                <w:sz w:val="18"/>
              </w:rPr>
            </w:pPr>
          </w:p>
        </w:tc>
        <w:tc>
          <w:tcPr>
            <w:tcW w:w="1620" w:type="dxa"/>
          </w:tcPr>
          <w:p w14:paraId="4A0F0FE6" w14:textId="77777777" w:rsidR="006E3FD7" w:rsidRDefault="006E3FD7">
            <w:pPr>
              <w:pStyle w:val="TableParagraph"/>
              <w:rPr>
                <w:sz w:val="18"/>
              </w:rPr>
            </w:pPr>
          </w:p>
        </w:tc>
        <w:tc>
          <w:tcPr>
            <w:tcW w:w="1195" w:type="dxa"/>
          </w:tcPr>
          <w:p w14:paraId="3EE1BD47" w14:textId="77777777" w:rsidR="006E3FD7" w:rsidRDefault="006E3FD7">
            <w:pPr>
              <w:pStyle w:val="TableParagraph"/>
              <w:rPr>
                <w:sz w:val="18"/>
              </w:rPr>
            </w:pPr>
          </w:p>
        </w:tc>
        <w:tc>
          <w:tcPr>
            <w:tcW w:w="2507" w:type="dxa"/>
          </w:tcPr>
          <w:p w14:paraId="752714A5" w14:textId="77777777" w:rsidR="006E3FD7" w:rsidRDefault="006E3FD7">
            <w:pPr>
              <w:pStyle w:val="TableParagraph"/>
              <w:rPr>
                <w:sz w:val="18"/>
              </w:rPr>
            </w:pPr>
          </w:p>
        </w:tc>
        <w:tc>
          <w:tcPr>
            <w:tcW w:w="2258" w:type="dxa"/>
          </w:tcPr>
          <w:p w14:paraId="7750058F" w14:textId="77777777" w:rsidR="006E3FD7" w:rsidRDefault="006E3FD7">
            <w:pPr>
              <w:pStyle w:val="TableParagraph"/>
              <w:rPr>
                <w:sz w:val="18"/>
              </w:rPr>
            </w:pPr>
          </w:p>
        </w:tc>
        <w:tc>
          <w:tcPr>
            <w:tcW w:w="2993" w:type="dxa"/>
          </w:tcPr>
          <w:p w14:paraId="53F23675" w14:textId="77777777" w:rsidR="006E3FD7" w:rsidRDefault="004371F0">
            <w:pPr>
              <w:pStyle w:val="TableParagraph"/>
              <w:ind w:left="124" w:hanging="12"/>
              <w:rPr>
                <w:rFonts w:ascii="Arial MT"/>
                <w:sz w:val="20"/>
              </w:rPr>
            </w:pPr>
            <w:r>
              <w:rPr>
                <w:rFonts w:ascii="Arial MT"/>
                <w:w w:val="85"/>
                <w:sz w:val="20"/>
              </w:rPr>
              <w:t>Penyediaan</w:t>
            </w:r>
            <w:r>
              <w:rPr>
                <w:rFonts w:ascii="Arial MT"/>
                <w:spacing w:val="69"/>
                <w:sz w:val="20"/>
              </w:rPr>
              <w:t xml:space="preserve"> </w:t>
            </w:r>
            <w:r>
              <w:rPr>
                <w:rFonts w:ascii="Arial MT"/>
                <w:w w:val="85"/>
                <w:sz w:val="20"/>
              </w:rPr>
              <w:t>Barang</w:t>
            </w:r>
            <w:r>
              <w:rPr>
                <w:rFonts w:ascii="Arial MT"/>
                <w:spacing w:val="66"/>
                <w:sz w:val="20"/>
              </w:rPr>
              <w:t xml:space="preserve"> </w:t>
            </w:r>
            <w:r>
              <w:rPr>
                <w:rFonts w:ascii="Arial MT"/>
                <w:w w:val="85"/>
                <w:sz w:val="20"/>
              </w:rPr>
              <w:t>Cetakan</w:t>
            </w:r>
            <w:r>
              <w:rPr>
                <w:rFonts w:ascii="Arial MT"/>
                <w:spacing w:val="68"/>
                <w:sz w:val="20"/>
              </w:rPr>
              <w:t xml:space="preserve"> </w:t>
            </w:r>
            <w:r>
              <w:rPr>
                <w:rFonts w:ascii="Arial MT"/>
                <w:w w:val="85"/>
                <w:sz w:val="20"/>
              </w:rPr>
              <w:t xml:space="preserve">dan </w:t>
            </w:r>
            <w:r>
              <w:rPr>
                <w:rFonts w:ascii="Arial MT"/>
                <w:spacing w:val="-2"/>
                <w:w w:val="90"/>
                <w:sz w:val="20"/>
              </w:rPr>
              <w:t>Penggandaan</w:t>
            </w:r>
          </w:p>
        </w:tc>
        <w:tc>
          <w:tcPr>
            <w:tcW w:w="2249" w:type="dxa"/>
          </w:tcPr>
          <w:p w14:paraId="0E201BEB" w14:textId="77777777" w:rsidR="006E3FD7" w:rsidRDefault="006E3FD7">
            <w:pPr>
              <w:pStyle w:val="TableParagraph"/>
              <w:rPr>
                <w:sz w:val="18"/>
              </w:rPr>
            </w:pPr>
          </w:p>
        </w:tc>
      </w:tr>
      <w:tr w:rsidR="006E3FD7" w14:paraId="6F4E2239" w14:textId="77777777">
        <w:trPr>
          <w:trHeight w:val="511"/>
        </w:trPr>
        <w:tc>
          <w:tcPr>
            <w:tcW w:w="1027" w:type="dxa"/>
          </w:tcPr>
          <w:p w14:paraId="0C1601BC" w14:textId="77777777" w:rsidR="006E3FD7" w:rsidRDefault="006E3FD7">
            <w:pPr>
              <w:pStyle w:val="TableParagraph"/>
              <w:rPr>
                <w:sz w:val="18"/>
              </w:rPr>
            </w:pPr>
          </w:p>
        </w:tc>
        <w:tc>
          <w:tcPr>
            <w:tcW w:w="1460" w:type="dxa"/>
          </w:tcPr>
          <w:p w14:paraId="434D47F0" w14:textId="77777777" w:rsidR="006E3FD7" w:rsidRDefault="006E3FD7">
            <w:pPr>
              <w:pStyle w:val="TableParagraph"/>
              <w:rPr>
                <w:sz w:val="18"/>
              </w:rPr>
            </w:pPr>
          </w:p>
        </w:tc>
        <w:tc>
          <w:tcPr>
            <w:tcW w:w="1620" w:type="dxa"/>
          </w:tcPr>
          <w:p w14:paraId="06CDA1D6" w14:textId="77777777" w:rsidR="006E3FD7" w:rsidRDefault="006E3FD7">
            <w:pPr>
              <w:pStyle w:val="TableParagraph"/>
              <w:rPr>
                <w:sz w:val="18"/>
              </w:rPr>
            </w:pPr>
          </w:p>
        </w:tc>
        <w:tc>
          <w:tcPr>
            <w:tcW w:w="1195" w:type="dxa"/>
          </w:tcPr>
          <w:p w14:paraId="19C6503B" w14:textId="77777777" w:rsidR="006E3FD7" w:rsidRDefault="006E3FD7">
            <w:pPr>
              <w:pStyle w:val="TableParagraph"/>
              <w:rPr>
                <w:sz w:val="18"/>
              </w:rPr>
            </w:pPr>
          </w:p>
        </w:tc>
        <w:tc>
          <w:tcPr>
            <w:tcW w:w="2507" w:type="dxa"/>
          </w:tcPr>
          <w:p w14:paraId="6800B7D4" w14:textId="77777777" w:rsidR="006E3FD7" w:rsidRDefault="006E3FD7">
            <w:pPr>
              <w:pStyle w:val="TableParagraph"/>
              <w:rPr>
                <w:sz w:val="18"/>
              </w:rPr>
            </w:pPr>
          </w:p>
        </w:tc>
        <w:tc>
          <w:tcPr>
            <w:tcW w:w="2258" w:type="dxa"/>
          </w:tcPr>
          <w:p w14:paraId="7E993C65" w14:textId="77777777" w:rsidR="006E3FD7" w:rsidRDefault="006E3FD7">
            <w:pPr>
              <w:pStyle w:val="TableParagraph"/>
              <w:rPr>
                <w:sz w:val="18"/>
              </w:rPr>
            </w:pPr>
          </w:p>
        </w:tc>
        <w:tc>
          <w:tcPr>
            <w:tcW w:w="2993" w:type="dxa"/>
          </w:tcPr>
          <w:p w14:paraId="57AEDC9C" w14:textId="77777777" w:rsidR="006E3FD7" w:rsidRDefault="004371F0">
            <w:pPr>
              <w:pStyle w:val="TableParagraph"/>
              <w:tabs>
                <w:tab w:val="left" w:pos="1180"/>
                <w:tab w:val="left" w:pos="1854"/>
                <w:tab w:val="left" w:pos="2610"/>
              </w:tabs>
              <w:ind w:left="124" w:right="96" w:hanging="12"/>
              <w:rPr>
                <w:rFonts w:ascii="Arial MT"/>
                <w:sz w:val="20"/>
              </w:rPr>
            </w:pPr>
            <w:r>
              <w:rPr>
                <w:rFonts w:ascii="Arial MT"/>
                <w:spacing w:val="-2"/>
                <w:w w:val="90"/>
                <w:sz w:val="20"/>
              </w:rPr>
              <w:t>Penyediaan</w:t>
            </w:r>
            <w:r>
              <w:rPr>
                <w:rFonts w:ascii="Arial MT"/>
                <w:sz w:val="20"/>
              </w:rPr>
              <w:tab/>
            </w:r>
            <w:r>
              <w:rPr>
                <w:rFonts w:ascii="Arial MT"/>
                <w:spacing w:val="-2"/>
                <w:w w:val="90"/>
                <w:sz w:val="20"/>
              </w:rPr>
              <w:t>Bahan</w:t>
            </w:r>
            <w:r>
              <w:rPr>
                <w:rFonts w:ascii="Arial MT"/>
                <w:sz w:val="20"/>
              </w:rPr>
              <w:tab/>
            </w:r>
            <w:r>
              <w:rPr>
                <w:rFonts w:ascii="Arial MT"/>
                <w:spacing w:val="-2"/>
                <w:w w:val="90"/>
                <w:sz w:val="20"/>
              </w:rPr>
              <w:t>Bacaan</w:t>
            </w:r>
            <w:r>
              <w:rPr>
                <w:rFonts w:ascii="Arial MT"/>
                <w:sz w:val="20"/>
              </w:rPr>
              <w:tab/>
            </w:r>
            <w:r>
              <w:rPr>
                <w:rFonts w:ascii="Arial MT"/>
                <w:spacing w:val="-6"/>
                <w:w w:val="85"/>
                <w:sz w:val="20"/>
              </w:rPr>
              <w:t xml:space="preserve">dan </w:t>
            </w:r>
            <w:r>
              <w:rPr>
                <w:rFonts w:ascii="Arial MT"/>
                <w:w w:val="85"/>
                <w:sz w:val="20"/>
              </w:rPr>
              <w:t>Peraturan</w:t>
            </w:r>
            <w:r>
              <w:rPr>
                <w:rFonts w:ascii="Arial MT"/>
                <w:spacing w:val="-1"/>
                <w:w w:val="85"/>
                <w:sz w:val="20"/>
              </w:rPr>
              <w:t xml:space="preserve"> </w:t>
            </w:r>
            <w:r>
              <w:rPr>
                <w:rFonts w:ascii="Arial MT"/>
                <w:w w:val="85"/>
                <w:sz w:val="20"/>
              </w:rPr>
              <w:t>Perundang-undangan</w:t>
            </w:r>
          </w:p>
        </w:tc>
        <w:tc>
          <w:tcPr>
            <w:tcW w:w="2249" w:type="dxa"/>
          </w:tcPr>
          <w:p w14:paraId="6A52387E" w14:textId="77777777" w:rsidR="006E3FD7" w:rsidRDefault="006E3FD7">
            <w:pPr>
              <w:pStyle w:val="TableParagraph"/>
              <w:rPr>
                <w:sz w:val="18"/>
              </w:rPr>
            </w:pPr>
          </w:p>
        </w:tc>
      </w:tr>
      <w:tr w:rsidR="006E3FD7" w14:paraId="00DE8E0B" w14:textId="77777777">
        <w:trPr>
          <w:trHeight w:val="281"/>
        </w:trPr>
        <w:tc>
          <w:tcPr>
            <w:tcW w:w="1027" w:type="dxa"/>
          </w:tcPr>
          <w:p w14:paraId="2383C67E" w14:textId="77777777" w:rsidR="006E3FD7" w:rsidRDefault="006E3FD7">
            <w:pPr>
              <w:pStyle w:val="TableParagraph"/>
              <w:rPr>
                <w:sz w:val="18"/>
              </w:rPr>
            </w:pPr>
          </w:p>
        </w:tc>
        <w:tc>
          <w:tcPr>
            <w:tcW w:w="1460" w:type="dxa"/>
          </w:tcPr>
          <w:p w14:paraId="116284E7" w14:textId="77777777" w:rsidR="006E3FD7" w:rsidRDefault="006E3FD7">
            <w:pPr>
              <w:pStyle w:val="TableParagraph"/>
              <w:rPr>
                <w:sz w:val="18"/>
              </w:rPr>
            </w:pPr>
          </w:p>
        </w:tc>
        <w:tc>
          <w:tcPr>
            <w:tcW w:w="1620" w:type="dxa"/>
          </w:tcPr>
          <w:p w14:paraId="0B913D15" w14:textId="77777777" w:rsidR="006E3FD7" w:rsidRDefault="006E3FD7">
            <w:pPr>
              <w:pStyle w:val="TableParagraph"/>
              <w:rPr>
                <w:sz w:val="18"/>
              </w:rPr>
            </w:pPr>
          </w:p>
        </w:tc>
        <w:tc>
          <w:tcPr>
            <w:tcW w:w="1195" w:type="dxa"/>
          </w:tcPr>
          <w:p w14:paraId="5DE0F3B8" w14:textId="77777777" w:rsidR="006E3FD7" w:rsidRDefault="006E3FD7">
            <w:pPr>
              <w:pStyle w:val="TableParagraph"/>
              <w:rPr>
                <w:sz w:val="18"/>
              </w:rPr>
            </w:pPr>
          </w:p>
        </w:tc>
        <w:tc>
          <w:tcPr>
            <w:tcW w:w="2507" w:type="dxa"/>
          </w:tcPr>
          <w:p w14:paraId="19F2B050" w14:textId="77777777" w:rsidR="006E3FD7" w:rsidRDefault="006E3FD7">
            <w:pPr>
              <w:pStyle w:val="TableParagraph"/>
              <w:rPr>
                <w:sz w:val="18"/>
              </w:rPr>
            </w:pPr>
          </w:p>
        </w:tc>
        <w:tc>
          <w:tcPr>
            <w:tcW w:w="2258" w:type="dxa"/>
          </w:tcPr>
          <w:p w14:paraId="0E62B812" w14:textId="77777777" w:rsidR="006E3FD7" w:rsidRDefault="006E3FD7">
            <w:pPr>
              <w:pStyle w:val="TableParagraph"/>
              <w:rPr>
                <w:sz w:val="18"/>
              </w:rPr>
            </w:pPr>
          </w:p>
        </w:tc>
        <w:tc>
          <w:tcPr>
            <w:tcW w:w="2993" w:type="dxa"/>
          </w:tcPr>
          <w:p w14:paraId="7C3C3731" w14:textId="77777777" w:rsidR="006E3FD7" w:rsidRDefault="004371F0">
            <w:pPr>
              <w:pStyle w:val="TableParagraph"/>
              <w:spacing w:line="228" w:lineRule="exact"/>
              <w:ind w:left="112"/>
              <w:rPr>
                <w:rFonts w:ascii="Arial MT"/>
                <w:sz w:val="20"/>
              </w:rPr>
            </w:pPr>
            <w:r>
              <w:rPr>
                <w:rFonts w:ascii="Arial MT"/>
                <w:w w:val="80"/>
                <w:sz w:val="20"/>
              </w:rPr>
              <w:t>Penyediaan</w:t>
            </w:r>
            <w:r>
              <w:rPr>
                <w:rFonts w:ascii="Arial MT"/>
                <w:spacing w:val="-1"/>
                <w:sz w:val="20"/>
              </w:rPr>
              <w:t xml:space="preserve"> </w:t>
            </w:r>
            <w:r>
              <w:rPr>
                <w:rFonts w:ascii="Arial MT"/>
                <w:spacing w:val="-2"/>
                <w:w w:val="85"/>
                <w:sz w:val="20"/>
              </w:rPr>
              <w:t>Bahan/Material</w:t>
            </w:r>
          </w:p>
        </w:tc>
        <w:tc>
          <w:tcPr>
            <w:tcW w:w="2249" w:type="dxa"/>
          </w:tcPr>
          <w:p w14:paraId="2D1E5CE5" w14:textId="77777777" w:rsidR="006E3FD7" w:rsidRDefault="006E3FD7">
            <w:pPr>
              <w:pStyle w:val="TableParagraph"/>
              <w:rPr>
                <w:sz w:val="18"/>
              </w:rPr>
            </w:pPr>
          </w:p>
        </w:tc>
      </w:tr>
      <w:tr w:rsidR="006E3FD7" w14:paraId="642231D3" w14:textId="77777777">
        <w:trPr>
          <w:trHeight w:val="280"/>
        </w:trPr>
        <w:tc>
          <w:tcPr>
            <w:tcW w:w="1027" w:type="dxa"/>
          </w:tcPr>
          <w:p w14:paraId="74FBEF18" w14:textId="77777777" w:rsidR="006E3FD7" w:rsidRDefault="006E3FD7">
            <w:pPr>
              <w:pStyle w:val="TableParagraph"/>
              <w:rPr>
                <w:sz w:val="18"/>
              </w:rPr>
            </w:pPr>
          </w:p>
        </w:tc>
        <w:tc>
          <w:tcPr>
            <w:tcW w:w="1460" w:type="dxa"/>
          </w:tcPr>
          <w:p w14:paraId="00106748" w14:textId="77777777" w:rsidR="006E3FD7" w:rsidRDefault="006E3FD7">
            <w:pPr>
              <w:pStyle w:val="TableParagraph"/>
              <w:rPr>
                <w:sz w:val="18"/>
              </w:rPr>
            </w:pPr>
          </w:p>
        </w:tc>
        <w:tc>
          <w:tcPr>
            <w:tcW w:w="1620" w:type="dxa"/>
          </w:tcPr>
          <w:p w14:paraId="1056E20B" w14:textId="77777777" w:rsidR="006E3FD7" w:rsidRDefault="006E3FD7">
            <w:pPr>
              <w:pStyle w:val="TableParagraph"/>
              <w:rPr>
                <w:sz w:val="18"/>
              </w:rPr>
            </w:pPr>
          </w:p>
        </w:tc>
        <w:tc>
          <w:tcPr>
            <w:tcW w:w="1195" w:type="dxa"/>
          </w:tcPr>
          <w:p w14:paraId="702A6BE7" w14:textId="77777777" w:rsidR="006E3FD7" w:rsidRDefault="006E3FD7">
            <w:pPr>
              <w:pStyle w:val="TableParagraph"/>
              <w:rPr>
                <w:sz w:val="18"/>
              </w:rPr>
            </w:pPr>
          </w:p>
        </w:tc>
        <w:tc>
          <w:tcPr>
            <w:tcW w:w="2507" w:type="dxa"/>
          </w:tcPr>
          <w:p w14:paraId="267A7559" w14:textId="77777777" w:rsidR="006E3FD7" w:rsidRDefault="006E3FD7">
            <w:pPr>
              <w:pStyle w:val="TableParagraph"/>
              <w:rPr>
                <w:sz w:val="18"/>
              </w:rPr>
            </w:pPr>
          </w:p>
        </w:tc>
        <w:tc>
          <w:tcPr>
            <w:tcW w:w="2258" w:type="dxa"/>
          </w:tcPr>
          <w:p w14:paraId="42F4A57B" w14:textId="77777777" w:rsidR="006E3FD7" w:rsidRDefault="006E3FD7">
            <w:pPr>
              <w:pStyle w:val="TableParagraph"/>
              <w:rPr>
                <w:sz w:val="18"/>
              </w:rPr>
            </w:pPr>
          </w:p>
        </w:tc>
        <w:tc>
          <w:tcPr>
            <w:tcW w:w="2993" w:type="dxa"/>
          </w:tcPr>
          <w:p w14:paraId="3E7D4AD5" w14:textId="77777777" w:rsidR="006E3FD7" w:rsidRDefault="004371F0">
            <w:pPr>
              <w:pStyle w:val="TableParagraph"/>
              <w:ind w:left="112"/>
              <w:rPr>
                <w:rFonts w:ascii="Arial MT"/>
                <w:sz w:val="20"/>
              </w:rPr>
            </w:pPr>
            <w:r>
              <w:rPr>
                <w:rFonts w:ascii="Arial MT"/>
                <w:w w:val="80"/>
                <w:sz w:val="20"/>
              </w:rPr>
              <w:t>Fasilitasi</w:t>
            </w:r>
            <w:r>
              <w:rPr>
                <w:rFonts w:ascii="Arial MT"/>
                <w:spacing w:val="-3"/>
                <w:sz w:val="20"/>
              </w:rPr>
              <w:t xml:space="preserve"> </w:t>
            </w:r>
            <w:r>
              <w:rPr>
                <w:rFonts w:ascii="Arial MT"/>
                <w:w w:val="80"/>
                <w:sz w:val="20"/>
              </w:rPr>
              <w:t>Kunjungan</w:t>
            </w:r>
            <w:r>
              <w:rPr>
                <w:rFonts w:ascii="Arial MT"/>
                <w:spacing w:val="-2"/>
                <w:sz w:val="20"/>
              </w:rPr>
              <w:t xml:space="preserve"> </w:t>
            </w:r>
            <w:r>
              <w:rPr>
                <w:rFonts w:ascii="Arial MT"/>
                <w:spacing w:val="-4"/>
                <w:w w:val="80"/>
                <w:sz w:val="20"/>
              </w:rPr>
              <w:t>Tamu</w:t>
            </w:r>
          </w:p>
        </w:tc>
        <w:tc>
          <w:tcPr>
            <w:tcW w:w="2249" w:type="dxa"/>
          </w:tcPr>
          <w:p w14:paraId="67AC9D7A" w14:textId="77777777" w:rsidR="006E3FD7" w:rsidRDefault="006E3FD7">
            <w:pPr>
              <w:pStyle w:val="TableParagraph"/>
              <w:rPr>
                <w:sz w:val="18"/>
              </w:rPr>
            </w:pPr>
          </w:p>
        </w:tc>
      </w:tr>
    </w:tbl>
    <w:p w14:paraId="0EDE6A0F" w14:textId="77777777" w:rsidR="006E3FD7" w:rsidRDefault="006E3FD7">
      <w:pPr>
        <w:pStyle w:val="TableParagraph"/>
        <w:rPr>
          <w:sz w:val="18"/>
        </w:rPr>
        <w:sectPr w:rsidR="006E3FD7">
          <w:pgSz w:w="20170" w:h="12250" w:orient="landscape"/>
          <w:pgMar w:top="1380" w:right="2976" w:bottom="1280" w:left="1700" w:header="0" w:footer="1088" w:gutter="0"/>
          <w:cols w:space="720"/>
        </w:sectPr>
      </w:pPr>
    </w:p>
    <w:p w14:paraId="05978557" w14:textId="77777777" w:rsidR="006E3FD7" w:rsidRDefault="006E3FD7">
      <w:pPr>
        <w:pStyle w:val="BodyText"/>
        <w:spacing w:before="105"/>
        <w:rPr>
          <w:sz w:val="20"/>
        </w:r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
        <w:gridCol w:w="1460"/>
        <w:gridCol w:w="1620"/>
        <w:gridCol w:w="1195"/>
        <w:gridCol w:w="2507"/>
        <w:gridCol w:w="2258"/>
        <w:gridCol w:w="2993"/>
        <w:gridCol w:w="2249"/>
      </w:tblGrid>
      <w:tr w:rsidR="006E3FD7" w14:paraId="00761084" w14:textId="77777777">
        <w:trPr>
          <w:trHeight w:val="510"/>
        </w:trPr>
        <w:tc>
          <w:tcPr>
            <w:tcW w:w="1027" w:type="dxa"/>
          </w:tcPr>
          <w:p w14:paraId="20E2FD73" w14:textId="77777777" w:rsidR="006E3FD7" w:rsidRDefault="006E3FD7">
            <w:pPr>
              <w:pStyle w:val="TableParagraph"/>
              <w:rPr>
                <w:sz w:val="18"/>
              </w:rPr>
            </w:pPr>
          </w:p>
        </w:tc>
        <w:tc>
          <w:tcPr>
            <w:tcW w:w="1460" w:type="dxa"/>
          </w:tcPr>
          <w:p w14:paraId="3F21EA03" w14:textId="77777777" w:rsidR="006E3FD7" w:rsidRDefault="006E3FD7">
            <w:pPr>
              <w:pStyle w:val="TableParagraph"/>
              <w:rPr>
                <w:sz w:val="18"/>
              </w:rPr>
            </w:pPr>
          </w:p>
        </w:tc>
        <w:tc>
          <w:tcPr>
            <w:tcW w:w="1620" w:type="dxa"/>
          </w:tcPr>
          <w:p w14:paraId="131B48A3" w14:textId="77777777" w:rsidR="006E3FD7" w:rsidRDefault="006E3FD7">
            <w:pPr>
              <w:pStyle w:val="TableParagraph"/>
              <w:rPr>
                <w:sz w:val="18"/>
              </w:rPr>
            </w:pPr>
          </w:p>
        </w:tc>
        <w:tc>
          <w:tcPr>
            <w:tcW w:w="1195" w:type="dxa"/>
          </w:tcPr>
          <w:p w14:paraId="18BE5D00" w14:textId="77777777" w:rsidR="006E3FD7" w:rsidRDefault="006E3FD7">
            <w:pPr>
              <w:pStyle w:val="TableParagraph"/>
              <w:rPr>
                <w:sz w:val="18"/>
              </w:rPr>
            </w:pPr>
          </w:p>
        </w:tc>
        <w:tc>
          <w:tcPr>
            <w:tcW w:w="2507" w:type="dxa"/>
          </w:tcPr>
          <w:p w14:paraId="5A027CED" w14:textId="77777777" w:rsidR="006E3FD7" w:rsidRDefault="006E3FD7">
            <w:pPr>
              <w:pStyle w:val="TableParagraph"/>
              <w:rPr>
                <w:sz w:val="18"/>
              </w:rPr>
            </w:pPr>
          </w:p>
        </w:tc>
        <w:tc>
          <w:tcPr>
            <w:tcW w:w="2258" w:type="dxa"/>
          </w:tcPr>
          <w:p w14:paraId="2C7F6538" w14:textId="77777777" w:rsidR="006E3FD7" w:rsidRDefault="006E3FD7">
            <w:pPr>
              <w:pStyle w:val="TableParagraph"/>
              <w:rPr>
                <w:sz w:val="18"/>
              </w:rPr>
            </w:pPr>
          </w:p>
        </w:tc>
        <w:tc>
          <w:tcPr>
            <w:tcW w:w="2993" w:type="dxa"/>
          </w:tcPr>
          <w:p w14:paraId="2E5AD602" w14:textId="77777777" w:rsidR="006E3FD7" w:rsidRDefault="004371F0">
            <w:pPr>
              <w:pStyle w:val="TableParagraph"/>
              <w:ind w:left="124" w:hanging="12"/>
              <w:rPr>
                <w:rFonts w:ascii="Arial MT"/>
                <w:sz w:val="20"/>
              </w:rPr>
            </w:pPr>
            <w:r>
              <w:rPr>
                <w:rFonts w:ascii="Arial MT"/>
                <w:spacing w:val="-2"/>
                <w:w w:val="85"/>
                <w:sz w:val="20"/>
              </w:rPr>
              <w:t>Penyelenggaraan</w:t>
            </w:r>
            <w:r>
              <w:rPr>
                <w:rFonts w:ascii="Arial MT"/>
                <w:spacing w:val="40"/>
                <w:sz w:val="20"/>
              </w:rPr>
              <w:t xml:space="preserve"> </w:t>
            </w:r>
            <w:r>
              <w:rPr>
                <w:rFonts w:ascii="Arial MT"/>
                <w:spacing w:val="-2"/>
                <w:w w:val="85"/>
                <w:sz w:val="20"/>
              </w:rPr>
              <w:t>Rapat</w:t>
            </w:r>
            <w:r>
              <w:rPr>
                <w:rFonts w:ascii="Arial MT"/>
                <w:spacing w:val="40"/>
                <w:sz w:val="20"/>
              </w:rPr>
              <w:t xml:space="preserve"> </w:t>
            </w:r>
            <w:r>
              <w:rPr>
                <w:rFonts w:ascii="Arial MT"/>
                <w:spacing w:val="-2"/>
                <w:w w:val="85"/>
                <w:sz w:val="20"/>
              </w:rPr>
              <w:t xml:space="preserve">Koordinasi </w:t>
            </w:r>
            <w:r>
              <w:rPr>
                <w:rFonts w:ascii="Arial MT"/>
                <w:w w:val="90"/>
                <w:sz w:val="20"/>
              </w:rPr>
              <w:t>danKonsultasi SKPD</w:t>
            </w:r>
          </w:p>
        </w:tc>
        <w:tc>
          <w:tcPr>
            <w:tcW w:w="2249" w:type="dxa"/>
          </w:tcPr>
          <w:p w14:paraId="6DD0DB32" w14:textId="77777777" w:rsidR="006E3FD7" w:rsidRDefault="006E3FD7">
            <w:pPr>
              <w:pStyle w:val="TableParagraph"/>
              <w:rPr>
                <w:sz w:val="18"/>
              </w:rPr>
            </w:pPr>
          </w:p>
        </w:tc>
      </w:tr>
      <w:tr w:rsidR="006E3FD7" w14:paraId="17B3AC37" w14:textId="77777777">
        <w:trPr>
          <w:trHeight w:val="740"/>
        </w:trPr>
        <w:tc>
          <w:tcPr>
            <w:tcW w:w="1027" w:type="dxa"/>
          </w:tcPr>
          <w:p w14:paraId="4C645B77" w14:textId="77777777" w:rsidR="006E3FD7" w:rsidRDefault="006E3FD7">
            <w:pPr>
              <w:pStyle w:val="TableParagraph"/>
              <w:rPr>
                <w:sz w:val="18"/>
              </w:rPr>
            </w:pPr>
          </w:p>
        </w:tc>
        <w:tc>
          <w:tcPr>
            <w:tcW w:w="1460" w:type="dxa"/>
          </w:tcPr>
          <w:p w14:paraId="4115B0F5" w14:textId="77777777" w:rsidR="006E3FD7" w:rsidRDefault="006E3FD7">
            <w:pPr>
              <w:pStyle w:val="TableParagraph"/>
              <w:rPr>
                <w:sz w:val="18"/>
              </w:rPr>
            </w:pPr>
          </w:p>
        </w:tc>
        <w:tc>
          <w:tcPr>
            <w:tcW w:w="1620" w:type="dxa"/>
          </w:tcPr>
          <w:p w14:paraId="78328C4E" w14:textId="77777777" w:rsidR="006E3FD7" w:rsidRDefault="006E3FD7">
            <w:pPr>
              <w:pStyle w:val="TableParagraph"/>
              <w:rPr>
                <w:sz w:val="18"/>
              </w:rPr>
            </w:pPr>
          </w:p>
        </w:tc>
        <w:tc>
          <w:tcPr>
            <w:tcW w:w="1195" w:type="dxa"/>
          </w:tcPr>
          <w:p w14:paraId="463D7C5B" w14:textId="77777777" w:rsidR="006E3FD7" w:rsidRDefault="006E3FD7">
            <w:pPr>
              <w:pStyle w:val="TableParagraph"/>
              <w:rPr>
                <w:sz w:val="18"/>
              </w:rPr>
            </w:pPr>
          </w:p>
        </w:tc>
        <w:tc>
          <w:tcPr>
            <w:tcW w:w="2507" w:type="dxa"/>
          </w:tcPr>
          <w:p w14:paraId="3FD877D0" w14:textId="4A9066B2" w:rsidR="006E3FD7" w:rsidRDefault="006E3FD7">
            <w:pPr>
              <w:pStyle w:val="TableParagraph"/>
              <w:rPr>
                <w:sz w:val="18"/>
              </w:rPr>
            </w:pPr>
          </w:p>
        </w:tc>
        <w:tc>
          <w:tcPr>
            <w:tcW w:w="2258" w:type="dxa"/>
          </w:tcPr>
          <w:p w14:paraId="6E794EB6" w14:textId="77777777" w:rsidR="006E3FD7" w:rsidRDefault="006E3FD7">
            <w:pPr>
              <w:pStyle w:val="TableParagraph"/>
              <w:rPr>
                <w:sz w:val="18"/>
              </w:rPr>
            </w:pPr>
          </w:p>
        </w:tc>
        <w:tc>
          <w:tcPr>
            <w:tcW w:w="2993" w:type="dxa"/>
          </w:tcPr>
          <w:p w14:paraId="3ECD8864" w14:textId="77777777" w:rsidR="006E3FD7" w:rsidRDefault="004371F0">
            <w:pPr>
              <w:pStyle w:val="TableParagraph"/>
              <w:ind w:left="124" w:right="98" w:hanging="12"/>
              <w:jc w:val="both"/>
              <w:rPr>
                <w:rFonts w:ascii="Arial MT"/>
                <w:sz w:val="20"/>
              </w:rPr>
            </w:pPr>
            <w:r>
              <w:rPr>
                <w:rFonts w:ascii="Arial MT"/>
                <w:w w:val="90"/>
                <w:sz w:val="20"/>
              </w:rPr>
              <w:t>Dukungan Pelaksanaan Sistem Pemerintahan Berbasis Elektronik pada</w:t>
            </w:r>
            <w:r>
              <w:rPr>
                <w:rFonts w:ascii="Arial MT"/>
                <w:spacing w:val="-4"/>
                <w:w w:val="90"/>
                <w:sz w:val="20"/>
              </w:rPr>
              <w:t xml:space="preserve"> </w:t>
            </w:r>
            <w:r>
              <w:rPr>
                <w:rFonts w:ascii="Arial MT"/>
                <w:w w:val="90"/>
                <w:sz w:val="20"/>
              </w:rPr>
              <w:t>SKPD</w:t>
            </w:r>
          </w:p>
        </w:tc>
        <w:tc>
          <w:tcPr>
            <w:tcW w:w="2249" w:type="dxa"/>
          </w:tcPr>
          <w:p w14:paraId="6DF629EF" w14:textId="77777777" w:rsidR="006E3FD7" w:rsidRDefault="006E3FD7">
            <w:pPr>
              <w:pStyle w:val="TableParagraph"/>
              <w:rPr>
                <w:sz w:val="18"/>
              </w:rPr>
            </w:pPr>
          </w:p>
        </w:tc>
      </w:tr>
      <w:tr w:rsidR="006E3FD7" w14:paraId="0205BBD2" w14:textId="77777777">
        <w:trPr>
          <w:trHeight w:val="970"/>
        </w:trPr>
        <w:tc>
          <w:tcPr>
            <w:tcW w:w="1027" w:type="dxa"/>
          </w:tcPr>
          <w:p w14:paraId="62E26D28" w14:textId="77777777" w:rsidR="006E3FD7" w:rsidRDefault="006E3FD7">
            <w:pPr>
              <w:pStyle w:val="TableParagraph"/>
              <w:rPr>
                <w:sz w:val="18"/>
              </w:rPr>
            </w:pPr>
          </w:p>
        </w:tc>
        <w:tc>
          <w:tcPr>
            <w:tcW w:w="1460" w:type="dxa"/>
          </w:tcPr>
          <w:p w14:paraId="238273B2" w14:textId="77777777" w:rsidR="006E3FD7" w:rsidRDefault="006E3FD7">
            <w:pPr>
              <w:pStyle w:val="TableParagraph"/>
              <w:rPr>
                <w:sz w:val="18"/>
              </w:rPr>
            </w:pPr>
          </w:p>
        </w:tc>
        <w:tc>
          <w:tcPr>
            <w:tcW w:w="1620" w:type="dxa"/>
          </w:tcPr>
          <w:p w14:paraId="5E9D372C" w14:textId="77777777" w:rsidR="006E3FD7" w:rsidRDefault="006E3FD7">
            <w:pPr>
              <w:pStyle w:val="TableParagraph"/>
              <w:rPr>
                <w:sz w:val="18"/>
              </w:rPr>
            </w:pPr>
          </w:p>
        </w:tc>
        <w:tc>
          <w:tcPr>
            <w:tcW w:w="1195" w:type="dxa"/>
          </w:tcPr>
          <w:p w14:paraId="505A8613" w14:textId="77777777" w:rsidR="006E3FD7" w:rsidRDefault="006E3FD7">
            <w:pPr>
              <w:pStyle w:val="TableParagraph"/>
              <w:rPr>
                <w:sz w:val="18"/>
              </w:rPr>
            </w:pPr>
          </w:p>
        </w:tc>
        <w:tc>
          <w:tcPr>
            <w:tcW w:w="2507" w:type="dxa"/>
          </w:tcPr>
          <w:p w14:paraId="3BD660BE" w14:textId="60603241" w:rsidR="006E3FD7" w:rsidRDefault="00E660FF">
            <w:pPr>
              <w:pStyle w:val="TableParagraph"/>
              <w:ind w:left="108" w:right="97" w:hanging="12"/>
              <w:jc w:val="both"/>
              <w:rPr>
                <w:rFonts w:ascii="Arial MT"/>
                <w:sz w:val="20"/>
              </w:rPr>
            </w:pPr>
            <w:r>
              <w:rPr>
                <w:rFonts w:ascii="Arial MT"/>
                <w:w w:val="80"/>
                <w:sz w:val="20"/>
              </w:rPr>
              <w:t xml:space="preserve">Terlaksananya Penyediaan </w:t>
            </w:r>
            <w:r>
              <w:rPr>
                <w:rFonts w:ascii="Arial MT"/>
                <w:w w:val="90"/>
                <w:sz w:val="20"/>
              </w:rPr>
              <w:t xml:space="preserve">Barang Milik Daerah </w:t>
            </w:r>
            <w:r>
              <w:rPr>
                <w:rFonts w:ascii="Arial MT"/>
                <w:spacing w:val="-2"/>
                <w:w w:val="90"/>
                <w:sz w:val="20"/>
              </w:rPr>
              <w:t>Penunjang</w:t>
            </w:r>
            <w:r>
              <w:rPr>
                <w:rFonts w:ascii="Arial MT"/>
                <w:sz w:val="20"/>
              </w:rPr>
              <w:tab/>
            </w:r>
            <w:r>
              <w:rPr>
                <w:rFonts w:ascii="Arial MT"/>
                <w:spacing w:val="-6"/>
                <w:w w:val="85"/>
                <w:sz w:val="20"/>
              </w:rPr>
              <w:t xml:space="preserve">Urusan </w:t>
            </w:r>
            <w:r>
              <w:rPr>
                <w:rFonts w:ascii="Arial MT"/>
                <w:w w:val="90"/>
                <w:sz w:val="20"/>
              </w:rPr>
              <w:t>Pemerintah Daerah</w:t>
            </w:r>
          </w:p>
        </w:tc>
        <w:tc>
          <w:tcPr>
            <w:tcW w:w="2258" w:type="dxa"/>
          </w:tcPr>
          <w:p w14:paraId="2A4A2AB2" w14:textId="052A8080" w:rsidR="006E3FD7" w:rsidRDefault="00E660FF">
            <w:pPr>
              <w:pStyle w:val="TableParagraph"/>
              <w:tabs>
                <w:tab w:val="left" w:pos="1621"/>
              </w:tabs>
              <w:ind w:left="124" w:right="96" w:hanging="10"/>
              <w:jc w:val="both"/>
              <w:rPr>
                <w:rFonts w:ascii="Arial MT"/>
                <w:sz w:val="20"/>
              </w:rPr>
            </w:pPr>
            <w:r>
              <w:rPr>
                <w:rFonts w:ascii="Arial MT"/>
                <w:w w:val="90"/>
                <w:sz w:val="20"/>
              </w:rPr>
              <w:t xml:space="preserve">Porsentase Barang Milik Daerah Penunjang Urusan Pemerintah Daerah Yang </w:t>
            </w:r>
            <w:r>
              <w:rPr>
                <w:rFonts w:ascii="Arial MT"/>
                <w:spacing w:val="-2"/>
                <w:w w:val="90"/>
                <w:sz w:val="20"/>
              </w:rPr>
              <w:t>diadakan</w:t>
            </w:r>
          </w:p>
        </w:tc>
        <w:tc>
          <w:tcPr>
            <w:tcW w:w="2993" w:type="dxa"/>
          </w:tcPr>
          <w:p w14:paraId="7A54C80D" w14:textId="77777777" w:rsidR="006E3FD7" w:rsidRDefault="004371F0">
            <w:pPr>
              <w:pStyle w:val="TableParagraph"/>
              <w:ind w:left="124" w:right="96" w:hanging="12"/>
              <w:jc w:val="both"/>
              <w:rPr>
                <w:rFonts w:ascii="Arial MT"/>
                <w:sz w:val="20"/>
              </w:rPr>
            </w:pPr>
            <w:r>
              <w:rPr>
                <w:rFonts w:ascii="Arial MT"/>
                <w:w w:val="90"/>
                <w:sz w:val="20"/>
              </w:rPr>
              <w:t xml:space="preserve">Pengadaan Barang Milik Daerah Penunjang Urusan Pemerintah </w:t>
            </w:r>
            <w:r>
              <w:rPr>
                <w:rFonts w:ascii="Arial MT"/>
                <w:spacing w:val="-2"/>
                <w:w w:val="90"/>
                <w:sz w:val="20"/>
              </w:rPr>
              <w:t>Daerah</w:t>
            </w:r>
          </w:p>
        </w:tc>
        <w:tc>
          <w:tcPr>
            <w:tcW w:w="2249" w:type="dxa"/>
          </w:tcPr>
          <w:p w14:paraId="218B8F50" w14:textId="77777777" w:rsidR="006E3FD7" w:rsidRDefault="006E3FD7">
            <w:pPr>
              <w:pStyle w:val="TableParagraph"/>
              <w:rPr>
                <w:sz w:val="18"/>
              </w:rPr>
            </w:pPr>
          </w:p>
        </w:tc>
      </w:tr>
      <w:tr w:rsidR="006E3FD7" w14:paraId="68785882" w14:textId="77777777">
        <w:trPr>
          <w:trHeight w:val="511"/>
        </w:trPr>
        <w:tc>
          <w:tcPr>
            <w:tcW w:w="1027" w:type="dxa"/>
          </w:tcPr>
          <w:p w14:paraId="31030CE8" w14:textId="77777777" w:rsidR="006E3FD7" w:rsidRDefault="006E3FD7">
            <w:pPr>
              <w:pStyle w:val="TableParagraph"/>
              <w:rPr>
                <w:sz w:val="18"/>
              </w:rPr>
            </w:pPr>
          </w:p>
        </w:tc>
        <w:tc>
          <w:tcPr>
            <w:tcW w:w="1460" w:type="dxa"/>
          </w:tcPr>
          <w:p w14:paraId="5D12DACD" w14:textId="77777777" w:rsidR="006E3FD7" w:rsidRDefault="006E3FD7">
            <w:pPr>
              <w:pStyle w:val="TableParagraph"/>
              <w:rPr>
                <w:sz w:val="18"/>
              </w:rPr>
            </w:pPr>
          </w:p>
        </w:tc>
        <w:tc>
          <w:tcPr>
            <w:tcW w:w="1620" w:type="dxa"/>
          </w:tcPr>
          <w:p w14:paraId="3760D5FF" w14:textId="77777777" w:rsidR="006E3FD7" w:rsidRDefault="006E3FD7">
            <w:pPr>
              <w:pStyle w:val="TableParagraph"/>
              <w:rPr>
                <w:sz w:val="18"/>
              </w:rPr>
            </w:pPr>
          </w:p>
        </w:tc>
        <w:tc>
          <w:tcPr>
            <w:tcW w:w="1195" w:type="dxa"/>
          </w:tcPr>
          <w:p w14:paraId="18FE6437" w14:textId="77777777" w:rsidR="006E3FD7" w:rsidRDefault="006E3FD7">
            <w:pPr>
              <w:pStyle w:val="TableParagraph"/>
              <w:rPr>
                <w:sz w:val="18"/>
              </w:rPr>
            </w:pPr>
          </w:p>
        </w:tc>
        <w:tc>
          <w:tcPr>
            <w:tcW w:w="2507" w:type="dxa"/>
          </w:tcPr>
          <w:p w14:paraId="72575DE1" w14:textId="77777777" w:rsidR="006E3FD7" w:rsidRDefault="006E3FD7">
            <w:pPr>
              <w:pStyle w:val="TableParagraph"/>
              <w:rPr>
                <w:sz w:val="18"/>
              </w:rPr>
            </w:pPr>
          </w:p>
        </w:tc>
        <w:tc>
          <w:tcPr>
            <w:tcW w:w="2258" w:type="dxa"/>
          </w:tcPr>
          <w:p w14:paraId="1CB98105" w14:textId="77777777" w:rsidR="006E3FD7" w:rsidRDefault="006E3FD7">
            <w:pPr>
              <w:pStyle w:val="TableParagraph"/>
              <w:rPr>
                <w:sz w:val="18"/>
              </w:rPr>
            </w:pPr>
          </w:p>
        </w:tc>
        <w:tc>
          <w:tcPr>
            <w:tcW w:w="2993" w:type="dxa"/>
          </w:tcPr>
          <w:p w14:paraId="13974F19" w14:textId="77777777" w:rsidR="006E3FD7" w:rsidRDefault="004371F0">
            <w:pPr>
              <w:pStyle w:val="TableParagraph"/>
              <w:ind w:left="124" w:hanging="12"/>
              <w:rPr>
                <w:rFonts w:ascii="Arial MT"/>
                <w:sz w:val="20"/>
              </w:rPr>
            </w:pPr>
            <w:r>
              <w:rPr>
                <w:rFonts w:ascii="Arial MT"/>
                <w:spacing w:val="-2"/>
                <w:w w:val="85"/>
                <w:sz w:val="20"/>
              </w:rPr>
              <w:t>Pengadaan</w:t>
            </w:r>
            <w:r>
              <w:rPr>
                <w:rFonts w:ascii="Arial MT"/>
                <w:spacing w:val="40"/>
                <w:sz w:val="20"/>
              </w:rPr>
              <w:t xml:space="preserve"> </w:t>
            </w:r>
            <w:r>
              <w:rPr>
                <w:rFonts w:ascii="Arial MT"/>
                <w:spacing w:val="-2"/>
                <w:w w:val="85"/>
                <w:sz w:val="20"/>
              </w:rPr>
              <w:t>Kendaraan</w:t>
            </w:r>
            <w:r>
              <w:rPr>
                <w:rFonts w:ascii="Arial MT"/>
                <w:spacing w:val="40"/>
                <w:sz w:val="20"/>
              </w:rPr>
              <w:t xml:space="preserve"> </w:t>
            </w:r>
            <w:r>
              <w:rPr>
                <w:rFonts w:ascii="Arial MT"/>
                <w:spacing w:val="-2"/>
                <w:w w:val="85"/>
                <w:sz w:val="20"/>
              </w:rPr>
              <w:t xml:space="preserve">Perorangan </w:t>
            </w:r>
            <w:r>
              <w:rPr>
                <w:rFonts w:ascii="Arial MT"/>
                <w:w w:val="80"/>
                <w:sz w:val="20"/>
              </w:rPr>
              <w:t>Dinas</w:t>
            </w:r>
            <w:r>
              <w:rPr>
                <w:rFonts w:ascii="Arial MT"/>
                <w:spacing w:val="-6"/>
                <w:sz w:val="20"/>
              </w:rPr>
              <w:t xml:space="preserve"> </w:t>
            </w:r>
            <w:r>
              <w:rPr>
                <w:rFonts w:ascii="Arial MT"/>
                <w:w w:val="80"/>
                <w:sz w:val="20"/>
              </w:rPr>
              <w:t>atau</w:t>
            </w:r>
            <w:r>
              <w:rPr>
                <w:rFonts w:ascii="Arial MT"/>
                <w:spacing w:val="-5"/>
                <w:sz w:val="20"/>
              </w:rPr>
              <w:t xml:space="preserve"> </w:t>
            </w:r>
            <w:r>
              <w:rPr>
                <w:rFonts w:ascii="Arial MT"/>
                <w:w w:val="80"/>
                <w:sz w:val="20"/>
              </w:rPr>
              <w:t>Kendaraan</w:t>
            </w:r>
            <w:r>
              <w:rPr>
                <w:rFonts w:ascii="Arial MT"/>
                <w:spacing w:val="-5"/>
                <w:sz w:val="20"/>
              </w:rPr>
              <w:t xml:space="preserve"> </w:t>
            </w:r>
            <w:r>
              <w:rPr>
                <w:rFonts w:ascii="Arial MT"/>
                <w:w w:val="80"/>
                <w:sz w:val="20"/>
              </w:rPr>
              <w:t>Dinas</w:t>
            </w:r>
            <w:r>
              <w:rPr>
                <w:rFonts w:ascii="Arial MT"/>
                <w:spacing w:val="-4"/>
                <w:sz w:val="20"/>
              </w:rPr>
              <w:t xml:space="preserve"> </w:t>
            </w:r>
            <w:r>
              <w:rPr>
                <w:rFonts w:ascii="Arial MT"/>
                <w:spacing w:val="-2"/>
                <w:w w:val="80"/>
                <w:sz w:val="20"/>
              </w:rPr>
              <w:t>Jabatan</w:t>
            </w:r>
          </w:p>
        </w:tc>
        <w:tc>
          <w:tcPr>
            <w:tcW w:w="2249" w:type="dxa"/>
          </w:tcPr>
          <w:p w14:paraId="2EC220FD" w14:textId="77777777" w:rsidR="006E3FD7" w:rsidRDefault="006E3FD7">
            <w:pPr>
              <w:pStyle w:val="TableParagraph"/>
              <w:rPr>
                <w:sz w:val="18"/>
              </w:rPr>
            </w:pPr>
          </w:p>
        </w:tc>
      </w:tr>
      <w:tr w:rsidR="006E3FD7" w14:paraId="7DABFA44" w14:textId="77777777">
        <w:trPr>
          <w:trHeight w:val="511"/>
        </w:trPr>
        <w:tc>
          <w:tcPr>
            <w:tcW w:w="1027" w:type="dxa"/>
          </w:tcPr>
          <w:p w14:paraId="6BE861D2" w14:textId="77777777" w:rsidR="006E3FD7" w:rsidRDefault="006E3FD7">
            <w:pPr>
              <w:pStyle w:val="TableParagraph"/>
              <w:rPr>
                <w:sz w:val="18"/>
              </w:rPr>
            </w:pPr>
          </w:p>
        </w:tc>
        <w:tc>
          <w:tcPr>
            <w:tcW w:w="1460" w:type="dxa"/>
          </w:tcPr>
          <w:p w14:paraId="4CFD9306" w14:textId="77777777" w:rsidR="006E3FD7" w:rsidRDefault="006E3FD7">
            <w:pPr>
              <w:pStyle w:val="TableParagraph"/>
              <w:rPr>
                <w:sz w:val="18"/>
              </w:rPr>
            </w:pPr>
          </w:p>
        </w:tc>
        <w:tc>
          <w:tcPr>
            <w:tcW w:w="1620" w:type="dxa"/>
          </w:tcPr>
          <w:p w14:paraId="36FE3003" w14:textId="77777777" w:rsidR="006E3FD7" w:rsidRDefault="006E3FD7">
            <w:pPr>
              <w:pStyle w:val="TableParagraph"/>
              <w:rPr>
                <w:sz w:val="18"/>
              </w:rPr>
            </w:pPr>
          </w:p>
        </w:tc>
        <w:tc>
          <w:tcPr>
            <w:tcW w:w="1195" w:type="dxa"/>
          </w:tcPr>
          <w:p w14:paraId="5084ACF8" w14:textId="77777777" w:rsidR="006E3FD7" w:rsidRDefault="006E3FD7">
            <w:pPr>
              <w:pStyle w:val="TableParagraph"/>
              <w:rPr>
                <w:sz w:val="18"/>
              </w:rPr>
            </w:pPr>
          </w:p>
        </w:tc>
        <w:tc>
          <w:tcPr>
            <w:tcW w:w="2507" w:type="dxa"/>
          </w:tcPr>
          <w:p w14:paraId="0CEC83AF" w14:textId="77777777" w:rsidR="006E3FD7" w:rsidRDefault="006E3FD7">
            <w:pPr>
              <w:pStyle w:val="TableParagraph"/>
              <w:rPr>
                <w:sz w:val="18"/>
              </w:rPr>
            </w:pPr>
          </w:p>
        </w:tc>
        <w:tc>
          <w:tcPr>
            <w:tcW w:w="2258" w:type="dxa"/>
          </w:tcPr>
          <w:p w14:paraId="68847F07" w14:textId="77777777" w:rsidR="006E3FD7" w:rsidRDefault="006E3FD7">
            <w:pPr>
              <w:pStyle w:val="TableParagraph"/>
              <w:rPr>
                <w:sz w:val="18"/>
              </w:rPr>
            </w:pPr>
          </w:p>
        </w:tc>
        <w:tc>
          <w:tcPr>
            <w:tcW w:w="2993" w:type="dxa"/>
          </w:tcPr>
          <w:p w14:paraId="3E0A210F" w14:textId="77777777" w:rsidR="006E3FD7" w:rsidRDefault="004371F0">
            <w:pPr>
              <w:pStyle w:val="TableParagraph"/>
              <w:tabs>
                <w:tab w:val="left" w:pos="1307"/>
                <w:tab w:val="left" w:pos="2464"/>
              </w:tabs>
              <w:ind w:left="124" w:right="98" w:hanging="12"/>
              <w:rPr>
                <w:rFonts w:ascii="Arial MT"/>
                <w:sz w:val="20"/>
              </w:rPr>
            </w:pPr>
            <w:r>
              <w:rPr>
                <w:rFonts w:ascii="Arial MT"/>
                <w:spacing w:val="-2"/>
                <w:w w:val="90"/>
                <w:sz w:val="20"/>
              </w:rPr>
              <w:t>Pengadaan</w:t>
            </w:r>
            <w:r>
              <w:rPr>
                <w:rFonts w:ascii="Arial MT"/>
                <w:sz w:val="20"/>
              </w:rPr>
              <w:tab/>
            </w:r>
            <w:r>
              <w:rPr>
                <w:rFonts w:ascii="Arial MT"/>
                <w:spacing w:val="-2"/>
                <w:w w:val="90"/>
                <w:sz w:val="20"/>
              </w:rPr>
              <w:t>Kendaraan</w:t>
            </w:r>
            <w:r>
              <w:rPr>
                <w:rFonts w:ascii="Arial MT"/>
                <w:sz w:val="20"/>
              </w:rPr>
              <w:tab/>
            </w:r>
            <w:r>
              <w:rPr>
                <w:rFonts w:ascii="Arial MT"/>
                <w:spacing w:val="-6"/>
                <w:w w:val="85"/>
                <w:sz w:val="20"/>
              </w:rPr>
              <w:t xml:space="preserve">Dinas </w:t>
            </w:r>
            <w:r>
              <w:rPr>
                <w:rFonts w:ascii="Arial MT"/>
                <w:spacing w:val="-2"/>
                <w:w w:val="90"/>
                <w:sz w:val="20"/>
              </w:rPr>
              <w:t>Operasional atauLapangan</w:t>
            </w:r>
          </w:p>
        </w:tc>
        <w:tc>
          <w:tcPr>
            <w:tcW w:w="2249" w:type="dxa"/>
          </w:tcPr>
          <w:p w14:paraId="25A31D69" w14:textId="77777777" w:rsidR="006E3FD7" w:rsidRDefault="006E3FD7">
            <w:pPr>
              <w:pStyle w:val="TableParagraph"/>
              <w:rPr>
                <w:sz w:val="18"/>
              </w:rPr>
            </w:pPr>
          </w:p>
        </w:tc>
      </w:tr>
      <w:tr w:rsidR="006E3FD7" w14:paraId="48ADB4D9" w14:textId="77777777">
        <w:trPr>
          <w:trHeight w:val="281"/>
        </w:trPr>
        <w:tc>
          <w:tcPr>
            <w:tcW w:w="1027" w:type="dxa"/>
          </w:tcPr>
          <w:p w14:paraId="49ACFA97" w14:textId="77777777" w:rsidR="006E3FD7" w:rsidRDefault="006E3FD7">
            <w:pPr>
              <w:pStyle w:val="TableParagraph"/>
              <w:rPr>
                <w:sz w:val="18"/>
              </w:rPr>
            </w:pPr>
          </w:p>
        </w:tc>
        <w:tc>
          <w:tcPr>
            <w:tcW w:w="1460" w:type="dxa"/>
          </w:tcPr>
          <w:p w14:paraId="0C163E50" w14:textId="77777777" w:rsidR="006E3FD7" w:rsidRDefault="006E3FD7">
            <w:pPr>
              <w:pStyle w:val="TableParagraph"/>
              <w:rPr>
                <w:sz w:val="18"/>
              </w:rPr>
            </w:pPr>
          </w:p>
        </w:tc>
        <w:tc>
          <w:tcPr>
            <w:tcW w:w="1620" w:type="dxa"/>
          </w:tcPr>
          <w:p w14:paraId="4C61332B" w14:textId="77777777" w:rsidR="006E3FD7" w:rsidRDefault="006E3FD7">
            <w:pPr>
              <w:pStyle w:val="TableParagraph"/>
              <w:rPr>
                <w:sz w:val="18"/>
              </w:rPr>
            </w:pPr>
          </w:p>
        </w:tc>
        <w:tc>
          <w:tcPr>
            <w:tcW w:w="1195" w:type="dxa"/>
          </w:tcPr>
          <w:p w14:paraId="47F4C3A0" w14:textId="77777777" w:rsidR="006E3FD7" w:rsidRDefault="006E3FD7">
            <w:pPr>
              <w:pStyle w:val="TableParagraph"/>
              <w:rPr>
                <w:sz w:val="18"/>
              </w:rPr>
            </w:pPr>
          </w:p>
        </w:tc>
        <w:tc>
          <w:tcPr>
            <w:tcW w:w="2507" w:type="dxa"/>
          </w:tcPr>
          <w:p w14:paraId="1401A426" w14:textId="77777777" w:rsidR="006E3FD7" w:rsidRDefault="006E3FD7">
            <w:pPr>
              <w:pStyle w:val="TableParagraph"/>
              <w:rPr>
                <w:sz w:val="18"/>
              </w:rPr>
            </w:pPr>
          </w:p>
        </w:tc>
        <w:tc>
          <w:tcPr>
            <w:tcW w:w="2258" w:type="dxa"/>
          </w:tcPr>
          <w:p w14:paraId="1E03032C" w14:textId="77777777" w:rsidR="006E3FD7" w:rsidRDefault="006E3FD7">
            <w:pPr>
              <w:pStyle w:val="TableParagraph"/>
              <w:rPr>
                <w:sz w:val="18"/>
              </w:rPr>
            </w:pPr>
          </w:p>
        </w:tc>
        <w:tc>
          <w:tcPr>
            <w:tcW w:w="2993" w:type="dxa"/>
          </w:tcPr>
          <w:p w14:paraId="749D7FC1" w14:textId="77777777" w:rsidR="006E3FD7" w:rsidRDefault="004371F0">
            <w:pPr>
              <w:pStyle w:val="TableParagraph"/>
              <w:spacing w:line="229" w:lineRule="exact"/>
              <w:ind w:left="112"/>
              <w:rPr>
                <w:rFonts w:ascii="Arial MT"/>
                <w:sz w:val="20"/>
              </w:rPr>
            </w:pPr>
            <w:r>
              <w:rPr>
                <w:rFonts w:ascii="Arial MT"/>
                <w:w w:val="80"/>
                <w:sz w:val="20"/>
              </w:rPr>
              <w:t>Pengadaan</w:t>
            </w:r>
            <w:r>
              <w:rPr>
                <w:rFonts w:ascii="Arial MT"/>
                <w:spacing w:val="1"/>
                <w:sz w:val="20"/>
              </w:rPr>
              <w:t xml:space="preserve"> </w:t>
            </w:r>
            <w:r>
              <w:rPr>
                <w:rFonts w:ascii="Arial MT"/>
                <w:spacing w:val="-2"/>
                <w:w w:val="90"/>
                <w:sz w:val="20"/>
              </w:rPr>
              <w:t>Mebel</w:t>
            </w:r>
          </w:p>
        </w:tc>
        <w:tc>
          <w:tcPr>
            <w:tcW w:w="2249" w:type="dxa"/>
          </w:tcPr>
          <w:p w14:paraId="593B07F9" w14:textId="77777777" w:rsidR="006E3FD7" w:rsidRDefault="006E3FD7">
            <w:pPr>
              <w:pStyle w:val="TableParagraph"/>
              <w:rPr>
                <w:sz w:val="18"/>
              </w:rPr>
            </w:pPr>
          </w:p>
        </w:tc>
      </w:tr>
      <w:tr w:rsidR="006E3FD7" w14:paraId="26B23002" w14:textId="77777777">
        <w:trPr>
          <w:trHeight w:val="511"/>
        </w:trPr>
        <w:tc>
          <w:tcPr>
            <w:tcW w:w="1027" w:type="dxa"/>
          </w:tcPr>
          <w:p w14:paraId="4AFFB70F" w14:textId="77777777" w:rsidR="006E3FD7" w:rsidRDefault="006E3FD7">
            <w:pPr>
              <w:pStyle w:val="TableParagraph"/>
              <w:rPr>
                <w:sz w:val="18"/>
              </w:rPr>
            </w:pPr>
          </w:p>
        </w:tc>
        <w:tc>
          <w:tcPr>
            <w:tcW w:w="1460" w:type="dxa"/>
          </w:tcPr>
          <w:p w14:paraId="4F1E8633" w14:textId="77777777" w:rsidR="006E3FD7" w:rsidRDefault="006E3FD7">
            <w:pPr>
              <w:pStyle w:val="TableParagraph"/>
              <w:rPr>
                <w:sz w:val="18"/>
              </w:rPr>
            </w:pPr>
          </w:p>
        </w:tc>
        <w:tc>
          <w:tcPr>
            <w:tcW w:w="1620" w:type="dxa"/>
          </w:tcPr>
          <w:p w14:paraId="610F44DE" w14:textId="77777777" w:rsidR="006E3FD7" w:rsidRDefault="006E3FD7">
            <w:pPr>
              <w:pStyle w:val="TableParagraph"/>
              <w:rPr>
                <w:sz w:val="18"/>
              </w:rPr>
            </w:pPr>
          </w:p>
        </w:tc>
        <w:tc>
          <w:tcPr>
            <w:tcW w:w="1195" w:type="dxa"/>
          </w:tcPr>
          <w:p w14:paraId="21D1D988" w14:textId="77777777" w:rsidR="006E3FD7" w:rsidRDefault="006E3FD7">
            <w:pPr>
              <w:pStyle w:val="TableParagraph"/>
              <w:rPr>
                <w:sz w:val="18"/>
              </w:rPr>
            </w:pPr>
          </w:p>
        </w:tc>
        <w:tc>
          <w:tcPr>
            <w:tcW w:w="2507" w:type="dxa"/>
          </w:tcPr>
          <w:p w14:paraId="0A930AEE" w14:textId="77777777" w:rsidR="006E3FD7" w:rsidRDefault="006E3FD7">
            <w:pPr>
              <w:pStyle w:val="TableParagraph"/>
              <w:rPr>
                <w:sz w:val="18"/>
              </w:rPr>
            </w:pPr>
          </w:p>
        </w:tc>
        <w:tc>
          <w:tcPr>
            <w:tcW w:w="2258" w:type="dxa"/>
          </w:tcPr>
          <w:p w14:paraId="4616FBBE" w14:textId="77777777" w:rsidR="006E3FD7" w:rsidRDefault="006E3FD7">
            <w:pPr>
              <w:pStyle w:val="TableParagraph"/>
              <w:rPr>
                <w:sz w:val="18"/>
              </w:rPr>
            </w:pPr>
          </w:p>
        </w:tc>
        <w:tc>
          <w:tcPr>
            <w:tcW w:w="2993" w:type="dxa"/>
          </w:tcPr>
          <w:p w14:paraId="7AC47319" w14:textId="77777777" w:rsidR="006E3FD7" w:rsidRDefault="004371F0">
            <w:pPr>
              <w:pStyle w:val="TableParagraph"/>
              <w:ind w:left="124" w:hanging="12"/>
              <w:rPr>
                <w:rFonts w:ascii="Arial MT"/>
                <w:sz w:val="20"/>
              </w:rPr>
            </w:pPr>
            <w:r>
              <w:rPr>
                <w:rFonts w:ascii="Arial MT"/>
                <w:w w:val="85"/>
                <w:sz w:val="20"/>
              </w:rPr>
              <w:t>Pengadaan</w:t>
            </w:r>
            <w:r>
              <w:rPr>
                <w:rFonts w:ascii="Arial MT"/>
                <w:spacing w:val="78"/>
                <w:sz w:val="20"/>
              </w:rPr>
              <w:t xml:space="preserve"> </w:t>
            </w:r>
            <w:r>
              <w:rPr>
                <w:rFonts w:ascii="Arial MT"/>
                <w:w w:val="85"/>
                <w:sz w:val="20"/>
              </w:rPr>
              <w:t>Peralatan</w:t>
            </w:r>
            <w:r>
              <w:rPr>
                <w:rFonts w:ascii="Arial MT"/>
                <w:spacing w:val="76"/>
                <w:sz w:val="20"/>
              </w:rPr>
              <w:t xml:space="preserve"> </w:t>
            </w:r>
            <w:r>
              <w:rPr>
                <w:rFonts w:ascii="Arial MT"/>
                <w:w w:val="85"/>
                <w:sz w:val="20"/>
              </w:rPr>
              <w:t>dan</w:t>
            </w:r>
            <w:r>
              <w:rPr>
                <w:rFonts w:ascii="Arial MT"/>
                <w:spacing w:val="78"/>
                <w:sz w:val="20"/>
              </w:rPr>
              <w:t xml:space="preserve"> </w:t>
            </w:r>
            <w:r>
              <w:rPr>
                <w:rFonts w:ascii="Arial MT"/>
                <w:w w:val="85"/>
                <w:sz w:val="20"/>
              </w:rPr>
              <w:t xml:space="preserve">Mesin </w:t>
            </w:r>
            <w:r>
              <w:rPr>
                <w:rFonts w:ascii="Arial MT"/>
                <w:spacing w:val="-2"/>
                <w:w w:val="90"/>
                <w:sz w:val="20"/>
              </w:rPr>
              <w:t>Lainnya</w:t>
            </w:r>
          </w:p>
        </w:tc>
        <w:tc>
          <w:tcPr>
            <w:tcW w:w="2249" w:type="dxa"/>
          </w:tcPr>
          <w:p w14:paraId="5D80866F" w14:textId="77777777" w:rsidR="006E3FD7" w:rsidRDefault="006E3FD7">
            <w:pPr>
              <w:pStyle w:val="TableParagraph"/>
              <w:rPr>
                <w:sz w:val="18"/>
              </w:rPr>
            </w:pPr>
          </w:p>
        </w:tc>
      </w:tr>
      <w:tr w:rsidR="006E3FD7" w14:paraId="06F05685" w14:textId="77777777">
        <w:trPr>
          <w:trHeight w:val="281"/>
        </w:trPr>
        <w:tc>
          <w:tcPr>
            <w:tcW w:w="1027" w:type="dxa"/>
          </w:tcPr>
          <w:p w14:paraId="1CE894D8" w14:textId="77777777" w:rsidR="006E3FD7" w:rsidRDefault="006E3FD7">
            <w:pPr>
              <w:pStyle w:val="TableParagraph"/>
              <w:rPr>
                <w:sz w:val="18"/>
              </w:rPr>
            </w:pPr>
          </w:p>
        </w:tc>
        <w:tc>
          <w:tcPr>
            <w:tcW w:w="1460" w:type="dxa"/>
          </w:tcPr>
          <w:p w14:paraId="21A2ED53" w14:textId="77777777" w:rsidR="006E3FD7" w:rsidRDefault="006E3FD7">
            <w:pPr>
              <w:pStyle w:val="TableParagraph"/>
              <w:rPr>
                <w:sz w:val="18"/>
              </w:rPr>
            </w:pPr>
          </w:p>
        </w:tc>
        <w:tc>
          <w:tcPr>
            <w:tcW w:w="1620" w:type="dxa"/>
          </w:tcPr>
          <w:p w14:paraId="02774E3E" w14:textId="77777777" w:rsidR="006E3FD7" w:rsidRDefault="006E3FD7">
            <w:pPr>
              <w:pStyle w:val="TableParagraph"/>
              <w:rPr>
                <w:sz w:val="18"/>
              </w:rPr>
            </w:pPr>
          </w:p>
        </w:tc>
        <w:tc>
          <w:tcPr>
            <w:tcW w:w="1195" w:type="dxa"/>
          </w:tcPr>
          <w:p w14:paraId="36013FC5" w14:textId="77777777" w:rsidR="006E3FD7" w:rsidRDefault="006E3FD7">
            <w:pPr>
              <w:pStyle w:val="TableParagraph"/>
              <w:rPr>
                <w:sz w:val="18"/>
              </w:rPr>
            </w:pPr>
          </w:p>
        </w:tc>
        <w:tc>
          <w:tcPr>
            <w:tcW w:w="2507" w:type="dxa"/>
          </w:tcPr>
          <w:p w14:paraId="68F83897" w14:textId="77777777" w:rsidR="006E3FD7" w:rsidRDefault="006E3FD7">
            <w:pPr>
              <w:pStyle w:val="TableParagraph"/>
              <w:rPr>
                <w:sz w:val="18"/>
              </w:rPr>
            </w:pPr>
          </w:p>
        </w:tc>
        <w:tc>
          <w:tcPr>
            <w:tcW w:w="2258" w:type="dxa"/>
          </w:tcPr>
          <w:p w14:paraId="159FE967" w14:textId="77777777" w:rsidR="006E3FD7" w:rsidRDefault="006E3FD7">
            <w:pPr>
              <w:pStyle w:val="TableParagraph"/>
              <w:rPr>
                <w:sz w:val="18"/>
              </w:rPr>
            </w:pPr>
          </w:p>
        </w:tc>
        <w:tc>
          <w:tcPr>
            <w:tcW w:w="2993" w:type="dxa"/>
          </w:tcPr>
          <w:p w14:paraId="32C9C127" w14:textId="77777777" w:rsidR="006E3FD7" w:rsidRDefault="004371F0">
            <w:pPr>
              <w:pStyle w:val="TableParagraph"/>
              <w:spacing w:line="230" w:lineRule="exact"/>
              <w:ind w:left="112"/>
              <w:rPr>
                <w:rFonts w:ascii="Arial MT"/>
                <w:sz w:val="20"/>
              </w:rPr>
            </w:pPr>
            <w:r>
              <w:rPr>
                <w:rFonts w:ascii="Arial MT"/>
                <w:w w:val="80"/>
                <w:sz w:val="20"/>
              </w:rPr>
              <w:t>Pengadaan</w:t>
            </w:r>
            <w:r>
              <w:rPr>
                <w:rFonts w:ascii="Arial MT"/>
                <w:spacing w:val="-3"/>
                <w:sz w:val="20"/>
              </w:rPr>
              <w:t xml:space="preserve"> </w:t>
            </w:r>
            <w:r>
              <w:rPr>
                <w:rFonts w:ascii="Arial MT"/>
                <w:w w:val="80"/>
                <w:sz w:val="20"/>
              </w:rPr>
              <w:t>Aset</w:t>
            </w:r>
            <w:r>
              <w:rPr>
                <w:rFonts w:ascii="Arial MT"/>
                <w:spacing w:val="-2"/>
                <w:sz w:val="20"/>
              </w:rPr>
              <w:t xml:space="preserve"> </w:t>
            </w:r>
            <w:r>
              <w:rPr>
                <w:rFonts w:ascii="Arial MT"/>
                <w:w w:val="80"/>
                <w:sz w:val="20"/>
              </w:rPr>
              <w:t>Tetap</w:t>
            </w:r>
            <w:r>
              <w:rPr>
                <w:rFonts w:ascii="Arial MT"/>
                <w:spacing w:val="-6"/>
                <w:sz w:val="20"/>
              </w:rPr>
              <w:t xml:space="preserve"> </w:t>
            </w:r>
            <w:r>
              <w:rPr>
                <w:rFonts w:ascii="Arial MT"/>
                <w:spacing w:val="-2"/>
                <w:w w:val="80"/>
                <w:sz w:val="20"/>
              </w:rPr>
              <w:t>Lainnya</w:t>
            </w:r>
          </w:p>
        </w:tc>
        <w:tc>
          <w:tcPr>
            <w:tcW w:w="2249" w:type="dxa"/>
          </w:tcPr>
          <w:p w14:paraId="0103B982" w14:textId="77777777" w:rsidR="006E3FD7" w:rsidRDefault="006E3FD7">
            <w:pPr>
              <w:pStyle w:val="TableParagraph"/>
              <w:rPr>
                <w:sz w:val="18"/>
              </w:rPr>
            </w:pPr>
          </w:p>
        </w:tc>
      </w:tr>
      <w:tr w:rsidR="006E3FD7" w14:paraId="3708498F" w14:textId="77777777">
        <w:trPr>
          <w:trHeight w:val="282"/>
        </w:trPr>
        <w:tc>
          <w:tcPr>
            <w:tcW w:w="1027" w:type="dxa"/>
          </w:tcPr>
          <w:p w14:paraId="4D33D8D3" w14:textId="77777777" w:rsidR="006E3FD7" w:rsidRDefault="006E3FD7">
            <w:pPr>
              <w:pStyle w:val="TableParagraph"/>
              <w:rPr>
                <w:sz w:val="18"/>
              </w:rPr>
            </w:pPr>
          </w:p>
        </w:tc>
        <w:tc>
          <w:tcPr>
            <w:tcW w:w="1460" w:type="dxa"/>
          </w:tcPr>
          <w:p w14:paraId="5911F7F2" w14:textId="77777777" w:rsidR="006E3FD7" w:rsidRDefault="006E3FD7">
            <w:pPr>
              <w:pStyle w:val="TableParagraph"/>
              <w:rPr>
                <w:sz w:val="18"/>
              </w:rPr>
            </w:pPr>
          </w:p>
        </w:tc>
        <w:tc>
          <w:tcPr>
            <w:tcW w:w="1620" w:type="dxa"/>
          </w:tcPr>
          <w:p w14:paraId="2161E69E" w14:textId="77777777" w:rsidR="006E3FD7" w:rsidRDefault="006E3FD7">
            <w:pPr>
              <w:pStyle w:val="TableParagraph"/>
              <w:rPr>
                <w:sz w:val="18"/>
              </w:rPr>
            </w:pPr>
          </w:p>
        </w:tc>
        <w:tc>
          <w:tcPr>
            <w:tcW w:w="1195" w:type="dxa"/>
          </w:tcPr>
          <w:p w14:paraId="43D8FDDC" w14:textId="77777777" w:rsidR="006E3FD7" w:rsidRDefault="006E3FD7">
            <w:pPr>
              <w:pStyle w:val="TableParagraph"/>
              <w:rPr>
                <w:sz w:val="18"/>
              </w:rPr>
            </w:pPr>
          </w:p>
        </w:tc>
        <w:tc>
          <w:tcPr>
            <w:tcW w:w="2507" w:type="dxa"/>
          </w:tcPr>
          <w:p w14:paraId="768FBF2E" w14:textId="77777777" w:rsidR="006E3FD7" w:rsidRDefault="006E3FD7">
            <w:pPr>
              <w:pStyle w:val="TableParagraph"/>
              <w:rPr>
                <w:sz w:val="18"/>
              </w:rPr>
            </w:pPr>
          </w:p>
        </w:tc>
        <w:tc>
          <w:tcPr>
            <w:tcW w:w="2258" w:type="dxa"/>
          </w:tcPr>
          <w:p w14:paraId="03A634E3" w14:textId="77777777" w:rsidR="006E3FD7" w:rsidRDefault="006E3FD7">
            <w:pPr>
              <w:pStyle w:val="TableParagraph"/>
              <w:rPr>
                <w:sz w:val="18"/>
              </w:rPr>
            </w:pPr>
          </w:p>
        </w:tc>
        <w:tc>
          <w:tcPr>
            <w:tcW w:w="2993" w:type="dxa"/>
          </w:tcPr>
          <w:p w14:paraId="1A478E9B" w14:textId="77777777" w:rsidR="006E3FD7" w:rsidRDefault="004371F0">
            <w:pPr>
              <w:pStyle w:val="TableParagraph"/>
              <w:spacing w:line="229" w:lineRule="exact"/>
              <w:ind w:left="112"/>
              <w:rPr>
                <w:rFonts w:ascii="Arial MT"/>
                <w:sz w:val="20"/>
              </w:rPr>
            </w:pPr>
            <w:r>
              <w:rPr>
                <w:rFonts w:ascii="Arial MT"/>
                <w:w w:val="80"/>
                <w:sz w:val="20"/>
              </w:rPr>
              <w:t>Pengadaan</w:t>
            </w:r>
            <w:r>
              <w:rPr>
                <w:rFonts w:ascii="Arial MT"/>
                <w:spacing w:val="-3"/>
                <w:sz w:val="20"/>
              </w:rPr>
              <w:t xml:space="preserve"> </w:t>
            </w:r>
            <w:r>
              <w:rPr>
                <w:rFonts w:ascii="Arial MT"/>
                <w:w w:val="80"/>
                <w:sz w:val="20"/>
              </w:rPr>
              <w:t>Aset</w:t>
            </w:r>
            <w:r>
              <w:rPr>
                <w:rFonts w:ascii="Arial MT"/>
                <w:spacing w:val="-3"/>
                <w:sz w:val="20"/>
              </w:rPr>
              <w:t xml:space="preserve"> </w:t>
            </w:r>
            <w:r>
              <w:rPr>
                <w:rFonts w:ascii="Arial MT"/>
                <w:w w:val="80"/>
                <w:sz w:val="20"/>
              </w:rPr>
              <w:t>Tak</w:t>
            </w:r>
            <w:r>
              <w:rPr>
                <w:rFonts w:ascii="Arial MT"/>
                <w:spacing w:val="-5"/>
                <w:sz w:val="20"/>
              </w:rPr>
              <w:t xml:space="preserve"> </w:t>
            </w:r>
            <w:r>
              <w:rPr>
                <w:rFonts w:ascii="Arial MT"/>
                <w:spacing w:val="-2"/>
                <w:w w:val="80"/>
                <w:sz w:val="20"/>
              </w:rPr>
              <w:t>Berwujud</w:t>
            </w:r>
          </w:p>
        </w:tc>
        <w:tc>
          <w:tcPr>
            <w:tcW w:w="2249" w:type="dxa"/>
          </w:tcPr>
          <w:p w14:paraId="4636953E" w14:textId="77777777" w:rsidR="006E3FD7" w:rsidRDefault="006E3FD7">
            <w:pPr>
              <w:pStyle w:val="TableParagraph"/>
              <w:rPr>
                <w:sz w:val="18"/>
              </w:rPr>
            </w:pPr>
          </w:p>
        </w:tc>
      </w:tr>
      <w:tr w:rsidR="006E3FD7" w14:paraId="72718F99" w14:textId="77777777">
        <w:trPr>
          <w:trHeight w:val="510"/>
        </w:trPr>
        <w:tc>
          <w:tcPr>
            <w:tcW w:w="1027" w:type="dxa"/>
          </w:tcPr>
          <w:p w14:paraId="53FACB37" w14:textId="77777777" w:rsidR="006E3FD7" w:rsidRDefault="006E3FD7">
            <w:pPr>
              <w:pStyle w:val="TableParagraph"/>
              <w:rPr>
                <w:sz w:val="18"/>
              </w:rPr>
            </w:pPr>
          </w:p>
        </w:tc>
        <w:tc>
          <w:tcPr>
            <w:tcW w:w="1460" w:type="dxa"/>
          </w:tcPr>
          <w:p w14:paraId="5752D5C5" w14:textId="77777777" w:rsidR="006E3FD7" w:rsidRDefault="006E3FD7">
            <w:pPr>
              <w:pStyle w:val="TableParagraph"/>
              <w:rPr>
                <w:sz w:val="18"/>
              </w:rPr>
            </w:pPr>
          </w:p>
        </w:tc>
        <w:tc>
          <w:tcPr>
            <w:tcW w:w="1620" w:type="dxa"/>
          </w:tcPr>
          <w:p w14:paraId="1FDFC9C6" w14:textId="77777777" w:rsidR="006E3FD7" w:rsidRDefault="006E3FD7">
            <w:pPr>
              <w:pStyle w:val="TableParagraph"/>
              <w:rPr>
                <w:sz w:val="18"/>
              </w:rPr>
            </w:pPr>
          </w:p>
        </w:tc>
        <w:tc>
          <w:tcPr>
            <w:tcW w:w="1195" w:type="dxa"/>
          </w:tcPr>
          <w:p w14:paraId="674C7749" w14:textId="77777777" w:rsidR="006E3FD7" w:rsidRDefault="006E3FD7">
            <w:pPr>
              <w:pStyle w:val="TableParagraph"/>
              <w:rPr>
                <w:sz w:val="18"/>
              </w:rPr>
            </w:pPr>
          </w:p>
        </w:tc>
        <w:tc>
          <w:tcPr>
            <w:tcW w:w="2507" w:type="dxa"/>
          </w:tcPr>
          <w:p w14:paraId="7B891ADC" w14:textId="77777777" w:rsidR="006E3FD7" w:rsidRDefault="006E3FD7">
            <w:pPr>
              <w:pStyle w:val="TableParagraph"/>
              <w:rPr>
                <w:sz w:val="18"/>
              </w:rPr>
            </w:pPr>
          </w:p>
        </w:tc>
        <w:tc>
          <w:tcPr>
            <w:tcW w:w="2258" w:type="dxa"/>
          </w:tcPr>
          <w:p w14:paraId="55D866FA" w14:textId="77777777" w:rsidR="006E3FD7" w:rsidRDefault="006E3FD7">
            <w:pPr>
              <w:pStyle w:val="TableParagraph"/>
              <w:rPr>
                <w:sz w:val="18"/>
              </w:rPr>
            </w:pPr>
          </w:p>
        </w:tc>
        <w:tc>
          <w:tcPr>
            <w:tcW w:w="2993" w:type="dxa"/>
          </w:tcPr>
          <w:p w14:paraId="69F364CD" w14:textId="77777777" w:rsidR="006E3FD7" w:rsidRDefault="004371F0">
            <w:pPr>
              <w:pStyle w:val="TableParagraph"/>
              <w:ind w:left="124" w:hanging="12"/>
              <w:rPr>
                <w:rFonts w:ascii="Arial MT"/>
                <w:sz w:val="20"/>
              </w:rPr>
            </w:pPr>
            <w:r>
              <w:rPr>
                <w:rFonts w:ascii="Arial MT"/>
                <w:w w:val="85"/>
                <w:sz w:val="20"/>
              </w:rPr>
              <w:t>Pengadaan</w:t>
            </w:r>
            <w:r>
              <w:rPr>
                <w:rFonts w:ascii="Arial MT"/>
                <w:spacing w:val="80"/>
                <w:sz w:val="20"/>
              </w:rPr>
              <w:t xml:space="preserve"> </w:t>
            </w:r>
            <w:r>
              <w:rPr>
                <w:rFonts w:ascii="Arial MT"/>
                <w:w w:val="85"/>
                <w:sz w:val="20"/>
              </w:rPr>
              <w:t>Gedung</w:t>
            </w:r>
            <w:r>
              <w:rPr>
                <w:rFonts w:ascii="Arial MT"/>
                <w:spacing w:val="80"/>
                <w:sz w:val="20"/>
              </w:rPr>
              <w:t xml:space="preserve"> </w:t>
            </w:r>
            <w:r>
              <w:rPr>
                <w:rFonts w:ascii="Arial MT"/>
                <w:w w:val="85"/>
                <w:sz w:val="20"/>
              </w:rPr>
              <w:t>Kantor</w:t>
            </w:r>
            <w:r>
              <w:rPr>
                <w:rFonts w:ascii="Arial MT"/>
                <w:spacing w:val="80"/>
                <w:sz w:val="20"/>
              </w:rPr>
              <w:t xml:space="preserve"> </w:t>
            </w:r>
            <w:r>
              <w:rPr>
                <w:rFonts w:ascii="Arial MT"/>
                <w:w w:val="85"/>
                <w:sz w:val="20"/>
              </w:rPr>
              <w:t xml:space="preserve">atau </w:t>
            </w:r>
            <w:r>
              <w:rPr>
                <w:rFonts w:ascii="Arial MT"/>
                <w:spacing w:val="-2"/>
                <w:w w:val="90"/>
                <w:sz w:val="20"/>
              </w:rPr>
              <w:t>BangunanLainnya</w:t>
            </w:r>
          </w:p>
        </w:tc>
        <w:tc>
          <w:tcPr>
            <w:tcW w:w="2249" w:type="dxa"/>
          </w:tcPr>
          <w:p w14:paraId="396F0076" w14:textId="77777777" w:rsidR="006E3FD7" w:rsidRDefault="006E3FD7">
            <w:pPr>
              <w:pStyle w:val="TableParagraph"/>
              <w:rPr>
                <w:sz w:val="18"/>
              </w:rPr>
            </w:pPr>
          </w:p>
        </w:tc>
      </w:tr>
      <w:tr w:rsidR="006E3FD7" w14:paraId="265D62A4" w14:textId="77777777">
        <w:trPr>
          <w:trHeight w:val="740"/>
        </w:trPr>
        <w:tc>
          <w:tcPr>
            <w:tcW w:w="1027" w:type="dxa"/>
          </w:tcPr>
          <w:p w14:paraId="099ECD88" w14:textId="77777777" w:rsidR="006E3FD7" w:rsidRDefault="006E3FD7">
            <w:pPr>
              <w:pStyle w:val="TableParagraph"/>
              <w:rPr>
                <w:sz w:val="18"/>
              </w:rPr>
            </w:pPr>
          </w:p>
        </w:tc>
        <w:tc>
          <w:tcPr>
            <w:tcW w:w="1460" w:type="dxa"/>
          </w:tcPr>
          <w:p w14:paraId="2C3F9214" w14:textId="77777777" w:rsidR="006E3FD7" w:rsidRDefault="006E3FD7">
            <w:pPr>
              <w:pStyle w:val="TableParagraph"/>
              <w:rPr>
                <w:sz w:val="18"/>
              </w:rPr>
            </w:pPr>
          </w:p>
        </w:tc>
        <w:tc>
          <w:tcPr>
            <w:tcW w:w="1620" w:type="dxa"/>
          </w:tcPr>
          <w:p w14:paraId="1DD3E189" w14:textId="77777777" w:rsidR="006E3FD7" w:rsidRDefault="006E3FD7">
            <w:pPr>
              <w:pStyle w:val="TableParagraph"/>
              <w:rPr>
                <w:sz w:val="18"/>
              </w:rPr>
            </w:pPr>
          </w:p>
        </w:tc>
        <w:tc>
          <w:tcPr>
            <w:tcW w:w="1195" w:type="dxa"/>
          </w:tcPr>
          <w:p w14:paraId="647FF732" w14:textId="77777777" w:rsidR="006E3FD7" w:rsidRDefault="006E3FD7">
            <w:pPr>
              <w:pStyle w:val="TableParagraph"/>
              <w:rPr>
                <w:sz w:val="18"/>
              </w:rPr>
            </w:pPr>
          </w:p>
        </w:tc>
        <w:tc>
          <w:tcPr>
            <w:tcW w:w="2507" w:type="dxa"/>
          </w:tcPr>
          <w:p w14:paraId="1C3B1C5F" w14:textId="77777777" w:rsidR="006E3FD7" w:rsidRDefault="006E3FD7">
            <w:pPr>
              <w:pStyle w:val="TableParagraph"/>
              <w:rPr>
                <w:sz w:val="18"/>
              </w:rPr>
            </w:pPr>
          </w:p>
        </w:tc>
        <w:tc>
          <w:tcPr>
            <w:tcW w:w="2258" w:type="dxa"/>
          </w:tcPr>
          <w:p w14:paraId="22BC2EDF" w14:textId="77777777" w:rsidR="006E3FD7" w:rsidRDefault="006E3FD7">
            <w:pPr>
              <w:pStyle w:val="TableParagraph"/>
              <w:rPr>
                <w:sz w:val="18"/>
              </w:rPr>
            </w:pPr>
          </w:p>
        </w:tc>
        <w:tc>
          <w:tcPr>
            <w:tcW w:w="2993" w:type="dxa"/>
          </w:tcPr>
          <w:p w14:paraId="285EE9FE" w14:textId="77777777" w:rsidR="006E3FD7" w:rsidRDefault="004371F0">
            <w:pPr>
              <w:pStyle w:val="TableParagraph"/>
              <w:ind w:left="124" w:right="96" w:hanging="12"/>
              <w:jc w:val="both"/>
              <w:rPr>
                <w:rFonts w:ascii="Arial MT"/>
                <w:sz w:val="20"/>
              </w:rPr>
            </w:pPr>
            <w:r>
              <w:rPr>
                <w:rFonts w:ascii="Arial MT"/>
                <w:w w:val="90"/>
                <w:sz w:val="20"/>
              </w:rPr>
              <w:t>Pengadaan</w:t>
            </w:r>
            <w:r>
              <w:rPr>
                <w:rFonts w:ascii="Arial MT"/>
                <w:spacing w:val="-11"/>
                <w:w w:val="90"/>
                <w:sz w:val="20"/>
              </w:rPr>
              <w:t xml:space="preserve"> </w:t>
            </w:r>
            <w:r>
              <w:rPr>
                <w:rFonts w:ascii="Arial MT"/>
                <w:w w:val="90"/>
                <w:sz w:val="20"/>
              </w:rPr>
              <w:t>Sarana</w:t>
            </w:r>
            <w:r>
              <w:rPr>
                <w:rFonts w:ascii="Arial MT"/>
                <w:spacing w:val="-8"/>
                <w:w w:val="90"/>
                <w:sz w:val="20"/>
              </w:rPr>
              <w:t xml:space="preserve"> </w:t>
            </w:r>
            <w:r>
              <w:rPr>
                <w:rFonts w:ascii="Arial MT"/>
                <w:w w:val="90"/>
                <w:sz w:val="20"/>
              </w:rPr>
              <w:t>dan</w:t>
            </w:r>
            <w:r>
              <w:rPr>
                <w:rFonts w:ascii="Arial MT"/>
                <w:spacing w:val="-8"/>
                <w:w w:val="90"/>
                <w:sz w:val="20"/>
              </w:rPr>
              <w:t xml:space="preserve"> </w:t>
            </w:r>
            <w:r>
              <w:rPr>
                <w:rFonts w:ascii="Arial MT"/>
                <w:w w:val="90"/>
                <w:sz w:val="20"/>
              </w:rPr>
              <w:t xml:space="preserve">Prasarana Gedung Kantor atau Bangunan </w:t>
            </w:r>
            <w:r>
              <w:rPr>
                <w:rFonts w:ascii="Arial MT"/>
                <w:spacing w:val="-2"/>
                <w:w w:val="90"/>
                <w:sz w:val="20"/>
              </w:rPr>
              <w:t>Lainnya</w:t>
            </w:r>
          </w:p>
        </w:tc>
        <w:tc>
          <w:tcPr>
            <w:tcW w:w="2249" w:type="dxa"/>
          </w:tcPr>
          <w:p w14:paraId="5C438BF7" w14:textId="77777777" w:rsidR="006E3FD7" w:rsidRDefault="006E3FD7">
            <w:pPr>
              <w:pStyle w:val="TableParagraph"/>
              <w:rPr>
                <w:sz w:val="18"/>
              </w:rPr>
            </w:pPr>
          </w:p>
        </w:tc>
      </w:tr>
      <w:tr w:rsidR="006E3FD7" w14:paraId="1AFCEA7A" w14:textId="77777777">
        <w:trPr>
          <w:trHeight w:val="741"/>
        </w:trPr>
        <w:tc>
          <w:tcPr>
            <w:tcW w:w="1027" w:type="dxa"/>
          </w:tcPr>
          <w:p w14:paraId="679DF43C" w14:textId="77777777" w:rsidR="006E3FD7" w:rsidRDefault="006E3FD7">
            <w:pPr>
              <w:pStyle w:val="TableParagraph"/>
              <w:rPr>
                <w:sz w:val="18"/>
              </w:rPr>
            </w:pPr>
          </w:p>
        </w:tc>
        <w:tc>
          <w:tcPr>
            <w:tcW w:w="1460" w:type="dxa"/>
          </w:tcPr>
          <w:p w14:paraId="31AF86A7" w14:textId="77777777" w:rsidR="006E3FD7" w:rsidRDefault="006E3FD7">
            <w:pPr>
              <w:pStyle w:val="TableParagraph"/>
              <w:rPr>
                <w:sz w:val="18"/>
              </w:rPr>
            </w:pPr>
          </w:p>
        </w:tc>
        <w:tc>
          <w:tcPr>
            <w:tcW w:w="1620" w:type="dxa"/>
          </w:tcPr>
          <w:p w14:paraId="35CD7AE0" w14:textId="77777777" w:rsidR="006E3FD7" w:rsidRDefault="006E3FD7">
            <w:pPr>
              <w:pStyle w:val="TableParagraph"/>
              <w:rPr>
                <w:sz w:val="18"/>
              </w:rPr>
            </w:pPr>
          </w:p>
        </w:tc>
        <w:tc>
          <w:tcPr>
            <w:tcW w:w="1195" w:type="dxa"/>
          </w:tcPr>
          <w:p w14:paraId="26EFC4C9" w14:textId="77777777" w:rsidR="006E3FD7" w:rsidRDefault="006E3FD7">
            <w:pPr>
              <w:pStyle w:val="TableParagraph"/>
              <w:rPr>
                <w:sz w:val="18"/>
              </w:rPr>
            </w:pPr>
          </w:p>
        </w:tc>
        <w:tc>
          <w:tcPr>
            <w:tcW w:w="2507" w:type="dxa"/>
          </w:tcPr>
          <w:p w14:paraId="575D0B97" w14:textId="239E0186" w:rsidR="006E3FD7" w:rsidRDefault="006E3FD7">
            <w:pPr>
              <w:pStyle w:val="TableParagraph"/>
              <w:rPr>
                <w:sz w:val="18"/>
              </w:rPr>
            </w:pPr>
          </w:p>
        </w:tc>
        <w:tc>
          <w:tcPr>
            <w:tcW w:w="2258" w:type="dxa"/>
          </w:tcPr>
          <w:p w14:paraId="27927F04" w14:textId="77777777" w:rsidR="006E3FD7" w:rsidRDefault="006E3FD7">
            <w:pPr>
              <w:pStyle w:val="TableParagraph"/>
              <w:rPr>
                <w:sz w:val="18"/>
              </w:rPr>
            </w:pPr>
          </w:p>
        </w:tc>
        <w:tc>
          <w:tcPr>
            <w:tcW w:w="2993" w:type="dxa"/>
          </w:tcPr>
          <w:p w14:paraId="3A1F8A28" w14:textId="77777777" w:rsidR="006E3FD7" w:rsidRDefault="004371F0">
            <w:pPr>
              <w:pStyle w:val="TableParagraph"/>
              <w:ind w:left="124" w:right="96" w:hanging="12"/>
              <w:jc w:val="both"/>
              <w:rPr>
                <w:rFonts w:ascii="Arial MT"/>
                <w:sz w:val="20"/>
              </w:rPr>
            </w:pPr>
            <w:r>
              <w:rPr>
                <w:rFonts w:ascii="Arial MT"/>
                <w:w w:val="90"/>
                <w:sz w:val="20"/>
              </w:rPr>
              <w:t>Pengadaan</w:t>
            </w:r>
            <w:r>
              <w:rPr>
                <w:rFonts w:ascii="Arial MT"/>
                <w:spacing w:val="-11"/>
                <w:w w:val="90"/>
                <w:sz w:val="20"/>
              </w:rPr>
              <w:t xml:space="preserve"> </w:t>
            </w:r>
            <w:r>
              <w:rPr>
                <w:rFonts w:ascii="Arial MT"/>
                <w:w w:val="90"/>
                <w:sz w:val="20"/>
              </w:rPr>
              <w:t>Sarana</w:t>
            </w:r>
            <w:r>
              <w:rPr>
                <w:rFonts w:ascii="Arial MT"/>
                <w:spacing w:val="-8"/>
                <w:w w:val="90"/>
                <w:sz w:val="20"/>
              </w:rPr>
              <w:t xml:space="preserve"> </w:t>
            </w:r>
            <w:r>
              <w:rPr>
                <w:rFonts w:ascii="Arial MT"/>
                <w:w w:val="90"/>
                <w:sz w:val="20"/>
              </w:rPr>
              <w:t>dan</w:t>
            </w:r>
            <w:r>
              <w:rPr>
                <w:rFonts w:ascii="Arial MT"/>
                <w:spacing w:val="-8"/>
                <w:w w:val="90"/>
                <w:sz w:val="20"/>
              </w:rPr>
              <w:t xml:space="preserve"> </w:t>
            </w:r>
            <w:r>
              <w:rPr>
                <w:rFonts w:ascii="Arial MT"/>
                <w:w w:val="90"/>
                <w:sz w:val="20"/>
              </w:rPr>
              <w:t>Prasarana Pendukung Gedung Kantor atau Bangunan Lainnya</w:t>
            </w:r>
          </w:p>
        </w:tc>
        <w:tc>
          <w:tcPr>
            <w:tcW w:w="2249" w:type="dxa"/>
          </w:tcPr>
          <w:p w14:paraId="6703E1DE" w14:textId="77777777" w:rsidR="006E3FD7" w:rsidRDefault="006E3FD7">
            <w:pPr>
              <w:pStyle w:val="TableParagraph"/>
              <w:rPr>
                <w:sz w:val="18"/>
              </w:rPr>
            </w:pPr>
          </w:p>
        </w:tc>
      </w:tr>
      <w:tr w:rsidR="006E3FD7" w14:paraId="4F65F20A" w14:textId="77777777">
        <w:trPr>
          <w:trHeight w:val="740"/>
        </w:trPr>
        <w:tc>
          <w:tcPr>
            <w:tcW w:w="1027" w:type="dxa"/>
          </w:tcPr>
          <w:p w14:paraId="73BC0237" w14:textId="77777777" w:rsidR="006E3FD7" w:rsidRDefault="006E3FD7">
            <w:pPr>
              <w:pStyle w:val="TableParagraph"/>
              <w:rPr>
                <w:sz w:val="18"/>
              </w:rPr>
            </w:pPr>
          </w:p>
        </w:tc>
        <w:tc>
          <w:tcPr>
            <w:tcW w:w="1460" w:type="dxa"/>
          </w:tcPr>
          <w:p w14:paraId="0EADE528" w14:textId="77777777" w:rsidR="006E3FD7" w:rsidRDefault="006E3FD7">
            <w:pPr>
              <w:pStyle w:val="TableParagraph"/>
              <w:rPr>
                <w:sz w:val="18"/>
              </w:rPr>
            </w:pPr>
          </w:p>
        </w:tc>
        <w:tc>
          <w:tcPr>
            <w:tcW w:w="1620" w:type="dxa"/>
          </w:tcPr>
          <w:p w14:paraId="403CD5AC" w14:textId="77777777" w:rsidR="006E3FD7" w:rsidRDefault="006E3FD7">
            <w:pPr>
              <w:pStyle w:val="TableParagraph"/>
              <w:rPr>
                <w:sz w:val="18"/>
              </w:rPr>
            </w:pPr>
          </w:p>
        </w:tc>
        <w:tc>
          <w:tcPr>
            <w:tcW w:w="1195" w:type="dxa"/>
          </w:tcPr>
          <w:p w14:paraId="78DDEC6A" w14:textId="77777777" w:rsidR="006E3FD7" w:rsidRDefault="006E3FD7">
            <w:pPr>
              <w:pStyle w:val="TableParagraph"/>
              <w:rPr>
                <w:sz w:val="18"/>
              </w:rPr>
            </w:pPr>
          </w:p>
        </w:tc>
        <w:tc>
          <w:tcPr>
            <w:tcW w:w="2507" w:type="dxa"/>
          </w:tcPr>
          <w:p w14:paraId="74C3A2E7" w14:textId="75F3C373" w:rsidR="006E3FD7" w:rsidRDefault="00B5516D" w:rsidP="00B5516D">
            <w:pPr>
              <w:pStyle w:val="TableParagraph"/>
              <w:tabs>
                <w:tab w:val="left" w:pos="1870"/>
              </w:tabs>
              <w:ind w:left="96" w:right="97"/>
              <w:rPr>
                <w:rFonts w:ascii="Arial MT"/>
                <w:sz w:val="20"/>
              </w:rPr>
            </w:pPr>
            <w:r>
              <w:rPr>
                <w:rFonts w:ascii="Arial MT"/>
                <w:w w:val="80"/>
                <w:sz w:val="20"/>
              </w:rPr>
              <w:t xml:space="preserve">Terlaksananya Penyediaan </w:t>
            </w:r>
            <w:r>
              <w:rPr>
                <w:rFonts w:ascii="Arial MT"/>
                <w:w w:val="90"/>
                <w:sz w:val="20"/>
              </w:rPr>
              <w:t>Jasa Penunjang Urusan Pemerintahan</w:t>
            </w:r>
            <w:r>
              <w:rPr>
                <w:rFonts w:ascii="Arial MT"/>
                <w:spacing w:val="-8"/>
                <w:w w:val="90"/>
                <w:sz w:val="20"/>
              </w:rPr>
              <w:t xml:space="preserve"> </w:t>
            </w:r>
            <w:r>
              <w:rPr>
                <w:rFonts w:ascii="Arial MT"/>
                <w:w w:val="90"/>
                <w:sz w:val="20"/>
              </w:rPr>
              <w:t>Daerah</w:t>
            </w:r>
          </w:p>
        </w:tc>
        <w:tc>
          <w:tcPr>
            <w:tcW w:w="2258" w:type="dxa"/>
          </w:tcPr>
          <w:p w14:paraId="104D76A0" w14:textId="20B2F972" w:rsidR="006E3FD7" w:rsidRDefault="00B5516D" w:rsidP="00B5516D">
            <w:pPr>
              <w:pStyle w:val="TableParagraph"/>
              <w:ind w:left="124" w:right="99" w:hanging="10"/>
              <w:rPr>
                <w:rFonts w:ascii="Arial MT"/>
                <w:sz w:val="20"/>
              </w:rPr>
            </w:pPr>
            <w:r>
              <w:rPr>
                <w:rFonts w:ascii="Arial MT"/>
                <w:w w:val="85"/>
                <w:sz w:val="20"/>
              </w:rPr>
              <w:t xml:space="preserve">Porsentase Tersedianya Jasa </w:t>
            </w:r>
            <w:r>
              <w:rPr>
                <w:rFonts w:ascii="Arial MT"/>
                <w:spacing w:val="-2"/>
                <w:w w:val="90"/>
                <w:sz w:val="20"/>
              </w:rPr>
              <w:t>Penunjang</w:t>
            </w:r>
            <w:r>
              <w:rPr>
                <w:rFonts w:ascii="Arial MT"/>
                <w:sz w:val="20"/>
              </w:rPr>
              <w:tab/>
            </w:r>
            <w:r>
              <w:rPr>
                <w:rFonts w:ascii="Arial MT"/>
                <w:spacing w:val="-6"/>
                <w:w w:val="85"/>
                <w:sz w:val="20"/>
              </w:rPr>
              <w:t xml:space="preserve">Urusan </w:t>
            </w:r>
            <w:r>
              <w:rPr>
                <w:rFonts w:ascii="Arial MT"/>
                <w:w w:val="90"/>
                <w:sz w:val="20"/>
              </w:rPr>
              <w:t>Pemerintahan</w:t>
            </w:r>
            <w:r>
              <w:rPr>
                <w:rFonts w:ascii="Arial MT"/>
                <w:spacing w:val="-8"/>
                <w:w w:val="90"/>
                <w:sz w:val="20"/>
              </w:rPr>
              <w:t xml:space="preserve"> </w:t>
            </w:r>
            <w:r>
              <w:rPr>
                <w:rFonts w:ascii="Arial MT"/>
                <w:w w:val="90"/>
                <w:sz w:val="20"/>
              </w:rPr>
              <w:t>Daerah</w:t>
            </w:r>
          </w:p>
        </w:tc>
        <w:tc>
          <w:tcPr>
            <w:tcW w:w="2993" w:type="dxa"/>
          </w:tcPr>
          <w:p w14:paraId="06CC9199" w14:textId="77777777" w:rsidR="006E3FD7" w:rsidRDefault="004371F0">
            <w:pPr>
              <w:pStyle w:val="TableParagraph"/>
              <w:ind w:left="124" w:hanging="12"/>
              <w:rPr>
                <w:rFonts w:ascii="Arial MT"/>
                <w:sz w:val="20"/>
              </w:rPr>
            </w:pPr>
            <w:r>
              <w:rPr>
                <w:rFonts w:ascii="Arial MT"/>
                <w:spacing w:val="-2"/>
                <w:w w:val="85"/>
                <w:sz w:val="20"/>
              </w:rPr>
              <w:t>Penyediaan</w:t>
            </w:r>
            <w:r>
              <w:rPr>
                <w:rFonts w:ascii="Arial MT"/>
                <w:sz w:val="20"/>
              </w:rPr>
              <w:t xml:space="preserve"> </w:t>
            </w:r>
            <w:r>
              <w:rPr>
                <w:rFonts w:ascii="Arial MT"/>
                <w:spacing w:val="-2"/>
                <w:w w:val="85"/>
                <w:sz w:val="20"/>
              </w:rPr>
              <w:t>Jasa</w:t>
            </w:r>
            <w:r>
              <w:rPr>
                <w:rFonts w:ascii="Arial MT"/>
                <w:sz w:val="20"/>
              </w:rPr>
              <w:t xml:space="preserve"> </w:t>
            </w:r>
            <w:r>
              <w:rPr>
                <w:rFonts w:ascii="Arial MT"/>
                <w:spacing w:val="-2"/>
                <w:w w:val="85"/>
                <w:sz w:val="20"/>
              </w:rPr>
              <w:t>Penunjang</w:t>
            </w:r>
            <w:r>
              <w:rPr>
                <w:rFonts w:ascii="Arial MT"/>
                <w:sz w:val="20"/>
              </w:rPr>
              <w:t xml:space="preserve"> </w:t>
            </w:r>
            <w:r>
              <w:rPr>
                <w:rFonts w:ascii="Arial MT"/>
                <w:spacing w:val="-2"/>
                <w:w w:val="85"/>
                <w:sz w:val="20"/>
              </w:rPr>
              <w:t xml:space="preserve">Urusan </w:t>
            </w:r>
            <w:r>
              <w:rPr>
                <w:rFonts w:ascii="Arial MT"/>
                <w:w w:val="90"/>
                <w:sz w:val="20"/>
              </w:rPr>
              <w:t>Pemerintahan</w:t>
            </w:r>
            <w:r>
              <w:rPr>
                <w:rFonts w:ascii="Arial MT"/>
                <w:spacing w:val="-8"/>
                <w:w w:val="90"/>
                <w:sz w:val="20"/>
              </w:rPr>
              <w:t xml:space="preserve"> </w:t>
            </w:r>
            <w:r>
              <w:rPr>
                <w:rFonts w:ascii="Arial MT"/>
                <w:w w:val="90"/>
                <w:sz w:val="20"/>
              </w:rPr>
              <w:t>Daerah</w:t>
            </w:r>
          </w:p>
        </w:tc>
        <w:tc>
          <w:tcPr>
            <w:tcW w:w="2249" w:type="dxa"/>
          </w:tcPr>
          <w:p w14:paraId="70FA5A45" w14:textId="77777777" w:rsidR="006E3FD7" w:rsidRDefault="006E3FD7">
            <w:pPr>
              <w:pStyle w:val="TableParagraph"/>
              <w:rPr>
                <w:sz w:val="18"/>
              </w:rPr>
            </w:pPr>
          </w:p>
        </w:tc>
      </w:tr>
      <w:tr w:rsidR="006E3FD7" w14:paraId="6B5C1DC9" w14:textId="77777777">
        <w:trPr>
          <w:trHeight w:val="282"/>
        </w:trPr>
        <w:tc>
          <w:tcPr>
            <w:tcW w:w="1027" w:type="dxa"/>
          </w:tcPr>
          <w:p w14:paraId="150355E8" w14:textId="77777777" w:rsidR="006E3FD7" w:rsidRDefault="006E3FD7">
            <w:pPr>
              <w:pStyle w:val="TableParagraph"/>
              <w:rPr>
                <w:sz w:val="18"/>
              </w:rPr>
            </w:pPr>
          </w:p>
        </w:tc>
        <w:tc>
          <w:tcPr>
            <w:tcW w:w="1460" w:type="dxa"/>
          </w:tcPr>
          <w:p w14:paraId="3C036AD1" w14:textId="77777777" w:rsidR="006E3FD7" w:rsidRDefault="006E3FD7">
            <w:pPr>
              <w:pStyle w:val="TableParagraph"/>
              <w:rPr>
                <w:sz w:val="18"/>
              </w:rPr>
            </w:pPr>
          </w:p>
        </w:tc>
        <w:tc>
          <w:tcPr>
            <w:tcW w:w="1620" w:type="dxa"/>
          </w:tcPr>
          <w:p w14:paraId="6A259CFB" w14:textId="77777777" w:rsidR="006E3FD7" w:rsidRDefault="006E3FD7">
            <w:pPr>
              <w:pStyle w:val="TableParagraph"/>
              <w:rPr>
                <w:sz w:val="18"/>
              </w:rPr>
            </w:pPr>
          </w:p>
        </w:tc>
        <w:tc>
          <w:tcPr>
            <w:tcW w:w="1195" w:type="dxa"/>
          </w:tcPr>
          <w:p w14:paraId="400426D8" w14:textId="77777777" w:rsidR="006E3FD7" w:rsidRDefault="006E3FD7">
            <w:pPr>
              <w:pStyle w:val="TableParagraph"/>
              <w:rPr>
                <w:sz w:val="18"/>
              </w:rPr>
            </w:pPr>
          </w:p>
        </w:tc>
        <w:tc>
          <w:tcPr>
            <w:tcW w:w="2507" w:type="dxa"/>
          </w:tcPr>
          <w:p w14:paraId="7A530841" w14:textId="77777777" w:rsidR="006E3FD7" w:rsidRDefault="006E3FD7">
            <w:pPr>
              <w:pStyle w:val="TableParagraph"/>
              <w:rPr>
                <w:sz w:val="18"/>
              </w:rPr>
            </w:pPr>
          </w:p>
        </w:tc>
        <w:tc>
          <w:tcPr>
            <w:tcW w:w="2258" w:type="dxa"/>
          </w:tcPr>
          <w:p w14:paraId="5E709302" w14:textId="77777777" w:rsidR="006E3FD7" w:rsidRDefault="006E3FD7">
            <w:pPr>
              <w:pStyle w:val="TableParagraph"/>
              <w:rPr>
                <w:sz w:val="18"/>
              </w:rPr>
            </w:pPr>
          </w:p>
        </w:tc>
        <w:tc>
          <w:tcPr>
            <w:tcW w:w="2993" w:type="dxa"/>
          </w:tcPr>
          <w:p w14:paraId="1FC49510" w14:textId="77777777" w:rsidR="006E3FD7" w:rsidRDefault="004371F0">
            <w:pPr>
              <w:pStyle w:val="TableParagraph"/>
              <w:spacing w:line="230" w:lineRule="exact"/>
              <w:ind w:left="112"/>
              <w:rPr>
                <w:rFonts w:ascii="Arial MT"/>
                <w:sz w:val="20"/>
              </w:rPr>
            </w:pPr>
            <w:r>
              <w:rPr>
                <w:rFonts w:ascii="Arial MT"/>
                <w:w w:val="80"/>
                <w:sz w:val="20"/>
              </w:rPr>
              <w:t>Penyediaan</w:t>
            </w:r>
            <w:r>
              <w:rPr>
                <w:rFonts w:ascii="Arial MT"/>
                <w:spacing w:val="-4"/>
                <w:sz w:val="20"/>
              </w:rPr>
              <w:t xml:space="preserve"> </w:t>
            </w:r>
            <w:r>
              <w:rPr>
                <w:rFonts w:ascii="Arial MT"/>
                <w:w w:val="80"/>
                <w:sz w:val="20"/>
              </w:rPr>
              <w:t>Jasa</w:t>
            </w:r>
            <w:r>
              <w:rPr>
                <w:rFonts w:ascii="Arial MT"/>
                <w:spacing w:val="-3"/>
                <w:sz w:val="20"/>
              </w:rPr>
              <w:t xml:space="preserve"> </w:t>
            </w:r>
            <w:r>
              <w:rPr>
                <w:rFonts w:ascii="Arial MT"/>
                <w:w w:val="80"/>
                <w:sz w:val="20"/>
              </w:rPr>
              <w:t>Surat</w:t>
            </w:r>
            <w:r>
              <w:rPr>
                <w:rFonts w:ascii="Arial MT"/>
                <w:spacing w:val="-6"/>
                <w:sz w:val="20"/>
              </w:rPr>
              <w:t xml:space="preserve"> </w:t>
            </w:r>
            <w:r>
              <w:rPr>
                <w:rFonts w:ascii="Arial MT"/>
                <w:spacing w:val="-2"/>
                <w:w w:val="80"/>
                <w:sz w:val="20"/>
              </w:rPr>
              <w:t>Menyurat</w:t>
            </w:r>
          </w:p>
        </w:tc>
        <w:tc>
          <w:tcPr>
            <w:tcW w:w="2249" w:type="dxa"/>
          </w:tcPr>
          <w:p w14:paraId="5397386A" w14:textId="77777777" w:rsidR="006E3FD7" w:rsidRDefault="006E3FD7">
            <w:pPr>
              <w:pStyle w:val="TableParagraph"/>
              <w:rPr>
                <w:sz w:val="18"/>
              </w:rPr>
            </w:pPr>
          </w:p>
        </w:tc>
      </w:tr>
      <w:tr w:rsidR="006E3FD7" w14:paraId="668B9767" w14:textId="77777777">
        <w:trPr>
          <w:trHeight w:val="511"/>
        </w:trPr>
        <w:tc>
          <w:tcPr>
            <w:tcW w:w="1027" w:type="dxa"/>
          </w:tcPr>
          <w:p w14:paraId="47EF9BB5" w14:textId="77777777" w:rsidR="006E3FD7" w:rsidRDefault="006E3FD7">
            <w:pPr>
              <w:pStyle w:val="TableParagraph"/>
              <w:rPr>
                <w:sz w:val="18"/>
              </w:rPr>
            </w:pPr>
          </w:p>
        </w:tc>
        <w:tc>
          <w:tcPr>
            <w:tcW w:w="1460" w:type="dxa"/>
          </w:tcPr>
          <w:p w14:paraId="4E3559FA" w14:textId="77777777" w:rsidR="006E3FD7" w:rsidRDefault="006E3FD7">
            <w:pPr>
              <w:pStyle w:val="TableParagraph"/>
              <w:rPr>
                <w:sz w:val="18"/>
              </w:rPr>
            </w:pPr>
          </w:p>
        </w:tc>
        <w:tc>
          <w:tcPr>
            <w:tcW w:w="1620" w:type="dxa"/>
          </w:tcPr>
          <w:p w14:paraId="6FC9A2E2" w14:textId="77777777" w:rsidR="006E3FD7" w:rsidRDefault="006E3FD7">
            <w:pPr>
              <w:pStyle w:val="TableParagraph"/>
              <w:rPr>
                <w:sz w:val="18"/>
              </w:rPr>
            </w:pPr>
          </w:p>
        </w:tc>
        <w:tc>
          <w:tcPr>
            <w:tcW w:w="1195" w:type="dxa"/>
          </w:tcPr>
          <w:p w14:paraId="257ABADA" w14:textId="77777777" w:rsidR="006E3FD7" w:rsidRDefault="006E3FD7">
            <w:pPr>
              <w:pStyle w:val="TableParagraph"/>
              <w:rPr>
                <w:sz w:val="18"/>
              </w:rPr>
            </w:pPr>
          </w:p>
        </w:tc>
        <w:tc>
          <w:tcPr>
            <w:tcW w:w="2507" w:type="dxa"/>
          </w:tcPr>
          <w:p w14:paraId="705F15AF" w14:textId="77777777" w:rsidR="006E3FD7" w:rsidRDefault="006E3FD7">
            <w:pPr>
              <w:pStyle w:val="TableParagraph"/>
              <w:rPr>
                <w:sz w:val="18"/>
              </w:rPr>
            </w:pPr>
          </w:p>
        </w:tc>
        <w:tc>
          <w:tcPr>
            <w:tcW w:w="2258" w:type="dxa"/>
          </w:tcPr>
          <w:p w14:paraId="0ACFC846" w14:textId="77777777" w:rsidR="006E3FD7" w:rsidRDefault="006E3FD7">
            <w:pPr>
              <w:pStyle w:val="TableParagraph"/>
              <w:rPr>
                <w:sz w:val="18"/>
              </w:rPr>
            </w:pPr>
          </w:p>
        </w:tc>
        <w:tc>
          <w:tcPr>
            <w:tcW w:w="2993" w:type="dxa"/>
          </w:tcPr>
          <w:p w14:paraId="6042D5E8" w14:textId="77777777" w:rsidR="006E3FD7" w:rsidRDefault="004371F0">
            <w:pPr>
              <w:pStyle w:val="TableParagraph"/>
              <w:tabs>
                <w:tab w:val="left" w:pos="1312"/>
                <w:tab w:val="left" w:pos="1991"/>
              </w:tabs>
              <w:ind w:left="124" w:right="99" w:hanging="12"/>
              <w:rPr>
                <w:rFonts w:ascii="Arial MT"/>
                <w:sz w:val="20"/>
              </w:rPr>
            </w:pPr>
            <w:r>
              <w:rPr>
                <w:rFonts w:ascii="Arial MT"/>
                <w:spacing w:val="-2"/>
                <w:w w:val="90"/>
                <w:sz w:val="20"/>
              </w:rPr>
              <w:t>Penyediaan</w:t>
            </w:r>
            <w:r>
              <w:rPr>
                <w:rFonts w:ascii="Arial MT"/>
                <w:sz w:val="20"/>
              </w:rPr>
              <w:tab/>
            </w:r>
            <w:r>
              <w:rPr>
                <w:rFonts w:ascii="Arial MT"/>
                <w:spacing w:val="-4"/>
                <w:w w:val="90"/>
                <w:sz w:val="20"/>
              </w:rPr>
              <w:t>Jasa</w:t>
            </w:r>
            <w:r>
              <w:rPr>
                <w:rFonts w:ascii="Arial MT"/>
                <w:sz w:val="20"/>
              </w:rPr>
              <w:tab/>
            </w:r>
            <w:r>
              <w:rPr>
                <w:rFonts w:ascii="Arial MT"/>
                <w:spacing w:val="-2"/>
                <w:w w:val="80"/>
                <w:sz w:val="20"/>
              </w:rPr>
              <w:t xml:space="preserve">Komunikasi, </w:t>
            </w:r>
            <w:r>
              <w:rPr>
                <w:rFonts w:ascii="Arial MT"/>
                <w:w w:val="90"/>
                <w:sz w:val="20"/>
              </w:rPr>
              <w:t>Sumber</w:t>
            </w:r>
            <w:r>
              <w:rPr>
                <w:rFonts w:ascii="Arial MT"/>
                <w:spacing w:val="-9"/>
                <w:w w:val="90"/>
                <w:sz w:val="20"/>
              </w:rPr>
              <w:t xml:space="preserve"> </w:t>
            </w:r>
            <w:r>
              <w:rPr>
                <w:rFonts w:ascii="Arial MT"/>
                <w:w w:val="90"/>
                <w:sz w:val="20"/>
              </w:rPr>
              <w:t>Daya</w:t>
            </w:r>
            <w:r>
              <w:rPr>
                <w:rFonts w:ascii="Arial MT"/>
                <w:spacing w:val="-8"/>
                <w:w w:val="90"/>
                <w:sz w:val="20"/>
              </w:rPr>
              <w:t xml:space="preserve"> </w:t>
            </w:r>
            <w:r>
              <w:rPr>
                <w:rFonts w:ascii="Arial MT"/>
                <w:w w:val="90"/>
                <w:sz w:val="20"/>
              </w:rPr>
              <w:t>Air</w:t>
            </w:r>
            <w:r>
              <w:rPr>
                <w:rFonts w:ascii="Arial MT"/>
                <w:spacing w:val="-8"/>
                <w:w w:val="90"/>
                <w:sz w:val="20"/>
              </w:rPr>
              <w:t xml:space="preserve"> </w:t>
            </w:r>
            <w:r>
              <w:rPr>
                <w:rFonts w:ascii="Arial MT"/>
                <w:w w:val="90"/>
                <w:sz w:val="20"/>
              </w:rPr>
              <w:t>dan</w:t>
            </w:r>
            <w:r>
              <w:rPr>
                <w:rFonts w:ascii="Arial MT"/>
                <w:spacing w:val="-9"/>
                <w:w w:val="90"/>
                <w:sz w:val="20"/>
              </w:rPr>
              <w:t xml:space="preserve"> </w:t>
            </w:r>
            <w:r>
              <w:rPr>
                <w:rFonts w:ascii="Arial MT"/>
                <w:w w:val="90"/>
                <w:sz w:val="20"/>
              </w:rPr>
              <w:t>Listrik</w:t>
            </w:r>
          </w:p>
        </w:tc>
        <w:tc>
          <w:tcPr>
            <w:tcW w:w="2249" w:type="dxa"/>
          </w:tcPr>
          <w:p w14:paraId="7F15131F" w14:textId="77777777" w:rsidR="006E3FD7" w:rsidRDefault="006E3FD7">
            <w:pPr>
              <w:pStyle w:val="TableParagraph"/>
              <w:rPr>
                <w:sz w:val="18"/>
              </w:rPr>
            </w:pPr>
          </w:p>
        </w:tc>
      </w:tr>
      <w:tr w:rsidR="006E3FD7" w14:paraId="08BD15FE" w14:textId="77777777">
        <w:trPr>
          <w:trHeight w:val="508"/>
        </w:trPr>
        <w:tc>
          <w:tcPr>
            <w:tcW w:w="1027" w:type="dxa"/>
          </w:tcPr>
          <w:p w14:paraId="143C3019" w14:textId="77777777" w:rsidR="006E3FD7" w:rsidRDefault="006E3FD7">
            <w:pPr>
              <w:pStyle w:val="TableParagraph"/>
              <w:rPr>
                <w:sz w:val="18"/>
              </w:rPr>
            </w:pPr>
          </w:p>
        </w:tc>
        <w:tc>
          <w:tcPr>
            <w:tcW w:w="1460" w:type="dxa"/>
          </w:tcPr>
          <w:p w14:paraId="640DF537" w14:textId="77777777" w:rsidR="006E3FD7" w:rsidRDefault="006E3FD7">
            <w:pPr>
              <w:pStyle w:val="TableParagraph"/>
              <w:rPr>
                <w:sz w:val="18"/>
              </w:rPr>
            </w:pPr>
          </w:p>
        </w:tc>
        <w:tc>
          <w:tcPr>
            <w:tcW w:w="1620" w:type="dxa"/>
          </w:tcPr>
          <w:p w14:paraId="0685196C" w14:textId="77777777" w:rsidR="006E3FD7" w:rsidRDefault="006E3FD7">
            <w:pPr>
              <w:pStyle w:val="TableParagraph"/>
              <w:rPr>
                <w:sz w:val="18"/>
              </w:rPr>
            </w:pPr>
          </w:p>
        </w:tc>
        <w:tc>
          <w:tcPr>
            <w:tcW w:w="1195" w:type="dxa"/>
          </w:tcPr>
          <w:p w14:paraId="3B2D00ED" w14:textId="77777777" w:rsidR="006E3FD7" w:rsidRDefault="006E3FD7">
            <w:pPr>
              <w:pStyle w:val="TableParagraph"/>
              <w:rPr>
                <w:sz w:val="18"/>
              </w:rPr>
            </w:pPr>
          </w:p>
        </w:tc>
        <w:tc>
          <w:tcPr>
            <w:tcW w:w="2507" w:type="dxa"/>
          </w:tcPr>
          <w:p w14:paraId="488962E2" w14:textId="77777777" w:rsidR="006E3FD7" w:rsidRDefault="006E3FD7">
            <w:pPr>
              <w:pStyle w:val="TableParagraph"/>
              <w:rPr>
                <w:sz w:val="18"/>
              </w:rPr>
            </w:pPr>
          </w:p>
        </w:tc>
        <w:tc>
          <w:tcPr>
            <w:tcW w:w="2258" w:type="dxa"/>
          </w:tcPr>
          <w:p w14:paraId="59A34953" w14:textId="77777777" w:rsidR="006E3FD7" w:rsidRDefault="006E3FD7">
            <w:pPr>
              <w:pStyle w:val="TableParagraph"/>
              <w:rPr>
                <w:sz w:val="18"/>
              </w:rPr>
            </w:pPr>
          </w:p>
        </w:tc>
        <w:tc>
          <w:tcPr>
            <w:tcW w:w="2993" w:type="dxa"/>
          </w:tcPr>
          <w:p w14:paraId="6840CB18" w14:textId="77777777" w:rsidR="006E3FD7" w:rsidRDefault="004371F0">
            <w:pPr>
              <w:pStyle w:val="TableParagraph"/>
              <w:ind w:left="124" w:hanging="12"/>
              <w:rPr>
                <w:rFonts w:ascii="Arial MT"/>
                <w:sz w:val="20"/>
              </w:rPr>
            </w:pPr>
            <w:r>
              <w:rPr>
                <w:rFonts w:ascii="Arial MT"/>
                <w:w w:val="85"/>
                <w:sz w:val="20"/>
              </w:rPr>
              <w:t>Penyediaan</w:t>
            </w:r>
            <w:r>
              <w:rPr>
                <w:rFonts w:ascii="Arial MT"/>
                <w:spacing w:val="80"/>
                <w:sz w:val="20"/>
              </w:rPr>
              <w:t xml:space="preserve"> </w:t>
            </w:r>
            <w:r>
              <w:rPr>
                <w:rFonts w:ascii="Arial MT"/>
                <w:w w:val="85"/>
                <w:sz w:val="20"/>
              </w:rPr>
              <w:t>Jasa</w:t>
            </w:r>
            <w:r>
              <w:rPr>
                <w:rFonts w:ascii="Arial MT"/>
                <w:spacing w:val="80"/>
                <w:sz w:val="20"/>
              </w:rPr>
              <w:t xml:space="preserve"> </w:t>
            </w:r>
            <w:r>
              <w:rPr>
                <w:rFonts w:ascii="Arial MT"/>
                <w:w w:val="85"/>
                <w:sz w:val="20"/>
              </w:rPr>
              <w:t>Peralatan</w:t>
            </w:r>
            <w:r>
              <w:rPr>
                <w:rFonts w:ascii="Arial MT"/>
                <w:spacing w:val="80"/>
                <w:sz w:val="20"/>
              </w:rPr>
              <w:t xml:space="preserve"> </w:t>
            </w:r>
            <w:r>
              <w:rPr>
                <w:rFonts w:ascii="Arial MT"/>
                <w:w w:val="85"/>
                <w:sz w:val="20"/>
              </w:rPr>
              <w:t xml:space="preserve">dan </w:t>
            </w:r>
            <w:r>
              <w:rPr>
                <w:rFonts w:ascii="Arial MT"/>
                <w:w w:val="90"/>
                <w:sz w:val="20"/>
              </w:rPr>
              <w:t>Perlengkapan</w:t>
            </w:r>
            <w:r>
              <w:rPr>
                <w:rFonts w:ascii="Arial MT"/>
                <w:spacing w:val="-2"/>
                <w:w w:val="90"/>
                <w:sz w:val="20"/>
              </w:rPr>
              <w:t xml:space="preserve"> </w:t>
            </w:r>
            <w:r>
              <w:rPr>
                <w:rFonts w:ascii="Arial MT"/>
                <w:w w:val="90"/>
                <w:sz w:val="20"/>
              </w:rPr>
              <w:t>Kantor</w:t>
            </w:r>
          </w:p>
        </w:tc>
        <w:tc>
          <w:tcPr>
            <w:tcW w:w="2249" w:type="dxa"/>
          </w:tcPr>
          <w:p w14:paraId="18BC3EAC" w14:textId="77777777" w:rsidR="006E3FD7" w:rsidRDefault="006E3FD7">
            <w:pPr>
              <w:pStyle w:val="TableParagraph"/>
              <w:rPr>
                <w:sz w:val="18"/>
              </w:rPr>
            </w:pPr>
          </w:p>
        </w:tc>
      </w:tr>
    </w:tbl>
    <w:p w14:paraId="59016C04" w14:textId="77777777" w:rsidR="006E3FD7" w:rsidRDefault="006E3FD7">
      <w:pPr>
        <w:pStyle w:val="TableParagraph"/>
        <w:rPr>
          <w:sz w:val="18"/>
        </w:rPr>
        <w:sectPr w:rsidR="006E3FD7">
          <w:pgSz w:w="20170" w:h="12250" w:orient="landscape"/>
          <w:pgMar w:top="1380" w:right="2976" w:bottom="1280" w:left="1700" w:header="0" w:footer="1088" w:gutter="0"/>
          <w:cols w:space="720"/>
        </w:sectPr>
      </w:pPr>
    </w:p>
    <w:p w14:paraId="2699BEE1" w14:textId="77777777" w:rsidR="006E3FD7" w:rsidRDefault="006E3FD7">
      <w:pPr>
        <w:pStyle w:val="BodyText"/>
        <w:spacing w:before="105"/>
        <w:rPr>
          <w:sz w:val="20"/>
        </w:r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
        <w:gridCol w:w="1460"/>
        <w:gridCol w:w="1620"/>
        <w:gridCol w:w="1195"/>
        <w:gridCol w:w="2507"/>
        <w:gridCol w:w="2258"/>
        <w:gridCol w:w="2993"/>
        <w:gridCol w:w="2249"/>
      </w:tblGrid>
      <w:tr w:rsidR="006E3FD7" w14:paraId="60C79A3E" w14:textId="77777777">
        <w:trPr>
          <w:trHeight w:val="510"/>
        </w:trPr>
        <w:tc>
          <w:tcPr>
            <w:tcW w:w="1027" w:type="dxa"/>
          </w:tcPr>
          <w:p w14:paraId="733C8704" w14:textId="77777777" w:rsidR="006E3FD7" w:rsidRDefault="006E3FD7">
            <w:pPr>
              <w:pStyle w:val="TableParagraph"/>
              <w:rPr>
                <w:sz w:val="18"/>
              </w:rPr>
            </w:pPr>
          </w:p>
        </w:tc>
        <w:tc>
          <w:tcPr>
            <w:tcW w:w="1460" w:type="dxa"/>
          </w:tcPr>
          <w:p w14:paraId="74149704" w14:textId="77777777" w:rsidR="006E3FD7" w:rsidRDefault="006E3FD7">
            <w:pPr>
              <w:pStyle w:val="TableParagraph"/>
              <w:rPr>
                <w:sz w:val="18"/>
              </w:rPr>
            </w:pPr>
          </w:p>
        </w:tc>
        <w:tc>
          <w:tcPr>
            <w:tcW w:w="1620" w:type="dxa"/>
          </w:tcPr>
          <w:p w14:paraId="54F26A50" w14:textId="77777777" w:rsidR="006E3FD7" w:rsidRDefault="006E3FD7">
            <w:pPr>
              <w:pStyle w:val="TableParagraph"/>
              <w:rPr>
                <w:sz w:val="18"/>
              </w:rPr>
            </w:pPr>
          </w:p>
        </w:tc>
        <w:tc>
          <w:tcPr>
            <w:tcW w:w="1195" w:type="dxa"/>
          </w:tcPr>
          <w:p w14:paraId="72E5749F" w14:textId="77777777" w:rsidR="006E3FD7" w:rsidRDefault="006E3FD7">
            <w:pPr>
              <w:pStyle w:val="TableParagraph"/>
              <w:rPr>
                <w:sz w:val="18"/>
              </w:rPr>
            </w:pPr>
          </w:p>
        </w:tc>
        <w:tc>
          <w:tcPr>
            <w:tcW w:w="2507" w:type="dxa"/>
          </w:tcPr>
          <w:p w14:paraId="67B7F7BD" w14:textId="77777777" w:rsidR="006E3FD7" w:rsidRDefault="006E3FD7">
            <w:pPr>
              <w:pStyle w:val="TableParagraph"/>
              <w:rPr>
                <w:sz w:val="18"/>
              </w:rPr>
            </w:pPr>
          </w:p>
        </w:tc>
        <w:tc>
          <w:tcPr>
            <w:tcW w:w="2258" w:type="dxa"/>
          </w:tcPr>
          <w:p w14:paraId="17A7F0CB" w14:textId="77777777" w:rsidR="006E3FD7" w:rsidRDefault="006E3FD7">
            <w:pPr>
              <w:pStyle w:val="TableParagraph"/>
              <w:rPr>
                <w:sz w:val="18"/>
              </w:rPr>
            </w:pPr>
          </w:p>
        </w:tc>
        <w:tc>
          <w:tcPr>
            <w:tcW w:w="2993" w:type="dxa"/>
          </w:tcPr>
          <w:p w14:paraId="20CD5B23" w14:textId="77777777" w:rsidR="006E3FD7" w:rsidRDefault="004371F0">
            <w:pPr>
              <w:pStyle w:val="TableParagraph"/>
              <w:ind w:left="124" w:right="93" w:hanging="12"/>
              <w:rPr>
                <w:rFonts w:ascii="Arial MT"/>
                <w:sz w:val="20"/>
              </w:rPr>
            </w:pPr>
            <w:r>
              <w:rPr>
                <w:rFonts w:ascii="Arial MT"/>
                <w:w w:val="85"/>
                <w:sz w:val="20"/>
              </w:rPr>
              <w:t>Penyediaan</w:t>
            </w:r>
            <w:r>
              <w:rPr>
                <w:rFonts w:ascii="Arial MT"/>
                <w:spacing w:val="11"/>
                <w:sz w:val="20"/>
              </w:rPr>
              <w:t xml:space="preserve"> </w:t>
            </w:r>
            <w:r>
              <w:rPr>
                <w:rFonts w:ascii="Arial MT"/>
                <w:w w:val="85"/>
                <w:sz w:val="20"/>
              </w:rPr>
              <w:t>Jasa</w:t>
            </w:r>
            <w:r>
              <w:rPr>
                <w:rFonts w:ascii="Arial MT"/>
                <w:spacing w:val="9"/>
                <w:sz w:val="20"/>
              </w:rPr>
              <w:t xml:space="preserve"> </w:t>
            </w:r>
            <w:r>
              <w:rPr>
                <w:rFonts w:ascii="Arial MT"/>
                <w:w w:val="85"/>
                <w:sz w:val="20"/>
              </w:rPr>
              <w:t>Pelayanan</w:t>
            </w:r>
            <w:r>
              <w:rPr>
                <w:rFonts w:ascii="Arial MT"/>
                <w:spacing w:val="10"/>
                <w:sz w:val="20"/>
              </w:rPr>
              <w:t xml:space="preserve"> </w:t>
            </w:r>
            <w:r>
              <w:rPr>
                <w:rFonts w:ascii="Arial MT"/>
                <w:w w:val="85"/>
                <w:sz w:val="20"/>
              </w:rPr>
              <w:t xml:space="preserve">Umum </w:t>
            </w:r>
            <w:r>
              <w:rPr>
                <w:rFonts w:ascii="Arial MT"/>
                <w:spacing w:val="-2"/>
                <w:w w:val="90"/>
                <w:sz w:val="20"/>
              </w:rPr>
              <w:t>Kantor</w:t>
            </w:r>
          </w:p>
        </w:tc>
        <w:tc>
          <w:tcPr>
            <w:tcW w:w="2249" w:type="dxa"/>
          </w:tcPr>
          <w:p w14:paraId="012E1AD2" w14:textId="77777777" w:rsidR="006E3FD7" w:rsidRDefault="006E3FD7">
            <w:pPr>
              <w:pStyle w:val="TableParagraph"/>
              <w:rPr>
                <w:sz w:val="18"/>
              </w:rPr>
            </w:pPr>
          </w:p>
        </w:tc>
      </w:tr>
      <w:tr w:rsidR="006E3FD7" w14:paraId="0B7F1216" w14:textId="77777777">
        <w:trPr>
          <w:trHeight w:val="970"/>
        </w:trPr>
        <w:tc>
          <w:tcPr>
            <w:tcW w:w="1027" w:type="dxa"/>
          </w:tcPr>
          <w:p w14:paraId="64751FF4" w14:textId="77777777" w:rsidR="006E3FD7" w:rsidRDefault="006E3FD7">
            <w:pPr>
              <w:pStyle w:val="TableParagraph"/>
              <w:rPr>
                <w:sz w:val="18"/>
              </w:rPr>
            </w:pPr>
          </w:p>
        </w:tc>
        <w:tc>
          <w:tcPr>
            <w:tcW w:w="1460" w:type="dxa"/>
          </w:tcPr>
          <w:p w14:paraId="7C57BA5D" w14:textId="77777777" w:rsidR="006E3FD7" w:rsidRDefault="006E3FD7">
            <w:pPr>
              <w:pStyle w:val="TableParagraph"/>
              <w:rPr>
                <w:sz w:val="18"/>
              </w:rPr>
            </w:pPr>
          </w:p>
        </w:tc>
        <w:tc>
          <w:tcPr>
            <w:tcW w:w="1620" w:type="dxa"/>
          </w:tcPr>
          <w:p w14:paraId="4C95831C" w14:textId="77777777" w:rsidR="006E3FD7" w:rsidRDefault="006E3FD7">
            <w:pPr>
              <w:pStyle w:val="TableParagraph"/>
              <w:rPr>
                <w:sz w:val="18"/>
              </w:rPr>
            </w:pPr>
          </w:p>
        </w:tc>
        <w:tc>
          <w:tcPr>
            <w:tcW w:w="1195" w:type="dxa"/>
          </w:tcPr>
          <w:p w14:paraId="1ED3B6CB" w14:textId="77777777" w:rsidR="006E3FD7" w:rsidRDefault="006E3FD7">
            <w:pPr>
              <w:pStyle w:val="TableParagraph"/>
              <w:rPr>
                <w:sz w:val="18"/>
              </w:rPr>
            </w:pPr>
          </w:p>
        </w:tc>
        <w:tc>
          <w:tcPr>
            <w:tcW w:w="2507" w:type="dxa"/>
          </w:tcPr>
          <w:p w14:paraId="3B18599F" w14:textId="0A169119" w:rsidR="006E3FD7" w:rsidRDefault="00B5516D">
            <w:pPr>
              <w:pStyle w:val="TableParagraph"/>
              <w:ind w:left="108" w:right="97" w:hanging="12"/>
              <w:jc w:val="both"/>
              <w:rPr>
                <w:rFonts w:ascii="Arial MT"/>
                <w:sz w:val="20"/>
              </w:rPr>
            </w:pPr>
            <w:r>
              <w:rPr>
                <w:rFonts w:ascii="Arial MT"/>
                <w:spacing w:val="-2"/>
                <w:w w:val="90"/>
                <w:sz w:val="20"/>
              </w:rPr>
              <w:t xml:space="preserve">Terlaksananya </w:t>
            </w:r>
            <w:r>
              <w:rPr>
                <w:rFonts w:ascii="Arial MT"/>
                <w:w w:val="85"/>
                <w:sz w:val="20"/>
              </w:rPr>
              <w:t>Pemliharaan</w:t>
            </w:r>
            <w:r>
              <w:rPr>
                <w:rFonts w:ascii="Arial MT"/>
                <w:spacing w:val="25"/>
                <w:sz w:val="20"/>
              </w:rPr>
              <w:t xml:space="preserve"> </w:t>
            </w:r>
            <w:r>
              <w:rPr>
                <w:rFonts w:ascii="Arial MT"/>
                <w:w w:val="85"/>
                <w:sz w:val="20"/>
              </w:rPr>
              <w:t>Barang</w:t>
            </w:r>
            <w:r>
              <w:rPr>
                <w:rFonts w:ascii="Arial MT"/>
                <w:spacing w:val="25"/>
                <w:sz w:val="20"/>
              </w:rPr>
              <w:t xml:space="preserve"> </w:t>
            </w:r>
            <w:r>
              <w:rPr>
                <w:rFonts w:ascii="Arial MT"/>
                <w:w w:val="85"/>
                <w:sz w:val="20"/>
              </w:rPr>
              <w:t xml:space="preserve">Milik </w:t>
            </w:r>
            <w:r>
              <w:rPr>
                <w:rFonts w:ascii="Arial MT"/>
                <w:w w:val="80"/>
                <w:sz w:val="20"/>
              </w:rPr>
              <w:t>Daerah</w:t>
            </w:r>
            <w:r>
              <w:rPr>
                <w:rFonts w:ascii="Arial MT"/>
                <w:spacing w:val="32"/>
                <w:sz w:val="20"/>
              </w:rPr>
              <w:t xml:space="preserve"> </w:t>
            </w:r>
            <w:r>
              <w:rPr>
                <w:rFonts w:ascii="Arial MT"/>
                <w:w w:val="80"/>
                <w:sz w:val="20"/>
              </w:rPr>
              <w:t>Penunjang</w:t>
            </w:r>
            <w:r>
              <w:rPr>
                <w:rFonts w:ascii="Arial MT"/>
                <w:spacing w:val="38"/>
                <w:sz w:val="20"/>
              </w:rPr>
              <w:t xml:space="preserve"> </w:t>
            </w:r>
            <w:r>
              <w:rPr>
                <w:rFonts w:ascii="Arial MT"/>
                <w:w w:val="80"/>
                <w:sz w:val="20"/>
              </w:rPr>
              <w:t xml:space="preserve">Urusan </w:t>
            </w:r>
            <w:r>
              <w:rPr>
                <w:rFonts w:ascii="Arial MT"/>
                <w:w w:val="90"/>
                <w:sz w:val="20"/>
              </w:rPr>
              <w:t>Pemerintahan</w:t>
            </w:r>
            <w:r>
              <w:rPr>
                <w:rFonts w:ascii="Arial MT"/>
                <w:spacing w:val="-8"/>
                <w:w w:val="90"/>
                <w:sz w:val="20"/>
              </w:rPr>
              <w:t xml:space="preserve"> </w:t>
            </w:r>
            <w:r>
              <w:rPr>
                <w:rFonts w:ascii="Arial MT"/>
                <w:w w:val="90"/>
                <w:sz w:val="20"/>
              </w:rPr>
              <w:t>Daerah</w:t>
            </w:r>
          </w:p>
        </w:tc>
        <w:tc>
          <w:tcPr>
            <w:tcW w:w="2258" w:type="dxa"/>
          </w:tcPr>
          <w:p w14:paraId="3032F45E" w14:textId="7069FCF5" w:rsidR="006E3FD7" w:rsidRDefault="00B5516D">
            <w:pPr>
              <w:pStyle w:val="TableParagraph"/>
              <w:ind w:left="124" w:right="96" w:hanging="10"/>
              <w:rPr>
                <w:rFonts w:ascii="Arial MT"/>
                <w:sz w:val="20"/>
              </w:rPr>
            </w:pPr>
            <w:r>
              <w:rPr>
                <w:rFonts w:ascii="Arial MT"/>
                <w:w w:val="90"/>
                <w:sz w:val="20"/>
              </w:rPr>
              <w:t xml:space="preserve">Porsentase Terpeliharanya </w:t>
            </w:r>
            <w:r>
              <w:rPr>
                <w:rFonts w:ascii="Arial MT"/>
                <w:spacing w:val="-2"/>
                <w:w w:val="85"/>
                <w:sz w:val="20"/>
              </w:rPr>
              <w:t xml:space="preserve">Barang Milik Daerah Penujang </w:t>
            </w:r>
            <w:r>
              <w:rPr>
                <w:rFonts w:ascii="Arial MT"/>
                <w:w w:val="85"/>
                <w:sz w:val="20"/>
              </w:rPr>
              <w:t>Urusan</w:t>
            </w:r>
            <w:r>
              <w:rPr>
                <w:rFonts w:ascii="Arial MT"/>
                <w:spacing w:val="-4"/>
                <w:w w:val="85"/>
                <w:sz w:val="20"/>
              </w:rPr>
              <w:t xml:space="preserve"> </w:t>
            </w:r>
            <w:r>
              <w:rPr>
                <w:rFonts w:ascii="Arial MT"/>
                <w:w w:val="85"/>
                <w:sz w:val="20"/>
              </w:rPr>
              <w:t>Pemerintahan</w:t>
            </w:r>
            <w:r>
              <w:rPr>
                <w:rFonts w:ascii="Arial MT"/>
                <w:spacing w:val="-4"/>
                <w:w w:val="85"/>
                <w:sz w:val="20"/>
              </w:rPr>
              <w:t xml:space="preserve"> </w:t>
            </w:r>
            <w:r>
              <w:rPr>
                <w:rFonts w:ascii="Arial MT"/>
                <w:w w:val="85"/>
                <w:sz w:val="20"/>
              </w:rPr>
              <w:t>Daerah</w:t>
            </w:r>
          </w:p>
        </w:tc>
        <w:tc>
          <w:tcPr>
            <w:tcW w:w="2993" w:type="dxa"/>
          </w:tcPr>
          <w:p w14:paraId="2DD57831" w14:textId="77777777" w:rsidR="006E3FD7" w:rsidRDefault="004371F0">
            <w:pPr>
              <w:pStyle w:val="TableParagraph"/>
              <w:ind w:left="124" w:right="96" w:hanging="12"/>
              <w:jc w:val="both"/>
              <w:rPr>
                <w:rFonts w:ascii="Arial MT"/>
                <w:sz w:val="20"/>
              </w:rPr>
            </w:pPr>
            <w:r>
              <w:rPr>
                <w:rFonts w:ascii="Arial MT"/>
                <w:spacing w:val="-2"/>
                <w:w w:val="90"/>
                <w:sz w:val="20"/>
              </w:rPr>
              <w:t xml:space="preserve">Pemeliharaan Barang Milik Daerah </w:t>
            </w:r>
            <w:r>
              <w:rPr>
                <w:rFonts w:ascii="Arial MT"/>
                <w:w w:val="90"/>
                <w:sz w:val="20"/>
              </w:rPr>
              <w:t xml:space="preserve">Penunjang Urusan Pemerintahan </w:t>
            </w:r>
            <w:r>
              <w:rPr>
                <w:rFonts w:ascii="Arial MT"/>
                <w:spacing w:val="-2"/>
                <w:w w:val="90"/>
                <w:sz w:val="20"/>
              </w:rPr>
              <w:t>Daerah</w:t>
            </w:r>
          </w:p>
        </w:tc>
        <w:tc>
          <w:tcPr>
            <w:tcW w:w="2249" w:type="dxa"/>
          </w:tcPr>
          <w:p w14:paraId="7170B28F" w14:textId="77777777" w:rsidR="006E3FD7" w:rsidRDefault="006E3FD7">
            <w:pPr>
              <w:pStyle w:val="TableParagraph"/>
              <w:rPr>
                <w:sz w:val="18"/>
              </w:rPr>
            </w:pPr>
          </w:p>
        </w:tc>
      </w:tr>
      <w:tr w:rsidR="006E3FD7" w14:paraId="6F9F60CE" w14:textId="77777777">
        <w:trPr>
          <w:trHeight w:val="970"/>
        </w:trPr>
        <w:tc>
          <w:tcPr>
            <w:tcW w:w="1027" w:type="dxa"/>
          </w:tcPr>
          <w:p w14:paraId="24E58C78" w14:textId="77777777" w:rsidR="006E3FD7" w:rsidRDefault="006E3FD7">
            <w:pPr>
              <w:pStyle w:val="TableParagraph"/>
              <w:rPr>
                <w:sz w:val="18"/>
              </w:rPr>
            </w:pPr>
          </w:p>
        </w:tc>
        <w:tc>
          <w:tcPr>
            <w:tcW w:w="1460" w:type="dxa"/>
          </w:tcPr>
          <w:p w14:paraId="154A8D18" w14:textId="77777777" w:rsidR="006E3FD7" w:rsidRDefault="006E3FD7">
            <w:pPr>
              <w:pStyle w:val="TableParagraph"/>
              <w:rPr>
                <w:sz w:val="18"/>
              </w:rPr>
            </w:pPr>
          </w:p>
        </w:tc>
        <w:tc>
          <w:tcPr>
            <w:tcW w:w="1620" w:type="dxa"/>
          </w:tcPr>
          <w:p w14:paraId="68139FB8" w14:textId="77777777" w:rsidR="006E3FD7" w:rsidRDefault="006E3FD7">
            <w:pPr>
              <w:pStyle w:val="TableParagraph"/>
              <w:rPr>
                <w:sz w:val="18"/>
              </w:rPr>
            </w:pPr>
          </w:p>
        </w:tc>
        <w:tc>
          <w:tcPr>
            <w:tcW w:w="1195" w:type="dxa"/>
          </w:tcPr>
          <w:p w14:paraId="53E3330E" w14:textId="77777777" w:rsidR="006E3FD7" w:rsidRDefault="006E3FD7">
            <w:pPr>
              <w:pStyle w:val="TableParagraph"/>
              <w:rPr>
                <w:sz w:val="18"/>
              </w:rPr>
            </w:pPr>
          </w:p>
        </w:tc>
        <w:tc>
          <w:tcPr>
            <w:tcW w:w="2507" w:type="dxa"/>
          </w:tcPr>
          <w:p w14:paraId="4E2A786D" w14:textId="1EC91FA3" w:rsidR="006E3FD7" w:rsidRDefault="006E3FD7">
            <w:pPr>
              <w:pStyle w:val="TableParagraph"/>
              <w:rPr>
                <w:sz w:val="18"/>
              </w:rPr>
            </w:pPr>
          </w:p>
        </w:tc>
        <w:tc>
          <w:tcPr>
            <w:tcW w:w="2258" w:type="dxa"/>
          </w:tcPr>
          <w:p w14:paraId="4E5ACD5B" w14:textId="77777777" w:rsidR="006E3FD7" w:rsidRDefault="006E3FD7">
            <w:pPr>
              <w:pStyle w:val="TableParagraph"/>
              <w:rPr>
                <w:sz w:val="18"/>
              </w:rPr>
            </w:pPr>
          </w:p>
        </w:tc>
        <w:tc>
          <w:tcPr>
            <w:tcW w:w="2993" w:type="dxa"/>
          </w:tcPr>
          <w:p w14:paraId="0C84FB25" w14:textId="77777777" w:rsidR="006E3FD7" w:rsidRDefault="004371F0">
            <w:pPr>
              <w:pStyle w:val="TableParagraph"/>
              <w:ind w:left="124" w:right="96" w:hanging="12"/>
              <w:jc w:val="both"/>
              <w:rPr>
                <w:rFonts w:ascii="Arial MT"/>
                <w:sz w:val="20"/>
              </w:rPr>
            </w:pPr>
            <w:r>
              <w:rPr>
                <w:rFonts w:ascii="Arial MT"/>
                <w:w w:val="90"/>
                <w:sz w:val="20"/>
              </w:rPr>
              <w:t xml:space="preserve">Penyediaan Jasa Pemeliharaan, Biaya Pemeliharaan, dan Pajak </w:t>
            </w:r>
            <w:r>
              <w:rPr>
                <w:rFonts w:ascii="Arial MT"/>
                <w:spacing w:val="-2"/>
                <w:w w:val="90"/>
                <w:sz w:val="20"/>
              </w:rPr>
              <w:t xml:space="preserve">Kendaraan Perorangan Dinas atau </w:t>
            </w:r>
            <w:r>
              <w:rPr>
                <w:rFonts w:ascii="Arial MT"/>
                <w:w w:val="90"/>
                <w:sz w:val="20"/>
              </w:rPr>
              <w:t>Kendaraan</w:t>
            </w:r>
            <w:r>
              <w:rPr>
                <w:rFonts w:ascii="Arial MT"/>
                <w:spacing w:val="-9"/>
                <w:w w:val="90"/>
                <w:sz w:val="20"/>
              </w:rPr>
              <w:t xml:space="preserve"> </w:t>
            </w:r>
            <w:r>
              <w:rPr>
                <w:rFonts w:ascii="Arial MT"/>
                <w:w w:val="90"/>
                <w:sz w:val="20"/>
              </w:rPr>
              <w:t>Dinas</w:t>
            </w:r>
            <w:r>
              <w:rPr>
                <w:rFonts w:ascii="Arial MT"/>
                <w:spacing w:val="-8"/>
                <w:w w:val="90"/>
                <w:sz w:val="20"/>
              </w:rPr>
              <w:t xml:space="preserve"> </w:t>
            </w:r>
            <w:r>
              <w:rPr>
                <w:rFonts w:ascii="Arial MT"/>
                <w:w w:val="90"/>
                <w:sz w:val="20"/>
              </w:rPr>
              <w:t>Jabatan</w:t>
            </w:r>
          </w:p>
        </w:tc>
        <w:tc>
          <w:tcPr>
            <w:tcW w:w="2249" w:type="dxa"/>
          </w:tcPr>
          <w:p w14:paraId="64A3812C" w14:textId="77777777" w:rsidR="006E3FD7" w:rsidRDefault="006E3FD7">
            <w:pPr>
              <w:pStyle w:val="TableParagraph"/>
              <w:rPr>
                <w:sz w:val="18"/>
              </w:rPr>
            </w:pPr>
          </w:p>
        </w:tc>
      </w:tr>
      <w:tr w:rsidR="006E3FD7" w14:paraId="00224D39" w14:textId="77777777">
        <w:trPr>
          <w:trHeight w:val="970"/>
        </w:trPr>
        <w:tc>
          <w:tcPr>
            <w:tcW w:w="1027" w:type="dxa"/>
          </w:tcPr>
          <w:p w14:paraId="5051A749" w14:textId="77777777" w:rsidR="006E3FD7" w:rsidRDefault="006E3FD7">
            <w:pPr>
              <w:pStyle w:val="TableParagraph"/>
              <w:rPr>
                <w:sz w:val="18"/>
              </w:rPr>
            </w:pPr>
          </w:p>
        </w:tc>
        <w:tc>
          <w:tcPr>
            <w:tcW w:w="1460" w:type="dxa"/>
          </w:tcPr>
          <w:p w14:paraId="678B7D73" w14:textId="77777777" w:rsidR="006E3FD7" w:rsidRDefault="006E3FD7">
            <w:pPr>
              <w:pStyle w:val="TableParagraph"/>
              <w:rPr>
                <w:sz w:val="18"/>
              </w:rPr>
            </w:pPr>
          </w:p>
        </w:tc>
        <w:tc>
          <w:tcPr>
            <w:tcW w:w="1620" w:type="dxa"/>
          </w:tcPr>
          <w:p w14:paraId="6D588E20" w14:textId="77777777" w:rsidR="006E3FD7" w:rsidRDefault="006E3FD7">
            <w:pPr>
              <w:pStyle w:val="TableParagraph"/>
              <w:rPr>
                <w:sz w:val="18"/>
              </w:rPr>
            </w:pPr>
          </w:p>
        </w:tc>
        <w:tc>
          <w:tcPr>
            <w:tcW w:w="1195" w:type="dxa"/>
          </w:tcPr>
          <w:p w14:paraId="79514A4C" w14:textId="77777777" w:rsidR="006E3FD7" w:rsidRDefault="006E3FD7">
            <w:pPr>
              <w:pStyle w:val="TableParagraph"/>
              <w:rPr>
                <w:sz w:val="18"/>
              </w:rPr>
            </w:pPr>
          </w:p>
        </w:tc>
        <w:tc>
          <w:tcPr>
            <w:tcW w:w="2507" w:type="dxa"/>
          </w:tcPr>
          <w:p w14:paraId="3E9C3C5F" w14:textId="77777777" w:rsidR="006E3FD7" w:rsidRDefault="006E3FD7">
            <w:pPr>
              <w:pStyle w:val="TableParagraph"/>
              <w:rPr>
                <w:sz w:val="18"/>
              </w:rPr>
            </w:pPr>
          </w:p>
        </w:tc>
        <w:tc>
          <w:tcPr>
            <w:tcW w:w="2258" w:type="dxa"/>
          </w:tcPr>
          <w:p w14:paraId="0AC4DE9C" w14:textId="77777777" w:rsidR="006E3FD7" w:rsidRDefault="006E3FD7">
            <w:pPr>
              <w:pStyle w:val="TableParagraph"/>
              <w:rPr>
                <w:sz w:val="18"/>
              </w:rPr>
            </w:pPr>
          </w:p>
        </w:tc>
        <w:tc>
          <w:tcPr>
            <w:tcW w:w="2993" w:type="dxa"/>
          </w:tcPr>
          <w:p w14:paraId="3D9CAED5" w14:textId="77777777" w:rsidR="006E3FD7" w:rsidRDefault="004371F0">
            <w:pPr>
              <w:pStyle w:val="TableParagraph"/>
              <w:ind w:left="124" w:right="96" w:hanging="12"/>
              <w:jc w:val="both"/>
              <w:rPr>
                <w:rFonts w:ascii="Arial MT"/>
                <w:sz w:val="20"/>
              </w:rPr>
            </w:pPr>
            <w:r>
              <w:rPr>
                <w:rFonts w:ascii="Arial MT"/>
                <w:w w:val="90"/>
                <w:sz w:val="20"/>
              </w:rPr>
              <w:t xml:space="preserve">Penyediaan Jasa Pemeliharaan, Biaya Pemeliharaan, Pajak dan Perizinan Kendaraan Dinas </w:t>
            </w:r>
            <w:r>
              <w:rPr>
                <w:rFonts w:ascii="Arial MT"/>
                <w:spacing w:val="-2"/>
                <w:w w:val="90"/>
                <w:sz w:val="20"/>
              </w:rPr>
              <w:t>Operasional</w:t>
            </w:r>
            <w:r>
              <w:rPr>
                <w:rFonts w:ascii="Arial MT"/>
                <w:spacing w:val="-3"/>
                <w:w w:val="90"/>
                <w:sz w:val="20"/>
              </w:rPr>
              <w:t xml:space="preserve"> </w:t>
            </w:r>
            <w:r>
              <w:rPr>
                <w:rFonts w:ascii="Arial MT"/>
                <w:spacing w:val="-2"/>
                <w:w w:val="90"/>
                <w:sz w:val="20"/>
              </w:rPr>
              <w:t>atau Lapangan</w:t>
            </w:r>
          </w:p>
        </w:tc>
        <w:tc>
          <w:tcPr>
            <w:tcW w:w="2249" w:type="dxa"/>
          </w:tcPr>
          <w:p w14:paraId="3EEC0901" w14:textId="77777777" w:rsidR="006E3FD7" w:rsidRDefault="006E3FD7">
            <w:pPr>
              <w:pStyle w:val="TableParagraph"/>
              <w:rPr>
                <w:sz w:val="18"/>
              </w:rPr>
            </w:pPr>
          </w:p>
        </w:tc>
      </w:tr>
      <w:tr w:rsidR="006E3FD7" w14:paraId="2AEEFE12" w14:textId="77777777">
        <w:trPr>
          <w:trHeight w:val="281"/>
        </w:trPr>
        <w:tc>
          <w:tcPr>
            <w:tcW w:w="1027" w:type="dxa"/>
          </w:tcPr>
          <w:p w14:paraId="3EF93FBA" w14:textId="77777777" w:rsidR="006E3FD7" w:rsidRDefault="006E3FD7">
            <w:pPr>
              <w:pStyle w:val="TableParagraph"/>
              <w:rPr>
                <w:sz w:val="18"/>
              </w:rPr>
            </w:pPr>
          </w:p>
        </w:tc>
        <w:tc>
          <w:tcPr>
            <w:tcW w:w="1460" w:type="dxa"/>
          </w:tcPr>
          <w:p w14:paraId="7B0E8900" w14:textId="77777777" w:rsidR="006E3FD7" w:rsidRDefault="006E3FD7">
            <w:pPr>
              <w:pStyle w:val="TableParagraph"/>
              <w:rPr>
                <w:sz w:val="18"/>
              </w:rPr>
            </w:pPr>
          </w:p>
        </w:tc>
        <w:tc>
          <w:tcPr>
            <w:tcW w:w="1620" w:type="dxa"/>
          </w:tcPr>
          <w:p w14:paraId="77AAC9B2" w14:textId="77777777" w:rsidR="006E3FD7" w:rsidRDefault="006E3FD7">
            <w:pPr>
              <w:pStyle w:val="TableParagraph"/>
              <w:rPr>
                <w:sz w:val="18"/>
              </w:rPr>
            </w:pPr>
          </w:p>
        </w:tc>
        <w:tc>
          <w:tcPr>
            <w:tcW w:w="1195" w:type="dxa"/>
          </w:tcPr>
          <w:p w14:paraId="6E08A5E0" w14:textId="77777777" w:rsidR="006E3FD7" w:rsidRDefault="006E3FD7">
            <w:pPr>
              <w:pStyle w:val="TableParagraph"/>
              <w:rPr>
                <w:sz w:val="18"/>
              </w:rPr>
            </w:pPr>
          </w:p>
        </w:tc>
        <w:tc>
          <w:tcPr>
            <w:tcW w:w="2507" w:type="dxa"/>
          </w:tcPr>
          <w:p w14:paraId="5CD07816" w14:textId="77777777" w:rsidR="006E3FD7" w:rsidRDefault="006E3FD7">
            <w:pPr>
              <w:pStyle w:val="TableParagraph"/>
              <w:rPr>
                <w:sz w:val="18"/>
              </w:rPr>
            </w:pPr>
          </w:p>
        </w:tc>
        <w:tc>
          <w:tcPr>
            <w:tcW w:w="2258" w:type="dxa"/>
          </w:tcPr>
          <w:p w14:paraId="449BCB9E" w14:textId="77777777" w:rsidR="006E3FD7" w:rsidRDefault="006E3FD7">
            <w:pPr>
              <w:pStyle w:val="TableParagraph"/>
              <w:rPr>
                <w:sz w:val="18"/>
              </w:rPr>
            </w:pPr>
          </w:p>
        </w:tc>
        <w:tc>
          <w:tcPr>
            <w:tcW w:w="2993" w:type="dxa"/>
          </w:tcPr>
          <w:p w14:paraId="27DF4E42" w14:textId="77777777" w:rsidR="006E3FD7" w:rsidRDefault="004371F0">
            <w:pPr>
              <w:pStyle w:val="TableParagraph"/>
              <w:spacing w:line="229" w:lineRule="exact"/>
              <w:ind w:left="112"/>
              <w:rPr>
                <w:rFonts w:ascii="Arial MT"/>
                <w:sz w:val="20"/>
              </w:rPr>
            </w:pPr>
            <w:r>
              <w:rPr>
                <w:rFonts w:ascii="Arial MT"/>
                <w:w w:val="80"/>
                <w:sz w:val="20"/>
              </w:rPr>
              <w:t>Pemeliharaan</w:t>
            </w:r>
            <w:r>
              <w:rPr>
                <w:rFonts w:ascii="Arial MT"/>
                <w:spacing w:val="1"/>
                <w:sz w:val="20"/>
              </w:rPr>
              <w:t xml:space="preserve"> </w:t>
            </w:r>
            <w:r>
              <w:rPr>
                <w:rFonts w:ascii="Arial MT"/>
                <w:spacing w:val="-2"/>
                <w:w w:val="90"/>
                <w:sz w:val="20"/>
              </w:rPr>
              <w:t>Mebel</w:t>
            </w:r>
          </w:p>
        </w:tc>
        <w:tc>
          <w:tcPr>
            <w:tcW w:w="2249" w:type="dxa"/>
          </w:tcPr>
          <w:p w14:paraId="3CC9F5FF" w14:textId="77777777" w:rsidR="006E3FD7" w:rsidRDefault="006E3FD7">
            <w:pPr>
              <w:pStyle w:val="TableParagraph"/>
              <w:rPr>
                <w:sz w:val="18"/>
              </w:rPr>
            </w:pPr>
          </w:p>
        </w:tc>
      </w:tr>
      <w:tr w:rsidR="006E3FD7" w14:paraId="55986E1D" w14:textId="77777777">
        <w:trPr>
          <w:trHeight w:val="511"/>
        </w:trPr>
        <w:tc>
          <w:tcPr>
            <w:tcW w:w="1027" w:type="dxa"/>
          </w:tcPr>
          <w:p w14:paraId="2D95C87D" w14:textId="77777777" w:rsidR="006E3FD7" w:rsidRDefault="006E3FD7">
            <w:pPr>
              <w:pStyle w:val="TableParagraph"/>
              <w:rPr>
                <w:sz w:val="18"/>
              </w:rPr>
            </w:pPr>
          </w:p>
        </w:tc>
        <w:tc>
          <w:tcPr>
            <w:tcW w:w="1460" w:type="dxa"/>
          </w:tcPr>
          <w:p w14:paraId="663935FB" w14:textId="77777777" w:rsidR="006E3FD7" w:rsidRDefault="006E3FD7">
            <w:pPr>
              <w:pStyle w:val="TableParagraph"/>
              <w:rPr>
                <w:sz w:val="18"/>
              </w:rPr>
            </w:pPr>
          </w:p>
        </w:tc>
        <w:tc>
          <w:tcPr>
            <w:tcW w:w="1620" w:type="dxa"/>
          </w:tcPr>
          <w:p w14:paraId="3BD8BE78" w14:textId="77777777" w:rsidR="006E3FD7" w:rsidRDefault="006E3FD7">
            <w:pPr>
              <w:pStyle w:val="TableParagraph"/>
              <w:rPr>
                <w:sz w:val="18"/>
              </w:rPr>
            </w:pPr>
          </w:p>
        </w:tc>
        <w:tc>
          <w:tcPr>
            <w:tcW w:w="1195" w:type="dxa"/>
          </w:tcPr>
          <w:p w14:paraId="050FC4BC" w14:textId="77777777" w:rsidR="006E3FD7" w:rsidRDefault="006E3FD7">
            <w:pPr>
              <w:pStyle w:val="TableParagraph"/>
              <w:rPr>
                <w:sz w:val="18"/>
              </w:rPr>
            </w:pPr>
          </w:p>
        </w:tc>
        <w:tc>
          <w:tcPr>
            <w:tcW w:w="2507" w:type="dxa"/>
          </w:tcPr>
          <w:p w14:paraId="48FB0A2E" w14:textId="77777777" w:rsidR="006E3FD7" w:rsidRDefault="006E3FD7">
            <w:pPr>
              <w:pStyle w:val="TableParagraph"/>
              <w:rPr>
                <w:sz w:val="18"/>
              </w:rPr>
            </w:pPr>
          </w:p>
        </w:tc>
        <w:tc>
          <w:tcPr>
            <w:tcW w:w="2258" w:type="dxa"/>
          </w:tcPr>
          <w:p w14:paraId="61C27527" w14:textId="77777777" w:rsidR="006E3FD7" w:rsidRDefault="006E3FD7">
            <w:pPr>
              <w:pStyle w:val="TableParagraph"/>
              <w:rPr>
                <w:sz w:val="18"/>
              </w:rPr>
            </w:pPr>
          </w:p>
        </w:tc>
        <w:tc>
          <w:tcPr>
            <w:tcW w:w="2993" w:type="dxa"/>
          </w:tcPr>
          <w:p w14:paraId="7C154F54" w14:textId="77777777" w:rsidR="006E3FD7" w:rsidRDefault="004371F0">
            <w:pPr>
              <w:pStyle w:val="TableParagraph"/>
              <w:ind w:left="124" w:hanging="12"/>
              <w:rPr>
                <w:rFonts w:ascii="Arial MT"/>
                <w:sz w:val="20"/>
              </w:rPr>
            </w:pPr>
            <w:r>
              <w:rPr>
                <w:rFonts w:ascii="Arial MT"/>
                <w:w w:val="85"/>
                <w:sz w:val="20"/>
              </w:rPr>
              <w:t>Pemeliharaan</w:t>
            </w:r>
            <w:r>
              <w:rPr>
                <w:rFonts w:ascii="Arial MT"/>
                <w:spacing w:val="20"/>
                <w:sz w:val="20"/>
              </w:rPr>
              <w:t xml:space="preserve"> </w:t>
            </w:r>
            <w:r>
              <w:rPr>
                <w:rFonts w:ascii="Arial MT"/>
                <w:w w:val="85"/>
                <w:sz w:val="20"/>
              </w:rPr>
              <w:t>Peralatan</w:t>
            </w:r>
            <w:r>
              <w:rPr>
                <w:rFonts w:ascii="Arial MT"/>
                <w:spacing w:val="19"/>
                <w:sz w:val="20"/>
              </w:rPr>
              <w:t xml:space="preserve"> </w:t>
            </w:r>
            <w:r>
              <w:rPr>
                <w:rFonts w:ascii="Arial MT"/>
                <w:w w:val="85"/>
                <w:sz w:val="20"/>
              </w:rPr>
              <w:t>dan</w:t>
            </w:r>
            <w:r>
              <w:rPr>
                <w:rFonts w:ascii="Arial MT"/>
                <w:spacing w:val="20"/>
                <w:sz w:val="20"/>
              </w:rPr>
              <w:t xml:space="preserve"> </w:t>
            </w:r>
            <w:r>
              <w:rPr>
                <w:rFonts w:ascii="Arial MT"/>
                <w:w w:val="85"/>
                <w:sz w:val="20"/>
              </w:rPr>
              <w:t xml:space="preserve">Mesin </w:t>
            </w:r>
            <w:r>
              <w:rPr>
                <w:rFonts w:ascii="Arial MT"/>
                <w:spacing w:val="-2"/>
                <w:w w:val="90"/>
                <w:sz w:val="20"/>
              </w:rPr>
              <w:t>Lainnya</w:t>
            </w:r>
          </w:p>
        </w:tc>
        <w:tc>
          <w:tcPr>
            <w:tcW w:w="2249" w:type="dxa"/>
          </w:tcPr>
          <w:p w14:paraId="58913483" w14:textId="77777777" w:rsidR="006E3FD7" w:rsidRDefault="006E3FD7">
            <w:pPr>
              <w:pStyle w:val="TableParagraph"/>
              <w:rPr>
                <w:sz w:val="18"/>
              </w:rPr>
            </w:pPr>
          </w:p>
        </w:tc>
      </w:tr>
      <w:tr w:rsidR="006E3FD7" w14:paraId="10B0CA92" w14:textId="77777777">
        <w:trPr>
          <w:trHeight w:val="281"/>
        </w:trPr>
        <w:tc>
          <w:tcPr>
            <w:tcW w:w="1027" w:type="dxa"/>
          </w:tcPr>
          <w:p w14:paraId="53C53749" w14:textId="77777777" w:rsidR="006E3FD7" w:rsidRDefault="006E3FD7">
            <w:pPr>
              <w:pStyle w:val="TableParagraph"/>
              <w:rPr>
                <w:sz w:val="18"/>
              </w:rPr>
            </w:pPr>
          </w:p>
        </w:tc>
        <w:tc>
          <w:tcPr>
            <w:tcW w:w="1460" w:type="dxa"/>
          </w:tcPr>
          <w:p w14:paraId="4FE6C2CF" w14:textId="77777777" w:rsidR="006E3FD7" w:rsidRDefault="006E3FD7">
            <w:pPr>
              <w:pStyle w:val="TableParagraph"/>
              <w:rPr>
                <w:sz w:val="18"/>
              </w:rPr>
            </w:pPr>
          </w:p>
        </w:tc>
        <w:tc>
          <w:tcPr>
            <w:tcW w:w="1620" w:type="dxa"/>
          </w:tcPr>
          <w:p w14:paraId="62CC707D" w14:textId="77777777" w:rsidR="006E3FD7" w:rsidRDefault="006E3FD7">
            <w:pPr>
              <w:pStyle w:val="TableParagraph"/>
              <w:rPr>
                <w:sz w:val="18"/>
              </w:rPr>
            </w:pPr>
          </w:p>
        </w:tc>
        <w:tc>
          <w:tcPr>
            <w:tcW w:w="1195" w:type="dxa"/>
          </w:tcPr>
          <w:p w14:paraId="58045DD3" w14:textId="77777777" w:rsidR="006E3FD7" w:rsidRDefault="006E3FD7">
            <w:pPr>
              <w:pStyle w:val="TableParagraph"/>
              <w:rPr>
                <w:sz w:val="18"/>
              </w:rPr>
            </w:pPr>
          </w:p>
        </w:tc>
        <w:tc>
          <w:tcPr>
            <w:tcW w:w="2507" w:type="dxa"/>
          </w:tcPr>
          <w:p w14:paraId="3A904F81" w14:textId="77777777" w:rsidR="006E3FD7" w:rsidRDefault="006E3FD7">
            <w:pPr>
              <w:pStyle w:val="TableParagraph"/>
              <w:rPr>
                <w:sz w:val="18"/>
              </w:rPr>
            </w:pPr>
          </w:p>
        </w:tc>
        <w:tc>
          <w:tcPr>
            <w:tcW w:w="2258" w:type="dxa"/>
          </w:tcPr>
          <w:p w14:paraId="4D46D843" w14:textId="77777777" w:rsidR="006E3FD7" w:rsidRDefault="006E3FD7">
            <w:pPr>
              <w:pStyle w:val="TableParagraph"/>
              <w:rPr>
                <w:sz w:val="18"/>
              </w:rPr>
            </w:pPr>
          </w:p>
        </w:tc>
        <w:tc>
          <w:tcPr>
            <w:tcW w:w="2993" w:type="dxa"/>
          </w:tcPr>
          <w:p w14:paraId="31E3585C" w14:textId="77777777" w:rsidR="006E3FD7" w:rsidRDefault="004371F0">
            <w:pPr>
              <w:pStyle w:val="TableParagraph"/>
              <w:ind w:left="112"/>
              <w:rPr>
                <w:rFonts w:ascii="Arial MT"/>
                <w:sz w:val="20"/>
              </w:rPr>
            </w:pPr>
            <w:r>
              <w:rPr>
                <w:rFonts w:ascii="Arial MT"/>
                <w:w w:val="80"/>
                <w:sz w:val="20"/>
              </w:rPr>
              <w:t>Pemeliharaan</w:t>
            </w:r>
            <w:r>
              <w:rPr>
                <w:rFonts w:ascii="Arial MT"/>
                <w:spacing w:val="-3"/>
                <w:sz w:val="20"/>
              </w:rPr>
              <w:t xml:space="preserve"> </w:t>
            </w:r>
            <w:r>
              <w:rPr>
                <w:rFonts w:ascii="Arial MT"/>
                <w:w w:val="80"/>
                <w:sz w:val="20"/>
              </w:rPr>
              <w:t>Aset</w:t>
            </w:r>
            <w:r>
              <w:rPr>
                <w:rFonts w:ascii="Arial MT"/>
                <w:spacing w:val="-2"/>
                <w:sz w:val="20"/>
              </w:rPr>
              <w:t xml:space="preserve"> </w:t>
            </w:r>
            <w:r>
              <w:rPr>
                <w:rFonts w:ascii="Arial MT"/>
                <w:w w:val="80"/>
                <w:sz w:val="20"/>
              </w:rPr>
              <w:t>Tetap</w:t>
            </w:r>
            <w:r>
              <w:rPr>
                <w:rFonts w:ascii="Arial MT"/>
                <w:spacing w:val="-6"/>
                <w:sz w:val="20"/>
              </w:rPr>
              <w:t xml:space="preserve"> </w:t>
            </w:r>
            <w:r>
              <w:rPr>
                <w:rFonts w:ascii="Arial MT"/>
                <w:spacing w:val="-2"/>
                <w:w w:val="80"/>
                <w:sz w:val="20"/>
              </w:rPr>
              <w:t>Lainnya</w:t>
            </w:r>
          </w:p>
        </w:tc>
        <w:tc>
          <w:tcPr>
            <w:tcW w:w="2249" w:type="dxa"/>
          </w:tcPr>
          <w:p w14:paraId="79C188FA" w14:textId="77777777" w:rsidR="006E3FD7" w:rsidRDefault="006E3FD7">
            <w:pPr>
              <w:pStyle w:val="TableParagraph"/>
              <w:rPr>
                <w:sz w:val="18"/>
              </w:rPr>
            </w:pPr>
          </w:p>
        </w:tc>
      </w:tr>
      <w:tr w:rsidR="006E3FD7" w14:paraId="4463CB52" w14:textId="77777777">
        <w:trPr>
          <w:trHeight w:val="281"/>
        </w:trPr>
        <w:tc>
          <w:tcPr>
            <w:tcW w:w="1027" w:type="dxa"/>
          </w:tcPr>
          <w:p w14:paraId="6957FE4E" w14:textId="77777777" w:rsidR="006E3FD7" w:rsidRDefault="006E3FD7">
            <w:pPr>
              <w:pStyle w:val="TableParagraph"/>
              <w:rPr>
                <w:sz w:val="18"/>
              </w:rPr>
            </w:pPr>
          </w:p>
        </w:tc>
        <w:tc>
          <w:tcPr>
            <w:tcW w:w="1460" w:type="dxa"/>
          </w:tcPr>
          <w:p w14:paraId="6FC3EA2C" w14:textId="77777777" w:rsidR="006E3FD7" w:rsidRDefault="006E3FD7">
            <w:pPr>
              <w:pStyle w:val="TableParagraph"/>
              <w:rPr>
                <w:sz w:val="18"/>
              </w:rPr>
            </w:pPr>
          </w:p>
        </w:tc>
        <w:tc>
          <w:tcPr>
            <w:tcW w:w="1620" w:type="dxa"/>
          </w:tcPr>
          <w:p w14:paraId="49FB9325" w14:textId="77777777" w:rsidR="006E3FD7" w:rsidRDefault="006E3FD7">
            <w:pPr>
              <w:pStyle w:val="TableParagraph"/>
              <w:rPr>
                <w:sz w:val="18"/>
              </w:rPr>
            </w:pPr>
          </w:p>
        </w:tc>
        <w:tc>
          <w:tcPr>
            <w:tcW w:w="1195" w:type="dxa"/>
          </w:tcPr>
          <w:p w14:paraId="5348C157" w14:textId="77777777" w:rsidR="006E3FD7" w:rsidRDefault="006E3FD7">
            <w:pPr>
              <w:pStyle w:val="TableParagraph"/>
              <w:rPr>
                <w:sz w:val="18"/>
              </w:rPr>
            </w:pPr>
          </w:p>
        </w:tc>
        <w:tc>
          <w:tcPr>
            <w:tcW w:w="2507" w:type="dxa"/>
          </w:tcPr>
          <w:p w14:paraId="292E0AB6" w14:textId="77777777" w:rsidR="006E3FD7" w:rsidRDefault="006E3FD7">
            <w:pPr>
              <w:pStyle w:val="TableParagraph"/>
              <w:rPr>
                <w:sz w:val="18"/>
              </w:rPr>
            </w:pPr>
          </w:p>
        </w:tc>
        <w:tc>
          <w:tcPr>
            <w:tcW w:w="2258" w:type="dxa"/>
          </w:tcPr>
          <w:p w14:paraId="665DB55E" w14:textId="77777777" w:rsidR="006E3FD7" w:rsidRDefault="006E3FD7">
            <w:pPr>
              <w:pStyle w:val="TableParagraph"/>
              <w:rPr>
                <w:sz w:val="18"/>
              </w:rPr>
            </w:pPr>
          </w:p>
        </w:tc>
        <w:tc>
          <w:tcPr>
            <w:tcW w:w="2993" w:type="dxa"/>
          </w:tcPr>
          <w:p w14:paraId="3403BB67" w14:textId="77777777" w:rsidR="006E3FD7" w:rsidRDefault="004371F0">
            <w:pPr>
              <w:pStyle w:val="TableParagraph"/>
              <w:spacing w:line="229" w:lineRule="exact"/>
              <w:ind w:left="112"/>
              <w:rPr>
                <w:rFonts w:ascii="Arial MT"/>
                <w:sz w:val="20"/>
              </w:rPr>
            </w:pPr>
            <w:r>
              <w:rPr>
                <w:rFonts w:ascii="Arial MT"/>
                <w:w w:val="80"/>
                <w:sz w:val="20"/>
              </w:rPr>
              <w:t>Pemeliharaan</w:t>
            </w:r>
            <w:r>
              <w:rPr>
                <w:rFonts w:ascii="Arial MT"/>
                <w:spacing w:val="-3"/>
                <w:sz w:val="20"/>
              </w:rPr>
              <w:t xml:space="preserve"> </w:t>
            </w:r>
            <w:r>
              <w:rPr>
                <w:rFonts w:ascii="Arial MT"/>
                <w:w w:val="80"/>
                <w:sz w:val="20"/>
              </w:rPr>
              <w:t>Aset</w:t>
            </w:r>
            <w:r>
              <w:rPr>
                <w:rFonts w:ascii="Arial MT"/>
                <w:spacing w:val="-3"/>
                <w:sz w:val="20"/>
              </w:rPr>
              <w:t xml:space="preserve"> </w:t>
            </w:r>
            <w:r>
              <w:rPr>
                <w:rFonts w:ascii="Arial MT"/>
                <w:w w:val="80"/>
                <w:sz w:val="20"/>
              </w:rPr>
              <w:t>Tak</w:t>
            </w:r>
            <w:r>
              <w:rPr>
                <w:rFonts w:ascii="Arial MT"/>
                <w:spacing w:val="-5"/>
                <w:sz w:val="20"/>
              </w:rPr>
              <w:t xml:space="preserve"> </w:t>
            </w:r>
            <w:r>
              <w:rPr>
                <w:rFonts w:ascii="Arial MT"/>
                <w:spacing w:val="-2"/>
                <w:w w:val="80"/>
                <w:sz w:val="20"/>
              </w:rPr>
              <w:t>Berwujud</w:t>
            </w:r>
          </w:p>
        </w:tc>
        <w:tc>
          <w:tcPr>
            <w:tcW w:w="2249" w:type="dxa"/>
          </w:tcPr>
          <w:p w14:paraId="0E39399C" w14:textId="77777777" w:rsidR="006E3FD7" w:rsidRDefault="006E3FD7">
            <w:pPr>
              <w:pStyle w:val="TableParagraph"/>
              <w:rPr>
                <w:sz w:val="18"/>
              </w:rPr>
            </w:pPr>
          </w:p>
        </w:tc>
      </w:tr>
      <w:tr w:rsidR="006E3FD7" w14:paraId="4C308C4C" w14:textId="77777777">
        <w:trPr>
          <w:trHeight w:val="511"/>
        </w:trPr>
        <w:tc>
          <w:tcPr>
            <w:tcW w:w="1027" w:type="dxa"/>
          </w:tcPr>
          <w:p w14:paraId="437BE4BA" w14:textId="77777777" w:rsidR="006E3FD7" w:rsidRDefault="006E3FD7">
            <w:pPr>
              <w:pStyle w:val="TableParagraph"/>
              <w:rPr>
                <w:sz w:val="18"/>
              </w:rPr>
            </w:pPr>
          </w:p>
        </w:tc>
        <w:tc>
          <w:tcPr>
            <w:tcW w:w="1460" w:type="dxa"/>
          </w:tcPr>
          <w:p w14:paraId="0302888B" w14:textId="77777777" w:rsidR="006E3FD7" w:rsidRDefault="006E3FD7">
            <w:pPr>
              <w:pStyle w:val="TableParagraph"/>
              <w:rPr>
                <w:sz w:val="18"/>
              </w:rPr>
            </w:pPr>
          </w:p>
        </w:tc>
        <w:tc>
          <w:tcPr>
            <w:tcW w:w="1620" w:type="dxa"/>
          </w:tcPr>
          <w:p w14:paraId="133CEF3A" w14:textId="77777777" w:rsidR="006E3FD7" w:rsidRDefault="006E3FD7">
            <w:pPr>
              <w:pStyle w:val="TableParagraph"/>
              <w:rPr>
                <w:sz w:val="18"/>
              </w:rPr>
            </w:pPr>
          </w:p>
        </w:tc>
        <w:tc>
          <w:tcPr>
            <w:tcW w:w="1195" w:type="dxa"/>
          </w:tcPr>
          <w:p w14:paraId="23B2366D" w14:textId="77777777" w:rsidR="006E3FD7" w:rsidRDefault="006E3FD7">
            <w:pPr>
              <w:pStyle w:val="TableParagraph"/>
              <w:rPr>
                <w:sz w:val="18"/>
              </w:rPr>
            </w:pPr>
          </w:p>
        </w:tc>
        <w:tc>
          <w:tcPr>
            <w:tcW w:w="2507" w:type="dxa"/>
          </w:tcPr>
          <w:p w14:paraId="06DEC07A" w14:textId="77777777" w:rsidR="006E3FD7" w:rsidRDefault="006E3FD7">
            <w:pPr>
              <w:pStyle w:val="TableParagraph"/>
              <w:rPr>
                <w:sz w:val="18"/>
              </w:rPr>
            </w:pPr>
          </w:p>
        </w:tc>
        <w:tc>
          <w:tcPr>
            <w:tcW w:w="2258" w:type="dxa"/>
          </w:tcPr>
          <w:p w14:paraId="2A8AC9BC" w14:textId="77777777" w:rsidR="006E3FD7" w:rsidRDefault="006E3FD7">
            <w:pPr>
              <w:pStyle w:val="TableParagraph"/>
              <w:rPr>
                <w:sz w:val="18"/>
              </w:rPr>
            </w:pPr>
          </w:p>
        </w:tc>
        <w:tc>
          <w:tcPr>
            <w:tcW w:w="2993" w:type="dxa"/>
          </w:tcPr>
          <w:p w14:paraId="2969FABA" w14:textId="77777777" w:rsidR="006E3FD7" w:rsidRDefault="004371F0">
            <w:pPr>
              <w:pStyle w:val="TableParagraph"/>
              <w:tabs>
                <w:tab w:val="left" w:pos="2298"/>
              </w:tabs>
              <w:ind w:left="124" w:right="99" w:hanging="12"/>
              <w:rPr>
                <w:rFonts w:ascii="Arial MT"/>
                <w:sz w:val="20"/>
              </w:rPr>
            </w:pPr>
            <w:r>
              <w:rPr>
                <w:rFonts w:ascii="Arial MT"/>
                <w:spacing w:val="-2"/>
                <w:w w:val="90"/>
                <w:sz w:val="20"/>
              </w:rPr>
              <w:t>Pemeliharaan/Rehabilitasi</w:t>
            </w:r>
            <w:r>
              <w:rPr>
                <w:rFonts w:ascii="Arial MT"/>
                <w:sz w:val="20"/>
              </w:rPr>
              <w:tab/>
            </w:r>
            <w:r>
              <w:rPr>
                <w:rFonts w:ascii="Arial MT"/>
                <w:spacing w:val="-2"/>
                <w:w w:val="80"/>
                <w:sz w:val="20"/>
              </w:rPr>
              <w:t xml:space="preserve">Gedung </w:t>
            </w:r>
            <w:r>
              <w:rPr>
                <w:rFonts w:ascii="Arial MT"/>
                <w:w w:val="85"/>
                <w:sz w:val="20"/>
              </w:rPr>
              <w:t>Kantor dan Bangunan Lainnya</w:t>
            </w:r>
          </w:p>
        </w:tc>
        <w:tc>
          <w:tcPr>
            <w:tcW w:w="2249" w:type="dxa"/>
          </w:tcPr>
          <w:p w14:paraId="61C48BB5" w14:textId="77777777" w:rsidR="006E3FD7" w:rsidRDefault="006E3FD7">
            <w:pPr>
              <w:pStyle w:val="TableParagraph"/>
              <w:rPr>
                <w:sz w:val="18"/>
              </w:rPr>
            </w:pPr>
          </w:p>
        </w:tc>
      </w:tr>
      <w:tr w:rsidR="006E3FD7" w14:paraId="78BA87ED" w14:textId="77777777">
        <w:trPr>
          <w:trHeight w:val="741"/>
        </w:trPr>
        <w:tc>
          <w:tcPr>
            <w:tcW w:w="1027" w:type="dxa"/>
          </w:tcPr>
          <w:p w14:paraId="7D832EE0" w14:textId="77777777" w:rsidR="006E3FD7" w:rsidRDefault="006E3FD7">
            <w:pPr>
              <w:pStyle w:val="TableParagraph"/>
              <w:rPr>
                <w:sz w:val="18"/>
              </w:rPr>
            </w:pPr>
          </w:p>
        </w:tc>
        <w:tc>
          <w:tcPr>
            <w:tcW w:w="1460" w:type="dxa"/>
          </w:tcPr>
          <w:p w14:paraId="2CAA3D77" w14:textId="77777777" w:rsidR="006E3FD7" w:rsidRDefault="006E3FD7">
            <w:pPr>
              <w:pStyle w:val="TableParagraph"/>
              <w:rPr>
                <w:sz w:val="18"/>
              </w:rPr>
            </w:pPr>
          </w:p>
        </w:tc>
        <w:tc>
          <w:tcPr>
            <w:tcW w:w="1620" w:type="dxa"/>
          </w:tcPr>
          <w:p w14:paraId="1A04BBE6" w14:textId="77777777" w:rsidR="006E3FD7" w:rsidRDefault="006E3FD7">
            <w:pPr>
              <w:pStyle w:val="TableParagraph"/>
              <w:rPr>
                <w:sz w:val="18"/>
              </w:rPr>
            </w:pPr>
          </w:p>
        </w:tc>
        <w:tc>
          <w:tcPr>
            <w:tcW w:w="1195" w:type="dxa"/>
          </w:tcPr>
          <w:p w14:paraId="42A92CD6" w14:textId="77777777" w:rsidR="006E3FD7" w:rsidRDefault="006E3FD7">
            <w:pPr>
              <w:pStyle w:val="TableParagraph"/>
              <w:rPr>
                <w:sz w:val="18"/>
              </w:rPr>
            </w:pPr>
          </w:p>
        </w:tc>
        <w:tc>
          <w:tcPr>
            <w:tcW w:w="2507" w:type="dxa"/>
          </w:tcPr>
          <w:p w14:paraId="6F29F61D" w14:textId="77777777" w:rsidR="006E3FD7" w:rsidRDefault="006E3FD7">
            <w:pPr>
              <w:pStyle w:val="TableParagraph"/>
              <w:rPr>
                <w:sz w:val="18"/>
              </w:rPr>
            </w:pPr>
          </w:p>
        </w:tc>
        <w:tc>
          <w:tcPr>
            <w:tcW w:w="2258" w:type="dxa"/>
          </w:tcPr>
          <w:p w14:paraId="37D3B7B6" w14:textId="77777777" w:rsidR="006E3FD7" w:rsidRDefault="006E3FD7">
            <w:pPr>
              <w:pStyle w:val="TableParagraph"/>
              <w:rPr>
                <w:sz w:val="18"/>
              </w:rPr>
            </w:pPr>
          </w:p>
        </w:tc>
        <w:tc>
          <w:tcPr>
            <w:tcW w:w="2993" w:type="dxa"/>
          </w:tcPr>
          <w:p w14:paraId="503BA0A6" w14:textId="77777777" w:rsidR="006E3FD7" w:rsidRDefault="004371F0">
            <w:pPr>
              <w:pStyle w:val="TableParagraph"/>
              <w:ind w:left="124" w:right="96" w:hanging="12"/>
              <w:jc w:val="both"/>
              <w:rPr>
                <w:rFonts w:ascii="Arial MT"/>
                <w:sz w:val="20"/>
              </w:rPr>
            </w:pPr>
            <w:r>
              <w:rPr>
                <w:rFonts w:ascii="Arial MT"/>
                <w:w w:val="90"/>
                <w:sz w:val="20"/>
              </w:rPr>
              <w:t xml:space="preserve">Pemeliharaan/Rehabilitasi Sarana </w:t>
            </w:r>
            <w:r>
              <w:rPr>
                <w:rFonts w:ascii="Arial MT"/>
                <w:w w:val="85"/>
                <w:sz w:val="20"/>
              </w:rPr>
              <w:t xml:space="preserve">dan Prasarana Gedung Kantor atau </w:t>
            </w:r>
            <w:r>
              <w:rPr>
                <w:rFonts w:ascii="Arial MT"/>
                <w:w w:val="90"/>
                <w:sz w:val="20"/>
              </w:rPr>
              <w:t>Bangunan Lainnya</w:t>
            </w:r>
          </w:p>
        </w:tc>
        <w:tc>
          <w:tcPr>
            <w:tcW w:w="2249" w:type="dxa"/>
          </w:tcPr>
          <w:p w14:paraId="1A8EF0D9" w14:textId="77777777" w:rsidR="006E3FD7" w:rsidRDefault="006E3FD7">
            <w:pPr>
              <w:pStyle w:val="TableParagraph"/>
              <w:rPr>
                <w:sz w:val="18"/>
              </w:rPr>
            </w:pPr>
          </w:p>
        </w:tc>
      </w:tr>
      <w:tr w:rsidR="006E3FD7" w14:paraId="3FADF31D" w14:textId="77777777">
        <w:trPr>
          <w:trHeight w:val="740"/>
        </w:trPr>
        <w:tc>
          <w:tcPr>
            <w:tcW w:w="1027" w:type="dxa"/>
          </w:tcPr>
          <w:p w14:paraId="26FD79CC" w14:textId="77777777" w:rsidR="006E3FD7" w:rsidRDefault="006E3FD7">
            <w:pPr>
              <w:pStyle w:val="TableParagraph"/>
              <w:rPr>
                <w:sz w:val="18"/>
              </w:rPr>
            </w:pPr>
          </w:p>
        </w:tc>
        <w:tc>
          <w:tcPr>
            <w:tcW w:w="1460" w:type="dxa"/>
          </w:tcPr>
          <w:p w14:paraId="653653C2" w14:textId="77777777" w:rsidR="006E3FD7" w:rsidRDefault="006E3FD7">
            <w:pPr>
              <w:pStyle w:val="TableParagraph"/>
              <w:rPr>
                <w:sz w:val="18"/>
              </w:rPr>
            </w:pPr>
          </w:p>
        </w:tc>
        <w:tc>
          <w:tcPr>
            <w:tcW w:w="1620" w:type="dxa"/>
          </w:tcPr>
          <w:p w14:paraId="703832B5" w14:textId="77777777" w:rsidR="006E3FD7" w:rsidRDefault="006E3FD7">
            <w:pPr>
              <w:pStyle w:val="TableParagraph"/>
              <w:rPr>
                <w:sz w:val="18"/>
              </w:rPr>
            </w:pPr>
          </w:p>
        </w:tc>
        <w:tc>
          <w:tcPr>
            <w:tcW w:w="1195" w:type="dxa"/>
          </w:tcPr>
          <w:p w14:paraId="36FE45E9" w14:textId="77777777" w:rsidR="006E3FD7" w:rsidRDefault="006E3FD7">
            <w:pPr>
              <w:pStyle w:val="TableParagraph"/>
              <w:rPr>
                <w:sz w:val="18"/>
              </w:rPr>
            </w:pPr>
          </w:p>
        </w:tc>
        <w:tc>
          <w:tcPr>
            <w:tcW w:w="2507" w:type="dxa"/>
          </w:tcPr>
          <w:p w14:paraId="53CCD4BC" w14:textId="493BA985" w:rsidR="006E3FD7" w:rsidRDefault="006E3FD7">
            <w:pPr>
              <w:pStyle w:val="TableParagraph"/>
              <w:rPr>
                <w:sz w:val="18"/>
              </w:rPr>
            </w:pPr>
          </w:p>
        </w:tc>
        <w:tc>
          <w:tcPr>
            <w:tcW w:w="2258" w:type="dxa"/>
          </w:tcPr>
          <w:p w14:paraId="740A0902" w14:textId="77777777" w:rsidR="006E3FD7" w:rsidRDefault="006E3FD7">
            <w:pPr>
              <w:pStyle w:val="TableParagraph"/>
              <w:rPr>
                <w:sz w:val="18"/>
              </w:rPr>
            </w:pPr>
          </w:p>
        </w:tc>
        <w:tc>
          <w:tcPr>
            <w:tcW w:w="2993" w:type="dxa"/>
          </w:tcPr>
          <w:p w14:paraId="40089454" w14:textId="77777777" w:rsidR="006E3FD7" w:rsidRDefault="004371F0">
            <w:pPr>
              <w:pStyle w:val="TableParagraph"/>
              <w:ind w:left="124" w:right="99" w:hanging="12"/>
              <w:jc w:val="both"/>
              <w:rPr>
                <w:rFonts w:ascii="Arial MT"/>
                <w:sz w:val="20"/>
              </w:rPr>
            </w:pPr>
            <w:r>
              <w:rPr>
                <w:rFonts w:ascii="Arial MT"/>
                <w:w w:val="90"/>
                <w:sz w:val="20"/>
              </w:rPr>
              <w:t xml:space="preserve">Pemeliharaan/Rehabilitasi Sarana </w:t>
            </w:r>
            <w:r>
              <w:rPr>
                <w:rFonts w:ascii="Arial MT"/>
                <w:w w:val="85"/>
                <w:sz w:val="20"/>
              </w:rPr>
              <w:t>dan Prasarana Pendukung Gedung Kantor atau BangunanLainnya</w:t>
            </w:r>
          </w:p>
        </w:tc>
        <w:tc>
          <w:tcPr>
            <w:tcW w:w="2249" w:type="dxa"/>
          </w:tcPr>
          <w:p w14:paraId="242F2512" w14:textId="77777777" w:rsidR="006E3FD7" w:rsidRDefault="006E3FD7">
            <w:pPr>
              <w:pStyle w:val="TableParagraph"/>
              <w:rPr>
                <w:sz w:val="18"/>
              </w:rPr>
            </w:pPr>
          </w:p>
        </w:tc>
      </w:tr>
      <w:tr w:rsidR="006E3FD7" w14:paraId="68CF37E8" w14:textId="77777777">
        <w:trPr>
          <w:trHeight w:val="1428"/>
        </w:trPr>
        <w:tc>
          <w:tcPr>
            <w:tcW w:w="1027" w:type="dxa"/>
          </w:tcPr>
          <w:p w14:paraId="0F5475A2" w14:textId="77777777" w:rsidR="006E3FD7" w:rsidRDefault="006E3FD7">
            <w:pPr>
              <w:pStyle w:val="TableParagraph"/>
              <w:rPr>
                <w:sz w:val="18"/>
              </w:rPr>
            </w:pPr>
          </w:p>
        </w:tc>
        <w:tc>
          <w:tcPr>
            <w:tcW w:w="1460" w:type="dxa"/>
          </w:tcPr>
          <w:p w14:paraId="36317004" w14:textId="77777777" w:rsidR="006E3FD7" w:rsidRDefault="006E3FD7">
            <w:pPr>
              <w:pStyle w:val="TableParagraph"/>
              <w:rPr>
                <w:sz w:val="18"/>
              </w:rPr>
            </w:pPr>
          </w:p>
        </w:tc>
        <w:tc>
          <w:tcPr>
            <w:tcW w:w="1620" w:type="dxa"/>
          </w:tcPr>
          <w:p w14:paraId="21A30AB8" w14:textId="77777777" w:rsidR="006E3FD7" w:rsidRDefault="006E3FD7">
            <w:pPr>
              <w:pStyle w:val="TableParagraph"/>
              <w:rPr>
                <w:sz w:val="18"/>
              </w:rPr>
            </w:pPr>
          </w:p>
        </w:tc>
        <w:tc>
          <w:tcPr>
            <w:tcW w:w="1195" w:type="dxa"/>
          </w:tcPr>
          <w:p w14:paraId="06DEF057" w14:textId="77777777" w:rsidR="006E3FD7" w:rsidRDefault="006E3FD7">
            <w:pPr>
              <w:pStyle w:val="TableParagraph"/>
              <w:rPr>
                <w:sz w:val="18"/>
              </w:rPr>
            </w:pPr>
          </w:p>
        </w:tc>
        <w:tc>
          <w:tcPr>
            <w:tcW w:w="2507" w:type="dxa"/>
          </w:tcPr>
          <w:p w14:paraId="31B6F5A0" w14:textId="3ADB72F5" w:rsidR="006E3FD7" w:rsidRDefault="00931B51">
            <w:pPr>
              <w:pStyle w:val="TableParagraph"/>
              <w:tabs>
                <w:tab w:val="left" w:pos="1469"/>
              </w:tabs>
              <w:ind w:left="108" w:right="97" w:hanging="12"/>
              <w:jc w:val="both"/>
              <w:rPr>
                <w:rFonts w:ascii="Arial MT"/>
                <w:sz w:val="20"/>
              </w:rPr>
            </w:pPr>
            <w:r>
              <w:rPr>
                <w:rFonts w:ascii="Arial MT"/>
                <w:w w:val="85"/>
                <w:sz w:val="20"/>
              </w:rPr>
              <w:t xml:space="preserve">Terlaksananya Pelayanan </w:t>
            </w:r>
            <w:r>
              <w:rPr>
                <w:rFonts w:ascii="Arial MT"/>
                <w:w w:val="90"/>
                <w:sz w:val="20"/>
              </w:rPr>
              <w:t>Perizinan dan Non Perizinan kewenangan kecamatan yang tepat waktu</w:t>
            </w:r>
            <w:r>
              <w:rPr>
                <w:rFonts w:ascii="Arial MT"/>
                <w:spacing w:val="-11"/>
                <w:w w:val="90"/>
                <w:sz w:val="20"/>
              </w:rPr>
              <w:t xml:space="preserve"> </w:t>
            </w:r>
            <w:r>
              <w:rPr>
                <w:rFonts w:ascii="Arial MT"/>
                <w:w w:val="90"/>
                <w:sz w:val="20"/>
              </w:rPr>
              <w:t>dan</w:t>
            </w:r>
            <w:r>
              <w:rPr>
                <w:rFonts w:ascii="Arial MT"/>
                <w:spacing w:val="-8"/>
                <w:w w:val="90"/>
                <w:sz w:val="20"/>
              </w:rPr>
              <w:t xml:space="preserve"> </w:t>
            </w:r>
            <w:r>
              <w:rPr>
                <w:rFonts w:ascii="Arial MT"/>
                <w:w w:val="90"/>
                <w:sz w:val="20"/>
              </w:rPr>
              <w:t>sesuai</w:t>
            </w:r>
            <w:r>
              <w:rPr>
                <w:rFonts w:ascii="Arial MT"/>
                <w:spacing w:val="-8"/>
                <w:w w:val="90"/>
                <w:sz w:val="20"/>
              </w:rPr>
              <w:t xml:space="preserve"> </w:t>
            </w:r>
            <w:r>
              <w:rPr>
                <w:rFonts w:ascii="Arial MT"/>
                <w:w w:val="90"/>
                <w:sz w:val="20"/>
              </w:rPr>
              <w:t xml:space="preserve">dengan </w:t>
            </w:r>
            <w:r>
              <w:rPr>
                <w:rFonts w:ascii="Arial MT"/>
                <w:spacing w:val="-4"/>
                <w:w w:val="90"/>
                <w:sz w:val="20"/>
              </w:rPr>
              <w:t>SOP</w:t>
            </w:r>
          </w:p>
        </w:tc>
        <w:tc>
          <w:tcPr>
            <w:tcW w:w="2258" w:type="dxa"/>
          </w:tcPr>
          <w:p w14:paraId="52F9C18F" w14:textId="170076F3" w:rsidR="006E3FD7" w:rsidRDefault="00BB10D4">
            <w:pPr>
              <w:pStyle w:val="TableParagraph"/>
              <w:ind w:left="124" w:right="96" w:hanging="10"/>
              <w:jc w:val="both"/>
              <w:rPr>
                <w:rFonts w:ascii="Arial MT"/>
                <w:sz w:val="20"/>
              </w:rPr>
            </w:pPr>
            <w:r>
              <w:rPr>
                <w:rFonts w:ascii="Arial MT"/>
                <w:w w:val="90"/>
                <w:sz w:val="20"/>
              </w:rPr>
              <w:t xml:space="preserve">Persentase Penyelesaian </w:t>
            </w:r>
            <w:r>
              <w:rPr>
                <w:rFonts w:ascii="Arial MT"/>
                <w:w w:val="85"/>
                <w:sz w:val="20"/>
              </w:rPr>
              <w:t xml:space="preserve">Pelayanan Perizinan dan Non </w:t>
            </w:r>
            <w:r>
              <w:rPr>
                <w:rFonts w:ascii="Arial MT"/>
                <w:spacing w:val="-2"/>
                <w:w w:val="90"/>
                <w:sz w:val="20"/>
              </w:rPr>
              <w:t>Perizinan</w:t>
            </w:r>
            <w:r>
              <w:rPr>
                <w:rFonts w:ascii="Arial MT"/>
                <w:sz w:val="20"/>
              </w:rPr>
              <w:tab/>
            </w:r>
            <w:r>
              <w:rPr>
                <w:rFonts w:ascii="Arial MT"/>
                <w:spacing w:val="-2"/>
                <w:w w:val="80"/>
                <w:sz w:val="20"/>
              </w:rPr>
              <w:t xml:space="preserve">kewenangan </w:t>
            </w:r>
            <w:r>
              <w:rPr>
                <w:rFonts w:ascii="Arial MT"/>
                <w:w w:val="90"/>
                <w:sz w:val="20"/>
              </w:rPr>
              <w:t>kecamatan</w:t>
            </w:r>
            <w:r>
              <w:rPr>
                <w:rFonts w:ascii="Arial MT"/>
                <w:spacing w:val="-11"/>
                <w:w w:val="90"/>
                <w:sz w:val="20"/>
              </w:rPr>
              <w:t xml:space="preserve"> </w:t>
            </w:r>
            <w:r>
              <w:rPr>
                <w:rFonts w:ascii="Arial MT"/>
                <w:w w:val="90"/>
                <w:sz w:val="20"/>
              </w:rPr>
              <w:t>yang</w:t>
            </w:r>
            <w:r>
              <w:rPr>
                <w:rFonts w:ascii="Arial MT"/>
                <w:spacing w:val="-8"/>
                <w:w w:val="90"/>
                <w:sz w:val="20"/>
              </w:rPr>
              <w:t xml:space="preserve"> </w:t>
            </w:r>
            <w:r>
              <w:rPr>
                <w:rFonts w:ascii="Arial MT"/>
                <w:w w:val="90"/>
                <w:sz w:val="20"/>
              </w:rPr>
              <w:t>tepat</w:t>
            </w:r>
            <w:r>
              <w:rPr>
                <w:rFonts w:ascii="Arial MT"/>
                <w:spacing w:val="-8"/>
                <w:w w:val="90"/>
                <w:sz w:val="20"/>
              </w:rPr>
              <w:t xml:space="preserve"> </w:t>
            </w:r>
            <w:r>
              <w:rPr>
                <w:rFonts w:ascii="Arial MT"/>
                <w:w w:val="90"/>
                <w:sz w:val="20"/>
              </w:rPr>
              <w:t>waktu dan</w:t>
            </w:r>
            <w:r>
              <w:rPr>
                <w:rFonts w:ascii="Arial MT"/>
                <w:spacing w:val="-9"/>
                <w:w w:val="90"/>
                <w:sz w:val="20"/>
              </w:rPr>
              <w:t xml:space="preserve"> </w:t>
            </w:r>
            <w:r>
              <w:rPr>
                <w:rFonts w:ascii="Arial MT"/>
                <w:w w:val="90"/>
                <w:sz w:val="20"/>
              </w:rPr>
              <w:t>sesuai</w:t>
            </w:r>
            <w:r>
              <w:rPr>
                <w:rFonts w:ascii="Arial MT"/>
                <w:spacing w:val="-8"/>
                <w:w w:val="90"/>
                <w:sz w:val="20"/>
              </w:rPr>
              <w:t xml:space="preserve"> </w:t>
            </w:r>
            <w:r>
              <w:rPr>
                <w:rFonts w:ascii="Arial MT"/>
                <w:w w:val="90"/>
                <w:sz w:val="20"/>
              </w:rPr>
              <w:t>dengan</w:t>
            </w:r>
            <w:r>
              <w:rPr>
                <w:rFonts w:ascii="Arial MT"/>
                <w:spacing w:val="-8"/>
                <w:w w:val="90"/>
                <w:sz w:val="20"/>
              </w:rPr>
              <w:t xml:space="preserve"> </w:t>
            </w:r>
          </w:p>
        </w:tc>
        <w:tc>
          <w:tcPr>
            <w:tcW w:w="2993" w:type="dxa"/>
          </w:tcPr>
          <w:p w14:paraId="52835AE6" w14:textId="77777777" w:rsidR="006E3FD7" w:rsidRDefault="004371F0">
            <w:pPr>
              <w:pStyle w:val="TableParagraph"/>
              <w:ind w:left="124" w:right="98" w:hanging="12"/>
              <w:jc w:val="both"/>
              <w:rPr>
                <w:rFonts w:ascii="Arial MT"/>
                <w:sz w:val="20"/>
              </w:rPr>
            </w:pPr>
            <w:r>
              <w:rPr>
                <w:rFonts w:ascii="Arial MT"/>
                <w:w w:val="85"/>
                <w:sz w:val="20"/>
              </w:rPr>
              <w:t xml:space="preserve">PROGRAM PENYELENGGARAAN </w:t>
            </w:r>
            <w:r>
              <w:rPr>
                <w:rFonts w:ascii="Arial MT"/>
                <w:w w:val="80"/>
                <w:sz w:val="20"/>
              </w:rPr>
              <w:t xml:space="preserve">PEMERINTAHAN DAN PELAYANAN </w:t>
            </w:r>
            <w:r>
              <w:rPr>
                <w:rFonts w:ascii="Arial MT"/>
                <w:spacing w:val="-2"/>
                <w:w w:val="90"/>
                <w:sz w:val="20"/>
              </w:rPr>
              <w:t>PUBLIK</w:t>
            </w:r>
          </w:p>
        </w:tc>
        <w:tc>
          <w:tcPr>
            <w:tcW w:w="2249" w:type="dxa"/>
          </w:tcPr>
          <w:p w14:paraId="1442FC21" w14:textId="77777777" w:rsidR="006E3FD7" w:rsidRDefault="006E3FD7">
            <w:pPr>
              <w:pStyle w:val="TableParagraph"/>
              <w:rPr>
                <w:sz w:val="18"/>
              </w:rPr>
            </w:pPr>
          </w:p>
        </w:tc>
      </w:tr>
      <w:tr w:rsidR="006E3FD7" w14:paraId="1FF094F9" w14:textId="77777777">
        <w:trPr>
          <w:trHeight w:val="738"/>
        </w:trPr>
        <w:tc>
          <w:tcPr>
            <w:tcW w:w="1027" w:type="dxa"/>
          </w:tcPr>
          <w:p w14:paraId="70A0A8C7" w14:textId="77777777" w:rsidR="006E3FD7" w:rsidRDefault="006E3FD7">
            <w:pPr>
              <w:pStyle w:val="TableParagraph"/>
              <w:rPr>
                <w:sz w:val="18"/>
              </w:rPr>
            </w:pPr>
          </w:p>
        </w:tc>
        <w:tc>
          <w:tcPr>
            <w:tcW w:w="1460" w:type="dxa"/>
          </w:tcPr>
          <w:p w14:paraId="5E77D0E7" w14:textId="77777777" w:rsidR="006E3FD7" w:rsidRDefault="006E3FD7">
            <w:pPr>
              <w:pStyle w:val="TableParagraph"/>
              <w:rPr>
                <w:sz w:val="18"/>
              </w:rPr>
            </w:pPr>
          </w:p>
        </w:tc>
        <w:tc>
          <w:tcPr>
            <w:tcW w:w="1620" w:type="dxa"/>
          </w:tcPr>
          <w:p w14:paraId="35961C70" w14:textId="77777777" w:rsidR="006E3FD7" w:rsidRDefault="006E3FD7">
            <w:pPr>
              <w:pStyle w:val="TableParagraph"/>
              <w:rPr>
                <w:sz w:val="18"/>
              </w:rPr>
            </w:pPr>
          </w:p>
        </w:tc>
        <w:tc>
          <w:tcPr>
            <w:tcW w:w="1195" w:type="dxa"/>
          </w:tcPr>
          <w:p w14:paraId="5ACDCB74" w14:textId="22523454" w:rsidR="006E3FD7" w:rsidRDefault="00931B51">
            <w:pPr>
              <w:pStyle w:val="TableParagraph"/>
              <w:rPr>
                <w:sz w:val="18"/>
              </w:rPr>
            </w:pPr>
            <w:r>
              <w:rPr>
                <w:rFonts w:ascii="Arial MT"/>
                <w:w w:val="90"/>
                <w:sz w:val="20"/>
              </w:rPr>
              <w:t>Terlaksananya Kegiatan Pemerintahan yang di laksanakan</w:t>
            </w:r>
            <w:r>
              <w:rPr>
                <w:rFonts w:ascii="Arial MT"/>
                <w:spacing w:val="50"/>
                <w:sz w:val="20"/>
              </w:rPr>
              <w:t xml:space="preserve">  </w:t>
            </w:r>
            <w:r>
              <w:rPr>
                <w:rFonts w:ascii="Arial MT"/>
                <w:w w:val="90"/>
                <w:sz w:val="20"/>
              </w:rPr>
              <w:t>di</w:t>
            </w:r>
            <w:r>
              <w:rPr>
                <w:rFonts w:ascii="Arial MT"/>
                <w:spacing w:val="48"/>
                <w:sz w:val="20"/>
              </w:rPr>
              <w:t xml:space="preserve">  </w:t>
            </w:r>
            <w:r>
              <w:rPr>
                <w:rFonts w:ascii="Arial MT"/>
                <w:spacing w:val="-2"/>
                <w:w w:val="80"/>
                <w:sz w:val="20"/>
              </w:rPr>
              <w:t>Tingkat</w:t>
            </w:r>
          </w:p>
        </w:tc>
        <w:tc>
          <w:tcPr>
            <w:tcW w:w="2507" w:type="dxa"/>
          </w:tcPr>
          <w:p w14:paraId="24030805" w14:textId="40990521" w:rsidR="006E3FD7" w:rsidRDefault="00931B51">
            <w:pPr>
              <w:pStyle w:val="TableParagraph"/>
              <w:tabs>
                <w:tab w:val="left" w:pos="1623"/>
              </w:tabs>
              <w:ind w:left="108" w:right="98" w:hanging="12"/>
              <w:jc w:val="both"/>
              <w:rPr>
                <w:rFonts w:ascii="Arial MT"/>
                <w:sz w:val="20"/>
              </w:rPr>
            </w:pPr>
            <w:r>
              <w:rPr>
                <w:rFonts w:ascii="Arial MT"/>
                <w:w w:val="90"/>
                <w:sz w:val="20"/>
              </w:rPr>
              <w:t>Terlaksananya Kegiatan Pemerintahan yang di laksanakan</w:t>
            </w:r>
            <w:r>
              <w:rPr>
                <w:rFonts w:ascii="Arial MT"/>
                <w:spacing w:val="50"/>
                <w:sz w:val="20"/>
              </w:rPr>
              <w:t xml:space="preserve">  </w:t>
            </w:r>
            <w:r>
              <w:rPr>
                <w:rFonts w:ascii="Arial MT"/>
                <w:w w:val="90"/>
                <w:sz w:val="20"/>
              </w:rPr>
              <w:t>di</w:t>
            </w:r>
            <w:r>
              <w:rPr>
                <w:rFonts w:ascii="Arial MT"/>
                <w:spacing w:val="48"/>
                <w:sz w:val="20"/>
              </w:rPr>
              <w:t xml:space="preserve">  </w:t>
            </w:r>
            <w:r>
              <w:rPr>
                <w:rFonts w:ascii="Arial MT"/>
                <w:spacing w:val="-2"/>
                <w:w w:val="80"/>
                <w:sz w:val="20"/>
              </w:rPr>
              <w:t>Tingkat</w:t>
            </w:r>
            <w:r>
              <w:rPr>
                <w:rFonts w:ascii="Arial MT"/>
                <w:spacing w:val="-2"/>
                <w:w w:val="80"/>
                <w:sz w:val="20"/>
              </w:rPr>
              <w:t xml:space="preserve"> Kecamatan</w:t>
            </w:r>
          </w:p>
        </w:tc>
        <w:tc>
          <w:tcPr>
            <w:tcW w:w="2258" w:type="dxa"/>
          </w:tcPr>
          <w:p w14:paraId="23576A5B" w14:textId="3968706A" w:rsidR="006E3FD7" w:rsidRDefault="00931B51">
            <w:pPr>
              <w:pStyle w:val="TableParagraph"/>
              <w:ind w:left="124" w:right="98" w:hanging="10"/>
              <w:jc w:val="both"/>
              <w:rPr>
                <w:rFonts w:ascii="Arial MT"/>
                <w:sz w:val="20"/>
              </w:rPr>
            </w:pPr>
            <w:r>
              <w:rPr>
                <w:rFonts w:ascii="Arial MT"/>
                <w:spacing w:val="-2"/>
                <w:w w:val="90"/>
                <w:sz w:val="20"/>
              </w:rPr>
              <w:t>Porsentase</w:t>
            </w:r>
            <w:r>
              <w:rPr>
                <w:rFonts w:ascii="Arial MT"/>
                <w:sz w:val="20"/>
              </w:rPr>
              <w:t xml:space="preserve"> </w:t>
            </w:r>
            <w:r>
              <w:rPr>
                <w:rFonts w:ascii="Arial MT"/>
                <w:spacing w:val="-2"/>
                <w:w w:val="80"/>
                <w:sz w:val="20"/>
              </w:rPr>
              <w:t xml:space="preserve">Koordinasi </w:t>
            </w:r>
            <w:r>
              <w:rPr>
                <w:rFonts w:ascii="Arial MT"/>
                <w:w w:val="85"/>
                <w:sz w:val="20"/>
              </w:rPr>
              <w:t xml:space="preserve">Kegiatan Pemerintahan Yang </w:t>
            </w:r>
            <w:r>
              <w:rPr>
                <w:rFonts w:ascii="Arial MT"/>
                <w:w w:val="90"/>
                <w:sz w:val="20"/>
              </w:rPr>
              <w:t>dilaksanakan</w:t>
            </w:r>
            <w:r>
              <w:rPr>
                <w:rFonts w:ascii="Arial MT"/>
                <w:spacing w:val="66"/>
                <w:w w:val="150"/>
                <w:sz w:val="20"/>
              </w:rPr>
              <w:t xml:space="preserve">  </w:t>
            </w:r>
            <w:r>
              <w:rPr>
                <w:rFonts w:ascii="Arial MT"/>
                <w:w w:val="90"/>
                <w:sz w:val="20"/>
              </w:rPr>
              <w:t>di</w:t>
            </w:r>
            <w:r>
              <w:rPr>
                <w:rFonts w:ascii="Arial MT"/>
                <w:spacing w:val="65"/>
                <w:w w:val="150"/>
                <w:sz w:val="20"/>
              </w:rPr>
              <w:t xml:space="preserve">  </w:t>
            </w:r>
            <w:r>
              <w:rPr>
                <w:rFonts w:ascii="Arial MT"/>
                <w:spacing w:val="-2"/>
                <w:w w:val="85"/>
                <w:sz w:val="20"/>
              </w:rPr>
              <w:t>tingkat</w:t>
            </w:r>
            <w:r>
              <w:rPr>
                <w:rFonts w:ascii="Arial MT"/>
                <w:spacing w:val="-2"/>
                <w:w w:val="85"/>
                <w:sz w:val="20"/>
              </w:rPr>
              <w:t xml:space="preserve"> Kecamatan</w:t>
            </w:r>
          </w:p>
        </w:tc>
        <w:tc>
          <w:tcPr>
            <w:tcW w:w="2993" w:type="dxa"/>
          </w:tcPr>
          <w:p w14:paraId="6B97E3EC" w14:textId="77777777" w:rsidR="006E3FD7" w:rsidRDefault="004371F0">
            <w:pPr>
              <w:pStyle w:val="TableParagraph"/>
              <w:tabs>
                <w:tab w:val="left" w:pos="1598"/>
              </w:tabs>
              <w:ind w:left="124" w:right="96" w:hanging="12"/>
              <w:jc w:val="both"/>
              <w:rPr>
                <w:rFonts w:ascii="Arial MT"/>
                <w:sz w:val="20"/>
              </w:rPr>
            </w:pPr>
            <w:r>
              <w:rPr>
                <w:rFonts w:ascii="Arial MT"/>
                <w:spacing w:val="-2"/>
                <w:w w:val="90"/>
                <w:sz w:val="20"/>
              </w:rPr>
              <w:t>Koordinasi</w:t>
            </w:r>
            <w:r>
              <w:rPr>
                <w:rFonts w:ascii="Arial MT"/>
                <w:sz w:val="20"/>
              </w:rPr>
              <w:tab/>
            </w:r>
            <w:r>
              <w:rPr>
                <w:rFonts w:ascii="Arial MT"/>
                <w:spacing w:val="-2"/>
                <w:w w:val="80"/>
                <w:sz w:val="20"/>
              </w:rPr>
              <w:t xml:space="preserve">Penyelenggaraan </w:t>
            </w:r>
            <w:r>
              <w:rPr>
                <w:rFonts w:ascii="Arial MT"/>
                <w:w w:val="90"/>
                <w:sz w:val="20"/>
              </w:rPr>
              <w:t xml:space="preserve">Kegiatan Pemerintahan di Tingkat </w:t>
            </w:r>
            <w:r>
              <w:rPr>
                <w:rFonts w:ascii="Arial MT"/>
                <w:spacing w:val="-2"/>
                <w:w w:val="90"/>
                <w:sz w:val="20"/>
              </w:rPr>
              <w:t>Kecamatan</w:t>
            </w:r>
          </w:p>
        </w:tc>
        <w:tc>
          <w:tcPr>
            <w:tcW w:w="2249" w:type="dxa"/>
          </w:tcPr>
          <w:p w14:paraId="3D0FBDC9" w14:textId="77777777" w:rsidR="006E3FD7" w:rsidRDefault="006E3FD7">
            <w:pPr>
              <w:pStyle w:val="TableParagraph"/>
              <w:rPr>
                <w:sz w:val="18"/>
              </w:rPr>
            </w:pPr>
          </w:p>
        </w:tc>
      </w:tr>
    </w:tbl>
    <w:p w14:paraId="6B8FDCD6" w14:textId="77777777" w:rsidR="006E3FD7" w:rsidRDefault="006E3FD7">
      <w:pPr>
        <w:pStyle w:val="TableParagraph"/>
        <w:rPr>
          <w:sz w:val="18"/>
        </w:rPr>
        <w:sectPr w:rsidR="006E3FD7">
          <w:pgSz w:w="20170" w:h="12250" w:orient="landscape"/>
          <w:pgMar w:top="1380" w:right="2976" w:bottom="1280" w:left="1700" w:header="0" w:footer="1088" w:gutter="0"/>
          <w:cols w:space="720"/>
        </w:sectPr>
      </w:pPr>
    </w:p>
    <w:p w14:paraId="0917E96B" w14:textId="77777777" w:rsidR="006E3FD7" w:rsidRDefault="006E3FD7">
      <w:pPr>
        <w:pStyle w:val="BodyText"/>
        <w:spacing w:before="105"/>
        <w:rPr>
          <w:sz w:val="20"/>
        </w:r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
        <w:gridCol w:w="1460"/>
        <w:gridCol w:w="1620"/>
        <w:gridCol w:w="1195"/>
        <w:gridCol w:w="2507"/>
        <w:gridCol w:w="2258"/>
        <w:gridCol w:w="2993"/>
        <w:gridCol w:w="2249"/>
      </w:tblGrid>
      <w:tr w:rsidR="006E3FD7" w14:paraId="559F0F60" w14:textId="77777777">
        <w:trPr>
          <w:trHeight w:val="280"/>
        </w:trPr>
        <w:tc>
          <w:tcPr>
            <w:tcW w:w="1027" w:type="dxa"/>
          </w:tcPr>
          <w:p w14:paraId="75626218" w14:textId="77777777" w:rsidR="006E3FD7" w:rsidRDefault="006E3FD7">
            <w:pPr>
              <w:pStyle w:val="TableParagraph"/>
              <w:rPr>
                <w:sz w:val="18"/>
              </w:rPr>
            </w:pPr>
          </w:p>
        </w:tc>
        <w:tc>
          <w:tcPr>
            <w:tcW w:w="1460" w:type="dxa"/>
          </w:tcPr>
          <w:p w14:paraId="5A5A23B6" w14:textId="77777777" w:rsidR="006E3FD7" w:rsidRDefault="006E3FD7">
            <w:pPr>
              <w:pStyle w:val="TableParagraph"/>
              <w:rPr>
                <w:sz w:val="18"/>
              </w:rPr>
            </w:pPr>
          </w:p>
        </w:tc>
        <w:tc>
          <w:tcPr>
            <w:tcW w:w="1620" w:type="dxa"/>
          </w:tcPr>
          <w:p w14:paraId="4F18D3A9" w14:textId="77777777" w:rsidR="006E3FD7" w:rsidRDefault="006E3FD7">
            <w:pPr>
              <w:pStyle w:val="TableParagraph"/>
              <w:rPr>
                <w:sz w:val="18"/>
              </w:rPr>
            </w:pPr>
          </w:p>
        </w:tc>
        <w:tc>
          <w:tcPr>
            <w:tcW w:w="1195" w:type="dxa"/>
          </w:tcPr>
          <w:p w14:paraId="067CCC5F" w14:textId="77777777" w:rsidR="006E3FD7" w:rsidRDefault="006E3FD7">
            <w:pPr>
              <w:pStyle w:val="TableParagraph"/>
              <w:rPr>
                <w:sz w:val="18"/>
              </w:rPr>
            </w:pPr>
          </w:p>
        </w:tc>
        <w:tc>
          <w:tcPr>
            <w:tcW w:w="2507" w:type="dxa"/>
          </w:tcPr>
          <w:p w14:paraId="7CB9010B" w14:textId="706A535A" w:rsidR="006E3FD7" w:rsidRDefault="006E3FD7" w:rsidP="00AB4FDE">
            <w:pPr>
              <w:pStyle w:val="TableParagraph"/>
              <w:spacing w:line="229" w:lineRule="exact"/>
              <w:rPr>
                <w:rFonts w:ascii="Arial MT"/>
                <w:sz w:val="20"/>
              </w:rPr>
            </w:pPr>
          </w:p>
        </w:tc>
        <w:tc>
          <w:tcPr>
            <w:tcW w:w="2258" w:type="dxa"/>
          </w:tcPr>
          <w:p w14:paraId="606A0D76" w14:textId="3A086DD5" w:rsidR="006E3FD7" w:rsidRDefault="006E3FD7">
            <w:pPr>
              <w:pStyle w:val="TableParagraph"/>
              <w:spacing w:line="229" w:lineRule="exact"/>
              <w:ind w:left="124"/>
              <w:rPr>
                <w:rFonts w:ascii="Arial MT"/>
                <w:sz w:val="20"/>
              </w:rPr>
            </w:pPr>
          </w:p>
        </w:tc>
        <w:tc>
          <w:tcPr>
            <w:tcW w:w="2993" w:type="dxa"/>
          </w:tcPr>
          <w:p w14:paraId="5F935B7B" w14:textId="77777777" w:rsidR="006E3FD7" w:rsidRDefault="006E3FD7">
            <w:pPr>
              <w:pStyle w:val="TableParagraph"/>
              <w:rPr>
                <w:sz w:val="18"/>
              </w:rPr>
            </w:pPr>
          </w:p>
        </w:tc>
        <w:tc>
          <w:tcPr>
            <w:tcW w:w="2249" w:type="dxa"/>
          </w:tcPr>
          <w:p w14:paraId="332961F0" w14:textId="77777777" w:rsidR="006E3FD7" w:rsidRDefault="006E3FD7">
            <w:pPr>
              <w:pStyle w:val="TableParagraph"/>
              <w:rPr>
                <w:sz w:val="18"/>
              </w:rPr>
            </w:pPr>
          </w:p>
        </w:tc>
      </w:tr>
      <w:tr w:rsidR="006E3FD7" w14:paraId="211DB6A7" w14:textId="77777777">
        <w:trPr>
          <w:trHeight w:val="970"/>
        </w:trPr>
        <w:tc>
          <w:tcPr>
            <w:tcW w:w="1027" w:type="dxa"/>
          </w:tcPr>
          <w:p w14:paraId="521DB1E3" w14:textId="77777777" w:rsidR="006E3FD7" w:rsidRDefault="006E3FD7">
            <w:pPr>
              <w:pStyle w:val="TableParagraph"/>
              <w:rPr>
                <w:sz w:val="18"/>
              </w:rPr>
            </w:pPr>
          </w:p>
        </w:tc>
        <w:tc>
          <w:tcPr>
            <w:tcW w:w="1460" w:type="dxa"/>
          </w:tcPr>
          <w:p w14:paraId="583E2D67" w14:textId="77777777" w:rsidR="006E3FD7" w:rsidRDefault="006E3FD7">
            <w:pPr>
              <w:pStyle w:val="TableParagraph"/>
              <w:rPr>
                <w:sz w:val="18"/>
              </w:rPr>
            </w:pPr>
          </w:p>
        </w:tc>
        <w:tc>
          <w:tcPr>
            <w:tcW w:w="1620" w:type="dxa"/>
          </w:tcPr>
          <w:p w14:paraId="64609D62" w14:textId="77777777" w:rsidR="006E3FD7" w:rsidRDefault="006E3FD7">
            <w:pPr>
              <w:pStyle w:val="TableParagraph"/>
              <w:rPr>
                <w:sz w:val="18"/>
              </w:rPr>
            </w:pPr>
          </w:p>
        </w:tc>
        <w:tc>
          <w:tcPr>
            <w:tcW w:w="1195" w:type="dxa"/>
          </w:tcPr>
          <w:p w14:paraId="6982B80D" w14:textId="77777777" w:rsidR="006E3FD7" w:rsidRDefault="006E3FD7">
            <w:pPr>
              <w:pStyle w:val="TableParagraph"/>
              <w:rPr>
                <w:sz w:val="18"/>
              </w:rPr>
            </w:pPr>
          </w:p>
        </w:tc>
        <w:tc>
          <w:tcPr>
            <w:tcW w:w="2507" w:type="dxa"/>
          </w:tcPr>
          <w:p w14:paraId="56DBC9CD" w14:textId="60FF9D1F" w:rsidR="006E3FD7" w:rsidRDefault="006E3FD7">
            <w:pPr>
              <w:pStyle w:val="TableParagraph"/>
              <w:rPr>
                <w:sz w:val="18"/>
              </w:rPr>
            </w:pPr>
          </w:p>
        </w:tc>
        <w:tc>
          <w:tcPr>
            <w:tcW w:w="2258" w:type="dxa"/>
          </w:tcPr>
          <w:p w14:paraId="48D999B6" w14:textId="77777777" w:rsidR="006E3FD7" w:rsidRDefault="006E3FD7">
            <w:pPr>
              <w:pStyle w:val="TableParagraph"/>
              <w:rPr>
                <w:sz w:val="18"/>
              </w:rPr>
            </w:pPr>
          </w:p>
        </w:tc>
        <w:tc>
          <w:tcPr>
            <w:tcW w:w="2993" w:type="dxa"/>
          </w:tcPr>
          <w:p w14:paraId="5EEAA598" w14:textId="77777777" w:rsidR="006E3FD7" w:rsidRDefault="004371F0">
            <w:pPr>
              <w:pStyle w:val="TableParagraph"/>
              <w:ind w:left="124" w:right="96" w:hanging="12"/>
              <w:jc w:val="both"/>
              <w:rPr>
                <w:rFonts w:ascii="Arial MT"/>
                <w:sz w:val="20"/>
              </w:rPr>
            </w:pPr>
            <w:r>
              <w:rPr>
                <w:rFonts w:ascii="Arial MT"/>
                <w:w w:val="85"/>
                <w:sz w:val="20"/>
              </w:rPr>
              <w:t>Koordinasi/Sinergi</w:t>
            </w:r>
            <w:r>
              <w:rPr>
                <w:rFonts w:ascii="Arial MT"/>
                <w:spacing w:val="-6"/>
                <w:w w:val="85"/>
                <w:sz w:val="20"/>
              </w:rPr>
              <w:t xml:space="preserve"> </w:t>
            </w:r>
            <w:r>
              <w:rPr>
                <w:rFonts w:ascii="Arial MT"/>
                <w:w w:val="85"/>
                <w:sz w:val="20"/>
              </w:rPr>
              <w:t>Perencanaan</w:t>
            </w:r>
            <w:r>
              <w:rPr>
                <w:rFonts w:ascii="Arial MT"/>
                <w:spacing w:val="-6"/>
                <w:w w:val="85"/>
                <w:sz w:val="20"/>
              </w:rPr>
              <w:t xml:space="preserve"> </w:t>
            </w:r>
            <w:r>
              <w:rPr>
                <w:rFonts w:ascii="Arial MT"/>
                <w:w w:val="85"/>
                <w:sz w:val="20"/>
              </w:rPr>
              <w:t xml:space="preserve">dan </w:t>
            </w:r>
            <w:r>
              <w:rPr>
                <w:rFonts w:ascii="Arial MT"/>
                <w:w w:val="80"/>
                <w:sz w:val="20"/>
              </w:rPr>
              <w:t xml:space="preserve">Pelaksanaan Kegiatan Pemerintahan </w:t>
            </w:r>
            <w:r>
              <w:rPr>
                <w:rFonts w:ascii="Arial MT"/>
                <w:w w:val="90"/>
                <w:sz w:val="20"/>
              </w:rPr>
              <w:t>dengan Perangkat Daerah dan Instansi</w:t>
            </w:r>
            <w:r>
              <w:rPr>
                <w:rFonts w:ascii="Arial MT"/>
                <w:spacing w:val="-9"/>
                <w:w w:val="90"/>
                <w:sz w:val="20"/>
              </w:rPr>
              <w:t xml:space="preserve"> </w:t>
            </w:r>
            <w:r>
              <w:rPr>
                <w:rFonts w:ascii="Arial MT"/>
                <w:w w:val="90"/>
                <w:sz w:val="20"/>
              </w:rPr>
              <w:t>Vertikal</w:t>
            </w:r>
            <w:r>
              <w:rPr>
                <w:rFonts w:ascii="Arial MT"/>
                <w:spacing w:val="-8"/>
                <w:w w:val="90"/>
                <w:sz w:val="20"/>
              </w:rPr>
              <w:t xml:space="preserve"> </w:t>
            </w:r>
            <w:r>
              <w:rPr>
                <w:rFonts w:ascii="Arial MT"/>
                <w:w w:val="90"/>
                <w:sz w:val="20"/>
              </w:rPr>
              <w:t>Terkait</w:t>
            </w:r>
          </w:p>
        </w:tc>
        <w:tc>
          <w:tcPr>
            <w:tcW w:w="2249" w:type="dxa"/>
          </w:tcPr>
          <w:p w14:paraId="6ADFA72F" w14:textId="77777777" w:rsidR="006E3FD7" w:rsidRDefault="006E3FD7">
            <w:pPr>
              <w:pStyle w:val="TableParagraph"/>
              <w:rPr>
                <w:sz w:val="18"/>
              </w:rPr>
            </w:pPr>
          </w:p>
        </w:tc>
      </w:tr>
      <w:tr w:rsidR="006E3FD7" w14:paraId="0A727BB9" w14:textId="77777777">
        <w:trPr>
          <w:trHeight w:val="511"/>
        </w:trPr>
        <w:tc>
          <w:tcPr>
            <w:tcW w:w="1027" w:type="dxa"/>
          </w:tcPr>
          <w:p w14:paraId="0BF4F2D2" w14:textId="77777777" w:rsidR="006E3FD7" w:rsidRDefault="006E3FD7">
            <w:pPr>
              <w:pStyle w:val="TableParagraph"/>
              <w:rPr>
                <w:sz w:val="18"/>
              </w:rPr>
            </w:pPr>
          </w:p>
        </w:tc>
        <w:tc>
          <w:tcPr>
            <w:tcW w:w="1460" w:type="dxa"/>
          </w:tcPr>
          <w:p w14:paraId="4F142713" w14:textId="77777777" w:rsidR="006E3FD7" w:rsidRDefault="006E3FD7">
            <w:pPr>
              <w:pStyle w:val="TableParagraph"/>
              <w:rPr>
                <w:sz w:val="18"/>
              </w:rPr>
            </w:pPr>
          </w:p>
        </w:tc>
        <w:tc>
          <w:tcPr>
            <w:tcW w:w="1620" w:type="dxa"/>
          </w:tcPr>
          <w:p w14:paraId="532BD400" w14:textId="77777777" w:rsidR="006E3FD7" w:rsidRDefault="006E3FD7">
            <w:pPr>
              <w:pStyle w:val="TableParagraph"/>
              <w:rPr>
                <w:sz w:val="18"/>
              </w:rPr>
            </w:pPr>
          </w:p>
        </w:tc>
        <w:tc>
          <w:tcPr>
            <w:tcW w:w="1195" w:type="dxa"/>
          </w:tcPr>
          <w:p w14:paraId="5370E482" w14:textId="77777777" w:rsidR="006E3FD7" w:rsidRDefault="006E3FD7">
            <w:pPr>
              <w:pStyle w:val="TableParagraph"/>
              <w:rPr>
                <w:sz w:val="18"/>
              </w:rPr>
            </w:pPr>
          </w:p>
        </w:tc>
        <w:tc>
          <w:tcPr>
            <w:tcW w:w="2507" w:type="dxa"/>
          </w:tcPr>
          <w:p w14:paraId="2CFB2745" w14:textId="77777777" w:rsidR="006E3FD7" w:rsidRDefault="006E3FD7">
            <w:pPr>
              <w:pStyle w:val="TableParagraph"/>
              <w:rPr>
                <w:sz w:val="18"/>
              </w:rPr>
            </w:pPr>
          </w:p>
        </w:tc>
        <w:tc>
          <w:tcPr>
            <w:tcW w:w="2258" w:type="dxa"/>
          </w:tcPr>
          <w:p w14:paraId="3A1E45F4" w14:textId="77777777" w:rsidR="006E3FD7" w:rsidRDefault="006E3FD7">
            <w:pPr>
              <w:pStyle w:val="TableParagraph"/>
              <w:rPr>
                <w:sz w:val="18"/>
              </w:rPr>
            </w:pPr>
          </w:p>
        </w:tc>
        <w:tc>
          <w:tcPr>
            <w:tcW w:w="2993" w:type="dxa"/>
          </w:tcPr>
          <w:p w14:paraId="366E6AD9" w14:textId="77777777" w:rsidR="006E3FD7" w:rsidRDefault="004371F0">
            <w:pPr>
              <w:pStyle w:val="TableParagraph"/>
              <w:tabs>
                <w:tab w:val="left" w:pos="1276"/>
                <w:tab w:val="left" w:pos="2236"/>
              </w:tabs>
              <w:ind w:left="124" w:right="99" w:hanging="12"/>
              <w:rPr>
                <w:rFonts w:ascii="Arial MT"/>
                <w:sz w:val="20"/>
              </w:rPr>
            </w:pPr>
            <w:r>
              <w:rPr>
                <w:rFonts w:ascii="Arial MT"/>
                <w:spacing w:val="-2"/>
                <w:w w:val="90"/>
                <w:sz w:val="20"/>
              </w:rPr>
              <w:t>Peningkatan</w:t>
            </w:r>
            <w:r>
              <w:rPr>
                <w:rFonts w:ascii="Arial MT"/>
                <w:sz w:val="20"/>
              </w:rPr>
              <w:tab/>
            </w:r>
            <w:r>
              <w:rPr>
                <w:rFonts w:ascii="Arial MT"/>
                <w:spacing w:val="-2"/>
                <w:w w:val="90"/>
                <w:sz w:val="20"/>
              </w:rPr>
              <w:t>Efektifitas</w:t>
            </w:r>
            <w:r>
              <w:rPr>
                <w:rFonts w:ascii="Arial MT"/>
                <w:sz w:val="20"/>
              </w:rPr>
              <w:tab/>
            </w:r>
            <w:r>
              <w:rPr>
                <w:rFonts w:ascii="Arial MT"/>
                <w:spacing w:val="-2"/>
                <w:w w:val="80"/>
                <w:sz w:val="20"/>
              </w:rPr>
              <w:t xml:space="preserve">Kegiatan </w:t>
            </w:r>
            <w:r>
              <w:rPr>
                <w:rFonts w:ascii="Arial MT"/>
                <w:w w:val="85"/>
                <w:sz w:val="20"/>
              </w:rPr>
              <w:t>Pemerintahan</w:t>
            </w:r>
            <w:r>
              <w:rPr>
                <w:rFonts w:ascii="Arial MT"/>
                <w:spacing w:val="-6"/>
                <w:w w:val="85"/>
                <w:sz w:val="20"/>
              </w:rPr>
              <w:t xml:space="preserve"> </w:t>
            </w:r>
            <w:r>
              <w:rPr>
                <w:rFonts w:ascii="Arial MT"/>
                <w:w w:val="85"/>
                <w:sz w:val="20"/>
              </w:rPr>
              <w:t>di</w:t>
            </w:r>
            <w:r>
              <w:rPr>
                <w:rFonts w:ascii="Arial MT"/>
                <w:spacing w:val="-6"/>
                <w:w w:val="85"/>
                <w:sz w:val="20"/>
              </w:rPr>
              <w:t xml:space="preserve"> </w:t>
            </w:r>
            <w:r>
              <w:rPr>
                <w:rFonts w:ascii="Arial MT"/>
                <w:w w:val="85"/>
                <w:sz w:val="20"/>
              </w:rPr>
              <w:t>Tingkat</w:t>
            </w:r>
            <w:r>
              <w:rPr>
                <w:rFonts w:ascii="Arial MT"/>
                <w:spacing w:val="-5"/>
                <w:w w:val="85"/>
                <w:sz w:val="20"/>
              </w:rPr>
              <w:t xml:space="preserve"> </w:t>
            </w:r>
            <w:r>
              <w:rPr>
                <w:rFonts w:ascii="Arial MT"/>
                <w:w w:val="85"/>
                <w:sz w:val="20"/>
              </w:rPr>
              <w:t>Kecamatan</w:t>
            </w:r>
          </w:p>
        </w:tc>
        <w:tc>
          <w:tcPr>
            <w:tcW w:w="2249" w:type="dxa"/>
          </w:tcPr>
          <w:p w14:paraId="4505CC11" w14:textId="77777777" w:rsidR="006E3FD7" w:rsidRDefault="006E3FD7">
            <w:pPr>
              <w:pStyle w:val="TableParagraph"/>
              <w:rPr>
                <w:sz w:val="18"/>
              </w:rPr>
            </w:pPr>
          </w:p>
        </w:tc>
      </w:tr>
      <w:tr w:rsidR="006E3FD7" w14:paraId="7E4718B1" w14:textId="77777777">
        <w:trPr>
          <w:trHeight w:val="1200"/>
        </w:trPr>
        <w:tc>
          <w:tcPr>
            <w:tcW w:w="1027" w:type="dxa"/>
          </w:tcPr>
          <w:p w14:paraId="65012FFD" w14:textId="77777777" w:rsidR="006E3FD7" w:rsidRDefault="006E3FD7">
            <w:pPr>
              <w:pStyle w:val="TableParagraph"/>
              <w:rPr>
                <w:sz w:val="18"/>
              </w:rPr>
            </w:pPr>
          </w:p>
        </w:tc>
        <w:tc>
          <w:tcPr>
            <w:tcW w:w="1460" w:type="dxa"/>
          </w:tcPr>
          <w:p w14:paraId="799AD732" w14:textId="77777777" w:rsidR="006E3FD7" w:rsidRDefault="006E3FD7">
            <w:pPr>
              <w:pStyle w:val="TableParagraph"/>
              <w:rPr>
                <w:sz w:val="18"/>
              </w:rPr>
            </w:pPr>
          </w:p>
        </w:tc>
        <w:tc>
          <w:tcPr>
            <w:tcW w:w="1620" w:type="dxa"/>
          </w:tcPr>
          <w:p w14:paraId="443E94A5" w14:textId="77777777" w:rsidR="006E3FD7" w:rsidRDefault="006E3FD7">
            <w:pPr>
              <w:pStyle w:val="TableParagraph"/>
              <w:rPr>
                <w:sz w:val="18"/>
              </w:rPr>
            </w:pPr>
          </w:p>
        </w:tc>
        <w:tc>
          <w:tcPr>
            <w:tcW w:w="1195" w:type="dxa"/>
          </w:tcPr>
          <w:p w14:paraId="2FD964F8" w14:textId="77777777" w:rsidR="006E3FD7" w:rsidRDefault="006E3FD7">
            <w:pPr>
              <w:pStyle w:val="TableParagraph"/>
              <w:rPr>
                <w:sz w:val="18"/>
              </w:rPr>
            </w:pPr>
          </w:p>
        </w:tc>
        <w:tc>
          <w:tcPr>
            <w:tcW w:w="2507" w:type="dxa"/>
          </w:tcPr>
          <w:p w14:paraId="42034E91" w14:textId="79943145" w:rsidR="006E3FD7" w:rsidRDefault="00AB4FDE">
            <w:pPr>
              <w:pStyle w:val="TableParagraph"/>
              <w:tabs>
                <w:tab w:val="left" w:pos="1870"/>
              </w:tabs>
              <w:ind w:left="108" w:right="96" w:hanging="12"/>
              <w:jc w:val="both"/>
              <w:rPr>
                <w:rFonts w:ascii="Arial MT"/>
                <w:sz w:val="20"/>
              </w:rPr>
            </w:pPr>
            <w:r>
              <w:rPr>
                <w:rFonts w:ascii="Arial MT"/>
                <w:spacing w:val="-2"/>
                <w:w w:val="90"/>
                <w:sz w:val="20"/>
              </w:rPr>
              <w:t>Persentase</w:t>
            </w:r>
            <w:r>
              <w:rPr>
                <w:rFonts w:ascii="Arial MT"/>
                <w:sz w:val="20"/>
              </w:rPr>
              <w:tab/>
            </w:r>
            <w:r>
              <w:rPr>
                <w:rFonts w:ascii="Arial MT"/>
                <w:spacing w:val="-6"/>
                <w:w w:val="85"/>
                <w:sz w:val="20"/>
              </w:rPr>
              <w:t xml:space="preserve">Urusan </w:t>
            </w:r>
            <w:r>
              <w:rPr>
                <w:rFonts w:ascii="Arial MT"/>
                <w:w w:val="90"/>
                <w:sz w:val="20"/>
              </w:rPr>
              <w:t>Pemerintahan yang tidak dilaksanakan</w:t>
            </w:r>
            <w:r>
              <w:rPr>
                <w:rFonts w:ascii="Arial MT"/>
                <w:spacing w:val="-11"/>
                <w:w w:val="90"/>
                <w:sz w:val="20"/>
              </w:rPr>
              <w:t xml:space="preserve"> </w:t>
            </w:r>
            <w:r>
              <w:rPr>
                <w:rFonts w:ascii="Arial MT"/>
                <w:w w:val="90"/>
                <w:sz w:val="20"/>
              </w:rPr>
              <w:t>oleh</w:t>
            </w:r>
            <w:r>
              <w:rPr>
                <w:rFonts w:ascii="Arial MT"/>
                <w:spacing w:val="-8"/>
                <w:w w:val="90"/>
                <w:sz w:val="20"/>
              </w:rPr>
              <w:t xml:space="preserve"> </w:t>
            </w:r>
            <w:r>
              <w:rPr>
                <w:rFonts w:ascii="Arial MT"/>
                <w:w w:val="90"/>
                <w:sz w:val="20"/>
              </w:rPr>
              <w:t>Unit</w:t>
            </w:r>
            <w:r>
              <w:rPr>
                <w:rFonts w:ascii="Arial MT"/>
                <w:spacing w:val="-8"/>
                <w:w w:val="90"/>
                <w:sz w:val="20"/>
              </w:rPr>
              <w:t xml:space="preserve"> </w:t>
            </w:r>
            <w:r>
              <w:rPr>
                <w:rFonts w:ascii="Arial MT"/>
                <w:w w:val="90"/>
                <w:sz w:val="20"/>
              </w:rPr>
              <w:t xml:space="preserve">Kerja </w:t>
            </w:r>
            <w:r>
              <w:rPr>
                <w:rFonts w:ascii="Arial MT"/>
                <w:spacing w:val="-2"/>
                <w:w w:val="85"/>
                <w:sz w:val="20"/>
              </w:rPr>
              <w:t xml:space="preserve">Perangkat Daerah yang ada di </w:t>
            </w:r>
            <w:r>
              <w:rPr>
                <w:rFonts w:ascii="Arial MT"/>
                <w:spacing w:val="-2"/>
                <w:w w:val="90"/>
                <w:sz w:val="20"/>
              </w:rPr>
              <w:t>Kecamatan</w:t>
            </w:r>
          </w:p>
        </w:tc>
        <w:tc>
          <w:tcPr>
            <w:tcW w:w="2258" w:type="dxa"/>
          </w:tcPr>
          <w:p w14:paraId="13E9EDAA" w14:textId="226C4E51" w:rsidR="006E3FD7" w:rsidRDefault="00AB4FDE">
            <w:pPr>
              <w:pStyle w:val="TableParagraph"/>
              <w:ind w:left="124" w:right="96" w:hanging="10"/>
              <w:jc w:val="both"/>
              <w:rPr>
                <w:rFonts w:ascii="Arial MT"/>
                <w:sz w:val="20"/>
              </w:rPr>
            </w:pPr>
            <w:r>
              <w:rPr>
                <w:rFonts w:ascii="Arial MT"/>
                <w:w w:val="90"/>
                <w:sz w:val="20"/>
              </w:rPr>
              <w:t>Terlaksananya Urusan Pemerintahan</w:t>
            </w:r>
            <w:r>
              <w:rPr>
                <w:rFonts w:ascii="Arial MT"/>
                <w:spacing w:val="-2"/>
                <w:w w:val="90"/>
                <w:sz w:val="20"/>
              </w:rPr>
              <w:t xml:space="preserve"> </w:t>
            </w:r>
            <w:r>
              <w:rPr>
                <w:rFonts w:ascii="Arial MT"/>
                <w:w w:val="90"/>
                <w:sz w:val="20"/>
              </w:rPr>
              <w:t>yang</w:t>
            </w:r>
            <w:r>
              <w:rPr>
                <w:rFonts w:ascii="Arial MT"/>
                <w:spacing w:val="-2"/>
                <w:w w:val="90"/>
                <w:sz w:val="20"/>
              </w:rPr>
              <w:t xml:space="preserve"> </w:t>
            </w:r>
            <w:r>
              <w:rPr>
                <w:rFonts w:ascii="Arial MT"/>
                <w:w w:val="90"/>
                <w:sz w:val="20"/>
              </w:rPr>
              <w:t>tidak dilaksanakan oleh Unit Kerja Perangkat Daerah yang</w:t>
            </w:r>
            <w:r>
              <w:rPr>
                <w:rFonts w:ascii="Arial MT"/>
                <w:spacing w:val="-7"/>
                <w:w w:val="90"/>
                <w:sz w:val="20"/>
              </w:rPr>
              <w:t xml:space="preserve"> </w:t>
            </w:r>
            <w:r>
              <w:rPr>
                <w:rFonts w:ascii="Arial MT"/>
                <w:w w:val="90"/>
                <w:sz w:val="20"/>
              </w:rPr>
              <w:t>ada</w:t>
            </w:r>
            <w:r>
              <w:rPr>
                <w:rFonts w:ascii="Arial MT"/>
                <w:spacing w:val="-7"/>
                <w:w w:val="90"/>
                <w:sz w:val="20"/>
              </w:rPr>
              <w:t xml:space="preserve"> </w:t>
            </w:r>
            <w:r>
              <w:rPr>
                <w:rFonts w:ascii="Arial MT"/>
                <w:w w:val="90"/>
                <w:sz w:val="20"/>
              </w:rPr>
              <w:t>di</w:t>
            </w:r>
            <w:r>
              <w:rPr>
                <w:rFonts w:ascii="Arial MT"/>
                <w:spacing w:val="-8"/>
                <w:w w:val="90"/>
                <w:sz w:val="20"/>
              </w:rPr>
              <w:t xml:space="preserve"> </w:t>
            </w:r>
            <w:r>
              <w:rPr>
                <w:rFonts w:ascii="Arial MT"/>
                <w:w w:val="90"/>
                <w:sz w:val="20"/>
              </w:rPr>
              <w:t>Kecamatan</w:t>
            </w:r>
          </w:p>
        </w:tc>
        <w:tc>
          <w:tcPr>
            <w:tcW w:w="2993" w:type="dxa"/>
          </w:tcPr>
          <w:p w14:paraId="104F5632" w14:textId="77777777" w:rsidR="006E3FD7" w:rsidRDefault="004371F0">
            <w:pPr>
              <w:pStyle w:val="TableParagraph"/>
              <w:tabs>
                <w:tab w:val="left" w:pos="2356"/>
              </w:tabs>
              <w:ind w:left="124" w:right="96" w:hanging="12"/>
              <w:jc w:val="both"/>
              <w:rPr>
                <w:rFonts w:ascii="Arial MT"/>
                <w:sz w:val="20"/>
              </w:rPr>
            </w:pPr>
            <w:r>
              <w:rPr>
                <w:rFonts w:ascii="Arial MT"/>
                <w:spacing w:val="-2"/>
                <w:w w:val="90"/>
                <w:sz w:val="20"/>
              </w:rPr>
              <w:t>Penyelenggaraan</w:t>
            </w:r>
            <w:r>
              <w:rPr>
                <w:rFonts w:ascii="Arial MT"/>
                <w:sz w:val="20"/>
              </w:rPr>
              <w:tab/>
            </w:r>
            <w:r>
              <w:rPr>
                <w:rFonts w:ascii="Arial MT"/>
                <w:spacing w:val="-6"/>
                <w:w w:val="85"/>
                <w:sz w:val="20"/>
              </w:rPr>
              <w:t xml:space="preserve">Urusan </w:t>
            </w:r>
            <w:r>
              <w:rPr>
                <w:rFonts w:ascii="Arial MT"/>
                <w:w w:val="90"/>
                <w:sz w:val="20"/>
              </w:rPr>
              <w:t xml:space="preserve">Pemerintahan yang tidak Dilaksanakan oleh Unit Kerja Perangkat Daerah yang Ada di </w:t>
            </w:r>
            <w:r>
              <w:rPr>
                <w:rFonts w:ascii="Arial MT"/>
                <w:spacing w:val="-2"/>
                <w:w w:val="90"/>
                <w:sz w:val="20"/>
              </w:rPr>
              <w:t>Kecamatan</w:t>
            </w:r>
          </w:p>
        </w:tc>
        <w:tc>
          <w:tcPr>
            <w:tcW w:w="2249" w:type="dxa"/>
          </w:tcPr>
          <w:p w14:paraId="4EAA81EC" w14:textId="77777777" w:rsidR="006E3FD7" w:rsidRDefault="006E3FD7">
            <w:pPr>
              <w:pStyle w:val="TableParagraph"/>
              <w:rPr>
                <w:sz w:val="18"/>
              </w:rPr>
            </w:pPr>
          </w:p>
        </w:tc>
      </w:tr>
      <w:tr w:rsidR="006E3FD7" w14:paraId="15E44387" w14:textId="77777777">
        <w:trPr>
          <w:trHeight w:val="511"/>
        </w:trPr>
        <w:tc>
          <w:tcPr>
            <w:tcW w:w="1027" w:type="dxa"/>
          </w:tcPr>
          <w:p w14:paraId="088B35F7" w14:textId="77777777" w:rsidR="006E3FD7" w:rsidRDefault="006E3FD7">
            <w:pPr>
              <w:pStyle w:val="TableParagraph"/>
              <w:rPr>
                <w:sz w:val="18"/>
              </w:rPr>
            </w:pPr>
          </w:p>
        </w:tc>
        <w:tc>
          <w:tcPr>
            <w:tcW w:w="1460" w:type="dxa"/>
          </w:tcPr>
          <w:p w14:paraId="5FA1FB5A" w14:textId="77777777" w:rsidR="006E3FD7" w:rsidRDefault="006E3FD7">
            <w:pPr>
              <w:pStyle w:val="TableParagraph"/>
              <w:rPr>
                <w:sz w:val="18"/>
              </w:rPr>
            </w:pPr>
          </w:p>
        </w:tc>
        <w:tc>
          <w:tcPr>
            <w:tcW w:w="1620" w:type="dxa"/>
          </w:tcPr>
          <w:p w14:paraId="6434957E" w14:textId="77777777" w:rsidR="006E3FD7" w:rsidRDefault="006E3FD7">
            <w:pPr>
              <w:pStyle w:val="TableParagraph"/>
              <w:rPr>
                <w:sz w:val="18"/>
              </w:rPr>
            </w:pPr>
          </w:p>
        </w:tc>
        <w:tc>
          <w:tcPr>
            <w:tcW w:w="1195" w:type="dxa"/>
          </w:tcPr>
          <w:p w14:paraId="5057EEE5" w14:textId="77777777" w:rsidR="006E3FD7" w:rsidRDefault="006E3FD7">
            <w:pPr>
              <w:pStyle w:val="TableParagraph"/>
              <w:rPr>
                <w:sz w:val="18"/>
              </w:rPr>
            </w:pPr>
          </w:p>
        </w:tc>
        <w:tc>
          <w:tcPr>
            <w:tcW w:w="2507" w:type="dxa"/>
          </w:tcPr>
          <w:p w14:paraId="5874A526" w14:textId="77777777" w:rsidR="006E3FD7" w:rsidRDefault="006E3FD7">
            <w:pPr>
              <w:pStyle w:val="TableParagraph"/>
              <w:rPr>
                <w:sz w:val="18"/>
              </w:rPr>
            </w:pPr>
          </w:p>
        </w:tc>
        <w:tc>
          <w:tcPr>
            <w:tcW w:w="2258" w:type="dxa"/>
          </w:tcPr>
          <w:p w14:paraId="0DF09A78" w14:textId="77777777" w:rsidR="006E3FD7" w:rsidRDefault="006E3FD7">
            <w:pPr>
              <w:pStyle w:val="TableParagraph"/>
              <w:rPr>
                <w:sz w:val="18"/>
              </w:rPr>
            </w:pPr>
          </w:p>
        </w:tc>
        <w:tc>
          <w:tcPr>
            <w:tcW w:w="2993" w:type="dxa"/>
          </w:tcPr>
          <w:p w14:paraId="6262A424" w14:textId="77777777" w:rsidR="006E3FD7" w:rsidRDefault="004371F0">
            <w:pPr>
              <w:pStyle w:val="TableParagraph"/>
              <w:ind w:left="124" w:hanging="12"/>
              <w:rPr>
                <w:rFonts w:ascii="Arial MT"/>
                <w:sz w:val="20"/>
              </w:rPr>
            </w:pPr>
            <w:r>
              <w:rPr>
                <w:rFonts w:ascii="Arial MT"/>
                <w:w w:val="85"/>
                <w:sz w:val="20"/>
              </w:rPr>
              <w:t>Perencanaan</w:t>
            </w:r>
            <w:r>
              <w:rPr>
                <w:rFonts w:ascii="Arial MT"/>
                <w:spacing w:val="68"/>
                <w:sz w:val="20"/>
              </w:rPr>
              <w:t xml:space="preserve"> </w:t>
            </w:r>
            <w:r>
              <w:rPr>
                <w:rFonts w:ascii="Arial MT"/>
                <w:w w:val="85"/>
                <w:sz w:val="20"/>
              </w:rPr>
              <w:t>Kegiatan</w:t>
            </w:r>
            <w:r>
              <w:rPr>
                <w:rFonts w:ascii="Arial MT"/>
                <w:spacing w:val="66"/>
                <w:sz w:val="20"/>
              </w:rPr>
              <w:t xml:space="preserve"> </w:t>
            </w:r>
            <w:r>
              <w:rPr>
                <w:rFonts w:ascii="Arial MT"/>
                <w:w w:val="85"/>
                <w:sz w:val="20"/>
              </w:rPr>
              <w:t>Pelayanan kepada Masyarakat di Kecamatan</w:t>
            </w:r>
          </w:p>
        </w:tc>
        <w:tc>
          <w:tcPr>
            <w:tcW w:w="2249" w:type="dxa"/>
          </w:tcPr>
          <w:p w14:paraId="7D3FDBE8" w14:textId="77777777" w:rsidR="006E3FD7" w:rsidRDefault="006E3FD7">
            <w:pPr>
              <w:pStyle w:val="TableParagraph"/>
              <w:rPr>
                <w:sz w:val="18"/>
              </w:rPr>
            </w:pPr>
          </w:p>
        </w:tc>
      </w:tr>
      <w:tr w:rsidR="006E3FD7" w14:paraId="1082E2DE" w14:textId="77777777">
        <w:trPr>
          <w:trHeight w:val="740"/>
        </w:trPr>
        <w:tc>
          <w:tcPr>
            <w:tcW w:w="1027" w:type="dxa"/>
          </w:tcPr>
          <w:p w14:paraId="70FF496A" w14:textId="77777777" w:rsidR="006E3FD7" w:rsidRDefault="006E3FD7">
            <w:pPr>
              <w:pStyle w:val="TableParagraph"/>
              <w:rPr>
                <w:sz w:val="18"/>
              </w:rPr>
            </w:pPr>
          </w:p>
        </w:tc>
        <w:tc>
          <w:tcPr>
            <w:tcW w:w="1460" w:type="dxa"/>
          </w:tcPr>
          <w:p w14:paraId="0CB04A44" w14:textId="77777777" w:rsidR="006E3FD7" w:rsidRDefault="006E3FD7">
            <w:pPr>
              <w:pStyle w:val="TableParagraph"/>
              <w:rPr>
                <w:sz w:val="18"/>
              </w:rPr>
            </w:pPr>
          </w:p>
        </w:tc>
        <w:tc>
          <w:tcPr>
            <w:tcW w:w="1620" w:type="dxa"/>
          </w:tcPr>
          <w:p w14:paraId="621DD5C3" w14:textId="77777777" w:rsidR="006E3FD7" w:rsidRDefault="006E3FD7">
            <w:pPr>
              <w:pStyle w:val="TableParagraph"/>
              <w:rPr>
                <w:sz w:val="18"/>
              </w:rPr>
            </w:pPr>
          </w:p>
        </w:tc>
        <w:tc>
          <w:tcPr>
            <w:tcW w:w="1195" w:type="dxa"/>
          </w:tcPr>
          <w:p w14:paraId="2D9E897C" w14:textId="77777777" w:rsidR="006E3FD7" w:rsidRDefault="006E3FD7">
            <w:pPr>
              <w:pStyle w:val="TableParagraph"/>
              <w:rPr>
                <w:sz w:val="18"/>
              </w:rPr>
            </w:pPr>
          </w:p>
        </w:tc>
        <w:tc>
          <w:tcPr>
            <w:tcW w:w="2507" w:type="dxa"/>
          </w:tcPr>
          <w:p w14:paraId="360D2640" w14:textId="77777777" w:rsidR="006E3FD7" w:rsidRDefault="006E3FD7">
            <w:pPr>
              <w:pStyle w:val="TableParagraph"/>
              <w:rPr>
                <w:sz w:val="18"/>
              </w:rPr>
            </w:pPr>
          </w:p>
        </w:tc>
        <w:tc>
          <w:tcPr>
            <w:tcW w:w="2258" w:type="dxa"/>
          </w:tcPr>
          <w:p w14:paraId="318134AD" w14:textId="77777777" w:rsidR="006E3FD7" w:rsidRDefault="006E3FD7">
            <w:pPr>
              <w:pStyle w:val="TableParagraph"/>
              <w:rPr>
                <w:sz w:val="18"/>
              </w:rPr>
            </w:pPr>
          </w:p>
        </w:tc>
        <w:tc>
          <w:tcPr>
            <w:tcW w:w="2993" w:type="dxa"/>
          </w:tcPr>
          <w:p w14:paraId="44CE9901" w14:textId="77777777" w:rsidR="006E3FD7" w:rsidRDefault="004371F0">
            <w:pPr>
              <w:pStyle w:val="TableParagraph"/>
              <w:ind w:left="124" w:right="96" w:hanging="12"/>
              <w:jc w:val="both"/>
              <w:rPr>
                <w:rFonts w:ascii="Arial MT"/>
                <w:sz w:val="20"/>
              </w:rPr>
            </w:pPr>
            <w:r>
              <w:rPr>
                <w:rFonts w:ascii="Arial MT"/>
                <w:w w:val="90"/>
                <w:sz w:val="20"/>
              </w:rPr>
              <w:t>Fasilitasi Percepatan Pencapaian Standar Pelayanan Minimal di Wilayah Kecamatan</w:t>
            </w:r>
          </w:p>
        </w:tc>
        <w:tc>
          <w:tcPr>
            <w:tcW w:w="2249" w:type="dxa"/>
          </w:tcPr>
          <w:p w14:paraId="44D09221" w14:textId="77777777" w:rsidR="006E3FD7" w:rsidRDefault="006E3FD7">
            <w:pPr>
              <w:pStyle w:val="TableParagraph"/>
              <w:rPr>
                <w:sz w:val="18"/>
              </w:rPr>
            </w:pPr>
          </w:p>
        </w:tc>
      </w:tr>
      <w:tr w:rsidR="006E3FD7" w14:paraId="0F7797FE" w14:textId="77777777">
        <w:trPr>
          <w:trHeight w:val="741"/>
        </w:trPr>
        <w:tc>
          <w:tcPr>
            <w:tcW w:w="1027" w:type="dxa"/>
          </w:tcPr>
          <w:p w14:paraId="08462130" w14:textId="77777777" w:rsidR="006E3FD7" w:rsidRDefault="006E3FD7">
            <w:pPr>
              <w:pStyle w:val="TableParagraph"/>
              <w:rPr>
                <w:sz w:val="18"/>
              </w:rPr>
            </w:pPr>
          </w:p>
        </w:tc>
        <w:tc>
          <w:tcPr>
            <w:tcW w:w="1460" w:type="dxa"/>
          </w:tcPr>
          <w:p w14:paraId="0573ED4E" w14:textId="77777777" w:rsidR="006E3FD7" w:rsidRDefault="006E3FD7">
            <w:pPr>
              <w:pStyle w:val="TableParagraph"/>
              <w:rPr>
                <w:sz w:val="18"/>
              </w:rPr>
            </w:pPr>
          </w:p>
        </w:tc>
        <w:tc>
          <w:tcPr>
            <w:tcW w:w="1620" w:type="dxa"/>
          </w:tcPr>
          <w:p w14:paraId="4B638C06" w14:textId="77777777" w:rsidR="006E3FD7" w:rsidRDefault="006E3FD7">
            <w:pPr>
              <w:pStyle w:val="TableParagraph"/>
              <w:rPr>
                <w:sz w:val="18"/>
              </w:rPr>
            </w:pPr>
          </w:p>
        </w:tc>
        <w:tc>
          <w:tcPr>
            <w:tcW w:w="1195" w:type="dxa"/>
          </w:tcPr>
          <w:p w14:paraId="44FF8EFB" w14:textId="77777777" w:rsidR="006E3FD7" w:rsidRDefault="006E3FD7">
            <w:pPr>
              <w:pStyle w:val="TableParagraph"/>
              <w:rPr>
                <w:sz w:val="18"/>
              </w:rPr>
            </w:pPr>
          </w:p>
        </w:tc>
        <w:tc>
          <w:tcPr>
            <w:tcW w:w="2507" w:type="dxa"/>
          </w:tcPr>
          <w:p w14:paraId="1B1D13FE" w14:textId="3A1F6201" w:rsidR="006E3FD7" w:rsidRDefault="006E3FD7">
            <w:pPr>
              <w:pStyle w:val="TableParagraph"/>
              <w:rPr>
                <w:sz w:val="18"/>
              </w:rPr>
            </w:pPr>
          </w:p>
        </w:tc>
        <w:tc>
          <w:tcPr>
            <w:tcW w:w="2258" w:type="dxa"/>
          </w:tcPr>
          <w:p w14:paraId="4594C4D3" w14:textId="77777777" w:rsidR="006E3FD7" w:rsidRDefault="006E3FD7">
            <w:pPr>
              <w:pStyle w:val="TableParagraph"/>
              <w:rPr>
                <w:sz w:val="18"/>
              </w:rPr>
            </w:pPr>
          </w:p>
        </w:tc>
        <w:tc>
          <w:tcPr>
            <w:tcW w:w="2993" w:type="dxa"/>
          </w:tcPr>
          <w:p w14:paraId="774FAC6A" w14:textId="77777777" w:rsidR="006E3FD7" w:rsidRDefault="004371F0">
            <w:pPr>
              <w:pStyle w:val="TableParagraph"/>
              <w:ind w:left="124" w:right="96" w:hanging="12"/>
              <w:jc w:val="both"/>
              <w:rPr>
                <w:rFonts w:ascii="Arial MT"/>
                <w:sz w:val="20"/>
              </w:rPr>
            </w:pPr>
            <w:r>
              <w:rPr>
                <w:rFonts w:ascii="Arial MT"/>
                <w:w w:val="85"/>
                <w:sz w:val="20"/>
              </w:rPr>
              <w:t>Peningkatan</w:t>
            </w:r>
            <w:r>
              <w:rPr>
                <w:rFonts w:ascii="Arial MT"/>
                <w:spacing w:val="-6"/>
                <w:w w:val="85"/>
                <w:sz w:val="20"/>
              </w:rPr>
              <w:t xml:space="preserve"> </w:t>
            </w:r>
            <w:r>
              <w:rPr>
                <w:rFonts w:ascii="Arial MT"/>
                <w:w w:val="85"/>
                <w:sz w:val="20"/>
              </w:rPr>
              <w:t>Efektifitas</w:t>
            </w:r>
            <w:r>
              <w:rPr>
                <w:rFonts w:ascii="Arial MT"/>
                <w:spacing w:val="-6"/>
                <w:w w:val="85"/>
                <w:sz w:val="20"/>
              </w:rPr>
              <w:t xml:space="preserve"> </w:t>
            </w:r>
            <w:r>
              <w:rPr>
                <w:rFonts w:ascii="Arial MT"/>
                <w:w w:val="85"/>
                <w:sz w:val="20"/>
              </w:rPr>
              <w:t xml:space="preserve">Pelaksanaan </w:t>
            </w:r>
            <w:r>
              <w:rPr>
                <w:rFonts w:ascii="Arial MT"/>
                <w:w w:val="90"/>
                <w:sz w:val="20"/>
              </w:rPr>
              <w:t>Pelayanan kepada Masyarakat di Wilayah Kecamatan</w:t>
            </w:r>
          </w:p>
        </w:tc>
        <w:tc>
          <w:tcPr>
            <w:tcW w:w="2249" w:type="dxa"/>
          </w:tcPr>
          <w:p w14:paraId="46964F93" w14:textId="77777777" w:rsidR="006E3FD7" w:rsidRDefault="006E3FD7">
            <w:pPr>
              <w:pStyle w:val="TableParagraph"/>
              <w:rPr>
                <w:sz w:val="18"/>
              </w:rPr>
            </w:pPr>
          </w:p>
        </w:tc>
      </w:tr>
      <w:tr w:rsidR="006E3FD7" w14:paraId="12B336E1" w14:textId="77777777">
        <w:trPr>
          <w:trHeight w:val="740"/>
        </w:trPr>
        <w:tc>
          <w:tcPr>
            <w:tcW w:w="1027" w:type="dxa"/>
          </w:tcPr>
          <w:p w14:paraId="7A0E99BA" w14:textId="77777777" w:rsidR="006E3FD7" w:rsidRDefault="006E3FD7">
            <w:pPr>
              <w:pStyle w:val="TableParagraph"/>
              <w:rPr>
                <w:sz w:val="18"/>
              </w:rPr>
            </w:pPr>
          </w:p>
        </w:tc>
        <w:tc>
          <w:tcPr>
            <w:tcW w:w="1460" w:type="dxa"/>
          </w:tcPr>
          <w:p w14:paraId="1D2C6617" w14:textId="77777777" w:rsidR="006E3FD7" w:rsidRDefault="006E3FD7">
            <w:pPr>
              <w:pStyle w:val="TableParagraph"/>
              <w:rPr>
                <w:sz w:val="18"/>
              </w:rPr>
            </w:pPr>
          </w:p>
        </w:tc>
        <w:tc>
          <w:tcPr>
            <w:tcW w:w="1620" w:type="dxa"/>
          </w:tcPr>
          <w:p w14:paraId="4B553B06" w14:textId="77777777" w:rsidR="006E3FD7" w:rsidRDefault="006E3FD7">
            <w:pPr>
              <w:pStyle w:val="TableParagraph"/>
              <w:rPr>
                <w:sz w:val="18"/>
              </w:rPr>
            </w:pPr>
          </w:p>
        </w:tc>
        <w:tc>
          <w:tcPr>
            <w:tcW w:w="1195" w:type="dxa"/>
          </w:tcPr>
          <w:p w14:paraId="1FC637A3" w14:textId="77777777" w:rsidR="006E3FD7" w:rsidRDefault="006E3FD7">
            <w:pPr>
              <w:pStyle w:val="TableParagraph"/>
              <w:rPr>
                <w:sz w:val="18"/>
              </w:rPr>
            </w:pPr>
          </w:p>
        </w:tc>
        <w:tc>
          <w:tcPr>
            <w:tcW w:w="2507" w:type="dxa"/>
          </w:tcPr>
          <w:p w14:paraId="1251359E" w14:textId="66215F67" w:rsidR="006E3FD7" w:rsidRDefault="00AB4FDE">
            <w:pPr>
              <w:pStyle w:val="TableParagraph"/>
              <w:ind w:left="108" w:right="97" w:hanging="12"/>
              <w:jc w:val="both"/>
              <w:rPr>
                <w:rFonts w:ascii="Arial MT"/>
                <w:sz w:val="20"/>
              </w:rPr>
            </w:pPr>
            <w:r>
              <w:rPr>
                <w:rFonts w:ascii="Arial MT"/>
                <w:w w:val="90"/>
                <w:sz w:val="20"/>
              </w:rPr>
              <w:t xml:space="preserve">Prasarana dan Sarana Pelayanan Umum yang </w:t>
            </w:r>
            <w:r>
              <w:rPr>
                <w:rFonts w:ascii="Arial MT"/>
                <w:spacing w:val="-2"/>
                <w:w w:val="90"/>
                <w:sz w:val="20"/>
              </w:rPr>
              <w:t>dipelihara</w:t>
            </w:r>
          </w:p>
        </w:tc>
        <w:tc>
          <w:tcPr>
            <w:tcW w:w="2258" w:type="dxa"/>
          </w:tcPr>
          <w:p w14:paraId="5082BA3A" w14:textId="5B71DC5A" w:rsidR="006E3FD7" w:rsidRDefault="00AB4FDE">
            <w:pPr>
              <w:pStyle w:val="TableParagraph"/>
              <w:ind w:left="124" w:right="96" w:hanging="10"/>
              <w:jc w:val="both"/>
              <w:rPr>
                <w:rFonts w:ascii="Arial MT"/>
                <w:sz w:val="20"/>
              </w:rPr>
            </w:pPr>
            <w:r>
              <w:rPr>
                <w:rFonts w:ascii="Arial MT"/>
                <w:w w:val="90"/>
                <w:sz w:val="20"/>
              </w:rPr>
              <w:t xml:space="preserve">Persentase Prasarana dan </w:t>
            </w:r>
            <w:r>
              <w:rPr>
                <w:rFonts w:ascii="Arial MT"/>
                <w:w w:val="80"/>
                <w:sz w:val="20"/>
              </w:rPr>
              <w:t xml:space="preserve">Sarana Pelayanan Umum yang </w:t>
            </w:r>
            <w:r>
              <w:rPr>
                <w:rFonts w:ascii="Arial MT"/>
                <w:spacing w:val="-2"/>
                <w:w w:val="90"/>
                <w:sz w:val="20"/>
              </w:rPr>
              <w:t>dipelihara</w:t>
            </w:r>
          </w:p>
        </w:tc>
        <w:tc>
          <w:tcPr>
            <w:tcW w:w="2993" w:type="dxa"/>
          </w:tcPr>
          <w:p w14:paraId="422F1604" w14:textId="77777777" w:rsidR="006E3FD7" w:rsidRDefault="004371F0">
            <w:pPr>
              <w:pStyle w:val="TableParagraph"/>
              <w:ind w:left="124" w:hanging="12"/>
              <w:rPr>
                <w:rFonts w:ascii="Arial MT"/>
                <w:sz w:val="20"/>
              </w:rPr>
            </w:pPr>
            <w:r>
              <w:rPr>
                <w:rFonts w:ascii="Arial MT"/>
                <w:w w:val="80"/>
                <w:sz w:val="20"/>
              </w:rPr>
              <w:t>Koordinasi</w:t>
            </w:r>
            <w:r>
              <w:rPr>
                <w:rFonts w:ascii="Arial MT"/>
                <w:spacing w:val="40"/>
                <w:sz w:val="20"/>
              </w:rPr>
              <w:t xml:space="preserve"> </w:t>
            </w:r>
            <w:r>
              <w:rPr>
                <w:rFonts w:ascii="Arial MT"/>
                <w:w w:val="80"/>
                <w:sz w:val="20"/>
              </w:rPr>
              <w:t>Pemeliharaan</w:t>
            </w:r>
            <w:r>
              <w:rPr>
                <w:rFonts w:ascii="Arial MT"/>
                <w:spacing w:val="40"/>
                <w:sz w:val="20"/>
              </w:rPr>
              <w:t xml:space="preserve"> </w:t>
            </w:r>
            <w:r>
              <w:rPr>
                <w:rFonts w:ascii="Arial MT"/>
                <w:w w:val="80"/>
                <w:sz w:val="20"/>
              </w:rPr>
              <w:t xml:space="preserve">Prasarana </w:t>
            </w:r>
            <w:r>
              <w:rPr>
                <w:rFonts w:ascii="Arial MT"/>
                <w:w w:val="90"/>
                <w:sz w:val="20"/>
              </w:rPr>
              <w:t>dan</w:t>
            </w:r>
            <w:r>
              <w:rPr>
                <w:rFonts w:ascii="Arial MT"/>
                <w:spacing w:val="2"/>
                <w:sz w:val="20"/>
              </w:rPr>
              <w:t xml:space="preserve"> </w:t>
            </w:r>
            <w:r>
              <w:rPr>
                <w:rFonts w:ascii="Arial MT"/>
                <w:w w:val="90"/>
                <w:sz w:val="20"/>
              </w:rPr>
              <w:t>Sarana</w:t>
            </w:r>
            <w:r>
              <w:rPr>
                <w:rFonts w:ascii="Arial MT"/>
                <w:spacing w:val="-9"/>
                <w:w w:val="90"/>
                <w:sz w:val="20"/>
              </w:rPr>
              <w:t xml:space="preserve"> </w:t>
            </w:r>
            <w:r>
              <w:rPr>
                <w:rFonts w:ascii="Arial MT"/>
                <w:w w:val="90"/>
                <w:sz w:val="20"/>
              </w:rPr>
              <w:t>Pelayanan</w:t>
            </w:r>
            <w:r>
              <w:rPr>
                <w:rFonts w:ascii="Arial MT"/>
                <w:spacing w:val="-8"/>
                <w:w w:val="90"/>
                <w:sz w:val="20"/>
              </w:rPr>
              <w:t xml:space="preserve"> </w:t>
            </w:r>
            <w:r>
              <w:rPr>
                <w:rFonts w:ascii="Arial MT"/>
                <w:w w:val="90"/>
                <w:sz w:val="20"/>
              </w:rPr>
              <w:t>Umum</w:t>
            </w:r>
          </w:p>
        </w:tc>
        <w:tc>
          <w:tcPr>
            <w:tcW w:w="2249" w:type="dxa"/>
          </w:tcPr>
          <w:p w14:paraId="236C7437" w14:textId="77777777" w:rsidR="006E3FD7" w:rsidRDefault="006E3FD7">
            <w:pPr>
              <w:pStyle w:val="TableParagraph"/>
              <w:rPr>
                <w:sz w:val="18"/>
              </w:rPr>
            </w:pPr>
          </w:p>
        </w:tc>
      </w:tr>
      <w:tr w:rsidR="006E3FD7" w14:paraId="7AB4B0DF" w14:textId="77777777">
        <w:trPr>
          <w:trHeight w:val="1200"/>
        </w:trPr>
        <w:tc>
          <w:tcPr>
            <w:tcW w:w="1027" w:type="dxa"/>
          </w:tcPr>
          <w:p w14:paraId="004D0180" w14:textId="77777777" w:rsidR="006E3FD7" w:rsidRDefault="006E3FD7">
            <w:pPr>
              <w:pStyle w:val="TableParagraph"/>
              <w:rPr>
                <w:sz w:val="18"/>
              </w:rPr>
            </w:pPr>
          </w:p>
        </w:tc>
        <w:tc>
          <w:tcPr>
            <w:tcW w:w="1460" w:type="dxa"/>
          </w:tcPr>
          <w:p w14:paraId="253F41FA" w14:textId="77777777" w:rsidR="006E3FD7" w:rsidRDefault="006E3FD7">
            <w:pPr>
              <w:pStyle w:val="TableParagraph"/>
              <w:rPr>
                <w:sz w:val="18"/>
              </w:rPr>
            </w:pPr>
          </w:p>
        </w:tc>
        <w:tc>
          <w:tcPr>
            <w:tcW w:w="1620" w:type="dxa"/>
          </w:tcPr>
          <w:p w14:paraId="06D2C953" w14:textId="77777777" w:rsidR="006E3FD7" w:rsidRDefault="006E3FD7">
            <w:pPr>
              <w:pStyle w:val="TableParagraph"/>
              <w:rPr>
                <w:sz w:val="18"/>
              </w:rPr>
            </w:pPr>
          </w:p>
        </w:tc>
        <w:tc>
          <w:tcPr>
            <w:tcW w:w="1195" w:type="dxa"/>
          </w:tcPr>
          <w:p w14:paraId="5F822B2D" w14:textId="77777777" w:rsidR="006E3FD7" w:rsidRDefault="006E3FD7">
            <w:pPr>
              <w:pStyle w:val="TableParagraph"/>
              <w:rPr>
                <w:sz w:val="18"/>
              </w:rPr>
            </w:pPr>
          </w:p>
        </w:tc>
        <w:tc>
          <w:tcPr>
            <w:tcW w:w="2507" w:type="dxa"/>
          </w:tcPr>
          <w:p w14:paraId="1FBF35C4" w14:textId="77777777" w:rsidR="006E3FD7" w:rsidRDefault="006E3FD7">
            <w:pPr>
              <w:pStyle w:val="TableParagraph"/>
              <w:rPr>
                <w:sz w:val="18"/>
              </w:rPr>
            </w:pPr>
          </w:p>
        </w:tc>
        <w:tc>
          <w:tcPr>
            <w:tcW w:w="2258" w:type="dxa"/>
          </w:tcPr>
          <w:p w14:paraId="057E6092" w14:textId="77777777" w:rsidR="006E3FD7" w:rsidRDefault="006E3FD7">
            <w:pPr>
              <w:pStyle w:val="TableParagraph"/>
              <w:rPr>
                <w:sz w:val="18"/>
              </w:rPr>
            </w:pPr>
          </w:p>
        </w:tc>
        <w:tc>
          <w:tcPr>
            <w:tcW w:w="2993" w:type="dxa"/>
          </w:tcPr>
          <w:p w14:paraId="5C4B75A3" w14:textId="77777777" w:rsidR="006E3FD7" w:rsidRDefault="004371F0">
            <w:pPr>
              <w:pStyle w:val="TableParagraph"/>
              <w:ind w:left="124" w:right="98" w:hanging="12"/>
              <w:jc w:val="both"/>
              <w:rPr>
                <w:rFonts w:ascii="Arial MT"/>
                <w:sz w:val="20"/>
              </w:rPr>
            </w:pPr>
            <w:r>
              <w:rPr>
                <w:rFonts w:ascii="Arial MT"/>
                <w:w w:val="80"/>
                <w:sz w:val="20"/>
              </w:rPr>
              <w:t xml:space="preserve">Koordinasi/Sinergi dengan Perangkat </w:t>
            </w:r>
            <w:r>
              <w:rPr>
                <w:rFonts w:ascii="Arial MT"/>
                <w:w w:val="90"/>
                <w:sz w:val="20"/>
              </w:rPr>
              <w:t xml:space="preserve">Daerah dan/atau Instansi Vertikal yang Terkait dalam Pemeliharaan Sarana dan Prasarana Pelayanan </w:t>
            </w:r>
            <w:r>
              <w:rPr>
                <w:rFonts w:ascii="Arial MT"/>
                <w:spacing w:val="-4"/>
                <w:w w:val="90"/>
                <w:sz w:val="20"/>
              </w:rPr>
              <w:t>Umum</w:t>
            </w:r>
          </w:p>
        </w:tc>
        <w:tc>
          <w:tcPr>
            <w:tcW w:w="2249" w:type="dxa"/>
          </w:tcPr>
          <w:p w14:paraId="55ECDBAF" w14:textId="77777777" w:rsidR="006E3FD7" w:rsidRDefault="006E3FD7">
            <w:pPr>
              <w:pStyle w:val="TableParagraph"/>
              <w:rPr>
                <w:sz w:val="18"/>
              </w:rPr>
            </w:pPr>
          </w:p>
        </w:tc>
      </w:tr>
      <w:tr w:rsidR="006E3FD7" w14:paraId="1E17A6B5" w14:textId="77777777">
        <w:trPr>
          <w:trHeight w:val="740"/>
        </w:trPr>
        <w:tc>
          <w:tcPr>
            <w:tcW w:w="1027" w:type="dxa"/>
          </w:tcPr>
          <w:p w14:paraId="00F25539" w14:textId="77777777" w:rsidR="006E3FD7" w:rsidRDefault="006E3FD7">
            <w:pPr>
              <w:pStyle w:val="TableParagraph"/>
              <w:rPr>
                <w:sz w:val="18"/>
              </w:rPr>
            </w:pPr>
          </w:p>
        </w:tc>
        <w:tc>
          <w:tcPr>
            <w:tcW w:w="1460" w:type="dxa"/>
          </w:tcPr>
          <w:p w14:paraId="6BBC2912" w14:textId="77777777" w:rsidR="006E3FD7" w:rsidRDefault="006E3FD7">
            <w:pPr>
              <w:pStyle w:val="TableParagraph"/>
              <w:rPr>
                <w:sz w:val="18"/>
              </w:rPr>
            </w:pPr>
          </w:p>
        </w:tc>
        <w:tc>
          <w:tcPr>
            <w:tcW w:w="1620" w:type="dxa"/>
          </w:tcPr>
          <w:p w14:paraId="2C808EAD" w14:textId="77777777" w:rsidR="006E3FD7" w:rsidRDefault="006E3FD7">
            <w:pPr>
              <w:pStyle w:val="TableParagraph"/>
              <w:rPr>
                <w:sz w:val="18"/>
              </w:rPr>
            </w:pPr>
          </w:p>
        </w:tc>
        <w:tc>
          <w:tcPr>
            <w:tcW w:w="1195" w:type="dxa"/>
          </w:tcPr>
          <w:p w14:paraId="5AEE60E2" w14:textId="77777777" w:rsidR="006E3FD7" w:rsidRDefault="006E3FD7">
            <w:pPr>
              <w:pStyle w:val="TableParagraph"/>
              <w:rPr>
                <w:sz w:val="18"/>
              </w:rPr>
            </w:pPr>
          </w:p>
        </w:tc>
        <w:tc>
          <w:tcPr>
            <w:tcW w:w="2507" w:type="dxa"/>
          </w:tcPr>
          <w:p w14:paraId="0607965F" w14:textId="5E301CF4" w:rsidR="006E3FD7" w:rsidRDefault="006E3FD7" w:rsidP="00AB4FDE">
            <w:pPr>
              <w:pStyle w:val="TableParagraph"/>
              <w:rPr>
                <w:sz w:val="18"/>
              </w:rPr>
            </w:pPr>
          </w:p>
        </w:tc>
        <w:tc>
          <w:tcPr>
            <w:tcW w:w="2258" w:type="dxa"/>
          </w:tcPr>
          <w:p w14:paraId="6C206CF0" w14:textId="77777777" w:rsidR="006E3FD7" w:rsidRDefault="006E3FD7">
            <w:pPr>
              <w:pStyle w:val="TableParagraph"/>
              <w:rPr>
                <w:sz w:val="18"/>
              </w:rPr>
            </w:pPr>
          </w:p>
        </w:tc>
        <w:tc>
          <w:tcPr>
            <w:tcW w:w="2993" w:type="dxa"/>
          </w:tcPr>
          <w:p w14:paraId="33001665" w14:textId="77777777" w:rsidR="006E3FD7" w:rsidRDefault="004371F0">
            <w:pPr>
              <w:pStyle w:val="TableParagraph"/>
              <w:tabs>
                <w:tab w:val="left" w:pos="1871"/>
              </w:tabs>
              <w:ind w:left="124" w:right="99" w:hanging="12"/>
              <w:jc w:val="both"/>
              <w:rPr>
                <w:rFonts w:ascii="Arial MT"/>
                <w:sz w:val="20"/>
              </w:rPr>
            </w:pPr>
            <w:r>
              <w:rPr>
                <w:rFonts w:ascii="Arial MT"/>
                <w:spacing w:val="-2"/>
                <w:w w:val="90"/>
                <w:sz w:val="20"/>
              </w:rPr>
              <w:t>Pelaksanaan</w:t>
            </w:r>
            <w:r>
              <w:rPr>
                <w:rFonts w:ascii="Arial MT"/>
                <w:sz w:val="20"/>
              </w:rPr>
              <w:tab/>
            </w:r>
            <w:r>
              <w:rPr>
                <w:rFonts w:ascii="Arial MT"/>
                <w:spacing w:val="-2"/>
                <w:w w:val="80"/>
                <w:sz w:val="20"/>
              </w:rPr>
              <w:t xml:space="preserve">Pemeliharaan </w:t>
            </w:r>
            <w:r>
              <w:rPr>
                <w:rFonts w:ascii="Arial MT"/>
                <w:spacing w:val="-2"/>
                <w:w w:val="90"/>
                <w:sz w:val="20"/>
              </w:rPr>
              <w:t>Prasarana</w:t>
            </w:r>
            <w:r>
              <w:rPr>
                <w:rFonts w:ascii="Arial MT"/>
                <w:spacing w:val="-5"/>
                <w:w w:val="90"/>
                <w:sz w:val="20"/>
              </w:rPr>
              <w:t xml:space="preserve"> </w:t>
            </w:r>
            <w:r>
              <w:rPr>
                <w:rFonts w:ascii="Arial MT"/>
                <w:spacing w:val="-2"/>
                <w:w w:val="90"/>
                <w:sz w:val="20"/>
              </w:rPr>
              <w:t>dan</w:t>
            </w:r>
            <w:r>
              <w:rPr>
                <w:rFonts w:ascii="Arial MT"/>
                <w:spacing w:val="-5"/>
                <w:w w:val="90"/>
                <w:sz w:val="20"/>
              </w:rPr>
              <w:t xml:space="preserve"> </w:t>
            </w:r>
            <w:r>
              <w:rPr>
                <w:rFonts w:ascii="Arial MT"/>
                <w:spacing w:val="-2"/>
                <w:w w:val="90"/>
                <w:sz w:val="20"/>
              </w:rPr>
              <w:t>Fasilitas</w:t>
            </w:r>
            <w:r>
              <w:rPr>
                <w:rFonts w:ascii="Arial MT"/>
                <w:spacing w:val="-4"/>
                <w:w w:val="90"/>
                <w:sz w:val="20"/>
              </w:rPr>
              <w:t xml:space="preserve"> </w:t>
            </w:r>
            <w:r>
              <w:rPr>
                <w:rFonts w:ascii="Arial MT"/>
                <w:spacing w:val="-2"/>
                <w:w w:val="90"/>
                <w:sz w:val="20"/>
              </w:rPr>
              <w:t xml:space="preserve">Pelayanan </w:t>
            </w:r>
            <w:r>
              <w:rPr>
                <w:rFonts w:ascii="Arial MT"/>
                <w:w w:val="80"/>
                <w:sz w:val="20"/>
              </w:rPr>
              <w:t>Umum yang MelibatkanPihak Swasta</w:t>
            </w:r>
          </w:p>
        </w:tc>
        <w:tc>
          <w:tcPr>
            <w:tcW w:w="2249" w:type="dxa"/>
          </w:tcPr>
          <w:p w14:paraId="2567E70D" w14:textId="77777777" w:rsidR="006E3FD7" w:rsidRDefault="006E3FD7">
            <w:pPr>
              <w:pStyle w:val="TableParagraph"/>
              <w:rPr>
                <w:sz w:val="18"/>
              </w:rPr>
            </w:pPr>
          </w:p>
        </w:tc>
      </w:tr>
      <w:tr w:rsidR="006E3FD7" w14:paraId="06E4CB14" w14:textId="77777777">
        <w:trPr>
          <w:trHeight w:val="740"/>
        </w:trPr>
        <w:tc>
          <w:tcPr>
            <w:tcW w:w="1027" w:type="dxa"/>
          </w:tcPr>
          <w:p w14:paraId="0C631E16" w14:textId="77777777" w:rsidR="006E3FD7" w:rsidRDefault="006E3FD7">
            <w:pPr>
              <w:pStyle w:val="TableParagraph"/>
              <w:rPr>
                <w:sz w:val="18"/>
              </w:rPr>
            </w:pPr>
          </w:p>
        </w:tc>
        <w:tc>
          <w:tcPr>
            <w:tcW w:w="1460" w:type="dxa"/>
          </w:tcPr>
          <w:p w14:paraId="5185EB89" w14:textId="77777777" w:rsidR="006E3FD7" w:rsidRDefault="006E3FD7">
            <w:pPr>
              <w:pStyle w:val="TableParagraph"/>
              <w:rPr>
                <w:sz w:val="18"/>
              </w:rPr>
            </w:pPr>
          </w:p>
        </w:tc>
        <w:tc>
          <w:tcPr>
            <w:tcW w:w="1620" w:type="dxa"/>
          </w:tcPr>
          <w:p w14:paraId="19A9D3CB" w14:textId="77777777" w:rsidR="006E3FD7" w:rsidRDefault="006E3FD7">
            <w:pPr>
              <w:pStyle w:val="TableParagraph"/>
              <w:rPr>
                <w:sz w:val="18"/>
              </w:rPr>
            </w:pPr>
          </w:p>
        </w:tc>
        <w:tc>
          <w:tcPr>
            <w:tcW w:w="1195" w:type="dxa"/>
          </w:tcPr>
          <w:p w14:paraId="232ED13D" w14:textId="77777777" w:rsidR="006E3FD7" w:rsidRDefault="006E3FD7">
            <w:pPr>
              <w:pStyle w:val="TableParagraph"/>
              <w:rPr>
                <w:sz w:val="18"/>
              </w:rPr>
            </w:pPr>
          </w:p>
        </w:tc>
        <w:tc>
          <w:tcPr>
            <w:tcW w:w="2507" w:type="dxa"/>
          </w:tcPr>
          <w:p w14:paraId="57B39F74" w14:textId="77777777" w:rsidR="00AB4FDE" w:rsidRDefault="00AB4FDE" w:rsidP="00AB4FDE">
            <w:pPr>
              <w:pStyle w:val="TableParagraph"/>
              <w:tabs>
                <w:tab w:val="left" w:pos="1621"/>
              </w:tabs>
              <w:spacing w:line="229" w:lineRule="exact"/>
              <w:ind w:left="107"/>
              <w:rPr>
                <w:rFonts w:ascii="Arial MT"/>
                <w:sz w:val="20"/>
              </w:rPr>
            </w:pPr>
            <w:r>
              <w:rPr>
                <w:rFonts w:ascii="Arial MT"/>
                <w:spacing w:val="-2"/>
                <w:w w:val="90"/>
                <w:sz w:val="20"/>
              </w:rPr>
              <w:t>Terlaksananya</w:t>
            </w:r>
            <w:r>
              <w:rPr>
                <w:rFonts w:ascii="Arial MT"/>
                <w:sz w:val="20"/>
              </w:rPr>
              <w:tab/>
            </w:r>
            <w:r>
              <w:rPr>
                <w:rFonts w:ascii="Arial MT"/>
                <w:spacing w:val="-2"/>
                <w:w w:val="90"/>
                <w:sz w:val="20"/>
              </w:rPr>
              <w:t>Urusan</w:t>
            </w:r>
          </w:p>
          <w:p w14:paraId="51DC128E" w14:textId="4BDC5184" w:rsidR="006E3FD7" w:rsidRDefault="00AB4FDE" w:rsidP="00AB4FDE">
            <w:pPr>
              <w:pStyle w:val="TableParagraph"/>
              <w:tabs>
                <w:tab w:val="left" w:pos="2043"/>
              </w:tabs>
              <w:ind w:left="108" w:right="97"/>
              <w:rPr>
                <w:rFonts w:ascii="Arial MT"/>
                <w:sz w:val="20"/>
              </w:rPr>
            </w:pPr>
            <w:r>
              <w:rPr>
                <w:rFonts w:ascii="Arial MT"/>
                <w:spacing w:val="-2"/>
                <w:w w:val="90"/>
                <w:sz w:val="20"/>
              </w:rPr>
              <w:t>Pemerintahan</w:t>
            </w:r>
            <w:r>
              <w:rPr>
                <w:rFonts w:ascii="Arial MT"/>
                <w:sz w:val="20"/>
              </w:rPr>
              <w:t xml:space="preserve"> </w:t>
            </w:r>
            <w:r>
              <w:rPr>
                <w:rFonts w:ascii="Arial MT"/>
                <w:spacing w:val="-6"/>
                <w:w w:val="85"/>
                <w:sz w:val="20"/>
              </w:rPr>
              <w:t xml:space="preserve">yang </w:t>
            </w:r>
            <w:r>
              <w:rPr>
                <w:rFonts w:ascii="Arial MT"/>
                <w:spacing w:val="-2"/>
                <w:w w:val="85"/>
                <w:sz w:val="20"/>
              </w:rPr>
              <w:t>dilimpahkan</w:t>
            </w:r>
            <w:r>
              <w:rPr>
                <w:rFonts w:ascii="Arial MT"/>
                <w:spacing w:val="-4"/>
                <w:w w:val="85"/>
                <w:sz w:val="20"/>
              </w:rPr>
              <w:t xml:space="preserve"> </w:t>
            </w:r>
            <w:r>
              <w:rPr>
                <w:rFonts w:ascii="Arial MT"/>
                <w:spacing w:val="-2"/>
                <w:w w:val="85"/>
                <w:sz w:val="20"/>
              </w:rPr>
              <w:t>kepada</w:t>
            </w:r>
            <w:r>
              <w:rPr>
                <w:rFonts w:ascii="Arial MT"/>
                <w:spacing w:val="-4"/>
                <w:w w:val="85"/>
                <w:sz w:val="20"/>
              </w:rPr>
              <w:t xml:space="preserve"> </w:t>
            </w:r>
            <w:r>
              <w:rPr>
                <w:rFonts w:ascii="Arial MT"/>
                <w:spacing w:val="-2"/>
                <w:w w:val="85"/>
                <w:sz w:val="20"/>
              </w:rPr>
              <w:t>Camat</w:t>
            </w:r>
          </w:p>
        </w:tc>
        <w:tc>
          <w:tcPr>
            <w:tcW w:w="2258" w:type="dxa"/>
          </w:tcPr>
          <w:p w14:paraId="6162D0DD" w14:textId="2D613865" w:rsidR="00AB4FDE" w:rsidRDefault="00AB4FDE" w:rsidP="00AB4FDE">
            <w:pPr>
              <w:pStyle w:val="TableParagraph"/>
              <w:tabs>
                <w:tab w:val="left" w:pos="1870"/>
              </w:tabs>
              <w:spacing w:line="229" w:lineRule="exact"/>
              <w:ind w:left="96"/>
              <w:rPr>
                <w:rFonts w:ascii="Arial MT"/>
                <w:sz w:val="20"/>
              </w:rPr>
            </w:pPr>
            <w:r>
              <w:rPr>
                <w:rFonts w:ascii="Arial MT"/>
                <w:spacing w:val="-2"/>
                <w:w w:val="90"/>
                <w:sz w:val="20"/>
              </w:rPr>
              <w:t>Persentase</w:t>
            </w:r>
            <w:r>
              <w:rPr>
                <w:rFonts w:ascii="Arial MT"/>
                <w:sz w:val="20"/>
              </w:rPr>
              <w:t xml:space="preserve"> </w:t>
            </w:r>
            <w:r>
              <w:rPr>
                <w:rFonts w:ascii="Arial MT"/>
                <w:spacing w:val="-2"/>
                <w:w w:val="90"/>
                <w:sz w:val="20"/>
              </w:rPr>
              <w:t>Urusan</w:t>
            </w:r>
          </w:p>
          <w:p w14:paraId="3540BD7A" w14:textId="3B1D1750" w:rsidR="006E3FD7" w:rsidRDefault="00AB4FDE" w:rsidP="00AB4FDE">
            <w:pPr>
              <w:pStyle w:val="TableParagraph"/>
              <w:tabs>
                <w:tab w:val="left" w:pos="1794"/>
              </w:tabs>
              <w:ind w:left="107" w:right="96"/>
              <w:rPr>
                <w:rFonts w:ascii="Arial MT"/>
                <w:sz w:val="20"/>
              </w:rPr>
            </w:pPr>
            <w:r>
              <w:rPr>
                <w:rFonts w:ascii="Arial MT"/>
                <w:spacing w:val="-2"/>
                <w:w w:val="90"/>
                <w:sz w:val="20"/>
              </w:rPr>
              <w:t>Pemerintahan</w:t>
            </w:r>
            <w:r>
              <w:rPr>
                <w:rFonts w:ascii="Arial MT"/>
                <w:sz w:val="20"/>
              </w:rPr>
              <w:t xml:space="preserve"> </w:t>
            </w:r>
            <w:r>
              <w:rPr>
                <w:rFonts w:ascii="Arial MT"/>
                <w:spacing w:val="-6"/>
                <w:w w:val="85"/>
                <w:sz w:val="20"/>
              </w:rPr>
              <w:t xml:space="preserve">yang </w:t>
            </w:r>
            <w:r>
              <w:rPr>
                <w:rFonts w:ascii="Arial MT"/>
                <w:spacing w:val="-2"/>
                <w:w w:val="90"/>
                <w:sz w:val="20"/>
              </w:rPr>
              <w:t>dilimpahkan</w:t>
            </w:r>
            <w:r>
              <w:rPr>
                <w:rFonts w:ascii="Arial MT"/>
                <w:spacing w:val="-3"/>
                <w:w w:val="90"/>
                <w:sz w:val="20"/>
              </w:rPr>
              <w:t xml:space="preserve"> </w:t>
            </w:r>
            <w:r>
              <w:rPr>
                <w:rFonts w:ascii="Arial MT"/>
                <w:spacing w:val="-2"/>
                <w:w w:val="90"/>
                <w:sz w:val="20"/>
              </w:rPr>
              <w:t>kepada</w:t>
            </w:r>
            <w:r>
              <w:rPr>
                <w:rFonts w:ascii="Arial MT"/>
                <w:spacing w:val="-3"/>
                <w:w w:val="90"/>
                <w:sz w:val="20"/>
              </w:rPr>
              <w:t xml:space="preserve"> </w:t>
            </w:r>
            <w:r>
              <w:rPr>
                <w:rFonts w:ascii="Arial MT"/>
                <w:spacing w:val="-2"/>
                <w:w w:val="90"/>
                <w:sz w:val="20"/>
              </w:rPr>
              <w:t>Camat</w:t>
            </w:r>
          </w:p>
        </w:tc>
        <w:tc>
          <w:tcPr>
            <w:tcW w:w="2993" w:type="dxa"/>
          </w:tcPr>
          <w:p w14:paraId="0FB1BF07" w14:textId="77777777" w:rsidR="006E3FD7" w:rsidRDefault="004371F0">
            <w:pPr>
              <w:pStyle w:val="TableParagraph"/>
              <w:tabs>
                <w:tab w:val="left" w:pos="2354"/>
              </w:tabs>
              <w:ind w:left="124" w:right="99" w:hanging="12"/>
              <w:jc w:val="both"/>
              <w:rPr>
                <w:rFonts w:ascii="Arial MT"/>
                <w:sz w:val="20"/>
              </w:rPr>
            </w:pPr>
            <w:r>
              <w:rPr>
                <w:rFonts w:ascii="Arial MT"/>
                <w:spacing w:val="-2"/>
                <w:w w:val="90"/>
                <w:sz w:val="20"/>
              </w:rPr>
              <w:t>Pelaksanaan</w:t>
            </w:r>
            <w:r>
              <w:rPr>
                <w:rFonts w:ascii="Arial MT"/>
                <w:sz w:val="20"/>
              </w:rPr>
              <w:tab/>
            </w:r>
            <w:r>
              <w:rPr>
                <w:rFonts w:ascii="Arial MT"/>
                <w:spacing w:val="-6"/>
                <w:w w:val="85"/>
                <w:sz w:val="20"/>
              </w:rPr>
              <w:t xml:space="preserve">Urusan </w:t>
            </w:r>
            <w:r>
              <w:rPr>
                <w:rFonts w:ascii="Arial MT"/>
                <w:w w:val="90"/>
                <w:sz w:val="20"/>
              </w:rPr>
              <w:t>Pemerintahan</w:t>
            </w:r>
            <w:r>
              <w:rPr>
                <w:rFonts w:ascii="Arial MT"/>
                <w:spacing w:val="40"/>
                <w:sz w:val="20"/>
              </w:rPr>
              <w:t xml:space="preserve"> </w:t>
            </w:r>
            <w:r>
              <w:rPr>
                <w:rFonts w:ascii="Arial MT"/>
                <w:w w:val="90"/>
                <w:sz w:val="20"/>
              </w:rPr>
              <w:t>yang</w:t>
            </w:r>
            <w:r>
              <w:rPr>
                <w:rFonts w:ascii="Arial MT"/>
                <w:spacing w:val="-9"/>
                <w:w w:val="90"/>
                <w:sz w:val="20"/>
              </w:rPr>
              <w:t xml:space="preserve"> </w:t>
            </w:r>
            <w:r>
              <w:rPr>
                <w:rFonts w:ascii="Arial MT"/>
                <w:w w:val="90"/>
                <w:sz w:val="20"/>
              </w:rPr>
              <w:t>di</w:t>
            </w:r>
            <w:r>
              <w:rPr>
                <w:rFonts w:ascii="Arial MT"/>
                <w:spacing w:val="-8"/>
                <w:w w:val="90"/>
                <w:sz w:val="20"/>
              </w:rPr>
              <w:t xml:space="preserve"> </w:t>
            </w:r>
            <w:r>
              <w:rPr>
                <w:rFonts w:ascii="Arial MT"/>
                <w:w w:val="90"/>
                <w:sz w:val="20"/>
              </w:rPr>
              <w:t>limpahkan kepada camat</w:t>
            </w:r>
          </w:p>
        </w:tc>
        <w:tc>
          <w:tcPr>
            <w:tcW w:w="2249" w:type="dxa"/>
          </w:tcPr>
          <w:p w14:paraId="30FA2185" w14:textId="77777777" w:rsidR="006E3FD7" w:rsidRDefault="006E3FD7">
            <w:pPr>
              <w:pStyle w:val="TableParagraph"/>
              <w:rPr>
                <w:sz w:val="18"/>
              </w:rPr>
            </w:pPr>
          </w:p>
        </w:tc>
      </w:tr>
      <w:tr w:rsidR="006E3FD7" w14:paraId="306E7E44" w14:textId="77777777">
        <w:trPr>
          <w:trHeight w:val="457"/>
        </w:trPr>
        <w:tc>
          <w:tcPr>
            <w:tcW w:w="1027" w:type="dxa"/>
          </w:tcPr>
          <w:p w14:paraId="124F76FD" w14:textId="77777777" w:rsidR="006E3FD7" w:rsidRDefault="006E3FD7">
            <w:pPr>
              <w:pStyle w:val="TableParagraph"/>
              <w:rPr>
                <w:sz w:val="18"/>
              </w:rPr>
            </w:pPr>
          </w:p>
        </w:tc>
        <w:tc>
          <w:tcPr>
            <w:tcW w:w="1460" w:type="dxa"/>
          </w:tcPr>
          <w:p w14:paraId="0D948EA5" w14:textId="77777777" w:rsidR="006E3FD7" w:rsidRDefault="006E3FD7">
            <w:pPr>
              <w:pStyle w:val="TableParagraph"/>
              <w:rPr>
                <w:sz w:val="18"/>
              </w:rPr>
            </w:pPr>
          </w:p>
        </w:tc>
        <w:tc>
          <w:tcPr>
            <w:tcW w:w="1620" w:type="dxa"/>
          </w:tcPr>
          <w:p w14:paraId="17311567" w14:textId="77777777" w:rsidR="006E3FD7" w:rsidRDefault="006E3FD7">
            <w:pPr>
              <w:pStyle w:val="TableParagraph"/>
              <w:rPr>
                <w:sz w:val="18"/>
              </w:rPr>
            </w:pPr>
          </w:p>
        </w:tc>
        <w:tc>
          <w:tcPr>
            <w:tcW w:w="1195" w:type="dxa"/>
          </w:tcPr>
          <w:p w14:paraId="510ED281" w14:textId="77777777" w:rsidR="006E3FD7" w:rsidRDefault="006E3FD7">
            <w:pPr>
              <w:pStyle w:val="TableParagraph"/>
              <w:rPr>
                <w:sz w:val="18"/>
              </w:rPr>
            </w:pPr>
          </w:p>
        </w:tc>
        <w:tc>
          <w:tcPr>
            <w:tcW w:w="2507" w:type="dxa"/>
          </w:tcPr>
          <w:p w14:paraId="40AE80A5" w14:textId="77777777" w:rsidR="006E3FD7" w:rsidRDefault="006E3FD7">
            <w:pPr>
              <w:pStyle w:val="TableParagraph"/>
              <w:rPr>
                <w:sz w:val="18"/>
              </w:rPr>
            </w:pPr>
          </w:p>
        </w:tc>
        <w:tc>
          <w:tcPr>
            <w:tcW w:w="2258" w:type="dxa"/>
          </w:tcPr>
          <w:p w14:paraId="018A155C" w14:textId="77777777" w:rsidR="006E3FD7" w:rsidRDefault="006E3FD7">
            <w:pPr>
              <w:pStyle w:val="TableParagraph"/>
              <w:rPr>
                <w:sz w:val="18"/>
              </w:rPr>
            </w:pPr>
          </w:p>
        </w:tc>
        <w:tc>
          <w:tcPr>
            <w:tcW w:w="2993" w:type="dxa"/>
          </w:tcPr>
          <w:p w14:paraId="29620E9D" w14:textId="77777777" w:rsidR="006E3FD7" w:rsidRDefault="004371F0">
            <w:pPr>
              <w:pStyle w:val="TableParagraph"/>
              <w:spacing w:line="230" w:lineRule="exact"/>
              <w:ind w:left="124" w:hanging="12"/>
              <w:rPr>
                <w:rFonts w:ascii="Arial MT"/>
                <w:sz w:val="20"/>
              </w:rPr>
            </w:pPr>
            <w:r>
              <w:rPr>
                <w:rFonts w:ascii="Arial MT"/>
                <w:spacing w:val="-2"/>
                <w:w w:val="85"/>
                <w:sz w:val="20"/>
              </w:rPr>
              <w:t>Pelaksanaan</w:t>
            </w:r>
            <w:r>
              <w:rPr>
                <w:rFonts w:ascii="Arial MT"/>
                <w:spacing w:val="40"/>
                <w:sz w:val="20"/>
              </w:rPr>
              <w:t xml:space="preserve"> </w:t>
            </w:r>
            <w:r>
              <w:rPr>
                <w:rFonts w:ascii="Arial MT"/>
                <w:spacing w:val="-2"/>
                <w:w w:val="85"/>
                <w:sz w:val="20"/>
              </w:rPr>
              <w:t>Urusan</w:t>
            </w:r>
            <w:r>
              <w:rPr>
                <w:rFonts w:ascii="Arial MT"/>
                <w:spacing w:val="40"/>
                <w:sz w:val="20"/>
              </w:rPr>
              <w:t xml:space="preserve"> </w:t>
            </w:r>
            <w:r>
              <w:rPr>
                <w:rFonts w:ascii="Arial MT"/>
                <w:spacing w:val="-2"/>
                <w:w w:val="85"/>
                <w:sz w:val="20"/>
              </w:rPr>
              <w:t xml:space="preserve">Pemerintahan </w:t>
            </w:r>
            <w:r>
              <w:rPr>
                <w:rFonts w:ascii="Arial MT"/>
                <w:w w:val="90"/>
                <w:sz w:val="20"/>
              </w:rPr>
              <w:t>yang</w:t>
            </w:r>
            <w:r>
              <w:rPr>
                <w:rFonts w:ascii="Arial MT"/>
                <w:spacing w:val="56"/>
                <w:w w:val="150"/>
                <w:sz w:val="20"/>
              </w:rPr>
              <w:t xml:space="preserve"> </w:t>
            </w:r>
            <w:r>
              <w:rPr>
                <w:rFonts w:ascii="Arial MT"/>
                <w:w w:val="90"/>
                <w:sz w:val="20"/>
              </w:rPr>
              <w:t>Terkait</w:t>
            </w:r>
            <w:r>
              <w:rPr>
                <w:rFonts w:ascii="Arial MT"/>
                <w:spacing w:val="58"/>
                <w:w w:val="150"/>
                <w:sz w:val="20"/>
              </w:rPr>
              <w:t xml:space="preserve"> </w:t>
            </w:r>
            <w:r>
              <w:rPr>
                <w:rFonts w:ascii="Arial MT"/>
                <w:w w:val="90"/>
                <w:sz w:val="20"/>
              </w:rPr>
              <w:t>dengan</w:t>
            </w:r>
            <w:r>
              <w:rPr>
                <w:rFonts w:ascii="Arial MT"/>
                <w:spacing w:val="58"/>
                <w:w w:val="150"/>
                <w:sz w:val="20"/>
              </w:rPr>
              <w:t xml:space="preserve"> </w:t>
            </w:r>
            <w:r>
              <w:rPr>
                <w:rFonts w:ascii="Arial MT"/>
                <w:spacing w:val="-2"/>
                <w:w w:val="80"/>
                <w:sz w:val="20"/>
              </w:rPr>
              <w:t>Pelayanan</w:t>
            </w:r>
          </w:p>
        </w:tc>
        <w:tc>
          <w:tcPr>
            <w:tcW w:w="2249" w:type="dxa"/>
          </w:tcPr>
          <w:p w14:paraId="31D76C9D" w14:textId="77777777" w:rsidR="006E3FD7" w:rsidRDefault="006E3FD7">
            <w:pPr>
              <w:pStyle w:val="TableParagraph"/>
              <w:rPr>
                <w:sz w:val="18"/>
              </w:rPr>
            </w:pPr>
          </w:p>
        </w:tc>
      </w:tr>
    </w:tbl>
    <w:p w14:paraId="19EED3E1" w14:textId="77777777" w:rsidR="006E3FD7" w:rsidRDefault="006E3FD7">
      <w:pPr>
        <w:pStyle w:val="TableParagraph"/>
        <w:rPr>
          <w:sz w:val="18"/>
        </w:rPr>
        <w:sectPr w:rsidR="006E3FD7">
          <w:pgSz w:w="20170" w:h="12250" w:orient="landscape"/>
          <w:pgMar w:top="1380" w:right="2976" w:bottom="1280" w:left="1700" w:header="0" w:footer="1088" w:gutter="0"/>
          <w:cols w:space="720"/>
        </w:sectPr>
      </w:pPr>
    </w:p>
    <w:p w14:paraId="7A432069" w14:textId="77777777" w:rsidR="006E3FD7" w:rsidRDefault="006E3FD7">
      <w:pPr>
        <w:pStyle w:val="BodyText"/>
        <w:spacing w:before="105"/>
        <w:rPr>
          <w:sz w:val="20"/>
        </w:r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
        <w:gridCol w:w="1460"/>
        <w:gridCol w:w="1620"/>
        <w:gridCol w:w="1195"/>
        <w:gridCol w:w="2507"/>
        <w:gridCol w:w="2258"/>
        <w:gridCol w:w="2993"/>
        <w:gridCol w:w="2249"/>
      </w:tblGrid>
      <w:tr w:rsidR="006E3FD7" w14:paraId="101C5464" w14:textId="77777777">
        <w:trPr>
          <w:trHeight w:val="280"/>
        </w:trPr>
        <w:tc>
          <w:tcPr>
            <w:tcW w:w="1027" w:type="dxa"/>
          </w:tcPr>
          <w:p w14:paraId="7C3F5124" w14:textId="77777777" w:rsidR="006E3FD7" w:rsidRDefault="006E3FD7">
            <w:pPr>
              <w:pStyle w:val="TableParagraph"/>
              <w:rPr>
                <w:sz w:val="18"/>
              </w:rPr>
            </w:pPr>
          </w:p>
        </w:tc>
        <w:tc>
          <w:tcPr>
            <w:tcW w:w="1460" w:type="dxa"/>
          </w:tcPr>
          <w:p w14:paraId="2418D761" w14:textId="77777777" w:rsidR="006E3FD7" w:rsidRDefault="006E3FD7">
            <w:pPr>
              <w:pStyle w:val="TableParagraph"/>
              <w:rPr>
                <w:sz w:val="18"/>
              </w:rPr>
            </w:pPr>
          </w:p>
        </w:tc>
        <w:tc>
          <w:tcPr>
            <w:tcW w:w="1620" w:type="dxa"/>
          </w:tcPr>
          <w:p w14:paraId="680B5D1B" w14:textId="77777777" w:rsidR="006E3FD7" w:rsidRDefault="006E3FD7">
            <w:pPr>
              <w:pStyle w:val="TableParagraph"/>
              <w:rPr>
                <w:sz w:val="18"/>
              </w:rPr>
            </w:pPr>
          </w:p>
        </w:tc>
        <w:tc>
          <w:tcPr>
            <w:tcW w:w="1195" w:type="dxa"/>
          </w:tcPr>
          <w:p w14:paraId="16FFCFD8" w14:textId="77777777" w:rsidR="006E3FD7" w:rsidRDefault="006E3FD7">
            <w:pPr>
              <w:pStyle w:val="TableParagraph"/>
              <w:rPr>
                <w:sz w:val="18"/>
              </w:rPr>
            </w:pPr>
          </w:p>
        </w:tc>
        <w:tc>
          <w:tcPr>
            <w:tcW w:w="2507" w:type="dxa"/>
          </w:tcPr>
          <w:p w14:paraId="6ED54EAF" w14:textId="77777777" w:rsidR="006E3FD7" w:rsidRDefault="006E3FD7">
            <w:pPr>
              <w:pStyle w:val="TableParagraph"/>
              <w:rPr>
                <w:sz w:val="18"/>
              </w:rPr>
            </w:pPr>
          </w:p>
        </w:tc>
        <w:tc>
          <w:tcPr>
            <w:tcW w:w="2258" w:type="dxa"/>
          </w:tcPr>
          <w:p w14:paraId="083878C7" w14:textId="77777777" w:rsidR="006E3FD7" w:rsidRDefault="006E3FD7">
            <w:pPr>
              <w:pStyle w:val="TableParagraph"/>
              <w:rPr>
                <w:sz w:val="18"/>
              </w:rPr>
            </w:pPr>
          </w:p>
        </w:tc>
        <w:tc>
          <w:tcPr>
            <w:tcW w:w="2993" w:type="dxa"/>
          </w:tcPr>
          <w:p w14:paraId="797E1EAA" w14:textId="77777777" w:rsidR="006E3FD7" w:rsidRDefault="004371F0">
            <w:pPr>
              <w:pStyle w:val="TableParagraph"/>
              <w:spacing w:line="229" w:lineRule="exact"/>
              <w:ind w:left="124"/>
              <w:rPr>
                <w:rFonts w:ascii="Arial MT"/>
                <w:sz w:val="20"/>
              </w:rPr>
            </w:pPr>
            <w:r>
              <w:rPr>
                <w:rFonts w:ascii="Arial MT"/>
                <w:w w:val="80"/>
                <w:sz w:val="20"/>
              </w:rPr>
              <w:t>Perizinan</w:t>
            </w:r>
            <w:r>
              <w:rPr>
                <w:rFonts w:ascii="Arial MT"/>
                <w:spacing w:val="-7"/>
                <w:sz w:val="20"/>
              </w:rPr>
              <w:t xml:space="preserve"> </w:t>
            </w:r>
            <w:r>
              <w:rPr>
                <w:rFonts w:ascii="Arial MT"/>
                <w:w w:val="80"/>
                <w:sz w:val="20"/>
              </w:rPr>
              <w:t>Non</w:t>
            </w:r>
            <w:r>
              <w:rPr>
                <w:rFonts w:ascii="Arial MT"/>
                <w:spacing w:val="-4"/>
                <w:sz w:val="20"/>
              </w:rPr>
              <w:t xml:space="preserve"> </w:t>
            </w:r>
            <w:r>
              <w:rPr>
                <w:rFonts w:ascii="Arial MT"/>
                <w:spacing w:val="-2"/>
                <w:w w:val="80"/>
                <w:sz w:val="20"/>
              </w:rPr>
              <w:t>Usaha</w:t>
            </w:r>
          </w:p>
        </w:tc>
        <w:tc>
          <w:tcPr>
            <w:tcW w:w="2249" w:type="dxa"/>
          </w:tcPr>
          <w:p w14:paraId="766B5EAF" w14:textId="77777777" w:rsidR="006E3FD7" w:rsidRDefault="006E3FD7">
            <w:pPr>
              <w:pStyle w:val="TableParagraph"/>
              <w:rPr>
                <w:sz w:val="18"/>
              </w:rPr>
            </w:pPr>
          </w:p>
        </w:tc>
      </w:tr>
      <w:tr w:rsidR="006E3FD7" w14:paraId="747FBE60" w14:textId="77777777">
        <w:trPr>
          <w:trHeight w:val="511"/>
        </w:trPr>
        <w:tc>
          <w:tcPr>
            <w:tcW w:w="1027" w:type="dxa"/>
          </w:tcPr>
          <w:p w14:paraId="29DE3AB3" w14:textId="77777777" w:rsidR="006E3FD7" w:rsidRDefault="006E3FD7">
            <w:pPr>
              <w:pStyle w:val="TableParagraph"/>
              <w:rPr>
                <w:sz w:val="18"/>
              </w:rPr>
            </w:pPr>
          </w:p>
        </w:tc>
        <w:tc>
          <w:tcPr>
            <w:tcW w:w="1460" w:type="dxa"/>
          </w:tcPr>
          <w:p w14:paraId="4D7EAB9C" w14:textId="77777777" w:rsidR="006E3FD7" w:rsidRDefault="006E3FD7">
            <w:pPr>
              <w:pStyle w:val="TableParagraph"/>
              <w:rPr>
                <w:sz w:val="18"/>
              </w:rPr>
            </w:pPr>
          </w:p>
        </w:tc>
        <w:tc>
          <w:tcPr>
            <w:tcW w:w="1620" w:type="dxa"/>
          </w:tcPr>
          <w:p w14:paraId="0F8A5D8F" w14:textId="77777777" w:rsidR="006E3FD7" w:rsidRDefault="006E3FD7">
            <w:pPr>
              <w:pStyle w:val="TableParagraph"/>
              <w:rPr>
                <w:sz w:val="18"/>
              </w:rPr>
            </w:pPr>
          </w:p>
        </w:tc>
        <w:tc>
          <w:tcPr>
            <w:tcW w:w="1195" w:type="dxa"/>
          </w:tcPr>
          <w:p w14:paraId="4A340147" w14:textId="77777777" w:rsidR="006E3FD7" w:rsidRDefault="006E3FD7">
            <w:pPr>
              <w:pStyle w:val="TableParagraph"/>
              <w:rPr>
                <w:sz w:val="18"/>
              </w:rPr>
            </w:pPr>
          </w:p>
        </w:tc>
        <w:tc>
          <w:tcPr>
            <w:tcW w:w="2507" w:type="dxa"/>
          </w:tcPr>
          <w:p w14:paraId="4821E1D3" w14:textId="77777777" w:rsidR="006E3FD7" w:rsidRDefault="006E3FD7">
            <w:pPr>
              <w:pStyle w:val="TableParagraph"/>
              <w:rPr>
                <w:sz w:val="18"/>
              </w:rPr>
            </w:pPr>
          </w:p>
        </w:tc>
        <w:tc>
          <w:tcPr>
            <w:tcW w:w="2258" w:type="dxa"/>
          </w:tcPr>
          <w:p w14:paraId="56E13E1B" w14:textId="77777777" w:rsidR="006E3FD7" w:rsidRDefault="006E3FD7">
            <w:pPr>
              <w:pStyle w:val="TableParagraph"/>
              <w:rPr>
                <w:sz w:val="18"/>
              </w:rPr>
            </w:pPr>
          </w:p>
        </w:tc>
        <w:tc>
          <w:tcPr>
            <w:tcW w:w="2993" w:type="dxa"/>
          </w:tcPr>
          <w:p w14:paraId="1A188593" w14:textId="77777777" w:rsidR="006E3FD7" w:rsidRDefault="004371F0">
            <w:pPr>
              <w:pStyle w:val="TableParagraph"/>
              <w:ind w:left="124" w:hanging="12"/>
              <w:rPr>
                <w:rFonts w:ascii="Arial MT"/>
                <w:sz w:val="20"/>
              </w:rPr>
            </w:pPr>
            <w:r>
              <w:rPr>
                <w:rFonts w:ascii="Arial MT"/>
                <w:spacing w:val="-2"/>
                <w:w w:val="85"/>
                <w:sz w:val="20"/>
              </w:rPr>
              <w:t>Pelaksanaan</w:t>
            </w:r>
            <w:r>
              <w:rPr>
                <w:rFonts w:ascii="Arial MT"/>
                <w:spacing w:val="40"/>
                <w:sz w:val="20"/>
              </w:rPr>
              <w:t xml:space="preserve"> </w:t>
            </w:r>
            <w:r>
              <w:rPr>
                <w:rFonts w:ascii="Arial MT"/>
                <w:spacing w:val="-2"/>
                <w:w w:val="85"/>
                <w:sz w:val="20"/>
              </w:rPr>
              <w:t>Urusan</w:t>
            </w:r>
            <w:r>
              <w:rPr>
                <w:rFonts w:ascii="Arial MT"/>
                <w:spacing w:val="40"/>
                <w:sz w:val="20"/>
              </w:rPr>
              <w:t xml:space="preserve"> </w:t>
            </w:r>
            <w:r>
              <w:rPr>
                <w:rFonts w:ascii="Arial MT"/>
                <w:spacing w:val="-2"/>
                <w:w w:val="85"/>
                <w:sz w:val="20"/>
              </w:rPr>
              <w:t xml:space="preserve">Pemerintahan </w:t>
            </w:r>
            <w:r>
              <w:rPr>
                <w:rFonts w:ascii="Arial MT"/>
                <w:w w:val="85"/>
                <w:sz w:val="20"/>
              </w:rPr>
              <w:t>yang Terkaitdengan Non Perizinan</w:t>
            </w:r>
          </w:p>
        </w:tc>
        <w:tc>
          <w:tcPr>
            <w:tcW w:w="2249" w:type="dxa"/>
          </w:tcPr>
          <w:p w14:paraId="39C9243B" w14:textId="77777777" w:rsidR="006E3FD7" w:rsidRDefault="006E3FD7">
            <w:pPr>
              <w:pStyle w:val="TableParagraph"/>
              <w:rPr>
                <w:sz w:val="18"/>
              </w:rPr>
            </w:pPr>
          </w:p>
        </w:tc>
      </w:tr>
      <w:tr w:rsidR="006E3FD7" w14:paraId="254CD5B5" w14:textId="77777777">
        <w:trPr>
          <w:trHeight w:val="741"/>
        </w:trPr>
        <w:tc>
          <w:tcPr>
            <w:tcW w:w="1027" w:type="dxa"/>
          </w:tcPr>
          <w:p w14:paraId="63B76BFF" w14:textId="77777777" w:rsidR="006E3FD7" w:rsidRDefault="006E3FD7">
            <w:pPr>
              <w:pStyle w:val="TableParagraph"/>
              <w:rPr>
                <w:sz w:val="18"/>
              </w:rPr>
            </w:pPr>
          </w:p>
        </w:tc>
        <w:tc>
          <w:tcPr>
            <w:tcW w:w="1460" w:type="dxa"/>
          </w:tcPr>
          <w:p w14:paraId="0EB7110C" w14:textId="77777777" w:rsidR="006E3FD7" w:rsidRDefault="006E3FD7">
            <w:pPr>
              <w:pStyle w:val="TableParagraph"/>
              <w:rPr>
                <w:sz w:val="18"/>
              </w:rPr>
            </w:pPr>
          </w:p>
        </w:tc>
        <w:tc>
          <w:tcPr>
            <w:tcW w:w="1620" w:type="dxa"/>
          </w:tcPr>
          <w:p w14:paraId="2015B30E" w14:textId="77777777" w:rsidR="006E3FD7" w:rsidRDefault="006E3FD7">
            <w:pPr>
              <w:pStyle w:val="TableParagraph"/>
              <w:rPr>
                <w:sz w:val="18"/>
              </w:rPr>
            </w:pPr>
          </w:p>
        </w:tc>
        <w:tc>
          <w:tcPr>
            <w:tcW w:w="1195" w:type="dxa"/>
          </w:tcPr>
          <w:p w14:paraId="7B82F4AD" w14:textId="77777777" w:rsidR="006E3FD7" w:rsidRDefault="006E3FD7">
            <w:pPr>
              <w:pStyle w:val="TableParagraph"/>
              <w:rPr>
                <w:sz w:val="18"/>
              </w:rPr>
            </w:pPr>
          </w:p>
        </w:tc>
        <w:tc>
          <w:tcPr>
            <w:tcW w:w="2507" w:type="dxa"/>
          </w:tcPr>
          <w:p w14:paraId="69F193D2" w14:textId="63AD9A58" w:rsidR="006E3FD7" w:rsidRDefault="006E3FD7">
            <w:pPr>
              <w:pStyle w:val="TableParagraph"/>
              <w:rPr>
                <w:sz w:val="18"/>
              </w:rPr>
            </w:pPr>
          </w:p>
        </w:tc>
        <w:tc>
          <w:tcPr>
            <w:tcW w:w="2258" w:type="dxa"/>
          </w:tcPr>
          <w:p w14:paraId="73C0CC9B" w14:textId="77777777" w:rsidR="006E3FD7" w:rsidRDefault="006E3FD7">
            <w:pPr>
              <w:pStyle w:val="TableParagraph"/>
              <w:rPr>
                <w:sz w:val="18"/>
              </w:rPr>
            </w:pPr>
          </w:p>
        </w:tc>
        <w:tc>
          <w:tcPr>
            <w:tcW w:w="2993" w:type="dxa"/>
          </w:tcPr>
          <w:p w14:paraId="46765709" w14:textId="77777777" w:rsidR="006E3FD7" w:rsidRDefault="004371F0">
            <w:pPr>
              <w:pStyle w:val="TableParagraph"/>
              <w:ind w:left="124" w:right="96" w:hanging="12"/>
              <w:jc w:val="both"/>
              <w:rPr>
                <w:rFonts w:ascii="Arial MT"/>
                <w:sz w:val="20"/>
              </w:rPr>
            </w:pPr>
            <w:r>
              <w:rPr>
                <w:rFonts w:ascii="Arial MT"/>
                <w:w w:val="85"/>
                <w:sz w:val="20"/>
              </w:rPr>
              <w:t xml:space="preserve">Pelaksanaan Urusan Pemerintahan </w:t>
            </w:r>
            <w:r>
              <w:rPr>
                <w:rFonts w:ascii="Arial MT"/>
                <w:w w:val="90"/>
                <w:sz w:val="20"/>
              </w:rPr>
              <w:t>yang</w:t>
            </w:r>
            <w:r>
              <w:rPr>
                <w:rFonts w:ascii="Arial MT"/>
                <w:spacing w:val="-7"/>
                <w:w w:val="90"/>
                <w:sz w:val="20"/>
              </w:rPr>
              <w:t xml:space="preserve"> </w:t>
            </w:r>
            <w:r>
              <w:rPr>
                <w:rFonts w:ascii="Arial MT"/>
                <w:w w:val="90"/>
                <w:sz w:val="20"/>
              </w:rPr>
              <w:t>Terkait</w:t>
            </w:r>
            <w:r>
              <w:rPr>
                <w:rFonts w:ascii="Arial MT"/>
                <w:spacing w:val="-6"/>
                <w:w w:val="90"/>
                <w:sz w:val="20"/>
              </w:rPr>
              <w:t xml:space="preserve"> </w:t>
            </w:r>
            <w:r>
              <w:rPr>
                <w:rFonts w:ascii="Arial MT"/>
                <w:w w:val="90"/>
                <w:sz w:val="20"/>
              </w:rPr>
              <w:t>dengan</w:t>
            </w:r>
            <w:r>
              <w:rPr>
                <w:rFonts w:ascii="Arial MT"/>
                <w:spacing w:val="-7"/>
                <w:w w:val="90"/>
                <w:sz w:val="20"/>
              </w:rPr>
              <w:t xml:space="preserve"> </w:t>
            </w:r>
            <w:r>
              <w:rPr>
                <w:rFonts w:ascii="Arial MT"/>
                <w:w w:val="90"/>
                <w:sz w:val="20"/>
              </w:rPr>
              <w:t>Kewenangan Lain</w:t>
            </w:r>
            <w:r>
              <w:rPr>
                <w:rFonts w:ascii="Arial MT"/>
                <w:spacing w:val="-9"/>
                <w:w w:val="90"/>
                <w:sz w:val="20"/>
              </w:rPr>
              <w:t xml:space="preserve"> </w:t>
            </w:r>
            <w:r>
              <w:rPr>
                <w:rFonts w:ascii="Arial MT"/>
                <w:w w:val="90"/>
                <w:sz w:val="20"/>
              </w:rPr>
              <w:t>yang</w:t>
            </w:r>
            <w:r>
              <w:rPr>
                <w:rFonts w:ascii="Arial MT"/>
                <w:spacing w:val="-8"/>
                <w:w w:val="90"/>
                <w:sz w:val="20"/>
              </w:rPr>
              <w:t xml:space="preserve"> </w:t>
            </w:r>
            <w:r>
              <w:rPr>
                <w:rFonts w:ascii="Arial MT"/>
                <w:w w:val="90"/>
                <w:sz w:val="20"/>
              </w:rPr>
              <w:t>Dilimpahkan</w:t>
            </w:r>
          </w:p>
        </w:tc>
        <w:tc>
          <w:tcPr>
            <w:tcW w:w="2249" w:type="dxa"/>
          </w:tcPr>
          <w:p w14:paraId="44F5D082" w14:textId="77777777" w:rsidR="006E3FD7" w:rsidRDefault="006E3FD7">
            <w:pPr>
              <w:pStyle w:val="TableParagraph"/>
              <w:rPr>
                <w:sz w:val="18"/>
              </w:rPr>
            </w:pPr>
          </w:p>
        </w:tc>
      </w:tr>
      <w:tr w:rsidR="006E3FD7" w14:paraId="4670D8B8" w14:textId="77777777" w:rsidTr="00234E0E">
        <w:trPr>
          <w:trHeight w:val="1197"/>
        </w:trPr>
        <w:tc>
          <w:tcPr>
            <w:tcW w:w="1027" w:type="dxa"/>
          </w:tcPr>
          <w:p w14:paraId="0FAF495D" w14:textId="77777777" w:rsidR="006E3FD7" w:rsidRDefault="006E3FD7">
            <w:pPr>
              <w:pStyle w:val="TableParagraph"/>
              <w:rPr>
                <w:sz w:val="18"/>
              </w:rPr>
            </w:pPr>
          </w:p>
        </w:tc>
        <w:tc>
          <w:tcPr>
            <w:tcW w:w="1460" w:type="dxa"/>
          </w:tcPr>
          <w:p w14:paraId="529E28A2" w14:textId="77777777" w:rsidR="006E3FD7" w:rsidRDefault="006E3FD7">
            <w:pPr>
              <w:pStyle w:val="TableParagraph"/>
              <w:rPr>
                <w:sz w:val="18"/>
              </w:rPr>
            </w:pPr>
          </w:p>
        </w:tc>
        <w:tc>
          <w:tcPr>
            <w:tcW w:w="1620" w:type="dxa"/>
          </w:tcPr>
          <w:p w14:paraId="1889C35E" w14:textId="77777777" w:rsidR="006E3FD7" w:rsidRDefault="006E3FD7">
            <w:pPr>
              <w:pStyle w:val="TableParagraph"/>
              <w:rPr>
                <w:sz w:val="18"/>
              </w:rPr>
            </w:pPr>
          </w:p>
        </w:tc>
        <w:tc>
          <w:tcPr>
            <w:tcW w:w="1195" w:type="dxa"/>
          </w:tcPr>
          <w:p w14:paraId="7818B1EE" w14:textId="77777777" w:rsidR="006E3FD7" w:rsidRDefault="006E3FD7">
            <w:pPr>
              <w:pStyle w:val="TableParagraph"/>
              <w:rPr>
                <w:sz w:val="18"/>
              </w:rPr>
            </w:pPr>
          </w:p>
        </w:tc>
        <w:tc>
          <w:tcPr>
            <w:tcW w:w="2507" w:type="dxa"/>
          </w:tcPr>
          <w:p w14:paraId="666EEDEC" w14:textId="13E4F67F" w:rsidR="006E3FD7" w:rsidRDefault="00234E0E">
            <w:pPr>
              <w:pStyle w:val="TableParagraph"/>
              <w:ind w:left="108" w:right="97" w:hanging="12"/>
              <w:jc w:val="both"/>
              <w:rPr>
                <w:rFonts w:ascii="Arial MT"/>
                <w:sz w:val="20"/>
              </w:rPr>
            </w:pPr>
            <w:r>
              <w:rPr>
                <w:rFonts w:ascii="Arial MT"/>
                <w:w w:val="85"/>
                <w:sz w:val="20"/>
              </w:rPr>
              <w:t>Terlaksananya</w:t>
            </w:r>
            <w:r>
              <w:rPr>
                <w:rFonts w:ascii="Arial MT"/>
                <w:spacing w:val="-6"/>
                <w:w w:val="85"/>
                <w:sz w:val="20"/>
              </w:rPr>
              <w:t xml:space="preserve"> </w:t>
            </w:r>
            <w:r>
              <w:rPr>
                <w:rFonts w:ascii="Arial MT"/>
                <w:w w:val="85"/>
                <w:sz w:val="20"/>
              </w:rPr>
              <w:t xml:space="preserve">Pembinaan </w:t>
            </w:r>
            <w:r>
              <w:rPr>
                <w:rFonts w:ascii="Arial MT"/>
                <w:spacing w:val="-4"/>
                <w:w w:val="90"/>
                <w:sz w:val="20"/>
              </w:rPr>
              <w:t>dan</w:t>
            </w:r>
            <w:r>
              <w:rPr>
                <w:rFonts w:ascii="Arial MT"/>
                <w:sz w:val="20"/>
              </w:rPr>
              <w:tab/>
            </w:r>
            <w:r>
              <w:rPr>
                <w:rFonts w:ascii="Arial MT"/>
                <w:spacing w:val="-2"/>
                <w:w w:val="80"/>
                <w:sz w:val="20"/>
              </w:rPr>
              <w:t xml:space="preserve">Pengawasan </w:t>
            </w:r>
            <w:r>
              <w:rPr>
                <w:rFonts w:ascii="Arial MT"/>
                <w:w w:val="90"/>
                <w:sz w:val="20"/>
              </w:rPr>
              <w:t>Pemerintah Desa</w:t>
            </w:r>
          </w:p>
        </w:tc>
        <w:tc>
          <w:tcPr>
            <w:tcW w:w="2258" w:type="dxa"/>
          </w:tcPr>
          <w:p w14:paraId="48AA5751" w14:textId="5A225D2D" w:rsidR="006E3FD7" w:rsidRDefault="00234E0E">
            <w:pPr>
              <w:pStyle w:val="TableParagraph"/>
              <w:tabs>
                <w:tab w:val="left" w:pos="1201"/>
              </w:tabs>
              <w:ind w:left="124" w:right="96" w:hanging="10"/>
              <w:jc w:val="both"/>
              <w:rPr>
                <w:rFonts w:ascii="Arial MT"/>
                <w:sz w:val="20"/>
              </w:rPr>
            </w:pPr>
            <w:r>
              <w:rPr>
                <w:rFonts w:ascii="Arial MT"/>
                <w:w w:val="90"/>
                <w:sz w:val="20"/>
              </w:rPr>
              <w:t xml:space="preserve">Persentase terlaksananya </w:t>
            </w:r>
            <w:r>
              <w:rPr>
                <w:rFonts w:ascii="Arial MT"/>
                <w:w w:val="85"/>
                <w:sz w:val="20"/>
              </w:rPr>
              <w:t xml:space="preserve">Pembinaan dan Pengawasan </w:t>
            </w:r>
            <w:r>
              <w:rPr>
                <w:rFonts w:ascii="Arial MT"/>
                <w:w w:val="90"/>
                <w:sz w:val="20"/>
              </w:rPr>
              <w:t>Pemerintah Desa</w:t>
            </w:r>
          </w:p>
        </w:tc>
        <w:tc>
          <w:tcPr>
            <w:tcW w:w="2993" w:type="dxa"/>
          </w:tcPr>
          <w:p w14:paraId="49E49D6F" w14:textId="77777777" w:rsidR="006E3FD7" w:rsidRDefault="004371F0">
            <w:pPr>
              <w:pStyle w:val="TableParagraph"/>
              <w:ind w:left="124" w:right="98" w:hanging="12"/>
              <w:jc w:val="both"/>
              <w:rPr>
                <w:rFonts w:ascii="Arial MT"/>
                <w:sz w:val="20"/>
              </w:rPr>
            </w:pPr>
            <w:r>
              <w:rPr>
                <w:rFonts w:ascii="Arial MT"/>
                <w:w w:val="90"/>
                <w:sz w:val="20"/>
              </w:rPr>
              <w:t xml:space="preserve">PROGRAM PEMBINAAN DAN </w:t>
            </w:r>
            <w:r>
              <w:rPr>
                <w:rFonts w:ascii="Arial MT"/>
                <w:w w:val="85"/>
                <w:sz w:val="20"/>
              </w:rPr>
              <w:t xml:space="preserve">PENGAWASAN PEMERINTAHAN </w:t>
            </w:r>
            <w:r>
              <w:rPr>
                <w:rFonts w:ascii="Arial MT"/>
                <w:spacing w:val="-4"/>
                <w:w w:val="90"/>
                <w:sz w:val="20"/>
              </w:rPr>
              <w:t>DESA</w:t>
            </w:r>
          </w:p>
        </w:tc>
        <w:tc>
          <w:tcPr>
            <w:tcW w:w="2249" w:type="dxa"/>
          </w:tcPr>
          <w:p w14:paraId="62789173" w14:textId="77777777" w:rsidR="006E3FD7" w:rsidRDefault="006E3FD7">
            <w:pPr>
              <w:pStyle w:val="TableParagraph"/>
              <w:rPr>
                <w:sz w:val="18"/>
              </w:rPr>
            </w:pPr>
          </w:p>
        </w:tc>
      </w:tr>
      <w:tr w:rsidR="006E3FD7" w14:paraId="678F7ACE" w14:textId="77777777">
        <w:trPr>
          <w:trHeight w:val="1200"/>
        </w:trPr>
        <w:tc>
          <w:tcPr>
            <w:tcW w:w="1027" w:type="dxa"/>
          </w:tcPr>
          <w:p w14:paraId="7236F2EB" w14:textId="77777777" w:rsidR="006E3FD7" w:rsidRDefault="006E3FD7">
            <w:pPr>
              <w:pStyle w:val="TableParagraph"/>
              <w:rPr>
                <w:sz w:val="18"/>
              </w:rPr>
            </w:pPr>
          </w:p>
        </w:tc>
        <w:tc>
          <w:tcPr>
            <w:tcW w:w="1460" w:type="dxa"/>
          </w:tcPr>
          <w:p w14:paraId="411206AD" w14:textId="77777777" w:rsidR="006E3FD7" w:rsidRDefault="006E3FD7">
            <w:pPr>
              <w:pStyle w:val="TableParagraph"/>
              <w:rPr>
                <w:sz w:val="18"/>
              </w:rPr>
            </w:pPr>
          </w:p>
        </w:tc>
        <w:tc>
          <w:tcPr>
            <w:tcW w:w="1620" w:type="dxa"/>
          </w:tcPr>
          <w:p w14:paraId="6B96E480" w14:textId="77777777" w:rsidR="006E3FD7" w:rsidRDefault="006E3FD7">
            <w:pPr>
              <w:pStyle w:val="TableParagraph"/>
              <w:rPr>
                <w:sz w:val="18"/>
              </w:rPr>
            </w:pPr>
          </w:p>
        </w:tc>
        <w:tc>
          <w:tcPr>
            <w:tcW w:w="1195" w:type="dxa"/>
          </w:tcPr>
          <w:p w14:paraId="16C8F18C" w14:textId="77777777" w:rsidR="006E3FD7" w:rsidRDefault="006E3FD7">
            <w:pPr>
              <w:pStyle w:val="TableParagraph"/>
              <w:rPr>
                <w:sz w:val="18"/>
              </w:rPr>
            </w:pPr>
          </w:p>
        </w:tc>
        <w:tc>
          <w:tcPr>
            <w:tcW w:w="2507" w:type="dxa"/>
          </w:tcPr>
          <w:p w14:paraId="35E742D4" w14:textId="48C66243" w:rsidR="006E3FD7" w:rsidRDefault="00AB4FDE">
            <w:pPr>
              <w:pStyle w:val="TableParagraph"/>
              <w:ind w:left="108" w:right="97" w:hanging="12"/>
              <w:jc w:val="both"/>
              <w:rPr>
                <w:rFonts w:ascii="Arial MT"/>
                <w:sz w:val="20"/>
              </w:rPr>
            </w:pPr>
            <w:r>
              <w:rPr>
                <w:rFonts w:ascii="Arial MT"/>
                <w:w w:val="90"/>
                <w:sz w:val="20"/>
              </w:rPr>
              <w:t xml:space="preserve">Persentase terlaksananya Fasilitasi, rekomendasi dan Koordinasi Pembinaan dan pengawasan Pemerintahan </w:t>
            </w:r>
            <w:r>
              <w:rPr>
                <w:rFonts w:ascii="Arial MT"/>
                <w:spacing w:val="-4"/>
                <w:w w:val="90"/>
                <w:sz w:val="20"/>
              </w:rPr>
              <w:t>Desa</w:t>
            </w:r>
          </w:p>
        </w:tc>
        <w:tc>
          <w:tcPr>
            <w:tcW w:w="2258" w:type="dxa"/>
          </w:tcPr>
          <w:p w14:paraId="03FB96FC" w14:textId="18104C20" w:rsidR="006E3FD7" w:rsidRDefault="00AB4FDE">
            <w:pPr>
              <w:pStyle w:val="TableParagraph"/>
              <w:tabs>
                <w:tab w:val="left" w:pos="1876"/>
              </w:tabs>
              <w:ind w:left="124" w:right="96" w:hanging="10"/>
              <w:jc w:val="both"/>
              <w:rPr>
                <w:rFonts w:ascii="Arial MT"/>
                <w:sz w:val="20"/>
              </w:rPr>
            </w:pPr>
            <w:r>
              <w:rPr>
                <w:rFonts w:ascii="Arial MT"/>
                <w:w w:val="90"/>
                <w:sz w:val="20"/>
              </w:rPr>
              <w:t xml:space="preserve">Terlaksananya Fasilitasi, </w:t>
            </w:r>
            <w:r>
              <w:rPr>
                <w:rFonts w:ascii="Arial MT"/>
                <w:spacing w:val="-2"/>
                <w:w w:val="90"/>
                <w:sz w:val="20"/>
              </w:rPr>
              <w:t>rekomendasi</w:t>
            </w:r>
            <w:r>
              <w:rPr>
                <w:rFonts w:ascii="Arial MT"/>
                <w:sz w:val="20"/>
              </w:rPr>
              <w:tab/>
            </w:r>
            <w:r>
              <w:rPr>
                <w:rFonts w:ascii="Arial MT"/>
                <w:spacing w:val="-6"/>
                <w:w w:val="85"/>
                <w:sz w:val="20"/>
              </w:rPr>
              <w:t xml:space="preserve">dan </w:t>
            </w:r>
            <w:r>
              <w:rPr>
                <w:rFonts w:ascii="Arial MT"/>
                <w:spacing w:val="-2"/>
                <w:w w:val="85"/>
                <w:sz w:val="20"/>
              </w:rPr>
              <w:t>Koordinasi</w:t>
            </w:r>
            <w:r>
              <w:rPr>
                <w:rFonts w:ascii="Arial MT"/>
                <w:spacing w:val="-4"/>
                <w:w w:val="85"/>
                <w:sz w:val="20"/>
              </w:rPr>
              <w:t xml:space="preserve"> </w:t>
            </w:r>
            <w:r>
              <w:rPr>
                <w:rFonts w:ascii="Arial MT"/>
                <w:spacing w:val="-2"/>
                <w:w w:val="85"/>
                <w:sz w:val="20"/>
              </w:rPr>
              <w:t>Pembinaan</w:t>
            </w:r>
            <w:r>
              <w:rPr>
                <w:rFonts w:ascii="Arial MT"/>
                <w:spacing w:val="-4"/>
                <w:w w:val="85"/>
                <w:sz w:val="20"/>
              </w:rPr>
              <w:t xml:space="preserve"> </w:t>
            </w:r>
            <w:r>
              <w:rPr>
                <w:rFonts w:ascii="Arial MT"/>
                <w:spacing w:val="-2"/>
                <w:w w:val="85"/>
                <w:sz w:val="20"/>
              </w:rPr>
              <w:t xml:space="preserve">dan </w:t>
            </w:r>
            <w:r>
              <w:rPr>
                <w:rFonts w:ascii="Arial MT"/>
                <w:w w:val="80"/>
                <w:sz w:val="20"/>
              </w:rPr>
              <w:t xml:space="preserve">pengawasan Pemerintahan </w:t>
            </w:r>
            <w:r>
              <w:rPr>
                <w:rFonts w:ascii="Arial MT"/>
                <w:spacing w:val="-4"/>
                <w:w w:val="90"/>
                <w:sz w:val="20"/>
              </w:rPr>
              <w:t>Desa</w:t>
            </w:r>
          </w:p>
        </w:tc>
        <w:tc>
          <w:tcPr>
            <w:tcW w:w="2993" w:type="dxa"/>
          </w:tcPr>
          <w:p w14:paraId="65DBFE76" w14:textId="77777777" w:rsidR="006E3FD7" w:rsidRDefault="004371F0">
            <w:pPr>
              <w:pStyle w:val="TableParagraph"/>
              <w:ind w:left="124" w:right="96" w:hanging="12"/>
              <w:jc w:val="both"/>
              <w:rPr>
                <w:rFonts w:ascii="Arial MT"/>
                <w:sz w:val="20"/>
              </w:rPr>
            </w:pPr>
            <w:r>
              <w:rPr>
                <w:rFonts w:ascii="Arial MT"/>
                <w:w w:val="90"/>
                <w:sz w:val="20"/>
              </w:rPr>
              <w:t xml:space="preserve">Fasilitasi, Rekomendasi dan Koordinasi Pembinaan dan </w:t>
            </w:r>
            <w:r>
              <w:rPr>
                <w:rFonts w:ascii="Arial MT"/>
                <w:w w:val="85"/>
                <w:sz w:val="20"/>
              </w:rPr>
              <w:t>Pengawasan Pemerintahan Desa</w:t>
            </w:r>
          </w:p>
        </w:tc>
        <w:tc>
          <w:tcPr>
            <w:tcW w:w="2249" w:type="dxa"/>
          </w:tcPr>
          <w:p w14:paraId="43BDE88E" w14:textId="77777777" w:rsidR="006E3FD7" w:rsidRDefault="006E3FD7">
            <w:pPr>
              <w:pStyle w:val="TableParagraph"/>
              <w:rPr>
                <w:sz w:val="18"/>
              </w:rPr>
            </w:pPr>
          </w:p>
        </w:tc>
      </w:tr>
      <w:tr w:rsidR="006E3FD7" w14:paraId="4C1E5CC5" w14:textId="77777777">
        <w:trPr>
          <w:trHeight w:val="511"/>
        </w:trPr>
        <w:tc>
          <w:tcPr>
            <w:tcW w:w="1027" w:type="dxa"/>
          </w:tcPr>
          <w:p w14:paraId="06672E45" w14:textId="77777777" w:rsidR="006E3FD7" w:rsidRDefault="006E3FD7">
            <w:pPr>
              <w:pStyle w:val="TableParagraph"/>
              <w:rPr>
                <w:sz w:val="18"/>
              </w:rPr>
            </w:pPr>
          </w:p>
        </w:tc>
        <w:tc>
          <w:tcPr>
            <w:tcW w:w="1460" w:type="dxa"/>
          </w:tcPr>
          <w:p w14:paraId="3F66C317" w14:textId="77777777" w:rsidR="006E3FD7" w:rsidRDefault="006E3FD7">
            <w:pPr>
              <w:pStyle w:val="TableParagraph"/>
              <w:rPr>
                <w:sz w:val="18"/>
              </w:rPr>
            </w:pPr>
          </w:p>
        </w:tc>
        <w:tc>
          <w:tcPr>
            <w:tcW w:w="1620" w:type="dxa"/>
          </w:tcPr>
          <w:p w14:paraId="645721C5" w14:textId="77777777" w:rsidR="006E3FD7" w:rsidRDefault="006E3FD7">
            <w:pPr>
              <w:pStyle w:val="TableParagraph"/>
              <w:rPr>
                <w:sz w:val="18"/>
              </w:rPr>
            </w:pPr>
          </w:p>
        </w:tc>
        <w:tc>
          <w:tcPr>
            <w:tcW w:w="1195" w:type="dxa"/>
          </w:tcPr>
          <w:p w14:paraId="7DB7694A" w14:textId="77777777" w:rsidR="006E3FD7" w:rsidRDefault="006E3FD7">
            <w:pPr>
              <w:pStyle w:val="TableParagraph"/>
              <w:rPr>
                <w:sz w:val="18"/>
              </w:rPr>
            </w:pPr>
          </w:p>
        </w:tc>
        <w:tc>
          <w:tcPr>
            <w:tcW w:w="2507" w:type="dxa"/>
          </w:tcPr>
          <w:p w14:paraId="004F3D37" w14:textId="44451601" w:rsidR="006E3FD7" w:rsidRDefault="006E3FD7">
            <w:pPr>
              <w:pStyle w:val="TableParagraph"/>
              <w:rPr>
                <w:sz w:val="18"/>
              </w:rPr>
            </w:pPr>
          </w:p>
        </w:tc>
        <w:tc>
          <w:tcPr>
            <w:tcW w:w="2258" w:type="dxa"/>
          </w:tcPr>
          <w:p w14:paraId="7AEC07DF" w14:textId="77777777" w:rsidR="006E3FD7" w:rsidRDefault="006E3FD7">
            <w:pPr>
              <w:pStyle w:val="TableParagraph"/>
              <w:rPr>
                <w:sz w:val="18"/>
              </w:rPr>
            </w:pPr>
          </w:p>
        </w:tc>
        <w:tc>
          <w:tcPr>
            <w:tcW w:w="2993" w:type="dxa"/>
          </w:tcPr>
          <w:p w14:paraId="4BF6EC40" w14:textId="77777777" w:rsidR="006E3FD7" w:rsidRDefault="004371F0">
            <w:pPr>
              <w:pStyle w:val="TableParagraph"/>
              <w:tabs>
                <w:tab w:val="left" w:pos="1000"/>
                <w:tab w:val="left" w:pos="2164"/>
              </w:tabs>
              <w:ind w:left="124" w:right="96" w:hanging="12"/>
              <w:rPr>
                <w:rFonts w:ascii="Arial MT"/>
                <w:sz w:val="20"/>
              </w:rPr>
            </w:pPr>
            <w:r>
              <w:rPr>
                <w:rFonts w:ascii="Arial MT"/>
                <w:spacing w:val="-2"/>
                <w:w w:val="90"/>
                <w:sz w:val="20"/>
              </w:rPr>
              <w:t>Fasilitasi</w:t>
            </w:r>
            <w:r>
              <w:rPr>
                <w:rFonts w:ascii="Arial MT"/>
                <w:sz w:val="20"/>
              </w:rPr>
              <w:tab/>
            </w:r>
            <w:r>
              <w:rPr>
                <w:rFonts w:ascii="Arial MT"/>
                <w:spacing w:val="-2"/>
                <w:w w:val="90"/>
                <w:sz w:val="20"/>
              </w:rPr>
              <w:t>Penyusunan</w:t>
            </w:r>
            <w:r>
              <w:rPr>
                <w:rFonts w:ascii="Arial MT"/>
                <w:sz w:val="20"/>
              </w:rPr>
              <w:tab/>
            </w:r>
            <w:r>
              <w:rPr>
                <w:rFonts w:ascii="Arial MT"/>
                <w:spacing w:val="-2"/>
                <w:w w:val="80"/>
                <w:sz w:val="20"/>
              </w:rPr>
              <w:t xml:space="preserve">Peraturan </w:t>
            </w:r>
            <w:r>
              <w:rPr>
                <w:rFonts w:ascii="Arial MT"/>
                <w:w w:val="85"/>
                <w:sz w:val="20"/>
              </w:rPr>
              <w:t>Desa dan Peraturan Kepala Desa</w:t>
            </w:r>
          </w:p>
        </w:tc>
        <w:tc>
          <w:tcPr>
            <w:tcW w:w="2249" w:type="dxa"/>
          </w:tcPr>
          <w:p w14:paraId="5AD22D3D" w14:textId="77777777" w:rsidR="006E3FD7" w:rsidRDefault="006E3FD7">
            <w:pPr>
              <w:pStyle w:val="TableParagraph"/>
              <w:rPr>
                <w:sz w:val="18"/>
              </w:rPr>
            </w:pPr>
          </w:p>
        </w:tc>
      </w:tr>
      <w:tr w:rsidR="006E3FD7" w14:paraId="22B63028" w14:textId="77777777">
        <w:trPr>
          <w:trHeight w:val="510"/>
        </w:trPr>
        <w:tc>
          <w:tcPr>
            <w:tcW w:w="1027" w:type="dxa"/>
          </w:tcPr>
          <w:p w14:paraId="43D9C2B7" w14:textId="77777777" w:rsidR="006E3FD7" w:rsidRDefault="006E3FD7">
            <w:pPr>
              <w:pStyle w:val="TableParagraph"/>
              <w:rPr>
                <w:sz w:val="18"/>
              </w:rPr>
            </w:pPr>
          </w:p>
        </w:tc>
        <w:tc>
          <w:tcPr>
            <w:tcW w:w="1460" w:type="dxa"/>
          </w:tcPr>
          <w:p w14:paraId="140FB575" w14:textId="77777777" w:rsidR="006E3FD7" w:rsidRDefault="006E3FD7">
            <w:pPr>
              <w:pStyle w:val="TableParagraph"/>
              <w:rPr>
                <w:sz w:val="18"/>
              </w:rPr>
            </w:pPr>
          </w:p>
        </w:tc>
        <w:tc>
          <w:tcPr>
            <w:tcW w:w="1620" w:type="dxa"/>
          </w:tcPr>
          <w:p w14:paraId="39B10E37" w14:textId="77777777" w:rsidR="006E3FD7" w:rsidRDefault="006E3FD7">
            <w:pPr>
              <w:pStyle w:val="TableParagraph"/>
              <w:rPr>
                <w:sz w:val="18"/>
              </w:rPr>
            </w:pPr>
          </w:p>
        </w:tc>
        <w:tc>
          <w:tcPr>
            <w:tcW w:w="1195" w:type="dxa"/>
          </w:tcPr>
          <w:p w14:paraId="587B1D1C" w14:textId="77777777" w:rsidR="006E3FD7" w:rsidRDefault="006E3FD7">
            <w:pPr>
              <w:pStyle w:val="TableParagraph"/>
              <w:rPr>
                <w:sz w:val="18"/>
              </w:rPr>
            </w:pPr>
          </w:p>
        </w:tc>
        <w:tc>
          <w:tcPr>
            <w:tcW w:w="2507" w:type="dxa"/>
          </w:tcPr>
          <w:p w14:paraId="06189FCE" w14:textId="77777777" w:rsidR="006E3FD7" w:rsidRDefault="006E3FD7">
            <w:pPr>
              <w:pStyle w:val="TableParagraph"/>
              <w:rPr>
                <w:sz w:val="18"/>
              </w:rPr>
            </w:pPr>
          </w:p>
        </w:tc>
        <w:tc>
          <w:tcPr>
            <w:tcW w:w="2258" w:type="dxa"/>
          </w:tcPr>
          <w:p w14:paraId="79B75323" w14:textId="77777777" w:rsidR="006E3FD7" w:rsidRDefault="006E3FD7">
            <w:pPr>
              <w:pStyle w:val="TableParagraph"/>
              <w:rPr>
                <w:sz w:val="18"/>
              </w:rPr>
            </w:pPr>
          </w:p>
        </w:tc>
        <w:tc>
          <w:tcPr>
            <w:tcW w:w="2993" w:type="dxa"/>
          </w:tcPr>
          <w:p w14:paraId="08FD537D" w14:textId="77777777" w:rsidR="006E3FD7" w:rsidRDefault="004371F0">
            <w:pPr>
              <w:pStyle w:val="TableParagraph"/>
              <w:tabs>
                <w:tab w:val="left" w:pos="988"/>
                <w:tab w:val="left" w:pos="2135"/>
              </w:tabs>
              <w:ind w:left="124" w:right="99" w:hanging="12"/>
              <w:rPr>
                <w:rFonts w:ascii="Arial MT"/>
                <w:sz w:val="20"/>
              </w:rPr>
            </w:pPr>
            <w:r>
              <w:rPr>
                <w:rFonts w:ascii="Arial MT"/>
                <w:spacing w:val="-2"/>
                <w:w w:val="90"/>
                <w:sz w:val="20"/>
              </w:rPr>
              <w:t>Fasilitasi</w:t>
            </w:r>
            <w:r>
              <w:rPr>
                <w:rFonts w:ascii="Arial MT"/>
                <w:sz w:val="20"/>
              </w:rPr>
              <w:tab/>
            </w:r>
            <w:r>
              <w:rPr>
                <w:rFonts w:ascii="Arial MT"/>
                <w:spacing w:val="-2"/>
                <w:w w:val="90"/>
                <w:sz w:val="20"/>
              </w:rPr>
              <w:t>Pengelolaan</w:t>
            </w:r>
            <w:r>
              <w:rPr>
                <w:rFonts w:ascii="Arial MT"/>
                <w:sz w:val="20"/>
              </w:rPr>
              <w:tab/>
            </w:r>
            <w:r>
              <w:rPr>
                <w:rFonts w:ascii="Arial MT"/>
                <w:spacing w:val="-2"/>
                <w:w w:val="80"/>
                <w:sz w:val="20"/>
              </w:rPr>
              <w:t xml:space="preserve">Keuangan </w:t>
            </w:r>
            <w:r>
              <w:rPr>
                <w:rFonts w:ascii="Arial MT"/>
                <w:w w:val="80"/>
                <w:sz w:val="20"/>
              </w:rPr>
              <w:t>Desa</w:t>
            </w:r>
            <w:r>
              <w:rPr>
                <w:rFonts w:ascii="Arial MT"/>
                <w:spacing w:val="-5"/>
                <w:sz w:val="20"/>
              </w:rPr>
              <w:t xml:space="preserve"> </w:t>
            </w:r>
            <w:r>
              <w:rPr>
                <w:rFonts w:ascii="Arial MT"/>
                <w:w w:val="80"/>
                <w:sz w:val="20"/>
              </w:rPr>
              <w:t>dan</w:t>
            </w:r>
            <w:r>
              <w:rPr>
                <w:rFonts w:ascii="Arial MT"/>
                <w:spacing w:val="-5"/>
                <w:sz w:val="20"/>
              </w:rPr>
              <w:t xml:space="preserve"> </w:t>
            </w:r>
            <w:r>
              <w:rPr>
                <w:rFonts w:ascii="Arial MT"/>
                <w:w w:val="80"/>
                <w:sz w:val="20"/>
              </w:rPr>
              <w:t>Pendayagunaan</w:t>
            </w:r>
            <w:r>
              <w:rPr>
                <w:rFonts w:ascii="Arial MT"/>
                <w:spacing w:val="-2"/>
                <w:sz w:val="20"/>
              </w:rPr>
              <w:t xml:space="preserve"> </w:t>
            </w:r>
            <w:r>
              <w:rPr>
                <w:rFonts w:ascii="Arial MT"/>
                <w:w w:val="80"/>
                <w:sz w:val="20"/>
              </w:rPr>
              <w:t>Aset</w:t>
            </w:r>
            <w:r>
              <w:rPr>
                <w:rFonts w:ascii="Arial MT"/>
                <w:spacing w:val="-5"/>
                <w:sz w:val="20"/>
              </w:rPr>
              <w:t xml:space="preserve"> </w:t>
            </w:r>
            <w:r>
              <w:rPr>
                <w:rFonts w:ascii="Arial MT"/>
                <w:spacing w:val="-4"/>
                <w:w w:val="80"/>
                <w:sz w:val="20"/>
              </w:rPr>
              <w:t>Desa</w:t>
            </w:r>
          </w:p>
        </w:tc>
        <w:tc>
          <w:tcPr>
            <w:tcW w:w="2249" w:type="dxa"/>
          </w:tcPr>
          <w:p w14:paraId="797899EE" w14:textId="77777777" w:rsidR="006E3FD7" w:rsidRDefault="006E3FD7">
            <w:pPr>
              <w:pStyle w:val="TableParagraph"/>
              <w:rPr>
                <w:sz w:val="18"/>
              </w:rPr>
            </w:pPr>
          </w:p>
        </w:tc>
      </w:tr>
      <w:tr w:rsidR="006E3FD7" w14:paraId="2DFC0446" w14:textId="77777777">
        <w:trPr>
          <w:trHeight w:val="511"/>
        </w:trPr>
        <w:tc>
          <w:tcPr>
            <w:tcW w:w="1027" w:type="dxa"/>
          </w:tcPr>
          <w:p w14:paraId="42622933" w14:textId="77777777" w:rsidR="006E3FD7" w:rsidRDefault="006E3FD7">
            <w:pPr>
              <w:pStyle w:val="TableParagraph"/>
              <w:rPr>
                <w:sz w:val="18"/>
              </w:rPr>
            </w:pPr>
          </w:p>
        </w:tc>
        <w:tc>
          <w:tcPr>
            <w:tcW w:w="1460" w:type="dxa"/>
          </w:tcPr>
          <w:p w14:paraId="4AD36BFC" w14:textId="77777777" w:rsidR="006E3FD7" w:rsidRDefault="006E3FD7">
            <w:pPr>
              <w:pStyle w:val="TableParagraph"/>
              <w:rPr>
                <w:sz w:val="18"/>
              </w:rPr>
            </w:pPr>
          </w:p>
        </w:tc>
        <w:tc>
          <w:tcPr>
            <w:tcW w:w="1620" w:type="dxa"/>
          </w:tcPr>
          <w:p w14:paraId="2BE26FF3" w14:textId="77777777" w:rsidR="006E3FD7" w:rsidRDefault="006E3FD7">
            <w:pPr>
              <w:pStyle w:val="TableParagraph"/>
              <w:rPr>
                <w:sz w:val="18"/>
              </w:rPr>
            </w:pPr>
          </w:p>
        </w:tc>
        <w:tc>
          <w:tcPr>
            <w:tcW w:w="1195" w:type="dxa"/>
          </w:tcPr>
          <w:p w14:paraId="28ED891B" w14:textId="77777777" w:rsidR="006E3FD7" w:rsidRDefault="006E3FD7">
            <w:pPr>
              <w:pStyle w:val="TableParagraph"/>
              <w:rPr>
                <w:sz w:val="18"/>
              </w:rPr>
            </w:pPr>
          </w:p>
        </w:tc>
        <w:tc>
          <w:tcPr>
            <w:tcW w:w="2507" w:type="dxa"/>
          </w:tcPr>
          <w:p w14:paraId="3BB1A3C1" w14:textId="77777777" w:rsidR="006E3FD7" w:rsidRDefault="006E3FD7">
            <w:pPr>
              <w:pStyle w:val="TableParagraph"/>
              <w:rPr>
                <w:sz w:val="18"/>
              </w:rPr>
            </w:pPr>
          </w:p>
        </w:tc>
        <w:tc>
          <w:tcPr>
            <w:tcW w:w="2258" w:type="dxa"/>
          </w:tcPr>
          <w:p w14:paraId="28E3FFE0" w14:textId="77777777" w:rsidR="006E3FD7" w:rsidRDefault="006E3FD7">
            <w:pPr>
              <w:pStyle w:val="TableParagraph"/>
              <w:rPr>
                <w:sz w:val="18"/>
              </w:rPr>
            </w:pPr>
          </w:p>
        </w:tc>
        <w:tc>
          <w:tcPr>
            <w:tcW w:w="2993" w:type="dxa"/>
          </w:tcPr>
          <w:p w14:paraId="4DDC0945" w14:textId="77777777" w:rsidR="006E3FD7" w:rsidRDefault="004371F0">
            <w:pPr>
              <w:pStyle w:val="TableParagraph"/>
              <w:ind w:left="124" w:hanging="12"/>
              <w:rPr>
                <w:rFonts w:ascii="Arial MT"/>
                <w:sz w:val="20"/>
              </w:rPr>
            </w:pPr>
            <w:r>
              <w:rPr>
                <w:rFonts w:ascii="Arial MT"/>
                <w:w w:val="80"/>
                <w:sz w:val="20"/>
              </w:rPr>
              <w:t>Fasilitasi</w:t>
            </w:r>
            <w:r>
              <w:rPr>
                <w:rFonts w:ascii="Arial MT"/>
                <w:sz w:val="20"/>
              </w:rPr>
              <w:t xml:space="preserve"> </w:t>
            </w:r>
            <w:r>
              <w:rPr>
                <w:rFonts w:ascii="Arial MT"/>
                <w:w w:val="80"/>
                <w:sz w:val="20"/>
              </w:rPr>
              <w:t>Penerapan</w:t>
            </w:r>
            <w:r>
              <w:rPr>
                <w:rFonts w:ascii="Arial MT"/>
                <w:sz w:val="20"/>
              </w:rPr>
              <w:t xml:space="preserve"> </w:t>
            </w:r>
            <w:r>
              <w:rPr>
                <w:rFonts w:ascii="Arial MT"/>
                <w:w w:val="80"/>
                <w:sz w:val="20"/>
              </w:rPr>
              <w:t>dan</w:t>
            </w:r>
            <w:r>
              <w:rPr>
                <w:rFonts w:ascii="Arial MT"/>
                <w:sz w:val="20"/>
              </w:rPr>
              <w:t xml:space="preserve"> </w:t>
            </w:r>
            <w:r>
              <w:rPr>
                <w:rFonts w:ascii="Arial MT"/>
                <w:w w:val="80"/>
                <w:sz w:val="20"/>
              </w:rPr>
              <w:t xml:space="preserve">Penegakan </w:t>
            </w:r>
            <w:r>
              <w:rPr>
                <w:rFonts w:ascii="Arial MT"/>
                <w:w w:val="85"/>
                <w:sz w:val="20"/>
              </w:rPr>
              <w:t>Peraturan</w:t>
            </w:r>
            <w:r>
              <w:rPr>
                <w:rFonts w:ascii="Arial MT"/>
                <w:spacing w:val="-1"/>
                <w:w w:val="85"/>
                <w:sz w:val="20"/>
              </w:rPr>
              <w:t xml:space="preserve"> </w:t>
            </w:r>
            <w:r>
              <w:rPr>
                <w:rFonts w:ascii="Arial MT"/>
                <w:w w:val="85"/>
                <w:sz w:val="20"/>
              </w:rPr>
              <w:t>Perundang-Undangan</w:t>
            </w:r>
          </w:p>
        </w:tc>
        <w:tc>
          <w:tcPr>
            <w:tcW w:w="2249" w:type="dxa"/>
          </w:tcPr>
          <w:p w14:paraId="0D5C6E31" w14:textId="77777777" w:rsidR="006E3FD7" w:rsidRDefault="006E3FD7">
            <w:pPr>
              <w:pStyle w:val="TableParagraph"/>
              <w:rPr>
                <w:sz w:val="18"/>
              </w:rPr>
            </w:pPr>
          </w:p>
        </w:tc>
      </w:tr>
      <w:tr w:rsidR="006E3FD7" w14:paraId="2A524BE0" w14:textId="77777777">
        <w:trPr>
          <w:trHeight w:val="511"/>
        </w:trPr>
        <w:tc>
          <w:tcPr>
            <w:tcW w:w="1027" w:type="dxa"/>
          </w:tcPr>
          <w:p w14:paraId="383CCD4B" w14:textId="77777777" w:rsidR="006E3FD7" w:rsidRDefault="006E3FD7">
            <w:pPr>
              <w:pStyle w:val="TableParagraph"/>
              <w:rPr>
                <w:sz w:val="18"/>
              </w:rPr>
            </w:pPr>
          </w:p>
        </w:tc>
        <w:tc>
          <w:tcPr>
            <w:tcW w:w="1460" w:type="dxa"/>
          </w:tcPr>
          <w:p w14:paraId="0F9C8440" w14:textId="77777777" w:rsidR="006E3FD7" w:rsidRDefault="006E3FD7">
            <w:pPr>
              <w:pStyle w:val="TableParagraph"/>
              <w:rPr>
                <w:sz w:val="18"/>
              </w:rPr>
            </w:pPr>
          </w:p>
        </w:tc>
        <w:tc>
          <w:tcPr>
            <w:tcW w:w="1620" w:type="dxa"/>
          </w:tcPr>
          <w:p w14:paraId="028A421A" w14:textId="77777777" w:rsidR="006E3FD7" w:rsidRDefault="006E3FD7">
            <w:pPr>
              <w:pStyle w:val="TableParagraph"/>
              <w:rPr>
                <w:sz w:val="18"/>
              </w:rPr>
            </w:pPr>
          </w:p>
        </w:tc>
        <w:tc>
          <w:tcPr>
            <w:tcW w:w="1195" w:type="dxa"/>
          </w:tcPr>
          <w:p w14:paraId="0D16916D" w14:textId="77777777" w:rsidR="006E3FD7" w:rsidRDefault="006E3FD7">
            <w:pPr>
              <w:pStyle w:val="TableParagraph"/>
              <w:rPr>
                <w:sz w:val="18"/>
              </w:rPr>
            </w:pPr>
          </w:p>
        </w:tc>
        <w:tc>
          <w:tcPr>
            <w:tcW w:w="2507" w:type="dxa"/>
          </w:tcPr>
          <w:p w14:paraId="35D5BBFF" w14:textId="77777777" w:rsidR="006E3FD7" w:rsidRDefault="006E3FD7">
            <w:pPr>
              <w:pStyle w:val="TableParagraph"/>
              <w:rPr>
                <w:sz w:val="18"/>
              </w:rPr>
            </w:pPr>
          </w:p>
        </w:tc>
        <w:tc>
          <w:tcPr>
            <w:tcW w:w="2258" w:type="dxa"/>
          </w:tcPr>
          <w:p w14:paraId="6399F559" w14:textId="77777777" w:rsidR="006E3FD7" w:rsidRDefault="006E3FD7">
            <w:pPr>
              <w:pStyle w:val="TableParagraph"/>
              <w:rPr>
                <w:sz w:val="18"/>
              </w:rPr>
            </w:pPr>
          </w:p>
        </w:tc>
        <w:tc>
          <w:tcPr>
            <w:tcW w:w="2993" w:type="dxa"/>
          </w:tcPr>
          <w:p w14:paraId="24665271" w14:textId="77777777" w:rsidR="006E3FD7" w:rsidRDefault="004371F0">
            <w:pPr>
              <w:pStyle w:val="TableParagraph"/>
              <w:ind w:left="124" w:hanging="12"/>
              <w:rPr>
                <w:rFonts w:ascii="Arial MT"/>
                <w:sz w:val="20"/>
              </w:rPr>
            </w:pPr>
            <w:r>
              <w:rPr>
                <w:rFonts w:ascii="Arial MT"/>
                <w:w w:val="80"/>
                <w:sz w:val="20"/>
              </w:rPr>
              <w:t>Fasilitasi</w:t>
            </w:r>
            <w:r>
              <w:rPr>
                <w:rFonts w:ascii="Arial MT"/>
                <w:sz w:val="20"/>
              </w:rPr>
              <w:t xml:space="preserve"> </w:t>
            </w:r>
            <w:r>
              <w:rPr>
                <w:rFonts w:ascii="Arial MT"/>
                <w:w w:val="80"/>
                <w:sz w:val="20"/>
              </w:rPr>
              <w:t>Pelaksanaan</w:t>
            </w:r>
            <w:r>
              <w:rPr>
                <w:rFonts w:ascii="Arial MT"/>
                <w:sz w:val="20"/>
              </w:rPr>
              <w:t xml:space="preserve"> </w:t>
            </w:r>
            <w:r>
              <w:rPr>
                <w:rFonts w:ascii="Arial MT"/>
                <w:w w:val="80"/>
                <w:sz w:val="20"/>
              </w:rPr>
              <w:t>Tugas</w:t>
            </w:r>
            <w:r>
              <w:rPr>
                <w:rFonts w:ascii="Arial MT"/>
                <w:sz w:val="20"/>
              </w:rPr>
              <w:t xml:space="preserve"> </w:t>
            </w:r>
            <w:r>
              <w:rPr>
                <w:rFonts w:ascii="Arial MT"/>
                <w:w w:val="80"/>
                <w:sz w:val="20"/>
              </w:rPr>
              <w:t xml:space="preserve">Kepala </w:t>
            </w:r>
            <w:r>
              <w:rPr>
                <w:rFonts w:ascii="Arial MT"/>
                <w:w w:val="90"/>
                <w:sz w:val="20"/>
              </w:rPr>
              <w:t>Desa</w:t>
            </w:r>
            <w:r>
              <w:rPr>
                <w:rFonts w:ascii="Arial MT"/>
                <w:spacing w:val="-11"/>
                <w:w w:val="90"/>
                <w:sz w:val="20"/>
              </w:rPr>
              <w:t xml:space="preserve"> </w:t>
            </w:r>
            <w:r>
              <w:rPr>
                <w:rFonts w:ascii="Arial MT"/>
                <w:w w:val="90"/>
                <w:sz w:val="20"/>
              </w:rPr>
              <w:t>dan</w:t>
            </w:r>
            <w:r>
              <w:rPr>
                <w:rFonts w:ascii="Arial MT"/>
                <w:spacing w:val="-8"/>
                <w:w w:val="90"/>
                <w:sz w:val="20"/>
              </w:rPr>
              <w:t xml:space="preserve"> </w:t>
            </w:r>
            <w:r>
              <w:rPr>
                <w:rFonts w:ascii="Arial MT"/>
                <w:w w:val="90"/>
                <w:sz w:val="20"/>
              </w:rPr>
              <w:t>Perangkat</w:t>
            </w:r>
            <w:r>
              <w:rPr>
                <w:rFonts w:ascii="Arial MT"/>
                <w:spacing w:val="-8"/>
                <w:w w:val="90"/>
                <w:sz w:val="20"/>
              </w:rPr>
              <w:t xml:space="preserve"> </w:t>
            </w:r>
            <w:r>
              <w:rPr>
                <w:rFonts w:ascii="Arial MT"/>
                <w:w w:val="90"/>
                <w:sz w:val="20"/>
              </w:rPr>
              <w:t>Desa</w:t>
            </w:r>
          </w:p>
        </w:tc>
        <w:tc>
          <w:tcPr>
            <w:tcW w:w="2249" w:type="dxa"/>
          </w:tcPr>
          <w:p w14:paraId="04757D3D" w14:textId="77777777" w:rsidR="006E3FD7" w:rsidRDefault="006E3FD7">
            <w:pPr>
              <w:pStyle w:val="TableParagraph"/>
              <w:rPr>
                <w:sz w:val="18"/>
              </w:rPr>
            </w:pPr>
          </w:p>
        </w:tc>
      </w:tr>
      <w:tr w:rsidR="006E3FD7" w14:paraId="3DB37B94" w14:textId="77777777">
        <w:trPr>
          <w:trHeight w:val="511"/>
        </w:trPr>
        <w:tc>
          <w:tcPr>
            <w:tcW w:w="1027" w:type="dxa"/>
          </w:tcPr>
          <w:p w14:paraId="3235AB7D" w14:textId="77777777" w:rsidR="006E3FD7" w:rsidRDefault="006E3FD7">
            <w:pPr>
              <w:pStyle w:val="TableParagraph"/>
              <w:rPr>
                <w:sz w:val="18"/>
              </w:rPr>
            </w:pPr>
          </w:p>
        </w:tc>
        <w:tc>
          <w:tcPr>
            <w:tcW w:w="1460" w:type="dxa"/>
          </w:tcPr>
          <w:p w14:paraId="5000AF74" w14:textId="77777777" w:rsidR="006E3FD7" w:rsidRDefault="006E3FD7">
            <w:pPr>
              <w:pStyle w:val="TableParagraph"/>
              <w:rPr>
                <w:sz w:val="18"/>
              </w:rPr>
            </w:pPr>
          </w:p>
        </w:tc>
        <w:tc>
          <w:tcPr>
            <w:tcW w:w="1620" w:type="dxa"/>
          </w:tcPr>
          <w:p w14:paraId="4557D533" w14:textId="77777777" w:rsidR="006E3FD7" w:rsidRDefault="006E3FD7">
            <w:pPr>
              <w:pStyle w:val="TableParagraph"/>
              <w:rPr>
                <w:sz w:val="18"/>
              </w:rPr>
            </w:pPr>
          </w:p>
        </w:tc>
        <w:tc>
          <w:tcPr>
            <w:tcW w:w="1195" w:type="dxa"/>
          </w:tcPr>
          <w:p w14:paraId="559ADA1F" w14:textId="77777777" w:rsidR="006E3FD7" w:rsidRDefault="006E3FD7">
            <w:pPr>
              <w:pStyle w:val="TableParagraph"/>
              <w:rPr>
                <w:sz w:val="18"/>
              </w:rPr>
            </w:pPr>
          </w:p>
        </w:tc>
        <w:tc>
          <w:tcPr>
            <w:tcW w:w="2507" w:type="dxa"/>
          </w:tcPr>
          <w:p w14:paraId="30AEB3E0" w14:textId="77777777" w:rsidR="006E3FD7" w:rsidRDefault="006E3FD7">
            <w:pPr>
              <w:pStyle w:val="TableParagraph"/>
              <w:rPr>
                <w:sz w:val="18"/>
              </w:rPr>
            </w:pPr>
          </w:p>
        </w:tc>
        <w:tc>
          <w:tcPr>
            <w:tcW w:w="2258" w:type="dxa"/>
          </w:tcPr>
          <w:p w14:paraId="39375F55" w14:textId="77777777" w:rsidR="006E3FD7" w:rsidRDefault="006E3FD7">
            <w:pPr>
              <w:pStyle w:val="TableParagraph"/>
              <w:rPr>
                <w:sz w:val="18"/>
              </w:rPr>
            </w:pPr>
          </w:p>
        </w:tc>
        <w:tc>
          <w:tcPr>
            <w:tcW w:w="2993" w:type="dxa"/>
          </w:tcPr>
          <w:p w14:paraId="1C511A3F" w14:textId="77777777" w:rsidR="006E3FD7" w:rsidRDefault="004371F0">
            <w:pPr>
              <w:pStyle w:val="TableParagraph"/>
              <w:tabs>
                <w:tab w:val="left" w:pos="983"/>
                <w:tab w:val="left" w:pos="2164"/>
              </w:tabs>
              <w:ind w:left="124" w:right="99" w:hanging="12"/>
              <w:rPr>
                <w:rFonts w:ascii="Arial MT"/>
                <w:sz w:val="20"/>
              </w:rPr>
            </w:pPr>
            <w:r>
              <w:rPr>
                <w:rFonts w:ascii="Arial MT"/>
                <w:spacing w:val="-2"/>
                <w:w w:val="90"/>
                <w:sz w:val="20"/>
              </w:rPr>
              <w:t>Fasilitasi</w:t>
            </w:r>
            <w:r>
              <w:rPr>
                <w:rFonts w:ascii="Arial MT"/>
                <w:sz w:val="20"/>
              </w:rPr>
              <w:tab/>
            </w:r>
            <w:r>
              <w:rPr>
                <w:rFonts w:ascii="Arial MT"/>
                <w:spacing w:val="-2"/>
                <w:w w:val="90"/>
                <w:sz w:val="20"/>
              </w:rPr>
              <w:t>Pelaksanaan</w:t>
            </w:r>
            <w:r>
              <w:rPr>
                <w:rFonts w:ascii="Arial MT"/>
                <w:sz w:val="20"/>
              </w:rPr>
              <w:tab/>
            </w:r>
            <w:r>
              <w:rPr>
                <w:rFonts w:ascii="Arial MT"/>
                <w:spacing w:val="-2"/>
                <w:w w:val="80"/>
                <w:sz w:val="20"/>
              </w:rPr>
              <w:t xml:space="preserve">Pemilihan </w:t>
            </w:r>
            <w:r>
              <w:rPr>
                <w:rFonts w:ascii="Arial MT"/>
                <w:w w:val="90"/>
                <w:sz w:val="20"/>
              </w:rPr>
              <w:t>Kepala Desa</w:t>
            </w:r>
          </w:p>
        </w:tc>
        <w:tc>
          <w:tcPr>
            <w:tcW w:w="2249" w:type="dxa"/>
          </w:tcPr>
          <w:p w14:paraId="6E68989C" w14:textId="77777777" w:rsidR="006E3FD7" w:rsidRDefault="006E3FD7">
            <w:pPr>
              <w:pStyle w:val="TableParagraph"/>
              <w:rPr>
                <w:sz w:val="18"/>
              </w:rPr>
            </w:pPr>
          </w:p>
        </w:tc>
      </w:tr>
      <w:tr w:rsidR="006E3FD7" w14:paraId="467FAC2B" w14:textId="77777777">
        <w:trPr>
          <w:trHeight w:val="511"/>
        </w:trPr>
        <w:tc>
          <w:tcPr>
            <w:tcW w:w="1027" w:type="dxa"/>
          </w:tcPr>
          <w:p w14:paraId="2998AD9D" w14:textId="77777777" w:rsidR="006E3FD7" w:rsidRDefault="006E3FD7">
            <w:pPr>
              <w:pStyle w:val="TableParagraph"/>
              <w:rPr>
                <w:sz w:val="18"/>
              </w:rPr>
            </w:pPr>
          </w:p>
        </w:tc>
        <w:tc>
          <w:tcPr>
            <w:tcW w:w="1460" w:type="dxa"/>
          </w:tcPr>
          <w:p w14:paraId="6149397F" w14:textId="77777777" w:rsidR="006E3FD7" w:rsidRDefault="006E3FD7">
            <w:pPr>
              <w:pStyle w:val="TableParagraph"/>
              <w:rPr>
                <w:sz w:val="18"/>
              </w:rPr>
            </w:pPr>
          </w:p>
        </w:tc>
        <w:tc>
          <w:tcPr>
            <w:tcW w:w="1620" w:type="dxa"/>
          </w:tcPr>
          <w:p w14:paraId="512FB8B1" w14:textId="77777777" w:rsidR="006E3FD7" w:rsidRDefault="006E3FD7">
            <w:pPr>
              <w:pStyle w:val="TableParagraph"/>
              <w:rPr>
                <w:sz w:val="18"/>
              </w:rPr>
            </w:pPr>
          </w:p>
        </w:tc>
        <w:tc>
          <w:tcPr>
            <w:tcW w:w="1195" w:type="dxa"/>
          </w:tcPr>
          <w:p w14:paraId="2ECD4C4C" w14:textId="77777777" w:rsidR="006E3FD7" w:rsidRDefault="006E3FD7">
            <w:pPr>
              <w:pStyle w:val="TableParagraph"/>
              <w:rPr>
                <w:sz w:val="18"/>
              </w:rPr>
            </w:pPr>
          </w:p>
        </w:tc>
        <w:tc>
          <w:tcPr>
            <w:tcW w:w="2507" w:type="dxa"/>
          </w:tcPr>
          <w:p w14:paraId="14F4CBF7" w14:textId="77777777" w:rsidR="006E3FD7" w:rsidRDefault="006E3FD7">
            <w:pPr>
              <w:pStyle w:val="TableParagraph"/>
              <w:rPr>
                <w:sz w:val="18"/>
              </w:rPr>
            </w:pPr>
          </w:p>
        </w:tc>
        <w:tc>
          <w:tcPr>
            <w:tcW w:w="2258" w:type="dxa"/>
          </w:tcPr>
          <w:p w14:paraId="0E4179BB" w14:textId="77777777" w:rsidR="006E3FD7" w:rsidRDefault="006E3FD7">
            <w:pPr>
              <w:pStyle w:val="TableParagraph"/>
              <w:rPr>
                <w:sz w:val="18"/>
              </w:rPr>
            </w:pPr>
          </w:p>
        </w:tc>
        <w:tc>
          <w:tcPr>
            <w:tcW w:w="2993" w:type="dxa"/>
          </w:tcPr>
          <w:p w14:paraId="00E7BADA" w14:textId="77777777" w:rsidR="006E3FD7" w:rsidRDefault="004371F0">
            <w:pPr>
              <w:pStyle w:val="TableParagraph"/>
              <w:tabs>
                <w:tab w:val="left" w:pos="1334"/>
                <w:tab w:val="left" w:pos="2610"/>
              </w:tabs>
              <w:ind w:left="124" w:right="96" w:hanging="12"/>
              <w:rPr>
                <w:rFonts w:ascii="Arial MT"/>
                <w:sz w:val="20"/>
              </w:rPr>
            </w:pPr>
            <w:r>
              <w:rPr>
                <w:rFonts w:ascii="Arial MT"/>
                <w:spacing w:val="-2"/>
                <w:w w:val="90"/>
                <w:sz w:val="20"/>
              </w:rPr>
              <w:t>Rekomendasi</w:t>
            </w:r>
            <w:r>
              <w:rPr>
                <w:rFonts w:ascii="Arial MT"/>
                <w:sz w:val="20"/>
              </w:rPr>
              <w:tab/>
            </w:r>
            <w:r>
              <w:rPr>
                <w:rFonts w:ascii="Arial MT"/>
                <w:spacing w:val="-2"/>
                <w:w w:val="90"/>
                <w:sz w:val="20"/>
              </w:rPr>
              <w:t>Pengangkatan</w:t>
            </w:r>
            <w:r>
              <w:rPr>
                <w:rFonts w:ascii="Arial MT"/>
                <w:sz w:val="20"/>
              </w:rPr>
              <w:tab/>
            </w:r>
            <w:r>
              <w:rPr>
                <w:rFonts w:ascii="Arial MT"/>
                <w:spacing w:val="-6"/>
                <w:w w:val="85"/>
                <w:sz w:val="20"/>
              </w:rPr>
              <w:t xml:space="preserve">dan </w:t>
            </w:r>
            <w:r>
              <w:rPr>
                <w:rFonts w:ascii="Arial MT"/>
                <w:w w:val="85"/>
                <w:sz w:val="20"/>
              </w:rPr>
              <w:t>Pemberhentian Perangkat Desa</w:t>
            </w:r>
          </w:p>
        </w:tc>
        <w:tc>
          <w:tcPr>
            <w:tcW w:w="2249" w:type="dxa"/>
          </w:tcPr>
          <w:p w14:paraId="54F7EE59" w14:textId="77777777" w:rsidR="006E3FD7" w:rsidRDefault="006E3FD7">
            <w:pPr>
              <w:pStyle w:val="TableParagraph"/>
              <w:rPr>
                <w:sz w:val="18"/>
              </w:rPr>
            </w:pPr>
          </w:p>
        </w:tc>
      </w:tr>
      <w:tr w:rsidR="006E3FD7" w14:paraId="3A35D543" w14:textId="77777777">
        <w:trPr>
          <w:trHeight w:val="740"/>
        </w:trPr>
        <w:tc>
          <w:tcPr>
            <w:tcW w:w="1027" w:type="dxa"/>
          </w:tcPr>
          <w:p w14:paraId="2AFCB8C7" w14:textId="77777777" w:rsidR="006E3FD7" w:rsidRDefault="006E3FD7">
            <w:pPr>
              <w:pStyle w:val="TableParagraph"/>
              <w:rPr>
                <w:sz w:val="18"/>
              </w:rPr>
            </w:pPr>
          </w:p>
        </w:tc>
        <w:tc>
          <w:tcPr>
            <w:tcW w:w="1460" w:type="dxa"/>
          </w:tcPr>
          <w:p w14:paraId="3C4964E3" w14:textId="77777777" w:rsidR="006E3FD7" w:rsidRDefault="006E3FD7">
            <w:pPr>
              <w:pStyle w:val="TableParagraph"/>
              <w:rPr>
                <w:sz w:val="18"/>
              </w:rPr>
            </w:pPr>
          </w:p>
        </w:tc>
        <w:tc>
          <w:tcPr>
            <w:tcW w:w="1620" w:type="dxa"/>
          </w:tcPr>
          <w:p w14:paraId="66B033F3" w14:textId="77777777" w:rsidR="006E3FD7" w:rsidRDefault="006E3FD7">
            <w:pPr>
              <w:pStyle w:val="TableParagraph"/>
              <w:rPr>
                <w:sz w:val="18"/>
              </w:rPr>
            </w:pPr>
          </w:p>
        </w:tc>
        <w:tc>
          <w:tcPr>
            <w:tcW w:w="1195" w:type="dxa"/>
          </w:tcPr>
          <w:p w14:paraId="10C5E92A" w14:textId="77777777" w:rsidR="006E3FD7" w:rsidRDefault="006E3FD7">
            <w:pPr>
              <w:pStyle w:val="TableParagraph"/>
              <w:rPr>
                <w:sz w:val="18"/>
              </w:rPr>
            </w:pPr>
          </w:p>
        </w:tc>
        <w:tc>
          <w:tcPr>
            <w:tcW w:w="2507" w:type="dxa"/>
          </w:tcPr>
          <w:p w14:paraId="138EBBB7" w14:textId="77777777" w:rsidR="006E3FD7" w:rsidRDefault="006E3FD7">
            <w:pPr>
              <w:pStyle w:val="TableParagraph"/>
              <w:rPr>
                <w:sz w:val="18"/>
              </w:rPr>
            </w:pPr>
          </w:p>
        </w:tc>
        <w:tc>
          <w:tcPr>
            <w:tcW w:w="2258" w:type="dxa"/>
          </w:tcPr>
          <w:p w14:paraId="65C40B95" w14:textId="77777777" w:rsidR="006E3FD7" w:rsidRDefault="006E3FD7">
            <w:pPr>
              <w:pStyle w:val="TableParagraph"/>
              <w:rPr>
                <w:sz w:val="18"/>
              </w:rPr>
            </w:pPr>
          </w:p>
        </w:tc>
        <w:tc>
          <w:tcPr>
            <w:tcW w:w="2993" w:type="dxa"/>
          </w:tcPr>
          <w:p w14:paraId="2CFD447F" w14:textId="77777777" w:rsidR="006E3FD7" w:rsidRDefault="004371F0">
            <w:pPr>
              <w:pStyle w:val="TableParagraph"/>
              <w:ind w:left="124" w:right="96" w:hanging="12"/>
              <w:jc w:val="both"/>
              <w:rPr>
                <w:rFonts w:ascii="Arial MT"/>
                <w:sz w:val="20"/>
              </w:rPr>
            </w:pPr>
            <w:r>
              <w:rPr>
                <w:rFonts w:ascii="Arial MT"/>
                <w:w w:val="85"/>
                <w:sz w:val="20"/>
              </w:rPr>
              <w:t xml:space="preserve">Fasilitasi Sinkronisasi Perencanaan </w:t>
            </w:r>
            <w:r>
              <w:rPr>
                <w:rFonts w:ascii="Arial MT"/>
                <w:w w:val="90"/>
                <w:sz w:val="20"/>
              </w:rPr>
              <w:t xml:space="preserve">Pembangunan Daerah dengan </w:t>
            </w:r>
            <w:r>
              <w:rPr>
                <w:rFonts w:ascii="Arial MT"/>
                <w:spacing w:val="-2"/>
                <w:w w:val="90"/>
                <w:sz w:val="20"/>
              </w:rPr>
              <w:t>PembangunanDesa</w:t>
            </w:r>
          </w:p>
        </w:tc>
        <w:tc>
          <w:tcPr>
            <w:tcW w:w="2249" w:type="dxa"/>
          </w:tcPr>
          <w:p w14:paraId="0B398F29" w14:textId="77777777" w:rsidR="006E3FD7" w:rsidRDefault="006E3FD7">
            <w:pPr>
              <w:pStyle w:val="TableParagraph"/>
              <w:rPr>
                <w:sz w:val="18"/>
              </w:rPr>
            </w:pPr>
          </w:p>
        </w:tc>
      </w:tr>
      <w:tr w:rsidR="006E3FD7" w14:paraId="6213E2B5" w14:textId="77777777">
        <w:trPr>
          <w:trHeight w:val="510"/>
        </w:trPr>
        <w:tc>
          <w:tcPr>
            <w:tcW w:w="1027" w:type="dxa"/>
          </w:tcPr>
          <w:p w14:paraId="3E433C1D" w14:textId="77777777" w:rsidR="006E3FD7" w:rsidRDefault="006E3FD7">
            <w:pPr>
              <w:pStyle w:val="TableParagraph"/>
              <w:rPr>
                <w:sz w:val="18"/>
              </w:rPr>
            </w:pPr>
          </w:p>
        </w:tc>
        <w:tc>
          <w:tcPr>
            <w:tcW w:w="1460" w:type="dxa"/>
          </w:tcPr>
          <w:p w14:paraId="3465F708" w14:textId="77777777" w:rsidR="006E3FD7" w:rsidRDefault="006E3FD7">
            <w:pPr>
              <w:pStyle w:val="TableParagraph"/>
              <w:rPr>
                <w:sz w:val="18"/>
              </w:rPr>
            </w:pPr>
          </w:p>
        </w:tc>
        <w:tc>
          <w:tcPr>
            <w:tcW w:w="1620" w:type="dxa"/>
          </w:tcPr>
          <w:p w14:paraId="46C2C738" w14:textId="77777777" w:rsidR="006E3FD7" w:rsidRDefault="006E3FD7">
            <w:pPr>
              <w:pStyle w:val="TableParagraph"/>
              <w:rPr>
                <w:sz w:val="18"/>
              </w:rPr>
            </w:pPr>
          </w:p>
        </w:tc>
        <w:tc>
          <w:tcPr>
            <w:tcW w:w="1195" w:type="dxa"/>
          </w:tcPr>
          <w:p w14:paraId="39619CF7" w14:textId="77777777" w:rsidR="006E3FD7" w:rsidRDefault="006E3FD7">
            <w:pPr>
              <w:pStyle w:val="TableParagraph"/>
              <w:rPr>
                <w:sz w:val="18"/>
              </w:rPr>
            </w:pPr>
          </w:p>
        </w:tc>
        <w:tc>
          <w:tcPr>
            <w:tcW w:w="2507" w:type="dxa"/>
          </w:tcPr>
          <w:p w14:paraId="70CF7F9A" w14:textId="77777777" w:rsidR="006E3FD7" w:rsidRDefault="006E3FD7">
            <w:pPr>
              <w:pStyle w:val="TableParagraph"/>
              <w:rPr>
                <w:sz w:val="18"/>
              </w:rPr>
            </w:pPr>
          </w:p>
        </w:tc>
        <w:tc>
          <w:tcPr>
            <w:tcW w:w="2258" w:type="dxa"/>
          </w:tcPr>
          <w:p w14:paraId="635F28E9" w14:textId="77777777" w:rsidR="006E3FD7" w:rsidRDefault="006E3FD7">
            <w:pPr>
              <w:pStyle w:val="TableParagraph"/>
              <w:rPr>
                <w:sz w:val="18"/>
              </w:rPr>
            </w:pPr>
          </w:p>
        </w:tc>
        <w:tc>
          <w:tcPr>
            <w:tcW w:w="2993" w:type="dxa"/>
          </w:tcPr>
          <w:p w14:paraId="54B1571F" w14:textId="77777777" w:rsidR="006E3FD7" w:rsidRDefault="004371F0">
            <w:pPr>
              <w:pStyle w:val="TableParagraph"/>
              <w:tabs>
                <w:tab w:val="left" w:pos="1598"/>
              </w:tabs>
              <w:ind w:left="124" w:right="111" w:hanging="12"/>
              <w:rPr>
                <w:rFonts w:ascii="Arial MT"/>
                <w:sz w:val="20"/>
              </w:rPr>
            </w:pPr>
            <w:r>
              <w:rPr>
                <w:rFonts w:ascii="Arial MT"/>
                <w:spacing w:val="-2"/>
                <w:w w:val="90"/>
                <w:sz w:val="20"/>
              </w:rPr>
              <w:t>Fasilitasi</w:t>
            </w:r>
            <w:r>
              <w:rPr>
                <w:rFonts w:ascii="Arial MT"/>
                <w:sz w:val="20"/>
              </w:rPr>
              <w:tab/>
            </w:r>
            <w:r>
              <w:rPr>
                <w:rFonts w:ascii="Arial MT"/>
                <w:spacing w:val="-2"/>
                <w:w w:val="80"/>
                <w:sz w:val="20"/>
              </w:rPr>
              <w:t xml:space="preserve">Penyelenggaraan </w:t>
            </w:r>
            <w:r>
              <w:rPr>
                <w:rFonts w:ascii="Arial MT"/>
                <w:spacing w:val="-2"/>
                <w:w w:val="85"/>
                <w:sz w:val="20"/>
              </w:rPr>
              <w:t>Ketenteraman dan Ketertiban Umum</w:t>
            </w:r>
          </w:p>
        </w:tc>
        <w:tc>
          <w:tcPr>
            <w:tcW w:w="2249" w:type="dxa"/>
          </w:tcPr>
          <w:p w14:paraId="3268305B" w14:textId="77777777" w:rsidR="006E3FD7" w:rsidRDefault="006E3FD7">
            <w:pPr>
              <w:pStyle w:val="TableParagraph"/>
              <w:rPr>
                <w:sz w:val="18"/>
              </w:rPr>
            </w:pPr>
          </w:p>
        </w:tc>
      </w:tr>
      <w:tr w:rsidR="006E3FD7" w14:paraId="6A1EF066" w14:textId="77777777">
        <w:trPr>
          <w:trHeight w:val="741"/>
        </w:trPr>
        <w:tc>
          <w:tcPr>
            <w:tcW w:w="1027" w:type="dxa"/>
          </w:tcPr>
          <w:p w14:paraId="2FED16D1" w14:textId="77777777" w:rsidR="006E3FD7" w:rsidRDefault="006E3FD7">
            <w:pPr>
              <w:pStyle w:val="TableParagraph"/>
              <w:rPr>
                <w:sz w:val="18"/>
              </w:rPr>
            </w:pPr>
          </w:p>
        </w:tc>
        <w:tc>
          <w:tcPr>
            <w:tcW w:w="1460" w:type="dxa"/>
          </w:tcPr>
          <w:p w14:paraId="35911A55" w14:textId="77777777" w:rsidR="006E3FD7" w:rsidRDefault="006E3FD7">
            <w:pPr>
              <w:pStyle w:val="TableParagraph"/>
              <w:rPr>
                <w:sz w:val="18"/>
              </w:rPr>
            </w:pPr>
          </w:p>
        </w:tc>
        <w:tc>
          <w:tcPr>
            <w:tcW w:w="1620" w:type="dxa"/>
          </w:tcPr>
          <w:p w14:paraId="1AABF085" w14:textId="77777777" w:rsidR="006E3FD7" w:rsidRDefault="006E3FD7">
            <w:pPr>
              <w:pStyle w:val="TableParagraph"/>
              <w:rPr>
                <w:sz w:val="18"/>
              </w:rPr>
            </w:pPr>
          </w:p>
        </w:tc>
        <w:tc>
          <w:tcPr>
            <w:tcW w:w="1195" w:type="dxa"/>
          </w:tcPr>
          <w:p w14:paraId="5136D64A" w14:textId="77777777" w:rsidR="006E3FD7" w:rsidRDefault="006E3FD7">
            <w:pPr>
              <w:pStyle w:val="TableParagraph"/>
              <w:rPr>
                <w:sz w:val="18"/>
              </w:rPr>
            </w:pPr>
          </w:p>
        </w:tc>
        <w:tc>
          <w:tcPr>
            <w:tcW w:w="2507" w:type="dxa"/>
          </w:tcPr>
          <w:p w14:paraId="3FC7A2A9" w14:textId="77777777" w:rsidR="006E3FD7" w:rsidRDefault="006E3FD7">
            <w:pPr>
              <w:pStyle w:val="TableParagraph"/>
              <w:rPr>
                <w:sz w:val="18"/>
              </w:rPr>
            </w:pPr>
          </w:p>
        </w:tc>
        <w:tc>
          <w:tcPr>
            <w:tcW w:w="2258" w:type="dxa"/>
          </w:tcPr>
          <w:p w14:paraId="68B7F5B3" w14:textId="77777777" w:rsidR="006E3FD7" w:rsidRDefault="006E3FD7">
            <w:pPr>
              <w:pStyle w:val="TableParagraph"/>
              <w:rPr>
                <w:sz w:val="18"/>
              </w:rPr>
            </w:pPr>
          </w:p>
        </w:tc>
        <w:tc>
          <w:tcPr>
            <w:tcW w:w="2993" w:type="dxa"/>
          </w:tcPr>
          <w:p w14:paraId="7459B8BA" w14:textId="77777777" w:rsidR="006E3FD7" w:rsidRDefault="004371F0">
            <w:pPr>
              <w:pStyle w:val="TableParagraph"/>
              <w:ind w:left="124" w:right="96" w:hanging="12"/>
              <w:jc w:val="both"/>
              <w:rPr>
                <w:rFonts w:ascii="Arial MT"/>
                <w:sz w:val="20"/>
              </w:rPr>
            </w:pPr>
            <w:r>
              <w:rPr>
                <w:rFonts w:ascii="Arial MT"/>
                <w:w w:val="80"/>
                <w:sz w:val="20"/>
              </w:rPr>
              <w:t xml:space="preserve">Fasilitasi Pelaksanaan Tugas, Fungsi, </w:t>
            </w:r>
            <w:r>
              <w:rPr>
                <w:rFonts w:ascii="Arial MT"/>
                <w:w w:val="90"/>
                <w:sz w:val="20"/>
              </w:rPr>
              <w:t xml:space="preserve">dan Kewajiban Lembaga </w:t>
            </w:r>
            <w:r>
              <w:rPr>
                <w:rFonts w:ascii="Arial MT"/>
                <w:spacing w:val="-2"/>
                <w:w w:val="90"/>
                <w:sz w:val="20"/>
              </w:rPr>
              <w:t>Kemasyarakatan</w:t>
            </w:r>
          </w:p>
        </w:tc>
        <w:tc>
          <w:tcPr>
            <w:tcW w:w="2249" w:type="dxa"/>
          </w:tcPr>
          <w:p w14:paraId="3110BC92" w14:textId="77777777" w:rsidR="006E3FD7" w:rsidRDefault="006E3FD7">
            <w:pPr>
              <w:pStyle w:val="TableParagraph"/>
              <w:rPr>
                <w:sz w:val="18"/>
              </w:rPr>
            </w:pPr>
          </w:p>
        </w:tc>
      </w:tr>
      <w:tr w:rsidR="006E3FD7" w14:paraId="6C6DD0D8" w14:textId="77777777">
        <w:trPr>
          <w:trHeight w:val="279"/>
        </w:trPr>
        <w:tc>
          <w:tcPr>
            <w:tcW w:w="1027" w:type="dxa"/>
          </w:tcPr>
          <w:p w14:paraId="3FF95E35" w14:textId="77777777" w:rsidR="006E3FD7" w:rsidRDefault="006E3FD7">
            <w:pPr>
              <w:pStyle w:val="TableParagraph"/>
              <w:rPr>
                <w:sz w:val="18"/>
              </w:rPr>
            </w:pPr>
          </w:p>
        </w:tc>
        <w:tc>
          <w:tcPr>
            <w:tcW w:w="1460" w:type="dxa"/>
          </w:tcPr>
          <w:p w14:paraId="5C9FF955" w14:textId="77777777" w:rsidR="006E3FD7" w:rsidRDefault="006E3FD7">
            <w:pPr>
              <w:pStyle w:val="TableParagraph"/>
              <w:rPr>
                <w:sz w:val="18"/>
              </w:rPr>
            </w:pPr>
          </w:p>
        </w:tc>
        <w:tc>
          <w:tcPr>
            <w:tcW w:w="1620" w:type="dxa"/>
          </w:tcPr>
          <w:p w14:paraId="002D292B" w14:textId="77777777" w:rsidR="006E3FD7" w:rsidRDefault="006E3FD7">
            <w:pPr>
              <w:pStyle w:val="TableParagraph"/>
              <w:rPr>
                <w:sz w:val="18"/>
              </w:rPr>
            </w:pPr>
          </w:p>
        </w:tc>
        <w:tc>
          <w:tcPr>
            <w:tcW w:w="1195" w:type="dxa"/>
          </w:tcPr>
          <w:p w14:paraId="5F9110B0" w14:textId="77777777" w:rsidR="006E3FD7" w:rsidRDefault="006E3FD7">
            <w:pPr>
              <w:pStyle w:val="TableParagraph"/>
              <w:rPr>
                <w:sz w:val="18"/>
              </w:rPr>
            </w:pPr>
          </w:p>
        </w:tc>
        <w:tc>
          <w:tcPr>
            <w:tcW w:w="2507" w:type="dxa"/>
          </w:tcPr>
          <w:p w14:paraId="5B3A2760" w14:textId="77777777" w:rsidR="006E3FD7" w:rsidRDefault="006E3FD7">
            <w:pPr>
              <w:pStyle w:val="TableParagraph"/>
              <w:rPr>
                <w:sz w:val="18"/>
              </w:rPr>
            </w:pPr>
          </w:p>
        </w:tc>
        <w:tc>
          <w:tcPr>
            <w:tcW w:w="2258" w:type="dxa"/>
          </w:tcPr>
          <w:p w14:paraId="61056444" w14:textId="77777777" w:rsidR="006E3FD7" w:rsidRDefault="006E3FD7">
            <w:pPr>
              <w:pStyle w:val="TableParagraph"/>
              <w:rPr>
                <w:sz w:val="18"/>
              </w:rPr>
            </w:pPr>
          </w:p>
        </w:tc>
        <w:tc>
          <w:tcPr>
            <w:tcW w:w="2993" w:type="dxa"/>
          </w:tcPr>
          <w:p w14:paraId="26E46F1A" w14:textId="77777777" w:rsidR="006E3FD7" w:rsidRDefault="004371F0">
            <w:pPr>
              <w:pStyle w:val="TableParagraph"/>
              <w:tabs>
                <w:tab w:val="left" w:pos="1972"/>
              </w:tabs>
              <w:spacing w:line="229" w:lineRule="exact"/>
              <w:ind w:left="112"/>
              <w:rPr>
                <w:rFonts w:ascii="Arial MT"/>
                <w:sz w:val="20"/>
              </w:rPr>
            </w:pPr>
            <w:r>
              <w:rPr>
                <w:rFonts w:ascii="Arial MT"/>
                <w:spacing w:val="-2"/>
                <w:w w:val="90"/>
                <w:sz w:val="20"/>
              </w:rPr>
              <w:t>Fasilitasi</w:t>
            </w:r>
            <w:r>
              <w:rPr>
                <w:rFonts w:ascii="Arial MT"/>
                <w:sz w:val="20"/>
              </w:rPr>
              <w:tab/>
            </w:r>
            <w:r>
              <w:rPr>
                <w:rFonts w:ascii="Arial MT"/>
                <w:spacing w:val="-2"/>
                <w:w w:val="90"/>
                <w:sz w:val="20"/>
              </w:rPr>
              <w:t>Penyusunan</w:t>
            </w:r>
          </w:p>
        </w:tc>
        <w:tc>
          <w:tcPr>
            <w:tcW w:w="2249" w:type="dxa"/>
          </w:tcPr>
          <w:p w14:paraId="24870F97" w14:textId="77777777" w:rsidR="006E3FD7" w:rsidRDefault="006E3FD7">
            <w:pPr>
              <w:pStyle w:val="TableParagraph"/>
              <w:rPr>
                <w:sz w:val="18"/>
              </w:rPr>
            </w:pPr>
          </w:p>
        </w:tc>
      </w:tr>
    </w:tbl>
    <w:p w14:paraId="4BF1E920" w14:textId="77777777" w:rsidR="006E3FD7" w:rsidRDefault="006E3FD7">
      <w:pPr>
        <w:pStyle w:val="TableParagraph"/>
        <w:rPr>
          <w:sz w:val="18"/>
        </w:rPr>
        <w:sectPr w:rsidR="006E3FD7">
          <w:pgSz w:w="20170" w:h="12250" w:orient="landscape"/>
          <w:pgMar w:top="1380" w:right="2976" w:bottom="1280" w:left="1700" w:header="0" w:footer="1088" w:gutter="0"/>
          <w:cols w:space="720"/>
        </w:sectPr>
      </w:pPr>
    </w:p>
    <w:p w14:paraId="1A8957CE" w14:textId="77777777" w:rsidR="006E3FD7" w:rsidRDefault="006E3FD7">
      <w:pPr>
        <w:pStyle w:val="BodyText"/>
        <w:spacing w:before="105"/>
        <w:rPr>
          <w:sz w:val="20"/>
        </w:r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
        <w:gridCol w:w="1460"/>
        <w:gridCol w:w="1620"/>
        <w:gridCol w:w="1195"/>
        <w:gridCol w:w="2507"/>
        <w:gridCol w:w="2258"/>
        <w:gridCol w:w="2993"/>
        <w:gridCol w:w="2249"/>
      </w:tblGrid>
      <w:tr w:rsidR="006E3FD7" w14:paraId="0FD5EF4C" w14:textId="77777777">
        <w:trPr>
          <w:trHeight w:val="510"/>
        </w:trPr>
        <w:tc>
          <w:tcPr>
            <w:tcW w:w="1027" w:type="dxa"/>
          </w:tcPr>
          <w:p w14:paraId="21FA31E2" w14:textId="77777777" w:rsidR="006E3FD7" w:rsidRDefault="006E3FD7">
            <w:pPr>
              <w:pStyle w:val="TableParagraph"/>
              <w:rPr>
                <w:sz w:val="18"/>
              </w:rPr>
            </w:pPr>
          </w:p>
        </w:tc>
        <w:tc>
          <w:tcPr>
            <w:tcW w:w="1460" w:type="dxa"/>
          </w:tcPr>
          <w:p w14:paraId="16587FD9" w14:textId="77777777" w:rsidR="006E3FD7" w:rsidRDefault="006E3FD7">
            <w:pPr>
              <w:pStyle w:val="TableParagraph"/>
              <w:rPr>
                <w:sz w:val="18"/>
              </w:rPr>
            </w:pPr>
          </w:p>
        </w:tc>
        <w:tc>
          <w:tcPr>
            <w:tcW w:w="1620" w:type="dxa"/>
          </w:tcPr>
          <w:p w14:paraId="5C2D6C04" w14:textId="77777777" w:rsidR="006E3FD7" w:rsidRDefault="006E3FD7">
            <w:pPr>
              <w:pStyle w:val="TableParagraph"/>
              <w:rPr>
                <w:sz w:val="18"/>
              </w:rPr>
            </w:pPr>
          </w:p>
        </w:tc>
        <w:tc>
          <w:tcPr>
            <w:tcW w:w="1195" w:type="dxa"/>
          </w:tcPr>
          <w:p w14:paraId="5595BA88" w14:textId="77777777" w:rsidR="006E3FD7" w:rsidRDefault="006E3FD7">
            <w:pPr>
              <w:pStyle w:val="TableParagraph"/>
              <w:rPr>
                <w:sz w:val="18"/>
              </w:rPr>
            </w:pPr>
          </w:p>
        </w:tc>
        <w:tc>
          <w:tcPr>
            <w:tcW w:w="2507" w:type="dxa"/>
          </w:tcPr>
          <w:p w14:paraId="6C21CE84" w14:textId="77777777" w:rsidR="006E3FD7" w:rsidRDefault="006E3FD7">
            <w:pPr>
              <w:pStyle w:val="TableParagraph"/>
              <w:rPr>
                <w:sz w:val="18"/>
              </w:rPr>
            </w:pPr>
          </w:p>
        </w:tc>
        <w:tc>
          <w:tcPr>
            <w:tcW w:w="2258" w:type="dxa"/>
          </w:tcPr>
          <w:p w14:paraId="67FC995C" w14:textId="77777777" w:rsidR="006E3FD7" w:rsidRDefault="006E3FD7">
            <w:pPr>
              <w:pStyle w:val="TableParagraph"/>
              <w:rPr>
                <w:sz w:val="18"/>
              </w:rPr>
            </w:pPr>
          </w:p>
        </w:tc>
        <w:tc>
          <w:tcPr>
            <w:tcW w:w="2993" w:type="dxa"/>
          </w:tcPr>
          <w:p w14:paraId="60943E8E" w14:textId="77777777" w:rsidR="006E3FD7" w:rsidRDefault="004371F0">
            <w:pPr>
              <w:pStyle w:val="TableParagraph"/>
              <w:ind w:left="124" w:right="113"/>
              <w:rPr>
                <w:rFonts w:ascii="Arial MT"/>
                <w:sz w:val="20"/>
              </w:rPr>
            </w:pPr>
            <w:r>
              <w:rPr>
                <w:rFonts w:ascii="Arial MT"/>
                <w:spacing w:val="-2"/>
                <w:w w:val="80"/>
                <w:sz w:val="20"/>
              </w:rPr>
              <w:t xml:space="preserve">PerencanaanPembangunan </w:t>
            </w:r>
            <w:r>
              <w:rPr>
                <w:rFonts w:ascii="Arial MT"/>
                <w:spacing w:val="-2"/>
                <w:w w:val="90"/>
                <w:sz w:val="20"/>
              </w:rPr>
              <w:t>Partisipatif</w:t>
            </w:r>
          </w:p>
        </w:tc>
        <w:tc>
          <w:tcPr>
            <w:tcW w:w="2249" w:type="dxa"/>
          </w:tcPr>
          <w:p w14:paraId="3230A926" w14:textId="77777777" w:rsidR="006E3FD7" w:rsidRDefault="006E3FD7">
            <w:pPr>
              <w:pStyle w:val="TableParagraph"/>
              <w:rPr>
                <w:sz w:val="18"/>
              </w:rPr>
            </w:pPr>
          </w:p>
        </w:tc>
      </w:tr>
      <w:tr w:rsidR="006E3FD7" w14:paraId="7C9138E5" w14:textId="77777777">
        <w:trPr>
          <w:trHeight w:val="740"/>
        </w:trPr>
        <w:tc>
          <w:tcPr>
            <w:tcW w:w="1027" w:type="dxa"/>
          </w:tcPr>
          <w:p w14:paraId="1D49FDF2" w14:textId="77777777" w:rsidR="006E3FD7" w:rsidRDefault="006E3FD7">
            <w:pPr>
              <w:pStyle w:val="TableParagraph"/>
              <w:rPr>
                <w:sz w:val="18"/>
              </w:rPr>
            </w:pPr>
          </w:p>
        </w:tc>
        <w:tc>
          <w:tcPr>
            <w:tcW w:w="1460" w:type="dxa"/>
          </w:tcPr>
          <w:p w14:paraId="3A9FDD65" w14:textId="77777777" w:rsidR="006E3FD7" w:rsidRDefault="006E3FD7">
            <w:pPr>
              <w:pStyle w:val="TableParagraph"/>
              <w:rPr>
                <w:sz w:val="18"/>
              </w:rPr>
            </w:pPr>
          </w:p>
        </w:tc>
        <w:tc>
          <w:tcPr>
            <w:tcW w:w="1620" w:type="dxa"/>
          </w:tcPr>
          <w:p w14:paraId="21FD332D" w14:textId="77777777" w:rsidR="006E3FD7" w:rsidRDefault="006E3FD7">
            <w:pPr>
              <w:pStyle w:val="TableParagraph"/>
              <w:rPr>
                <w:sz w:val="18"/>
              </w:rPr>
            </w:pPr>
          </w:p>
        </w:tc>
        <w:tc>
          <w:tcPr>
            <w:tcW w:w="1195" w:type="dxa"/>
          </w:tcPr>
          <w:p w14:paraId="09A103C4" w14:textId="77777777" w:rsidR="006E3FD7" w:rsidRDefault="006E3FD7">
            <w:pPr>
              <w:pStyle w:val="TableParagraph"/>
              <w:rPr>
                <w:sz w:val="18"/>
              </w:rPr>
            </w:pPr>
          </w:p>
        </w:tc>
        <w:tc>
          <w:tcPr>
            <w:tcW w:w="2507" w:type="dxa"/>
          </w:tcPr>
          <w:p w14:paraId="011A3572" w14:textId="77777777" w:rsidR="006E3FD7" w:rsidRDefault="006E3FD7">
            <w:pPr>
              <w:pStyle w:val="TableParagraph"/>
              <w:rPr>
                <w:sz w:val="18"/>
              </w:rPr>
            </w:pPr>
          </w:p>
        </w:tc>
        <w:tc>
          <w:tcPr>
            <w:tcW w:w="2258" w:type="dxa"/>
          </w:tcPr>
          <w:p w14:paraId="65811594" w14:textId="77777777" w:rsidR="006E3FD7" w:rsidRDefault="006E3FD7">
            <w:pPr>
              <w:pStyle w:val="TableParagraph"/>
              <w:rPr>
                <w:sz w:val="18"/>
              </w:rPr>
            </w:pPr>
          </w:p>
        </w:tc>
        <w:tc>
          <w:tcPr>
            <w:tcW w:w="2993" w:type="dxa"/>
          </w:tcPr>
          <w:p w14:paraId="2425AD54" w14:textId="77777777" w:rsidR="006E3FD7" w:rsidRDefault="004371F0">
            <w:pPr>
              <w:pStyle w:val="TableParagraph"/>
              <w:ind w:left="124" w:right="96" w:hanging="12"/>
              <w:jc w:val="both"/>
              <w:rPr>
                <w:rFonts w:ascii="Arial MT"/>
                <w:sz w:val="20"/>
              </w:rPr>
            </w:pPr>
            <w:r>
              <w:rPr>
                <w:rFonts w:ascii="Arial MT"/>
                <w:w w:val="80"/>
                <w:sz w:val="20"/>
              </w:rPr>
              <w:t xml:space="preserve">Fasilitasi Kerja Sama Antar Desa dan </w:t>
            </w:r>
            <w:r>
              <w:rPr>
                <w:rFonts w:ascii="Arial MT"/>
                <w:w w:val="90"/>
                <w:sz w:val="20"/>
              </w:rPr>
              <w:t xml:space="preserve">Kerja Sama Desa dengan Pihak </w:t>
            </w:r>
            <w:r>
              <w:rPr>
                <w:rFonts w:ascii="Arial MT"/>
                <w:spacing w:val="-2"/>
                <w:w w:val="90"/>
                <w:sz w:val="20"/>
              </w:rPr>
              <w:t>Ketiga</w:t>
            </w:r>
          </w:p>
        </w:tc>
        <w:tc>
          <w:tcPr>
            <w:tcW w:w="2249" w:type="dxa"/>
          </w:tcPr>
          <w:p w14:paraId="5477374C" w14:textId="77777777" w:rsidR="006E3FD7" w:rsidRDefault="006E3FD7">
            <w:pPr>
              <w:pStyle w:val="TableParagraph"/>
              <w:rPr>
                <w:sz w:val="18"/>
              </w:rPr>
            </w:pPr>
          </w:p>
        </w:tc>
      </w:tr>
      <w:tr w:rsidR="006E3FD7" w14:paraId="6FE2F7AE" w14:textId="77777777">
        <w:trPr>
          <w:trHeight w:val="741"/>
        </w:trPr>
        <w:tc>
          <w:tcPr>
            <w:tcW w:w="1027" w:type="dxa"/>
          </w:tcPr>
          <w:p w14:paraId="6A40A4AC" w14:textId="77777777" w:rsidR="006E3FD7" w:rsidRDefault="006E3FD7">
            <w:pPr>
              <w:pStyle w:val="TableParagraph"/>
              <w:rPr>
                <w:sz w:val="18"/>
              </w:rPr>
            </w:pPr>
          </w:p>
        </w:tc>
        <w:tc>
          <w:tcPr>
            <w:tcW w:w="1460" w:type="dxa"/>
          </w:tcPr>
          <w:p w14:paraId="4CFA4183" w14:textId="77777777" w:rsidR="006E3FD7" w:rsidRDefault="006E3FD7">
            <w:pPr>
              <w:pStyle w:val="TableParagraph"/>
              <w:rPr>
                <w:sz w:val="18"/>
              </w:rPr>
            </w:pPr>
          </w:p>
        </w:tc>
        <w:tc>
          <w:tcPr>
            <w:tcW w:w="1620" w:type="dxa"/>
          </w:tcPr>
          <w:p w14:paraId="37B00F10" w14:textId="77777777" w:rsidR="006E3FD7" w:rsidRDefault="006E3FD7">
            <w:pPr>
              <w:pStyle w:val="TableParagraph"/>
              <w:rPr>
                <w:sz w:val="18"/>
              </w:rPr>
            </w:pPr>
          </w:p>
        </w:tc>
        <w:tc>
          <w:tcPr>
            <w:tcW w:w="1195" w:type="dxa"/>
          </w:tcPr>
          <w:p w14:paraId="783EB5CC" w14:textId="77777777" w:rsidR="006E3FD7" w:rsidRDefault="006E3FD7">
            <w:pPr>
              <w:pStyle w:val="TableParagraph"/>
              <w:rPr>
                <w:sz w:val="18"/>
              </w:rPr>
            </w:pPr>
          </w:p>
        </w:tc>
        <w:tc>
          <w:tcPr>
            <w:tcW w:w="2507" w:type="dxa"/>
          </w:tcPr>
          <w:p w14:paraId="18D13CE9" w14:textId="77777777" w:rsidR="006E3FD7" w:rsidRDefault="006E3FD7">
            <w:pPr>
              <w:pStyle w:val="TableParagraph"/>
              <w:rPr>
                <w:sz w:val="18"/>
              </w:rPr>
            </w:pPr>
          </w:p>
        </w:tc>
        <w:tc>
          <w:tcPr>
            <w:tcW w:w="2258" w:type="dxa"/>
          </w:tcPr>
          <w:p w14:paraId="2E1A7C67" w14:textId="77777777" w:rsidR="006E3FD7" w:rsidRDefault="006E3FD7">
            <w:pPr>
              <w:pStyle w:val="TableParagraph"/>
              <w:rPr>
                <w:sz w:val="18"/>
              </w:rPr>
            </w:pPr>
          </w:p>
        </w:tc>
        <w:tc>
          <w:tcPr>
            <w:tcW w:w="2993" w:type="dxa"/>
          </w:tcPr>
          <w:p w14:paraId="49235961" w14:textId="77777777" w:rsidR="006E3FD7" w:rsidRDefault="004371F0">
            <w:pPr>
              <w:pStyle w:val="TableParagraph"/>
              <w:tabs>
                <w:tab w:val="left" w:pos="1770"/>
              </w:tabs>
              <w:ind w:left="124" w:right="96" w:hanging="12"/>
              <w:jc w:val="both"/>
              <w:rPr>
                <w:rFonts w:ascii="Arial MT"/>
                <w:sz w:val="20"/>
              </w:rPr>
            </w:pPr>
            <w:r>
              <w:rPr>
                <w:rFonts w:ascii="Arial MT"/>
                <w:w w:val="85"/>
                <w:sz w:val="20"/>
              </w:rPr>
              <w:t xml:space="preserve">Fasilitasi Penyusunan Program dan </w:t>
            </w:r>
            <w:r>
              <w:rPr>
                <w:rFonts w:ascii="Arial MT"/>
                <w:spacing w:val="-2"/>
                <w:w w:val="90"/>
                <w:sz w:val="20"/>
              </w:rPr>
              <w:t>Pelaksanaan</w:t>
            </w:r>
            <w:r>
              <w:rPr>
                <w:rFonts w:ascii="Arial MT"/>
                <w:sz w:val="20"/>
              </w:rPr>
              <w:tab/>
            </w:r>
            <w:r>
              <w:rPr>
                <w:rFonts w:ascii="Arial MT"/>
                <w:spacing w:val="-2"/>
                <w:w w:val="80"/>
                <w:sz w:val="20"/>
              </w:rPr>
              <w:t xml:space="preserve">Pemberdayaan </w:t>
            </w:r>
            <w:r>
              <w:rPr>
                <w:rFonts w:ascii="Arial MT"/>
                <w:w w:val="90"/>
                <w:sz w:val="20"/>
              </w:rPr>
              <w:t>Masyarakat Desa</w:t>
            </w:r>
          </w:p>
        </w:tc>
        <w:tc>
          <w:tcPr>
            <w:tcW w:w="2249" w:type="dxa"/>
          </w:tcPr>
          <w:p w14:paraId="6C28AF88" w14:textId="77777777" w:rsidR="006E3FD7" w:rsidRDefault="006E3FD7">
            <w:pPr>
              <w:pStyle w:val="TableParagraph"/>
              <w:rPr>
                <w:sz w:val="18"/>
              </w:rPr>
            </w:pPr>
          </w:p>
        </w:tc>
      </w:tr>
      <w:tr w:rsidR="006E3FD7" w14:paraId="119ED454" w14:textId="77777777">
        <w:trPr>
          <w:trHeight w:val="740"/>
        </w:trPr>
        <w:tc>
          <w:tcPr>
            <w:tcW w:w="1027" w:type="dxa"/>
          </w:tcPr>
          <w:p w14:paraId="7144B10A" w14:textId="77777777" w:rsidR="006E3FD7" w:rsidRDefault="006E3FD7">
            <w:pPr>
              <w:pStyle w:val="TableParagraph"/>
              <w:rPr>
                <w:sz w:val="18"/>
              </w:rPr>
            </w:pPr>
          </w:p>
        </w:tc>
        <w:tc>
          <w:tcPr>
            <w:tcW w:w="1460" w:type="dxa"/>
          </w:tcPr>
          <w:p w14:paraId="7348BCF3" w14:textId="77777777" w:rsidR="006E3FD7" w:rsidRDefault="006E3FD7">
            <w:pPr>
              <w:pStyle w:val="TableParagraph"/>
              <w:rPr>
                <w:sz w:val="18"/>
              </w:rPr>
            </w:pPr>
          </w:p>
        </w:tc>
        <w:tc>
          <w:tcPr>
            <w:tcW w:w="1620" w:type="dxa"/>
          </w:tcPr>
          <w:p w14:paraId="48859AE8" w14:textId="77777777" w:rsidR="006E3FD7" w:rsidRDefault="006E3FD7">
            <w:pPr>
              <w:pStyle w:val="TableParagraph"/>
              <w:rPr>
                <w:sz w:val="18"/>
              </w:rPr>
            </w:pPr>
          </w:p>
        </w:tc>
        <w:tc>
          <w:tcPr>
            <w:tcW w:w="1195" w:type="dxa"/>
          </w:tcPr>
          <w:p w14:paraId="48948E06" w14:textId="77777777" w:rsidR="006E3FD7" w:rsidRDefault="006E3FD7">
            <w:pPr>
              <w:pStyle w:val="TableParagraph"/>
              <w:rPr>
                <w:sz w:val="18"/>
              </w:rPr>
            </w:pPr>
          </w:p>
        </w:tc>
        <w:tc>
          <w:tcPr>
            <w:tcW w:w="2507" w:type="dxa"/>
          </w:tcPr>
          <w:p w14:paraId="06194A8F" w14:textId="77777777" w:rsidR="006E3FD7" w:rsidRDefault="006E3FD7">
            <w:pPr>
              <w:pStyle w:val="TableParagraph"/>
              <w:rPr>
                <w:sz w:val="18"/>
              </w:rPr>
            </w:pPr>
          </w:p>
        </w:tc>
        <w:tc>
          <w:tcPr>
            <w:tcW w:w="2258" w:type="dxa"/>
          </w:tcPr>
          <w:p w14:paraId="134E0347" w14:textId="77777777" w:rsidR="006E3FD7" w:rsidRDefault="006E3FD7">
            <w:pPr>
              <w:pStyle w:val="TableParagraph"/>
              <w:rPr>
                <w:sz w:val="18"/>
              </w:rPr>
            </w:pPr>
          </w:p>
        </w:tc>
        <w:tc>
          <w:tcPr>
            <w:tcW w:w="2993" w:type="dxa"/>
          </w:tcPr>
          <w:p w14:paraId="32E07E87" w14:textId="77777777" w:rsidR="006E3FD7" w:rsidRDefault="004371F0">
            <w:pPr>
              <w:pStyle w:val="TableParagraph"/>
              <w:tabs>
                <w:tab w:val="left" w:pos="1936"/>
              </w:tabs>
              <w:ind w:left="124" w:right="99" w:hanging="12"/>
              <w:jc w:val="both"/>
              <w:rPr>
                <w:rFonts w:ascii="Arial MT"/>
                <w:sz w:val="20"/>
              </w:rPr>
            </w:pPr>
            <w:r>
              <w:rPr>
                <w:rFonts w:ascii="Arial MT"/>
                <w:spacing w:val="-2"/>
                <w:w w:val="90"/>
                <w:sz w:val="20"/>
              </w:rPr>
              <w:t>Koordinasi</w:t>
            </w:r>
            <w:r>
              <w:rPr>
                <w:rFonts w:ascii="Arial MT"/>
                <w:sz w:val="20"/>
              </w:rPr>
              <w:tab/>
            </w:r>
            <w:r>
              <w:rPr>
                <w:rFonts w:ascii="Arial MT"/>
                <w:spacing w:val="-2"/>
                <w:w w:val="80"/>
                <w:sz w:val="20"/>
              </w:rPr>
              <w:t xml:space="preserve">Pelaksanaan </w:t>
            </w:r>
            <w:r>
              <w:rPr>
                <w:rFonts w:ascii="Arial MT"/>
                <w:w w:val="85"/>
                <w:sz w:val="20"/>
              </w:rPr>
              <w:t>Pembangunan</w:t>
            </w:r>
            <w:r>
              <w:rPr>
                <w:rFonts w:ascii="Arial MT"/>
                <w:spacing w:val="-2"/>
                <w:w w:val="85"/>
                <w:sz w:val="20"/>
              </w:rPr>
              <w:t xml:space="preserve"> </w:t>
            </w:r>
            <w:r>
              <w:rPr>
                <w:rFonts w:ascii="Arial MT"/>
                <w:w w:val="85"/>
                <w:sz w:val="20"/>
              </w:rPr>
              <w:t>Kawasan</w:t>
            </w:r>
            <w:r>
              <w:rPr>
                <w:rFonts w:ascii="Arial MT"/>
                <w:spacing w:val="-2"/>
                <w:w w:val="85"/>
                <w:sz w:val="20"/>
              </w:rPr>
              <w:t xml:space="preserve"> </w:t>
            </w:r>
            <w:r>
              <w:rPr>
                <w:rFonts w:ascii="Arial MT"/>
                <w:w w:val="85"/>
                <w:sz w:val="20"/>
              </w:rPr>
              <w:t xml:space="preserve">Perdesaan </w:t>
            </w:r>
            <w:r>
              <w:rPr>
                <w:rFonts w:ascii="Arial MT"/>
                <w:w w:val="90"/>
                <w:sz w:val="20"/>
              </w:rPr>
              <w:t>di</w:t>
            </w:r>
            <w:r>
              <w:rPr>
                <w:rFonts w:ascii="Arial MT"/>
                <w:spacing w:val="-8"/>
                <w:w w:val="90"/>
                <w:sz w:val="20"/>
              </w:rPr>
              <w:t xml:space="preserve"> </w:t>
            </w:r>
            <w:r>
              <w:rPr>
                <w:rFonts w:ascii="Arial MT"/>
                <w:w w:val="90"/>
                <w:sz w:val="20"/>
              </w:rPr>
              <w:t>Wilayah</w:t>
            </w:r>
            <w:r>
              <w:rPr>
                <w:rFonts w:ascii="Arial MT"/>
                <w:spacing w:val="-5"/>
                <w:w w:val="90"/>
                <w:sz w:val="20"/>
              </w:rPr>
              <w:t xml:space="preserve"> </w:t>
            </w:r>
            <w:r>
              <w:rPr>
                <w:rFonts w:ascii="Arial MT"/>
                <w:w w:val="90"/>
                <w:sz w:val="20"/>
              </w:rPr>
              <w:t>Kecamatan</w:t>
            </w:r>
          </w:p>
        </w:tc>
        <w:tc>
          <w:tcPr>
            <w:tcW w:w="2249" w:type="dxa"/>
          </w:tcPr>
          <w:p w14:paraId="6962E2AC" w14:textId="77777777" w:rsidR="006E3FD7" w:rsidRDefault="006E3FD7">
            <w:pPr>
              <w:pStyle w:val="TableParagraph"/>
              <w:rPr>
                <w:sz w:val="18"/>
              </w:rPr>
            </w:pPr>
          </w:p>
        </w:tc>
      </w:tr>
      <w:tr w:rsidR="006E3FD7" w14:paraId="25660327" w14:textId="77777777">
        <w:trPr>
          <w:trHeight w:val="970"/>
        </w:trPr>
        <w:tc>
          <w:tcPr>
            <w:tcW w:w="1027" w:type="dxa"/>
          </w:tcPr>
          <w:p w14:paraId="154446F3" w14:textId="77777777" w:rsidR="006E3FD7" w:rsidRDefault="006E3FD7">
            <w:pPr>
              <w:pStyle w:val="TableParagraph"/>
              <w:rPr>
                <w:sz w:val="18"/>
              </w:rPr>
            </w:pPr>
          </w:p>
        </w:tc>
        <w:tc>
          <w:tcPr>
            <w:tcW w:w="1460" w:type="dxa"/>
          </w:tcPr>
          <w:p w14:paraId="7762A719" w14:textId="77777777" w:rsidR="006E3FD7" w:rsidRDefault="006E3FD7">
            <w:pPr>
              <w:pStyle w:val="TableParagraph"/>
              <w:rPr>
                <w:sz w:val="18"/>
              </w:rPr>
            </w:pPr>
          </w:p>
        </w:tc>
        <w:tc>
          <w:tcPr>
            <w:tcW w:w="1620" w:type="dxa"/>
          </w:tcPr>
          <w:p w14:paraId="1EB16D95" w14:textId="77777777" w:rsidR="006E3FD7" w:rsidRDefault="006E3FD7">
            <w:pPr>
              <w:pStyle w:val="TableParagraph"/>
              <w:rPr>
                <w:sz w:val="18"/>
              </w:rPr>
            </w:pPr>
          </w:p>
        </w:tc>
        <w:tc>
          <w:tcPr>
            <w:tcW w:w="1195" w:type="dxa"/>
          </w:tcPr>
          <w:p w14:paraId="17C5BE94" w14:textId="77777777" w:rsidR="006E3FD7" w:rsidRDefault="006E3FD7">
            <w:pPr>
              <w:pStyle w:val="TableParagraph"/>
              <w:rPr>
                <w:sz w:val="18"/>
              </w:rPr>
            </w:pPr>
          </w:p>
        </w:tc>
        <w:tc>
          <w:tcPr>
            <w:tcW w:w="2507" w:type="dxa"/>
          </w:tcPr>
          <w:p w14:paraId="182CF841" w14:textId="0DCE7DC5" w:rsidR="006E3FD7" w:rsidRDefault="00AB4FDE">
            <w:pPr>
              <w:pStyle w:val="TableParagraph"/>
              <w:ind w:left="108" w:right="97" w:hanging="12"/>
              <w:jc w:val="both"/>
              <w:rPr>
                <w:rFonts w:ascii="Arial MT"/>
                <w:sz w:val="20"/>
              </w:rPr>
            </w:pPr>
            <w:r>
              <w:rPr>
                <w:rFonts w:ascii="Arial MT"/>
                <w:w w:val="90"/>
                <w:sz w:val="20"/>
              </w:rPr>
              <w:t xml:space="preserve">Jumlah konflik berlatar belakang sosial dan keagamaan di wilayah </w:t>
            </w:r>
            <w:r>
              <w:rPr>
                <w:rFonts w:ascii="Arial MT"/>
                <w:spacing w:val="-2"/>
                <w:w w:val="90"/>
                <w:sz w:val="20"/>
              </w:rPr>
              <w:t>Kecamatan</w:t>
            </w:r>
          </w:p>
        </w:tc>
        <w:tc>
          <w:tcPr>
            <w:tcW w:w="2258" w:type="dxa"/>
          </w:tcPr>
          <w:p w14:paraId="103C89D7" w14:textId="36027289" w:rsidR="006E3FD7" w:rsidRDefault="00AB4FDE">
            <w:pPr>
              <w:pStyle w:val="TableParagraph"/>
              <w:ind w:left="124" w:right="96" w:hanging="10"/>
              <w:jc w:val="both"/>
              <w:rPr>
                <w:rFonts w:ascii="Arial MT"/>
                <w:sz w:val="20"/>
              </w:rPr>
            </w:pPr>
            <w:r>
              <w:rPr>
                <w:rFonts w:ascii="Arial MT"/>
                <w:w w:val="90"/>
                <w:sz w:val="20"/>
              </w:rPr>
              <w:t xml:space="preserve">Persentase konflik berlatar belakang sosial dan keagamaan di wilayah </w:t>
            </w:r>
            <w:r>
              <w:rPr>
                <w:rFonts w:ascii="Arial MT"/>
                <w:spacing w:val="-2"/>
                <w:w w:val="90"/>
                <w:sz w:val="20"/>
              </w:rPr>
              <w:t>Kecamatan</w:t>
            </w:r>
          </w:p>
        </w:tc>
        <w:tc>
          <w:tcPr>
            <w:tcW w:w="2993" w:type="dxa"/>
          </w:tcPr>
          <w:p w14:paraId="7D80C7BB" w14:textId="77777777" w:rsidR="006E3FD7" w:rsidRDefault="004371F0">
            <w:pPr>
              <w:pStyle w:val="TableParagraph"/>
              <w:tabs>
                <w:tab w:val="left" w:pos="1187"/>
              </w:tabs>
              <w:ind w:left="124" w:right="111" w:hanging="12"/>
              <w:rPr>
                <w:rFonts w:ascii="Arial MT"/>
                <w:sz w:val="20"/>
              </w:rPr>
            </w:pPr>
            <w:r>
              <w:rPr>
                <w:rFonts w:ascii="Arial MT"/>
                <w:spacing w:val="-2"/>
                <w:w w:val="90"/>
                <w:sz w:val="20"/>
              </w:rPr>
              <w:t>PROGRAM</w:t>
            </w:r>
            <w:r>
              <w:rPr>
                <w:rFonts w:ascii="Arial MT"/>
                <w:sz w:val="20"/>
              </w:rPr>
              <w:tab/>
            </w:r>
            <w:r>
              <w:rPr>
                <w:rFonts w:ascii="Arial MT"/>
                <w:spacing w:val="-2"/>
                <w:w w:val="80"/>
                <w:sz w:val="20"/>
              </w:rPr>
              <w:t xml:space="preserve">PENYELENGGARAAN </w:t>
            </w:r>
            <w:r>
              <w:rPr>
                <w:rFonts w:ascii="Arial MT"/>
                <w:w w:val="85"/>
                <w:sz w:val="20"/>
              </w:rPr>
              <w:t>URUSAN PEMERINTAHAN UMUM</w:t>
            </w:r>
          </w:p>
        </w:tc>
        <w:tc>
          <w:tcPr>
            <w:tcW w:w="2249" w:type="dxa"/>
          </w:tcPr>
          <w:p w14:paraId="507B4DD7" w14:textId="77777777" w:rsidR="006E3FD7" w:rsidRDefault="006E3FD7">
            <w:pPr>
              <w:pStyle w:val="TableParagraph"/>
              <w:rPr>
                <w:sz w:val="18"/>
              </w:rPr>
            </w:pPr>
          </w:p>
        </w:tc>
      </w:tr>
      <w:tr w:rsidR="006E3FD7" w14:paraId="060C4B67" w14:textId="77777777">
        <w:trPr>
          <w:trHeight w:val="741"/>
        </w:trPr>
        <w:tc>
          <w:tcPr>
            <w:tcW w:w="1027" w:type="dxa"/>
          </w:tcPr>
          <w:p w14:paraId="5593C509" w14:textId="77777777" w:rsidR="006E3FD7" w:rsidRDefault="006E3FD7">
            <w:pPr>
              <w:pStyle w:val="TableParagraph"/>
              <w:rPr>
                <w:sz w:val="18"/>
              </w:rPr>
            </w:pPr>
          </w:p>
        </w:tc>
        <w:tc>
          <w:tcPr>
            <w:tcW w:w="1460" w:type="dxa"/>
          </w:tcPr>
          <w:p w14:paraId="20FACA41" w14:textId="77777777" w:rsidR="006E3FD7" w:rsidRDefault="006E3FD7">
            <w:pPr>
              <w:pStyle w:val="TableParagraph"/>
              <w:rPr>
                <w:sz w:val="18"/>
              </w:rPr>
            </w:pPr>
          </w:p>
        </w:tc>
        <w:tc>
          <w:tcPr>
            <w:tcW w:w="1620" w:type="dxa"/>
          </w:tcPr>
          <w:p w14:paraId="502DED3D" w14:textId="77777777" w:rsidR="006E3FD7" w:rsidRDefault="006E3FD7">
            <w:pPr>
              <w:pStyle w:val="TableParagraph"/>
              <w:rPr>
                <w:sz w:val="18"/>
              </w:rPr>
            </w:pPr>
          </w:p>
        </w:tc>
        <w:tc>
          <w:tcPr>
            <w:tcW w:w="1195" w:type="dxa"/>
          </w:tcPr>
          <w:p w14:paraId="0CF31DE5" w14:textId="77777777" w:rsidR="006E3FD7" w:rsidRDefault="006E3FD7">
            <w:pPr>
              <w:pStyle w:val="TableParagraph"/>
              <w:rPr>
                <w:sz w:val="18"/>
              </w:rPr>
            </w:pPr>
          </w:p>
        </w:tc>
        <w:tc>
          <w:tcPr>
            <w:tcW w:w="2507" w:type="dxa"/>
          </w:tcPr>
          <w:p w14:paraId="65CEA0C6" w14:textId="16F0C29F" w:rsidR="006E3FD7" w:rsidRDefault="006E3FD7">
            <w:pPr>
              <w:pStyle w:val="TableParagraph"/>
              <w:rPr>
                <w:sz w:val="18"/>
              </w:rPr>
            </w:pPr>
          </w:p>
        </w:tc>
        <w:tc>
          <w:tcPr>
            <w:tcW w:w="2258" w:type="dxa"/>
          </w:tcPr>
          <w:p w14:paraId="42FAA9D1" w14:textId="77777777" w:rsidR="006E3FD7" w:rsidRDefault="006E3FD7">
            <w:pPr>
              <w:pStyle w:val="TableParagraph"/>
              <w:rPr>
                <w:sz w:val="18"/>
              </w:rPr>
            </w:pPr>
          </w:p>
        </w:tc>
        <w:tc>
          <w:tcPr>
            <w:tcW w:w="2993" w:type="dxa"/>
          </w:tcPr>
          <w:p w14:paraId="25518142" w14:textId="77777777" w:rsidR="006E3FD7" w:rsidRDefault="004371F0">
            <w:pPr>
              <w:pStyle w:val="TableParagraph"/>
              <w:tabs>
                <w:tab w:val="left" w:pos="2356"/>
              </w:tabs>
              <w:ind w:left="124" w:right="96" w:hanging="12"/>
              <w:jc w:val="both"/>
              <w:rPr>
                <w:rFonts w:ascii="Arial MT"/>
                <w:sz w:val="20"/>
              </w:rPr>
            </w:pPr>
            <w:r>
              <w:rPr>
                <w:rFonts w:ascii="Arial MT"/>
                <w:spacing w:val="-2"/>
                <w:w w:val="90"/>
                <w:sz w:val="20"/>
              </w:rPr>
              <w:t>Penyelenggaraan</w:t>
            </w:r>
            <w:r>
              <w:rPr>
                <w:rFonts w:ascii="Arial MT"/>
                <w:sz w:val="20"/>
              </w:rPr>
              <w:tab/>
            </w:r>
            <w:r>
              <w:rPr>
                <w:rFonts w:ascii="Arial MT"/>
                <w:spacing w:val="-6"/>
                <w:w w:val="85"/>
                <w:sz w:val="20"/>
              </w:rPr>
              <w:t xml:space="preserve">Urusan </w:t>
            </w:r>
            <w:r>
              <w:rPr>
                <w:rFonts w:ascii="Arial MT"/>
                <w:w w:val="90"/>
                <w:sz w:val="20"/>
              </w:rPr>
              <w:t>Pemerintahan</w:t>
            </w:r>
            <w:r>
              <w:rPr>
                <w:rFonts w:ascii="Arial MT"/>
                <w:sz w:val="20"/>
              </w:rPr>
              <w:t xml:space="preserve"> </w:t>
            </w:r>
            <w:r>
              <w:rPr>
                <w:rFonts w:ascii="Arial MT"/>
                <w:w w:val="90"/>
                <w:sz w:val="20"/>
              </w:rPr>
              <w:t>Umum sesuai Penugasan</w:t>
            </w:r>
            <w:r>
              <w:rPr>
                <w:rFonts w:ascii="Arial MT"/>
                <w:spacing w:val="-9"/>
                <w:w w:val="90"/>
                <w:sz w:val="20"/>
              </w:rPr>
              <w:t xml:space="preserve"> </w:t>
            </w:r>
            <w:r>
              <w:rPr>
                <w:rFonts w:ascii="Arial MT"/>
                <w:w w:val="90"/>
                <w:sz w:val="20"/>
              </w:rPr>
              <w:t>Kepala</w:t>
            </w:r>
            <w:r>
              <w:rPr>
                <w:rFonts w:ascii="Arial MT"/>
                <w:spacing w:val="-8"/>
                <w:w w:val="90"/>
                <w:sz w:val="20"/>
              </w:rPr>
              <w:t xml:space="preserve"> </w:t>
            </w:r>
            <w:r>
              <w:rPr>
                <w:rFonts w:ascii="Arial MT"/>
                <w:w w:val="90"/>
                <w:sz w:val="20"/>
              </w:rPr>
              <w:t>Daerah</w:t>
            </w:r>
          </w:p>
        </w:tc>
        <w:tc>
          <w:tcPr>
            <w:tcW w:w="2249" w:type="dxa"/>
          </w:tcPr>
          <w:p w14:paraId="42D87BA5" w14:textId="77777777" w:rsidR="006E3FD7" w:rsidRDefault="006E3FD7">
            <w:pPr>
              <w:pStyle w:val="TableParagraph"/>
              <w:rPr>
                <w:sz w:val="18"/>
              </w:rPr>
            </w:pPr>
          </w:p>
        </w:tc>
      </w:tr>
      <w:tr w:rsidR="006E3FD7" w14:paraId="12A489F3" w14:textId="77777777">
        <w:trPr>
          <w:trHeight w:val="2346"/>
        </w:trPr>
        <w:tc>
          <w:tcPr>
            <w:tcW w:w="1027" w:type="dxa"/>
          </w:tcPr>
          <w:p w14:paraId="20B55575" w14:textId="77777777" w:rsidR="006E3FD7" w:rsidRDefault="006E3FD7">
            <w:pPr>
              <w:pStyle w:val="TableParagraph"/>
              <w:rPr>
                <w:sz w:val="18"/>
              </w:rPr>
            </w:pPr>
          </w:p>
        </w:tc>
        <w:tc>
          <w:tcPr>
            <w:tcW w:w="1460" w:type="dxa"/>
          </w:tcPr>
          <w:p w14:paraId="679C3554" w14:textId="77777777" w:rsidR="006E3FD7" w:rsidRDefault="006E3FD7">
            <w:pPr>
              <w:pStyle w:val="TableParagraph"/>
              <w:rPr>
                <w:sz w:val="18"/>
              </w:rPr>
            </w:pPr>
          </w:p>
        </w:tc>
        <w:tc>
          <w:tcPr>
            <w:tcW w:w="1620" w:type="dxa"/>
          </w:tcPr>
          <w:p w14:paraId="6EB6D0D2" w14:textId="77777777" w:rsidR="006E3FD7" w:rsidRDefault="006E3FD7">
            <w:pPr>
              <w:pStyle w:val="TableParagraph"/>
              <w:rPr>
                <w:sz w:val="18"/>
              </w:rPr>
            </w:pPr>
          </w:p>
        </w:tc>
        <w:tc>
          <w:tcPr>
            <w:tcW w:w="1195" w:type="dxa"/>
          </w:tcPr>
          <w:p w14:paraId="76760B69" w14:textId="77777777" w:rsidR="006E3FD7" w:rsidRDefault="006E3FD7">
            <w:pPr>
              <w:pStyle w:val="TableParagraph"/>
              <w:rPr>
                <w:sz w:val="18"/>
              </w:rPr>
            </w:pPr>
          </w:p>
        </w:tc>
        <w:tc>
          <w:tcPr>
            <w:tcW w:w="2507" w:type="dxa"/>
          </w:tcPr>
          <w:p w14:paraId="29A0B68E" w14:textId="77777777" w:rsidR="006E3FD7" w:rsidRDefault="006E3FD7">
            <w:pPr>
              <w:pStyle w:val="TableParagraph"/>
              <w:rPr>
                <w:sz w:val="18"/>
              </w:rPr>
            </w:pPr>
          </w:p>
        </w:tc>
        <w:tc>
          <w:tcPr>
            <w:tcW w:w="2258" w:type="dxa"/>
          </w:tcPr>
          <w:p w14:paraId="15881F5C" w14:textId="77777777" w:rsidR="006E3FD7" w:rsidRDefault="006E3FD7">
            <w:pPr>
              <w:pStyle w:val="TableParagraph"/>
              <w:rPr>
                <w:sz w:val="18"/>
              </w:rPr>
            </w:pPr>
          </w:p>
        </w:tc>
        <w:tc>
          <w:tcPr>
            <w:tcW w:w="2993" w:type="dxa"/>
          </w:tcPr>
          <w:p w14:paraId="2227C1A0" w14:textId="77777777" w:rsidR="006E3FD7" w:rsidRDefault="004371F0">
            <w:pPr>
              <w:pStyle w:val="TableParagraph"/>
              <w:ind w:left="124" w:right="96" w:hanging="12"/>
              <w:jc w:val="both"/>
              <w:rPr>
                <w:rFonts w:ascii="Arial MT"/>
                <w:sz w:val="20"/>
              </w:rPr>
            </w:pPr>
            <w:r>
              <w:rPr>
                <w:rFonts w:ascii="Arial MT"/>
                <w:w w:val="85"/>
                <w:sz w:val="20"/>
              </w:rPr>
              <w:t xml:space="preserve">Pembinaan Wawasan Kebangsaan </w:t>
            </w:r>
            <w:r>
              <w:rPr>
                <w:rFonts w:ascii="Arial MT"/>
                <w:w w:val="90"/>
                <w:sz w:val="20"/>
              </w:rPr>
              <w:t xml:space="preserve">dan Ketahanan Nasional dalam </w:t>
            </w:r>
            <w:r>
              <w:rPr>
                <w:rFonts w:ascii="Arial MT"/>
                <w:w w:val="85"/>
                <w:sz w:val="20"/>
              </w:rPr>
              <w:t xml:space="preserve">rangka Memantapkan Pengamalan </w:t>
            </w:r>
            <w:r>
              <w:rPr>
                <w:rFonts w:ascii="Arial MT"/>
                <w:w w:val="90"/>
                <w:sz w:val="20"/>
              </w:rPr>
              <w:t xml:space="preserve">Pancasila, Pelaksanaan Undang- Undang Dasar Negara Republik </w:t>
            </w:r>
            <w:r>
              <w:rPr>
                <w:rFonts w:ascii="Arial MT"/>
                <w:spacing w:val="-2"/>
                <w:w w:val="90"/>
                <w:sz w:val="20"/>
              </w:rPr>
              <w:t>Indonesia</w:t>
            </w:r>
            <w:r>
              <w:rPr>
                <w:rFonts w:ascii="Arial MT"/>
                <w:spacing w:val="-4"/>
                <w:w w:val="90"/>
                <w:sz w:val="20"/>
              </w:rPr>
              <w:t xml:space="preserve"> </w:t>
            </w:r>
            <w:r>
              <w:rPr>
                <w:rFonts w:ascii="Arial MT"/>
                <w:spacing w:val="-2"/>
                <w:w w:val="90"/>
                <w:sz w:val="20"/>
              </w:rPr>
              <w:t>Tahun</w:t>
            </w:r>
            <w:r>
              <w:rPr>
                <w:rFonts w:ascii="Arial MT"/>
                <w:spacing w:val="-4"/>
                <w:w w:val="90"/>
                <w:sz w:val="20"/>
              </w:rPr>
              <w:t xml:space="preserve"> </w:t>
            </w:r>
            <w:r>
              <w:rPr>
                <w:rFonts w:ascii="Arial MT"/>
                <w:spacing w:val="-2"/>
                <w:w w:val="90"/>
                <w:sz w:val="20"/>
              </w:rPr>
              <w:t>1945,</w:t>
            </w:r>
            <w:r>
              <w:rPr>
                <w:rFonts w:ascii="Arial MT"/>
                <w:spacing w:val="-4"/>
                <w:w w:val="90"/>
                <w:sz w:val="20"/>
              </w:rPr>
              <w:t xml:space="preserve"> </w:t>
            </w:r>
            <w:r>
              <w:rPr>
                <w:rFonts w:ascii="Arial MT"/>
                <w:spacing w:val="-2"/>
                <w:w w:val="90"/>
                <w:sz w:val="20"/>
              </w:rPr>
              <w:t xml:space="preserve">Pelestarian </w:t>
            </w:r>
            <w:r>
              <w:rPr>
                <w:rFonts w:ascii="Arial MT"/>
                <w:w w:val="90"/>
                <w:sz w:val="20"/>
              </w:rPr>
              <w:t xml:space="preserve">Bhinneka Tunggal Ika serta Pemertahanan dan Pemeliharaan </w:t>
            </w:r>
            <w:r>
              <w:rPr>
                <w:rFonts w:ascii="Arial MT"/>
                <w:w w:val="80"/>
                <w:sz w:val="20"/>
              </w:rPr>
              <w:t xml:space="preserve">Keutuhan Negara Kesatuan Republik </w:t>
            </w:r>
            <w:r>
              <w:rPr>
                <w:rFonts w:ascii="Arial MT"/>
                <w:spacing w:val="-2"/>
                <w:w w:val="90"/>
                <w:sz w:val="20"/>
              </w:rPr>
              <w:t>Indonesia.</w:t>
            </w:r>
          </w:p>
        </w:tc>
        <w:tc>
          <w:tcPr>
            <w:tcW w:w="2249" w:type="dxa"/>
          </w:tcPr>
          <w:p w14:paraId="6A3BC940" w14:textId="77777777" w:rsidR="006E3FD7" w:rsidRDefault="006E3FD7">
            <w:pPr>
              <w:pStyle w:val="TableParagraph"/>
              <w:rPr>
                <w:sz w:val="18"/>
              </w:rPr>
            </w:pPr>
          </w:p>
        </w:tc>
      </w:tr>
      <w:tr w:rsidR="006E3FD7" w14:paraId="3317E808" w14:textId="77777777">
        <w:trPr>
          <w:trHeight w:val="970"/>
        </w:trPr>
        <w:tc>
          <w:tcPr>
            <w:tcW w:w="1027" w:type="dxa"/>
          </w:tcPr>
          <w:p w14:paraId="4D4CDFC1" w14:textId="77777777" w:rsidR="006E3FD7" w:rsidRDefault="006E3FD7">
            <w:pPr>
              <w:pStyle w:val="TableParagraph"/>
              <w:rPr>
                <w:sz w:val="18"/>
              </w:rPr>
            </w:pPr>
          </w:p>
        </w:tc>
        <w:tc>
          <w:tcPr>
            <w:tcW w:w="1460" w:type="dxa"/>
          </w:tcPr>
          <w:p w14:paraId="1930DCF6" w14:textId="77777777" w:rsidR="006E3FD7" w:rsidRDefault="006E3FD7">
            <w:pPr>
              <w:pStyle w:val="TableParagraph"/>
              <w:rPr>
                <w:sz w:val="18"/>
              </w:rPr>
            </w:pPr>
          </w:p>
        </w:tc>
        <w:tc>
          <w:tcPr>
            <w:tcW w:w="1620" w:type="dxa"/>
          </w:tcPr>
          <w:p w14:paraId="029987C9" w14:textId="77777777" w:rsidR="006E3FD7" w:rsidRDefault="006E3FD7">
            <w:pPr>
              <w:pStyle w:val="TableParagraph"/>
              <w:rPr>
                <w:sz w:val="18"/>
              </w:rPr>
            </w:pPr>
          </w:p>
        </w:tc>
        <w:tc>
          <w:tcPr>
            <w:tcW w:w="1195" w:type="dxa"/>
          </w:tcPr>
          <w:p w14:paraId="56FAE942" w14:textId="77777777" w:rsidR="006E3FD7" w:rsidRDefault="006E3FD7">
            <w:pPr>
              <w:pStyle w:val="TableParagraph"/>
              <w:rPr>
                <w:sz w:val="18"/>
              </w:rPr>
            </w:pPr>
          </w:p>
        </w:tc>
        <w:tc>
          <w:tcPr>
            <w:tcW w:w="2507" w:type="dxa"/>
          </w:tcPr>
          <w:p w14:paraId="72D36E81" w14:textId="77777777" w:rsidR="006E3FD7" w:rsidRDefault="006E3FD7">
            <w:pPr>
              <w:pStyle w:val="TableParagraph"/>
              <w:rPr>
                <w:sz w:val="18"/>
              </w:rPr>
            </w:pPr>
          </w:p>
        </w:tc>
        <w:tc>
          <w:tcPr>
            <w:tcW w:w="2258" w:type="dxa"/>
          </w:tcPr>
          <w:p w14:paraId="3443406D" w14:textId="77777777" w:rsidR="006E3FD7" w:rsidRDefault="006E3FD7">
            <w:pPr>
              <w:pStyle w:val="TableParagraph"/>
              <w:rPr>
                <w:sz w:val="18"/>
              </w:rPr>
            </w:pPr>
          </w:p>
        </w:tc>
        <w:tc>
          <w:tcPr>
            <w:tcW w:w="2993" w:type="dxa"/>
          </w:tcPr>
          <w:p w14:paraId="130B6F4A" w14:textId="77777777" w:rsidR="006E3FD7" w:rsidRDefault="004371F0">
            <w:pPr>
              <w:pStyle w:val="TableParagraph"/>
              <w:ind w:left="124" w:right="96" w:hanging="12"/>
              <w:jc w:val="both"/>
              <w:rPr>
                <w:rFonts w:ascii="Arial MT"/>
                <w:sz w:val="20"/>
              </w:rPr>
            </w:pPr>
            <w:r>
              <w:rPr>
                <w:rFonts w:ascii="Arial MT"/>
                <w:spacing w:val="-2"/>
                <w:w w:val="85"/>
                <w:sz w:val="20"/>
              </w:rPr>
              <w:t xml:space="preserve">Fasilitasi, Koordinasi dan Pembinaan </w:t>
            </w:r>
            <w:r>
              <w:rPr>
                <w:rFonts w:ascii="Arial MT"/>
                <w:w w:val="90"/>
                <w:sz w:val="20"/>
              </w:rPr>
              <w:t>(Bimtek, Sosialisasi, Konsultasi) Wawasan Kebangsaan dan Ketahanan Nasional</w:t>
            </w:r>
          </w:p>
        </w:tc>
        <w:tc>
          <w:tcPr>
            <w:tcW w:w="2249" w:type="dxa"/>
          </w:tcPr>
          <w:p w14:paraId="38B92D9E" w14:textId="77777777" w:rsidR="006E3FD7" w:rsidRDefault="006E3FD7">
            <w:pPr>
              <w:pStyle w:val="TableParagraph"/>
              <w:rPr>
                <w:sz w:val="18"/>
              </w:rPr>
            </w:pPr>
          </w:p>
        </w:tc>
      </w:tr>
      <w:tr w:rsidR="006E3FD7" w14:paraId="3C022DE9" w14:textId="77777777">
        <w:trPr>
          <w:trHeight w:val="511"/>
        </w:trPr>
        <w:tc>
          <w:tcPr>
            <w:tcW w:w="1027" w:type="dxa"/>
          </w:tcPr>
          <w:p w14:paraId="372D4862" w14:textId="77777777" w:rsidR="006E3FD7" w:rsidRDefault="006E3FD7">
            <w:pPr>
              <w:pStyle w:val="TableParagraph"/>
              <w:rPr>
                <w:sz w:val="18"/>
              </w:rPr>
            </w:pPr>
          </w:p>
        </w:tc>
        <w:tc>
          <w:tcPr>
            <w:tcW w:w="1460" w:type="dxa"/>
          </w:tcPr>
          <w:p w14:paraId="5F3EAA65" w14:textId="77777777" w:rsidR="006E3FD7" w:rsidRDefault="006E3FD7">
            <w:pPr>
              <w:pStyle w:val="TableParagraph"/>
              <w:rPr>
                <w:sz w:val="18"/>
              </w:rPr>
            </w:pPr>
          </w:p>
        </w:tc>
        <w:tc>
          <w:tcPr>
            <w:tcW w:w="1620" w:type="dxa"/>
          </w:tcPr>
          <w:p w14:paraId="021BD9E2" w14:textId="77777777" w:rsidR="006E3FD7" w:rsidRDefault="006E3FD7">
            <w:pPr>
              <w:pStyle w:val="TableParagraph"/>
              <w:rPr>
                <w:sz w:val="18"/>
              </w:rPr>
            </w:pPr>
          </w:p>
        </w:tc>
        <w:tc>
          <w:tcPr>
            <w:tcW w:w="1195" w:type="dxa"/>
          </w:tcPr>
          <w:p w14:paraId="018269E1" w14:textId="77777777" w:rsidR="006E3FD7" w:rsidRDefault="006E3FD7">
            <w:pPr>
              <w:pStyle w:val="TableParagraph"/>
              <w:rPr>
                <w:sz w:val="18"/>
              </w:rPr>
            </w:pPr>
          </w:p>
        </w:tc>
        <w:tc>
          <w:tcPr>
            <w:tcW w:w="2507" w:type="dxa"/>
          </w:tcPr>
          <w:p w14:paraId="032487C1" w14:textId="77777777" w:rsidR="006E3FD7" w:rsidRDefault="006E3FD7">
            <w:pPr>
              <w:pStyle w:val="TableParagraph"/>
              <w:rPr>
                <w:sz w:val="18"/>
              </w:rPr>
            </w:pPr>
          </w:p>
        </w:tc>
        <w:tc>
          <w:tcPr>
            <w:tcW w:w="2258" w:type="dxa"/>
          </w:tcPr>
          <w:p w14:paraId="2B78A544" w14:textId="77777777" w:rsidR="006E3FD7" w:rsidRDefault="006E3FD7">
            <w:pPr>
              <w:pStyle w:val="TableParagraph"/>
              <w:rPr>
                <w:sz w:val="18"/>
              </w:rPr>
            </w:pPr>
          </w:p>
        </w:tc>
        <w:tc>
          <w:tcPr>
            <w:tcW w:w="2993" w:type="dxa"/>
          </w:tcPr>
          <w:p w14:paraId="4E68E439" w14:textId="77777777" w:rsidR="006E3FD7" w:rsidRDefault="004371F0">
            <w:pPr>
              <w:pStyle w:val="TableParagraph"/>
              <w:ind w:left="124" w:hanging="12"/>
              <w:rPr>
                <w:rFonts w:ascii="Arial MT"/>
                <w:sz w:val="20"/>
              </w:rPr>
            </w:pPr>
            <w:r>
              <w:rPr>
                <w:rFonts w:ascii="Arial MT"/>
                <w:w w:val="80"/>
                <w:sz w:val="20"/>
              </w:rPr>
              <w:t>Pembinaan</w:t>
            </w:r>
            <w:r>
              <w:rPr>
                <w:rFonts w:ascii="Arial MT"/>
                <w:sz w:val="20"/>
              </w:rPr>
              <w:t xml:space="preserve"> </w:t>
            </w:r>
            <w:r>
              <w:rPr>
                <w:rFonts w:ascii="Arial MT"/>
                <w:w w:val="80"/>
                <w:sz w:val="20"/>
              </w:rPr>
              <w:t>Persatuan</w:t>
            </w:r>
            <w:r>
              <w:rPr>
                <w:rFonts w:ascii="Arial MT"/>
                <w:sz w:val="20"/>
              </w:rPr>
              <w:t xml:space="preserve"> </w:t>
            </w:r>
            <w:r>
              <w:rPr>
                <w:rFonts w:ascii="Arial MT"/>
                <w:w w:val="80"/>
                <w:sz w:val="20"/>
              </w:rPr>
              <w:t>dan</w:t>
            </w:r>
            <w:r>
              <w:rPr>
                <w:rFonts w:ascii="Arial MT"/>
                <w:sz w:val="20"/>
              </w:rPr>
              <w:t xml:space="preserve"> </w:t>
            </w:r>
            <w:r>
              <w:rPr>
                <w:rFonts w:ascii="Arial MT"/>
                <w:w w:val="80"/>
                <w:sz w:val="20"/>
              </w:rPr>
              <w:t xml:space="preserve">Kesatuan </w:t>
            </w:r>
            <w:r>
              <w:rPr>
                <w:rFonts w:ascii="Arial MT"/>
                <w:spacing w:val="-2"/>
                <w:w w:val="90"/>
                <w:sz w:val="20"/>
              </w:rPr>
              <w:t>Bangsa</w:t>
            </w:r>
          </w:p>
        </w:tc>
        <w:tc>
          <w:tcPr>
            <w:tcW w:w="2249" w:type="dxa"/>
          </w:tcPr>
          <w:p w14:paraId="29083C68" w14:textId="77777777" w:rsidR="006E3FD7" w:rsidRDefault="006E3FD7">
            <w:pPr>
              <w:pStyle w:val="TableParagraph"/>
              <w:rPr>
                <w:sz w:val="18"/>
              </w:rPr>
            </w:pPr>
          </w:p>
        </w:tc>
      </w:tr>
      <w:tr w:rsidR="006E3FD7" w14:paraId="2879E34C" w14:textId="77777777">
        <w:trPr>
          <w:trHeight w:val="686"/>
        </w:trPr>
        <w:tc>
          <w:tcPr>
            <w:tcW w:w="1027" w:type="dxa"/>
          </w:tcPr>
          <w:p w14:paraId="3AA80C1A" w14:textId="77777777" w:rsidR="006E3FD7" w:rsidRDefault="006E3FD7">
            <w:pPr>
              <w:pStyle w:val="TableParagraph"/>
              <w:rPr>
                <w:sz w:val="18"/>
              </w:rPr>
            </w:pPr>
          </w:p>
        </w:tc>
        <w:tc>
          <w:tcPr>
            <w:tcW w:w="1460" w:type="dxa"/>
          </w:tcPr>
          <w:p w14:paraId="5BE50DB9" w14:textId="77777777" w:rsidR="006E3FD7" w:rsidRDefault="006E3FD7">
            <w:pPr>
              <w:pStyle w:val="TableParagraph"/>
              <w:rPr>
                <w:sz w:val="18"/>
              </w:rPr>
            </w:pPr>
          </w:p>
        </w:tc>
        <w:tc>
          <w:tcPr>
            <w:tcW w:w="1620" w:type="dxa"/>
          </w:tcPr>
          <w:p w14:paraId="7D4C4899" w14:textId="77777777" w:rsidR="006E3FD7" w:rsidRDefault="006E3FD7">
            <w:pPr>
              <w:pStyle w:val="TableParagraph"/>
              <w:rPr>
                <w:sz w:val="18"/>
              </w:rPr>
            </w:pPr>
          </w:p>
        </w:tc>
        <w:tc>
          <w:tcPr>
            <w:tcW w:w="1195" w:type="dxa"/>
          </w:tcPr>
          <w:p w14:paraId="7289FFFA" w14:textId="77777777" w:rsidR="006E3FD7" w:rsidRDefault="006E3FD7">
            <w:pPr>
              <w:pStyle w:val="TableParagraph"/>
              <w:rPr>
                <w:sz w:val="18"/>
              </w:rPr>
            </w:pPr>
          </w:p>
        </w:tc>
        <w:tc>
          <w:tcPr>
            <w:tcW w:w="2507" w:type="dxa"/>
          </w:tcPr>
          <w:p w14:paraId="332E1754" w14:textId="77777777" w:rsidR="006E3FD7" w:rsidRDefault="006E3FD7">
            <w:pPr>
              <w:pStyle w:val="TableParagraph"/>
              <w:rPr>
                <w:sz w:val="18"/>
              </w:rPr>
            </w:pPr>
          </w:p>
        </w:tc>
        <w:tc>
          <w:tcPr>
            <w:tcW w:w="2258" w:type="dxa"/>
          </w:tcPr>
          <w:p w14:paraId="0A41AE96" w14:textId="77777777" w:rsidR="006E3FD7" w:rsidRDefault="006E3FD7">
            <w:pPr>
              <w:pStyle w:val="TableParagraph"/>
              <w:rPr>
                <w:sz w:val="18"/>
              </w:rPr>
            </w:pPr>
          </w:p>
        </w:tc>
        <w:tc>
          <w:tcPr>
            <w:tcW w:w="2993" w:type="dxa"/>
          </w:tcPr>
          <w:p w14:paraId="14D36565" w14:textId="77777777" w:rsidR="006E3FD7" w:rsidRDefault="004371F0">
            <w:pPr>
              <w:pStyle w:val="TableParagraph"/>
              <w:spacing w:line="227" w:lineRule="exact"/>
              <w:ind w:left="124" w:hanging="12"/>
              <w:rPr>
                <w:rFonts w:ascii="Arial MT"/>
                <w:sz w:val="20"/>
              </w:rPr>
            </w:pPr>
            <w:r>
              <w:rPr>
                <w:rFonts w:ascii="Arial MT"/>
                <w:w w:val="85"/>
                <w:sz w:val="20"/>
              </w:rPr>
              <w:t>Pembinaan</w:t>
            </w:r>
            <w:r>
              <w:rPr>
                <w:rFonts w:ascii="Arial MT"/>
                <w:spacing w:val="38"/>
                <w:sz w:val="20"/>
              </w:rPr>
              <w:t xml:space="preserve"> </w:t>
            </w:r>
            <w:r>
              <w:rPr>
                <w:rFonts w:ascii="Arial MT"/>
                <w:w w:val="85"/>
                <w:sz w:val="20"/>
              </w:rPr>
              <w:t>Kerukunan</w:t>
            </w:r>
            <w:r>
              <w:rPr>
                <w:rFonts w:ascii="Arial MT"/>
                <w:spacing w:val="39"/>
                <w:sz w:val="20"/>
              </w:rPr>
              <w:t xml:space="preserve"> </w:t>
            </w:r>
            <w:r>
              <w:rPr>
                <w:rFonts w:ascii="Arial MT"/>
                <w:w w:val="85"/>
                <w:sz w:val="20"/>
              </w:rPr>
              <w:t>Antar</w:t>
            </w:r>
            <w:r>
              <w:rPr>
                <w:rFonts w:ascii="Arial MT"/>
                <w:spacing w:val="37"/>
                <w:sz w:val="20"/>
              </w:rPr>
              <w:t xml:space="preserve"> </w:t>
            </w:r>
            <w:r>
              <w:rPr>
                <w:rFonts w:ascii="Arial MT"/>
                <w:spacing w:val="-4"/>
                <w:w w:val="85"/>
                <w:sz w:val="20"/>
              </w:rPr>
              <w:t>Suku</w:t>
            </w:r>
          </w:p>
          <w:p w14:paraId="0CE59050" w14:textId="77777777" w:rsidR="006E3FD7" w:rsidRDefault="004371F0">
            <w:pPr>
              <w:pStyle w:val="TableParagraph"/>
              <w:spacing w:line="228" w:lineRule="exact"/>
              <w:ind w:left="124"/>
              <w:rPr>
                <w:rFonts w:ascii="Arial MT"/>
                <w:sz w:val="20"/>
              </w:rPr>
            </w:pPr>
            <w:r>
              <w:rPr>
                <w:rFonts w:ascii="Arial MT"/>
                <w:w w:val="85"/>
                <w:sz w:val="20"/>
              </w:rPr>
              <w:t>dan</w:t>
            </w:r>
            <w:r>
              <w:rPr>
                <w:rFonts w:ascii="Arial MT"/>
                <w:spacing w:val="40"/>
                <w:sz w:val="20"/>
              </w:rPr>
              <w:t xml:space="preserve"> </w:t>
            </w:r>
            <w:r>
              <w:rPr>
                <w:rFonts w:ascii="Arial MT"/>
                <w:w w:val="85"/>
                <w:sz w:val="20"/>
              </w:rPr>
              <w:t>Intra</w:t>
            </w:r>
            <w:r>
              <w:rPr>
                <w:rFonts w:ascii="Arial MT"/>
                <w:spacing w:val="40"/>
                <w:sz w:val="20"/>
              </w:rPr>
              <w:t xml:space="preserve"> </w:t>
            </w:r>
            <w:r>
              <w:rPr>
                <w:rFonts w:ascii="Arial MT"/>
                <w:w w:val="85"/>
                <w:sz w:val="20"/>
              </w:rPr>
              <w:t>Suku,</w:t>
            </w:r>
            <w:r>
              <w:rPr>
                <w:rFonts w:ascii="Arial MT"/>
                <w:spacing w:val="40"/>
                <w:sz w:val="20"/>
              </w:rPr>
              <w:t xml:space="preserve"> </w:t>
            </w:r>
            <w:r>
              <w:rPr>
                <w:rFonts w:ascii="Arial MT"/>
                <w:w w:val="85"/>
                <w:sz w:val="20"/>
              </w:rPr>
              <w:t>Umat</w:t>
            </w:r>
            <w:r>
              <w:rPr>
                <w:rFonts w:ascii="Arial MT"/>
                <w:spacing w:val="40"/>
                <w:sz w:val="20"/>
              </w:rPr>
              <w:t xml:space="preserve"> </w:t>
            </w:r>
            <w:r>
              <w:rPr>
                <w:rFonts w:ascii="Arial MT"/>
                <w:w w:val="85"/>
                <w:sz w:val="20"/>
              </w:rPr>
              <w:t>Beragama, Ras,</w:t>
            </w:r>
            <w:r>
              <w:rPr>
                <w:rFonts w:ascii="Arial MT"/>
                <w:spacing w:val="34"/>
                <w:sz w:val="20"/>
              </w:rPr>
              <w:t xml:space="preserve"> </w:t>
            </w:r>
            <w:r>
              <w:rPr>
                <w:rFonts w:ascii="Arial MT"/>
                <w:w w:val="85"/>
                <w:sz w:val="20"/>
              </w:rPr>
              <w:t>dan</w:t>
            </w:r>
            <w:r>
              <w:rPr>
                <w:rFonts w:ascii="Arial MT"/>
                <w:spacing w:val="35"/>
                <w:sz w:val="20"/>
              </w:rPr>
              <w:t xml:space="preserve"> </w:t>
            </w:r>
            <w:r>
              <w:rPr>
                <w:rFonts w:ascii="Arial MT"/>
                <w:w w:val="85"/>
                <w:sz w:val="20"/>
              </w:rPr>
              <w:t>Golongan</w:t>
            </w:r>
            <w:r>
              <w:rPr>
                <w:rFonts w:ascii="Arial MT"/>
                <w:spacing w:val="37"/>
                <w:sz w:val="20"/>
              </w:rPr>
              <w:t xml:space="preserve"> </w:t>
            </w:r>
            <w:r>
              <w:rPr>
                <w:rFonts w:ascii="Arial MT"/>
                <w:w w:val="85"/>
                <w:sz w:val="20"/>
              </w:rPr>
              <w:t>Lainnya</w:t>
            </w:r>
            <w:r>
              <w:rPr>
                <w:rFonts w:ascii="Arial MT"/>
                <w:spacing w:val="36"/>
                <w:sz w:val="20"/>
              </w:rPr>
              <w:t xml:space="preserve"> </w:t>
            </w:r>
            <w:r>
              <w:rPr>
                <w:rFonts w:ascii="Arial MT"/>
                <w:spacing w:val="-4"/>
                <w:w w:val="85"/>
                <w:sz w:val="20"/>
              </w:rPr>
              <w:t>Guna</w:t>
            </w:r>
          </w:p>
        </w:tc>
        <w:tc>
          <w:tcPr>
            <w:tcW w:w="2249" w:type="dxa"/>
          </w:tcPr>
          <w:p w14:paraId="5DDDFE84" w14:textId="77777777" w:rsidR="006E3FD7" w:rsidRDefault="006E3FD7">
            <w:pPr>
              <w:pStyle w:val="TableParagraph"/>
              <w:rPr>
                <w:sz w:val="18"/>
              </w:rPr>
            </w:pPr>
          </w:p>
        </w:tc>
      </w:tr>
    </w:tbl>
    <w:p w14:paraId="6711B02D" w14:textId="77777777" w:rsidR="006E3FD7" w:rsidRDefault="006E3FD7">
      <w:pPr>
        <w:pStyle w:val="TableParagraph"/>
        <w:rPr>
          <w:sz w:val="18"/>
        </w:rPr>
        <w:sectPr w:rsidR="006E3FD7">
          <w:pgSz w:w="20170" w:h="12250" w:orient="landscape"/>
          <w:pgMar w:top="1380" w:right="2976" w:bottom="1280" w:left="1700" w:header="0" w:footer="1088" w:gutter="0"/>
          <w:cols w:space="720"/>
        </w:sectPr>
      </w:pPr>
    </w:p>
    <w:p w14:paraId="2CA098D2" w14:textId="77777777" w:rsidR="006E3FD7" w:rsidRDefault="006E3FD7">
      <w:pPr>
        <w:pStyle w:val="BodyText"/>
        <w:spacing w:before="105"/>
        <w:rPr>
          <w:sz w:val="20"/>
        </w:r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
        <w:gridCol w:w="1460"/>
        <w:gridCol w:w="1620"/>
        <w:gridCol w:w="1195"/>
        <w:gridCol w:w="2507"/>
        <w:gridCol w:w="2258"/>
        <w:gridCol w:w="2993"/>
        <w:gridCol w:w="2249"/>
      </w:tblGrid>
      <w:tr w:rsidR="006E3FD7" w14:paraId="16A97D07" w14:textId="77777777">
        <w:trPr>
          <w:trHeight w:val="510"/>
        </w:trPr>
        <w:tc>
          <w:tcPr>
            <w:tcW w:w="1027" w:type="dxa"/>
          </w:tcPr>
          <w:p w14:paraId="28138E67" w14:textId="77777777" w:rsidR="006E3FD7" w:rsidRDefault="006E3FD7">
            <w:pPr>
              <w:pStyle w:val="TableParagraph"/>
              <w:rPr>
                <w:sz w:val="18"/>
              </w:rPr>
            </w:pPr>
          </w:p>
        </w:tc>
        <w:tc>
          <w:tcPr>
            <w:tcW w:w="1460" w:type="dxa"/>
          </w:tcPr>
          <w:p w14:paraId="114ABE4B" w14:textId="77777777" w:rsidR="006E3FD7" w:rsidRDefault="006E3FD7">
            <w:pPr>
              <w:pStyle w:val="TableParagraph"/>
              <w:rPr>
                <w:sz w:val="18"/>
              </w:rPr>
            </w:pPr>
          </w:p>
        </w:tc>
        <w:tc>
          <w:tcPr>
            <w:tcW w:w="1620" w:type="dxa"/>
          </w:tcPr>
          <w:p w14:paraId="7B72F18C" w14:textId="77777777" w:rsidR="006E3FD7" w:rsidRDefault="006E3FD7">
            <w:pPr>
              <w:pStyle w:val="TableParagraph"/>
              <w:rPr>
                <w:sz w:val="18"/>
              </w:rPr>
            </w:pPr>
          </w:p>
        </w:tc>
        <w:tc>
          <w:tcPr>
            <w:tcW w:w="1195" w:type="dxa"/>
          </w:tcPr>
          <w:p w14:paraId="03A991CE" w14:textId="77777777" w:rsidR="006E3FD7" w:rsidRDefault="006E3FD7">
            <w:pPr>
              <w:pStyle w:val="TableParagraph"/>
              <w:rPr>
                <w:sz w:val="18"/>
              </w:rPr>
            </w:pPr>
          </w:p>
        </w:tc>
        <w:tc>
          <w:tcPr>
            <w:tcW w:w="2507" w:type="dxa"/>
          </w:tcPr>
          <w:p w14:paraId="1B4B4EC0" w14:textId="77777777" w:rsidR="006E3FD7" w:rsidRDefault="006E3FD7">
            <w:pPr>
              <w:pStyle w:val="TableParagraph"/>
              <w:rPr>
                <w:sz w:val="18"/>
              </w:rPr>
            </w:pPr>
          </w:p>
        </w:tc>
        <w:tc>
          <w:tcPr>
            <w:tcW w:w="2258" w:type="dxa"/>
          </w:tcPr>
          <w:p w14:paraId="3318D718" w14:textId="77777777" w:rsidR="006E3FD7" w:rsidRDefault="006E3FD7">
            <w:pPr>
              <w:pStyle w:val="TableParagraph"/>
              <w:rPr>
                <w:sz w:val="18"/>
              </w:rPr>
            </w:pPr>
          </w:p>
        </w:tc>
        <w:tc>
          <w:tcPr>
            <w:tcW w:w="2993" w:type="dxa"/>
          </w:tcPr>
          <w:p w14:paraId="5B008829" w14:textId="77777777" w:rsidR="006E3FD7" w:rsidRDefault="004371F0">
            <w:pPr>
              <w:pStyle w:val="TableParagraph"/>
              <w:ind w:left="124"/>
              <w:rPr>
                <w:rFonts w:ascii="Arial MT"/>
                <w:sz w:val="20"/>
              </w:rPr>
            </w:pPr>
            <w:r>
              <w:rPr>
                <w:rFonts w:ascii="Arial MT"/>
                <w:w w:val="85"/>
                <w:sz w:val="20"/>
              </w:rPr>
              <w:t>Mewujudkan</w:t>
            </w:r>
            <w:r>
              <w:rPr>
                <w:rFonts w:ascii="Arial MT"/>
                <w:spacing w:val="71"/>
                <w:sz w:val="20"/>
              </w:rPr>
              <w:t xml:space="preserve"> </w:t>
            </w:r>
            <w:r>
              <w:rPr>
                <w:rFonts w:ascii="Arial MT"/>
                <w:w w:val="85"/>
                <w:sz w:val="20"/>
              </w:rPr>
              <w:t>Stabilitas</w:t>
            </w:r>
            <w:r>
              <w:rPr>
                <w:rFonts w:ascii="Arial MT"/>
                <w:spacing w:val="71"/>
                <w:sz w:val="20"/>
              </w:rPr>
              <w:t xml:space="preserve"> </w:t>
            </w:r>
            <w:r>
              <w:rPr>
                <w:rFonts w:ascii="Arial MT"/>
                <w:w w:val="85"/>
                <w:sz w:val="20"/>
              </w:rPr>
              <w:t xml:space="preserve">Keamanan </w:t>
            </w:r>
            <w:r>
              <w:rPr>
                <w:rFonts w:ascii="Arial MT"/>
                <w:spacing w:val="-2"/>
                <w:w w:val="90"/>
                <w:sz w:val="20"/>
              </w:rPr>
              <w:t>Lokal,</w:t>
            </w:r>
            <w:r>
              <w:rPr>
                <w:rFonts w:ascii="Arial MT"/>
                <w:spacing w:val="-7"/>
                <w:w w:val="90"/>
                <w:sz w:val="20"/>
              </w:rPr>
              <w:t xml:space="preserve"> </w:t>
            </w:r>
            <w:r>
              <w:rPr>
                <w:rFonts w:ascii="Arial MT"/>
                <w:spacing w:val="-2"/>
                <w:w w:val="90"/>
                <w:sz w:val="20"/>
              </w:rPr>
              <w:t>Regional,</w:t>
            </w:r>
            <w:r>
              <w:rPr>
                <w:rFonts w:ascii="Arial MT"/>
                <w:spacing w:val="-6"/>
                <w:w w:val="90"/>
                <w:sz w:val="20"/>
              </w:rPr>
              <w:t xml:space="preserve"> </w:t>
            </w:r>
            <w:r>
              <w:rPr>
                <w:rFonts w:ascii="Arial MT"/>
                <w:spacing w:val="-2"/>
                <w:w w:val="90"/>
                <w:sz w:val="20"/>
              </w:rPr>
              <w:t>dan</w:t>
            </w:r>
            <w:r>
              <w:rPr>
                <w:rFonts w:ascii="Arial MT"/>
                <w:spacing w:val="-5"/>
                <w:w w:val="90"/>
                <w:sz w:val="20"/>
              </w:rPr>
              <w:t xml:space="preserve"> </w:t>
            </w:r>
            <w:r>
              <w:rPr>
                <w:rFonts w:ascii="Arial MT"/>
                <w:spacing w:val="-2"/>
                <w:w w:val="90"/>
                <w:sz w:val="20"/>
              </w:rPr>
              <w:t>Nasional</w:t>
            </w:r>
          </w:p>
        </w:tc>
        <w:tc>
          <w:tcPr>
            <w:tcW w:w="2249" w:type="dxa"/>
          </w:tcPr>
          <w:p w14:paraId="3E7481EF" w14:textId="77777777" w:rsidR="006E3FD7" w:rsidRDefault="006E3FD7">
            <w:pPr>
              <w:pStyle w:val="TableParagraph"/>
              <w:rPr>
                <w:sz w:val="18"/>
              </w:rPr>
            </w:pPr>
          </w:p>
        </w:tc>
      </w:tr>
      <w:tr w:rsidR="006E3FD7" w14:paraId="6C69D77A" w14:textId="77777777">
        <w:trPr>
          <w:trHeight w:val="740"/>
        </w:trPr>
        <w:tc>
          <w:tcPr>
            <w:tcW w:w="1027" w:type="dxa"/>
          </w:tcPr>
          <w:p w14:paraId="7F2E28CA" w14:textId="77777777" w:rsidR="006E3FD7" w:rsidRDefault="006E3FD7">
            <w:pPr>
              <w:pStyle w:val="TableParagraph"/>
              <w:rPr>
                <w:sz w:val="18"/>
              </w:rPr>
            </w:pPr>
          </w:p>
        </w:tc>
        <w:tc>
          <w:tcPr>
            <w:tcW w:w="1460" w:type="dxa"/>
          </w:tcPr>
          <w:p w14:paraId="28DFD6E1" w14:textId="77777777" w:rsidR="006E3FD7" w:rsidRDefault="006E3FD7">
            <w:pPr>
              <w:pStyle w:val="TableParagraph"/>
              <w:rPr>
                <w:sz w:val="18"/>
              </w:rPr>
            </w:pPr>
          </w:p>
        </w:tc>
        <w:tc>
          <w:tcPr>
            <w:tcW w:w="1620" w:type="dxa"/>
          </w:tcPr>
          <w:p w14:paraId="2E433534" w14:textId="77777777" w:rsidR="006E3FD7" w:rsidRDefault="006E3FD7">
            <w:pPr>
              <w:pStyle w:val="TableParagraph"/>
              <w:rPr>
                <w:sz w:val="18"/>
              </w:rPr>
            </w:pPr>
          </w:p>
        </w:tc>
        <w:tc>
          <w:tcPr>
            <w:tcW w:w="1195" w:type="dxa"/>
          </w:tcPr>
          <w:p w14:paraId="635CDFF5" w14:textId="77777777" w:rsidR="006E3FD7" w:rsidRDefault="006E3FD7">
            <w:pPr>
              <w:pStyle w:val="TableParagraph"/>
              <w:rPr>
                <w:sz w:val="18"/>
              </w:rPr>
            </w:pPr>
          </w:p>
        </w:tc>
        <w:tc>
          <w:tcPr>
            <w:tcW w:w="2507" w:type="dxa"/>
          </w:tcPr>
          <w:p w14:paraId="7D08B28F" w14:textId="77777777" w:rsidR="006E3FD7" w:rsidRDefault="006E3FD7">
            <w:pPr>
              <w:pStyle w:val="TableParagraph"/>
              <w:rPr>
                <w:sz w:val="18"/>
              </w:rPr>
            </w:pPr>
          </w:p>
        </w:tc>
        <w:tc>
          <w:tcPr>
            <w:tcW w:w="2258" w:type="dxa"/>
          </w:tcPr>
          <w:p w14:paraId="51B7221E" w14:textId="77777777" w:rsidR="006E3FD7" w:rsidRDefault="006E3FD7">
            <w:pPr>
              <w:pStyle w:val="TableParagraph"/>
              <w:rPr>
                <w:sz w:val="18"/>
              </w:rPr>
            </w:pPr>
          </w:p>
        </w:tc>
        <w:tc>
          <w:tcPr>
            <w:tcW w:w="2993" w:type="dxa"/>
          </w:tcPr>
          <w:p w14:paraId="79A4B0A3" w14:textId="77777777" w:rsidR="006E3FD7" w:rsidRDefault="004371F0">
            <w:pPr>
              <w:pStyle w:val="TableParagraph"/>
              <w:ind w:left="124" w:right="97" w:hanging="12"/>
              <w:jc w:val="both"/>
              <w:rPr>
                <w:rFonts w:ascii="Arial MT"/>
                <w:sz w:val="20"/>
              </w:rPr>
            </w:pPr>
            <w:r>
              <w:rPr>
                <w:rFonts w:ascii="Arial MT"/>
                <w:w w:val="90"/>
                <w:sz w:val="20"/>
              </w:rPr>
              <w:t>Penanganan</w:t>
            </w:r>
            <w:r>
              <w:rPr>
                <w:rFonts w:ascii="Arial MT"/>
                <w:spacing w:val="-7"/>
                <w:w w:val="90"/>
                <w:sz w:val="20"/>
              </w:rPr>
              <w:t xml:space="preserve"> </w:t>
            </w:r>
            <w:r>
              <w:rPr>
                <w:rFonts w:ascii="Arial MT"/>
                <w:w w:val="90"/>
                <w:sz w:val="20"/>
              </w:rPr>
              <w:t>Konflik</w:t>
            </w:r>
            <w:r>
              <w:rPr>
                <w:rFonts w:ascii="Arial MT"/>
                <w:spacing w:val="-6"/>
                <w:w w:val="90"/>
                <w:sz w:val="20"/>
              </w:rPr>
              <w:t xml:space="preserve"> </w:t>
            </w:r>
            <w:r>
              <w:rPr>
                <w:rFonts w:ascii="Arial MT"/>
                <w:w w:val="90"/>
                <w:sz w:val="20"/>
              </w:rPr>
              <w:t>Sosial</w:t>
            </w:r>
            <w:r>
              <w:rPr>
                <w:rFonts w:ascii="Arial MT"/>
                <w:spacing w:val="-6"/>
                <w:w w:val="90"/>
                <w:sz w:val="20"/>
              </w:rPr>
              <w:t xml:space="preserve"> </w:t>
            </w:r>
            <w:r>
              <w:rPr>
                <w:rFonts w:ascii="Arial MT"/>
                <w:w w:val="90"/>
                <w:sz w:val="20"/>
              </w:rPr>
              <w:t xml:space="preserve">Sesuai Ketentuan Peraturan Perundang- </w:t>
            </w:r>
            <w:r>
              <w:rPr>
                <w:rFonts w:ascii="Arial MT"/>
                <w:spacing w:val="-2"/>
                <w:w w:val="90"/>
                <w:sz w:val="20"/>
              </w:rPr>
              <w:t>Undangan</w:t>
            </w:r>
          </w:p>
        </w:tc>
        <w:tc>
          <w:tcPr>
            <w:tcW w:w="2249" w:type="dxa"/>
          </w:tcPr>
          <w:p w14:paraId="3E1951F4" w14:textId="77777777" w:rsidR="006E3FD7" w:rsidRDefault="006E3FD7">
            <w:pPr>
              <w:pStyle w:val="TableParagraph"/>
              <w:rPr>
                <w:sz w:val="18"/>
              </w:rPr>
            </w:pPr>
          </w:p>
        </w:tc>
      </w:tr>
      <w:tr w:rsidR="006E3FD7" w14:paraId="41EA1BD5" w14:textId="77777777">
        <w:trPr>
          <w:trHeight w:val="1200"/>
        </w:trPr>
        <w:tc>
          <w:tcPr>
            <w:tcW w:w="1027" w:type="dxa"/>
          </w:tcPr>
          <w:p w14:paraId="337C5B5B" w14:textId="77777777" w:rsidR="006E3FD7" w:rsidRDefault="006E3FD7">
            <w:pPr>
              <w:pStyle w:val="TableParagraph"/>
              <w:rPr>
                <w:sz w:val="18"/>
              </w:rPr>
            </w:pPr>
          </w:p>
        </w:tc>
        <w:tc>
          <w:tcPr>
            <w:tcW w:w="1460" w:type="dxa"/>
          </w:tcPr>
          <w:p w14:paraId="44C98B99" w14:textId="77777777" w:rsidR="006E3FD7" w:rsidRDefault="006E3FD7">
            <w:pPr>
              <w:pStyle w:val="TableParagraph"/>
              <w:rPr>
                <w:sz w:val="18"/>
              </w:rPr>
            </w:pPr>
          </w:p>
        </w:tc>
        <w:tc>
          <w:tcPr>
            <w:tcW w:w="1620" w:type="dxa"/>
          </w:tcPr>
          <w:p w14:paraId="02FD48BF" w14:textId="77777777" w:rsidR="006E3FD7" w:rsidRDefault="006E3FD7">
            <w:pPr>
              <w:pStyle w:val="TableParagraph"/>
              <w:rPr>
                <w:sz w:val="18"/>
              </w:rPr>
            </w:pPr>
          </w:p>
        </w:tc>
        <w:tc>
          <w:tcPr>
            <w:tcW w:w="1195" w:type="dxa"/>
          </w:tcPr>
          <w:p w14:paraId="49DC8AE6" w14:textId="77777777" w:rsidR="006E3FD7" w:rsidRDefault="006E3FD7">
            <w:pPr>
              <w:pStyle w:val="TableParagraph"/>
              <w:rPr>
                <w:sz w:val="18"/>
              </w:rPr>
            </w:pPr>
          </w:p>
        </w:tc>
        <w:tc>
          <w:tcPr>
            <w:tcW w:w="2507" w:type="dxa"/>
          </w:tcPr>
          <w:p w14:paraId="2CC96649" w14:textId="77777777" w:rsidR="006E3FD7" w:rsidRDefault="006E3FD7">
            <w:pPr>
              <w:pStyle w:val="TableParagraph"/>
              <w:rPr>
                <w:sz w:val="18"/>
              </w:rPr>
            </w:pPr>
          </w:p>
        </w:tc>
        <w:tc>
          <w:tcPr>
            <w:tcW w:w="2258" w:type="dxa"/>
          </w:tcPr>
          <w:p w14:paraId="4565C900" w14:textId="77777777" w:rsidR="006E3FD7" w:rsidRDefault="006E3FD7">
            <w:pPr>
              <w:pStyle w:val="TableParagraph"/>
              <w:rPr>
                <w:sz w:val="18"/>
              </w:rPr>
            </w:pPr>
          </w:p>
        </w:tc>
        <w:tc>
          <w:tcPr>
            <w:tcW w:w="2993" w:type="dxa"/>
          </w:tcPr>
          <w:p w14:paraId="6CDCCD9A" w14:textId="77777777" w:rsidR="006E3FD7" w:rsidRDefault="004371F0">
            <w:pPr>
              <w:pStyle w:val="TableParagraph"/>
              <w:ind w:left="124" w:right="96" w:hanging="12"/>
              <w:jc w:val="both"/>
              <w:rPr>
                <w:rFonts w:ascii="Arial MT"/>
                <w:sz w:val="20"/>
              </w:rPr>
            </w:pPr>
            <w:r>
              <w:rPr>
                <w:rFonts w:ascii="Arial MT"/>
                <w:w w:val="90"/>
                <w:sz w:val="20"/>
              </w:rPr>
              <w:t xml:space="preserve">Pelaksanaan Semua Urusan Pemerintahan yang Bukan </w:t>
            </w:r>
            <w:r>
              <w:rPr>
                <w:rFonts w:ascii="Arial MT"/>
                <w:w w:val="80"/>
                <w:sz w:val="20"/>
              </w:rPr>
              <w:t xml:space="preserve">Merupakan Kewenangan Daerah dan </w:t>
            </w:r>
            <w:r>
              <w:rPr>
                <w:rFonts w:ascii="Arial MT"/>
                <w:w w:val="90"/>
                <w:sz w:val="20"/>
              </w:rPr>
              <w:t xml:space="preserve">Tidak Dilaksanakan oleh Instansi </w:t>
            </w:r>
            <w:r>
              <w:rPr>
                <w:rFonts w:ascii="Arial MT"/>
                <w:spacing w:val="-2"/>
                <w:w w:val="90"/>
                <w:sz w:val="20"/>
              </w:rPr>
              <w:t>Vertikal</w:t>
            </w:r>
          </w:p>
        </w:tc>
        <w:tc>
          <w:tcPr>
            <w:tcW w:w="2249" w:type="dxa"/>
          </w:tcPr>
          <w:p w14:paraId="6DC88D85" w14:textId="77777777" w:rsidR="006E3FD7" w:rsidRDefault="006E3FD7">
            <w:pPr>
              <w:pStyle w:val="TableParagraph"/>
              <w:rPr>
                <w:sz w:val="18"/>
              </w:rPr>
            </w:pPr>
          </w:p>
        </w:tc>
      </w:tr>
      <w:tr w:rsidR="006E3FD7" w14:paraId="16CDE441" w14:textId="77777777">
        <w:trPr>
          <w:trHeight w:val="511"/>
        </w:trPr>
        <w:tc>
          <w:tcPr>
            <w:tcW w:w="1027" w:type="dxa"/>
          </w:tcPr>
          <w:p w14:paraId="4D3A7F3D" w14:textId="77777777" w:rsidR="006E3FD7" w:rsidRDefault="006E3FD7">
            <w:pPr>
              <w:pStyle w:val="TableParagraph"/>
              <w:rPr>
                <w:sz w:val="18"/>
              </w:rPr>
            </w:pPr>
          </w:p>
        </w:tc>
        <w:tc>
          <w:tcPr>
            <w:tcW w:w="1460" w:type="dxa"/>
          </w:tcPr>
          <w:p w14:paraId="58301E3A" w14:textId="77777777" w:rsidR="006E3FD7" w:rsidRDefault="006E3FD7">
            <w:pPr>
              <w:pStyle w:val="TableParagraph"/>
              <w:rPr>
                <w:sz w:val="18"/>
              </w:rPr>
            </w:pPr>
          </w:p>
        </w:tc>
        <w:tc>
          <w:tcPr>
            <w:tcW w:w="1620" w:type="dxa"/>
          </w:tcPr>
          <w:p w14:paraId="49047375" w14:textId="77777777" w:rsidR="006E3FD7" w:rsidRDefault="006E3FD7">
            <w:pPr>
              <w:pStyle w:val="TableParagraph"/>
              <w:rPr>
                <w:sz w:val="18"/>
              </w:rPr>
            </w:pPr>
          </w:p>
        </w:tc>
        <w:tc>
          <w:tcPr>
            <w:tcW w:w="1195" w:type="dxa"/>
          </w:tcPr>
          <w:p w14:paraId="4ACE27EB" w14:textId="77777777" w:rsidR="006E3FD7" w:rsidRDefault="006E3FD7">
            <w:pPr>
              <w:pStyle w:val="TableParagraph"/>
              <w:rPr>
                <w:sz w:val="18"/>
              </w:rPr>
            </w:pPr>
          </w:p>
        </w:tc>
        <w:tc>
          <w:tcPr>
            <w:tcW w:w="2507" w:type="dxa"/>
          </w:tcPr>
          <w:p w14:paraId="61DE4919" w14:textId="77777777" w:rsidR="006E3FD7" w:rsidRDefault="006E3FD7">
            <w:pPr>
              <w:pStyle w:val="TableParagraph"/>
              <w:rPr>
                <w:sz w:val="18"/>
              </w:rPr>
            </w:pPr>
          </w:p>
        </w:tc>
        <w:tc>
          <w:tcPr>
            <w:tcW w:w="2258" w:type="dxa"/>
          </w:tcPr>
          <w:p w14:paraId="27A71F0C" w14:textId="77777777" w:rsidR="006E3FD7" w:rsidRDefault="006E3FD7">
            <w:pPr>
              <w:pStyle w:val="TableParagraph"/>
              <w:rPr>
                <w:sz w:val="18"/>
              </w:rPr>
            </w:pPr>
          </w:p>
        </w:tc>
        <w:tc>
          <w:tcPr>
            <w:tcW w:w="2993" w:type="dxa"/>
          </w:tcPr>
          <w:p w14:paraId="515ED677" w14:textId="77777777" w:rsidR="006E3FD7" w:rsidRDefault="004371F0">
            <w:pPr>
              <w:pStyle w:val="TableParagraph"/>
              <w:tabs>
                <w:tab w:val="left" w:pos="1506"/>
                <w:tab w:val="left" w:pos="2411"/>
              </w:tabs>
              <w:ind w:left="124" w:right="94" w:hanging="12"/>
              <w:rPr>
                <w:rFonts w:ascii="Arial MT"/>
                <w:sz w:val="20"/>
              </w:rPr>
            </w:pPr>
            <w:r>
              <w:rPr>
                <w:rFonts w:ascii="Arial MT"/>
                <w:spacing w:val="-2"/>
                <w:w w:val="90"/>
                <w:sz w:val="20"/>
              </w:rPr>
              <w:t>Pelaksanaan</w:t>
            </w:r>
            <w:r>
              <w:rPr>
                <w:rFonts w:ascii="Arial MT"/>
                <w:sz w:val="20"/>
              </w:rPr>
              <w:tab/>
            </w:r>
            <w:r>
              <w:rPr>
                <w:rFonts w:ascii="Arial MT"/>
                <w:spacing w:val="-4"/>
                <w:w w:val="90"/>
                <w:sz w:val="20"/>
              </w:rPr>
              <w:t>Tugas</w:t>
            </w:r>
            <w:r>
              <w:rPr>
                <w:rFonts w:ascii="Arial MT"/>
                <w:sz w:val="20"/>
              </w:rPr>
              <w:tab/>
            </w:r>
            <w:r>
              <w:rPr>
                <w:rFonts w:ascii="Arial MT"/>
                <w:spacing w:val="-6"/>
                <w:w w:val="85"/>
                <w:sz w:val="20"/>
              </w:rPr>
              <w:t xml:space="preserve">Forum </w:t>
            </w:r>
            <w:r>
              <w:rPr>
                <w:rFonts w:ascii="Arial MT"/>
                <w:w w:val="85"/>
                <w:sz w:val="20"/>
              </w:rPr>
              <w:t>Koordinasi Pimpinandi Kecamatan</w:t>
            </w:r>
          </w:p>
        </w:tc>
        <w:tc>
          <w:tcPr>
            <w:tcW w:w="2249" w:type="dxa"/>
          </w:tcPr>
          <w:p w14:paraId="3E567B88" w14:textId="77777777" w:rsidR="006E3FD7" w:rsidRDefault="006E3FD7">
            <w:pPr>
              <w:pStyle w:val="TableParagraph"/>
              <w:rPr>
                <w:sz w:val="18"/>
              </w:rPr>
            </w:pPr>
          </w:p>
        </w:tc>
      </w:tr>
      <w:tr w:rsidR="006E3FD7" w14:paraId="55DE081B" w14:textId="77777777">
        <w:trPr>
          <w:trHeight w:val="740"/>
        </w:trPr>
        <w:tc>
          <w:tcPr>
            <w:tcW w:w="1027" w:type="dxa"/>
          </w:tcPr>
          <w:p w14:paraId="73BA4EE7" w14:textId="77777777" w:rsidR="006E3FD7" w:rsidRDefault="006E3FD7">
            <w:pPr>
              <w:pStyle w:val="TableParagraph"/>
              <w:rPr>
                <w:sz w:val="18"/>
              </w:rPr>
            </w:pPr>
          </w:p>
        </w:tc>
        <w:tc>
          <w:tcPr>
            <w:tcW w:w="1460" w:type="dxa"/>
          </w:tcPr>
          <w:p w14:paraId="4D71E416" w14:textId="77777777" w:rsidR="006E3FD7" w:rsidRDefault="006E3FD7">
            <w:pPr>
              <w:pStyle w:val="TableParagraph"/>
              <w:rPr>
                <w:sz w:val="18"/>
              </w:rPr>
            </w:pPr>
          </w:p>
        </w:tc>
        <w:tc>
          <w:tcPr>
            <w:tcW w:w="1620" w:type="dxa"/>
          </w:tcPr>
          <w:p w14:paraId="2547F6B0" w14:textId="77777777" w:rsidR="006E3FD7" w:rsidRDefault="006E3FD7">
            <w:pPr>
              <w:pStyle w:val="TableParagraph"/>
              <w:rPr>
                <w:sz w:val="18"/>
              </w:rPr>
            </w:pPr>
          </w:p>
        </w:tc>
        <w:tc>
          <w:tcPr>
            <w:tcW w:w="1195" w:type="dxa"/>
          </w:tcPr>
          <w:p w14:paraId="54CF777B" w14:textId="77777777" w:rsidR="006E3FD7" w:rsidRDefault="006E3FD7">
            <w:pPr>
              <w:pStyle w:val="TableParagraph"/>
              <w:rPr>
                <w:sz w:val="18"/>
              </w:rPr>
            </w:pPr>
          </w:p>
        </w:tc>
        <w:tc>
          <w:tcPr>
            <w:tcW w:w="2507" w:type="dxa"/>
          </w:tcPr>
          <w:p w14:paraId="362796B5" w14:textId="77777777" w:rsidR="006E3FD7" w:rsidRDefault="004371F0">
            <w:pPr>
              <w:pStyle w:val="TableParagraph"/>
              <w:tabs>
                <w:tab w:val="left" w:pos="1027"/>
                <w:tab w:val="left" w:pos="1344"/>
                <w:tab w:val="left" w:pos="1987"/>
                <w:tab w:val="left" w:pos="2271"/>
              </w:tabs>
              <w:ind w:left="108" w:right="96" w:hanging="12"/>
              <w:rPr>
                <w:rFonts w:ascii="Arial MT"/>
                <w:sz w:val="20"/>
              </w:rPr>
            </w:pPr>
            <w:r>
              <w:rPr>
                <w:rFonts w:ascii="Arial MT"/>
                <w:spacing w:val="-2"/>
                <w:w w:val="90"/>
                <w:sz w:val="20"/>
              </w:rPr>
              <w:t>Tingkat</w:t>
            </w:r>
            <w:r>
              <w:rPr>
                <w:rFonts w:ascii="Arial MT"/>
                <w:sz w:val="20"/>
              </w:rPr>
              <w:tab/>
            </w:r>
            <w:r>
              <w:rPr>
                <w:rFonts w:ascii="Arial MT"/>
                <w:spacing w:val="-2"/>
                <w:w w:val="90"/>
                <w:sz w:val="20"/>
              </w:rPr>
              <w:t>Kriminalitas</w:t>
            </w:r>
            <w:r>
              <w:rPr>
                <w:rFonts w:ascii="Arial MT"/>
                <w:sz w:val="20"/>
              </w:rPr>
              <w:tab/>
            </w:r>
            <w:r>
              <w:rPr>
                <w:rFonts w:ascii="Arial MT"/>
                <w:sz w:val="20"/>
              </w:rPr>
              <w:tab/>
            </w:r>
            <w:r>
              <w:rPr>
                <w:rFonts w:ascii="Arial MT"/>
                <w:spacing w:val="-12"/>
                <w:w w:val="90"/>
                <w:sz w:val="20"/>
              </w:rPr>
              <w:t>di</w:t>
            </w:r>
            <w:r>
              <w:rPr>
                <w:rFonts w:ascii="Arial MT"/>
                <w:spacing w:val="-2"/>
                <w:w w:val="90"/>
                <w:sz w:val="20"/>
              </w:rPr>
              <w:t xml:space="preserve"> Kecamatan</w:t>
            </w:r>
            <w:r>
              <w:rPr>
                <w:rFonts w:ascii="Arial MT"/>
                <w:sz w:val="20"/>
              </w:rPr>
              <w:tab/>
            </w:r>
            <w:r>
              <w:rPr>
                <w:rFonts w:ascii="Arial MT"/>
                <w:sz w:val="20"/>
              </w:rPr>
              <w:tab/>
            </w:r>
            <w:r>
              <w:rPr>
                <w:rFonts w:ascii="Arial MT"/>
                <w:spacing w:val="-5"/>
                <w:w w:val="90"/>
                <w:sz w:val="20"/>
              </w:rPr>
              <w:t>per</w:t>
            </w:r>
            <w:r>
              <w:rPr>
                <w:sz w:val="20"/>
              </w:rPr>
              <w:tab/>
            </w:r>
            <w:r>
              <w:rPr>
                <w:rFonts w:ascii="Arial MT"/>
                <w:spacing w:val="-6"/>
                <w:w w:val="85"/>
                <w:sz w:val="20"/>
              </w:rPr>
              <w:t>1.000</w:t>
            </w:r>
          </w:p>
          <w:p w14:paraId="27CD5C3F" w14:textId="77777777" w:rsidR="006E3FD7" w:rsidRDefault="004371F0">
            <w:pPr>
              <w:pStyle w:val="TableParagraph"/>
              <w:spacing w:line="226" w:lineRule="exact"/>
              <w:ind w:left="108"/>
              <w:rPr>
                <w:rFonts w:ascii="Arial MT"/>
                <w:sz w:val="20"/>
              </w:rPr>
            </w:pPr>
            <w:r>
              <w:rPr>
                <w:rFonts w:ascii="Arial MT"/>
                <w:spacing w:val="-2"/>
                <w:w w:val="90"/>
                <w:sz w:val="20"/>
              </w:rPr>
              <w:t>penduduk</w:t>
            </w:r>
          </w:p>
        </w:tc>
        <w:tc>
          <w:tcPr>
            <w:tcW w:w="2258" w:type="dxa"/>
          </w:tcPr>
          <w:p w14:paraId="0C58A319" w14:textId="77777777" w:rsidR="006E3FD7" w:rsidRDefault="006E3FD7">
            <w:pPr>
              <w:pStyle w:val="TableParagraph"/>
              <w:rPr>
                <w:sz w:val="18"/>
              </w:rPr>
            </w:pPr>
          </w:p>
        </w:tc>
        <w:tc>
          <w:tcPr>
            <w:tcW w:w="2993" w:type="dxa"/>
          </w:tcPr>
          <w:p w14:paraId="3F75B120" w14:textId="77777777" w:rsidR="006E3FD7" w:rsidRDefault="004371F0">
            <w:pPr>
              <w:pStyle w:val="TableParagraph"/>
              <w:tabs>
                <w:tab w:val="left" w:pos="1852"/>
              </w:tabs>
              <w:ind w:left="124" w:right="98" w:hanging="12"/>
              <w:jc w:val="both"/>
              <w:rPr>
                <w:rFonts w:ascii="Arial MT"/>
                <w:sz w:val="20"/>
              </w:rPr>
            </w:pPr>
            <w:r>
              <w:rPr>
                <w:rFonts w:ascii="Arial MT"/>
                <w:spacing w:val="-2"/>
                <w:w w:val="90"/>
                <w:sz w:val="20"/>
              </w:rPr>
              <w:t>PROGRAM</w:t>
            </w:r>
            <w:r>
              <w:rPr>
                <w:rFonts w:ascii="Arial MT"/>
                <w:sz w:val="20"/>
              </w:rPr>
              <w:tab/>
            </w:r>
            <w:r>
              <w:rPr>
                <w:rFonts w:ascii="Arial MT"/>
                <w:spacing w:val="-2"/>
                <w:w w:val="80"/>
                <w:sz w:val="20"/>
              </w:rPr>
              <w:t xml:space="preserve">KOORDINASI </w:t>
            </w:r>
            <w:r>
              <w:rPr>
                <w:rFonts w:ascii="Arial MT"/>
                <w:w w:val="80"/>
                <w:sz w:val="20"/>
              </w:rPr>
              <w:t xml:space="preserve">KETENTRAMAN DAN KETERTIBAN </w:t>
            </w:r>
            <w:r>
              <w:rPr>
                <w:rFonts w:ascii="Arial MT"/>
                <w:spacing w:val="-4"/>
                <w:w w:val="90"/>
                <w:sz w:val="20"/>
              </w:rPr>
              <w:t>UMUM</w:t>
            </w:r>
          </w:p>
        </w:tc>
        <w:tc>
          <w:tcPr>
            <w:tcW w:w="2249" w:type="dxa"/>
          </w:tcPr>
          <w:p w14:paraId="2118F790" w14:textId="77777777" w:rsidR="006E3FD7" w:rsidRDefault="006E3FD7">
            <w:pPr>
              <w:pStyle w:val="TableParagraph"/>
              <w:rPr>
                <w:sz w:val="18"/>
              </w:rPr>
            </w:pPr>
          </w:p>
        </w:tc>
      </w:tr>
      <w:tr w:rsidR="006E3FD7" w14:paraId="0F543703" w14:textId="77777777">
        <w:trPr>
          <w:trHeight w:val="741"/>
        </w:trPr>
        <w:tc>
          <w:tcPr>
            <w:tcW w:w="1027" w:type="dxa"/>
          </w:tcPr>
          <w:p w14:paraId="41E9E7DF" w14:textId="77777777" w:rsidR="006E3FD7" w:rsidRDefault="006E3FD7">
            <w:pPr>
              <w:pStyle w:val="TableParagraph"/>
              <w:rPr>
                <w:sz w:val="18"/>
              </w:rPr>
            </w:pPr>
          </w:p>
        </w:tc>
        <w:tc>
          <w:tcPr>
            <w:tcW w:w="1460" w:type="dxa"/>
          </w:tcPr>
          <w:p w14:paraId="45713DB6" w14:textId="77777777" w:rsidR="006E3FD7" w:rsidRDefault="006E3FD7">
            <w:pPr>
              <w:pStyle w:val="TableParagraph"/>
              <w:rPr>
                <w:sz w:val="18"/>
              </w:rPr>
            </w:pPr>
          </w:p>
        </w:tc>
        <w:tc>
          <w:tcPr>
            <w:tcW w:w="1620" w:type="dxa"/>
          </w:tcPr>
          <w:p w14:paraId="245957F2" w14:textId="77777777" w:rsidR="006E3FD7" w:rsidRDefault="006E3FD7">
            <w:pPr>
              <w:pStyle w:val="TableParagraph"/>
              <w:rPr>
                <w:sz w:val="18"/>
              </w:rPr>
            </w:pPr>
          </w:p>
        </w:tc>
        <w:tc>
          <w:tcPr>
            <w:tcW w:w="1195" w:type="dxa"/>
          </w:tcPr>
          <w:p w14:paraId="128F96D0" w14:textId="77777777" w:rsidR="006E3FD7" w:rsidRDefault="006E3FD7">
            <w:pPr>
              <w:pStyle w:val="TableParagraph"/>
              <w:rPr>
                <w:sz w:val="18"/>
              </w:rPr>
            </w:pPr>
          </w:p>
        </w:tc>
        <w:tc>
          <w:tcPr>
            <w:tcW w:w="2507" w:type="dxa"/>
          </w:tcPr>
          <w:p w14:paraId="2999705F" w14:textId="5C16A079" w:rsidR="006E3FD7" w:rsidRDefault="00AB4FDE" w:rsidP="00AB4FDE">
            <w:pPr>
              <w:pStyle w:val="TableParagraph"/>
              <w:tabs>
                <w:tab w:val="left" w:pos="1623"/>
              </w:tabs>
              <w:ind w:left="108" w:right="98" w:hanging="12"/>
              <w:rPr>
                <w:rFonts w:ascii="Arial MT"/>
                <w:sz w:val="20"/>
              </w:rPr>
            </w:pPr>
            <w:r>
              <w:rPr>
                <w:rFonts w:ascii="Arial MT"/>
                <w:w w:val="85"/>
                <w:sz w:val="20"/>
              </w:rPr>
              <w:t xml:space="preserve">Terlaksananya Koordinasi </w:t>
            </w:r>
            <w:r>
              <w:rPr>
                <w:rFonts w:ascii="Arial MT"/>
                <w:spacing w:val="-2"/>
                <w:w w:val="90"/>
                <w:sz w:val="20"/>
              </w:rPr>
              <w:t>Ketentraman</w:t>
            </w:r>
            <w:r>
              <w:rPr>
                <w:rFonts w:ascii="Arial MT"/>
                <w:sz w:val="20"/>
              </w:rPr>
              <w:tab/>
            </w:r>
            <w:r>
              <w:rPr>
                <w:rFonts w:ascii="Arial MT"/>
                <w:spacing w:val="-6"/>
                <w:w w:val="85"/>
                <w:sz w:val="20"/>
              </w:rPr>
              <w:t xml:space="preserve">dan </w:t>
            </w:r>
            <w:r>
              <w:rPr>
                <w:rFonts w:ascii="Arial MT"/>
                <w:w w:val="90"/>
                <w:sz w:val="20"/>
              </w:rPr>
              <w:t>Ketertiban Umum</w:t>
            </w:r>
          </w:p>
        </w:tc>
        <w:tc>
          <w:tcPr>
            <w:tcW w:w="2258" w:type="dxa"/>
          </w:tcPr>
          <w:p w14:paraId="7E78B8EF" w14:textId="1E554DCE" w:rsidR="006E3FD7" w:rsidRDefault="00AB4FDE" w:rsidP="00AB4FDE">
            <w:pPr>
              <w:pStyle w:val="TableParagraph"/>
              <w:tabs>
                <w:tab w:val="left" w:pos="1876"/>
              </w:tabs>
              <w:ind w:left="124" w:right="96" w:hanging="10"/>
              <w:rPr>
                <w:rFonts w:ascii="Arial MT"/>
                <w:sz w:val="20"/>
              </w:rPr>
            </w:pPr>
            <w:r>
              <w:rPr>
                <w:rFonts w:ascii="Arial MT"/>
                <w:spacing w:val="-2"/>
                <w:w w:val="90"/>
                <w:sz w:val="20"/>
              </w:rPr>
              <w:t>Persentase</w:t>
            </w:r>
            <w:r>
              <w:rPr>
                <w:rFonts w:ascii="Arial MT"/>
                <w:spacing w:val="-2"/>
                <w:w w:val="80"/>
                <w:sz w:val="20"/>
              </w:rPr>
              <w:t xml:space="preserve">Koordinasi </w:t>
            </w:r>
            <w:r>
              <w:rPr>
                <w:rFonts w:ascii="Arial MT"/>
                <w:w w:val="90"/>
                <w:sz w:val="20"/>
              </w:rPr>
              <w:t xml:space="preserve">Ketentraman </w:t>
            </w:r>
            <w:r>
              <w:rPr>
                <w:rFonts w:ascii="Arial MT"/>
                <w:w w:val="90"/>
                <w:sz w:val="20"/>
              </w:rPr>
              <w:t>dan</w:t>
            </w:r>
            <w:r>
              <w:rPr>
                <w:rFonts w:ascii="Arial MT"/>
                <w:spacing w:val="-1"/>
                <w:w w:val="90"/>
                <w:sz w:val="20"/>
              </w:rPr>
              <w:t xml:space="preserve"> </w:t>
            </w:r>
            <w:r>
              <w:rPr>
                <w:rFonts w:ascii="Arial MT"/>
                <w:w w:val="90"/>
                <w:sz w:val="20"/>
              </w:rPr>
              <w:t>Ketertiban Umum</w:t>
            </w:r>
            <w:r>
              <w:rPr>
                <w:rFonts w:ascii="Arial MT"/>
                <w:spacing w:val="-9"/>
                <w:w w:val="90"/>
                <w:sz w:val="20"/>
              </w:rPr>
              <w:t xml:space="preserve"> </w:t>
            </w:r>
            <w:r>
              <w:rPr>
                <w:rFonts w:ascii="Arial MT"/>
                <w:w w:val="90"/>
                <w:sz w:val="20"/>
              </w:rPr>
              <w:t>yang</w:t>
            </w:r>
            <w:r>
              <w:rPr>
                <w:rFonts w:ascii="Arial MT"/>
                <w:spacing w:val="-8"/>
                <w:w w:val="90"/>
                <w:sz w:val="20"/>
              </w:rPr>
              <w:t xml:space="preserve"> </w:t>
            </w:r>
            <w:r>
              <w:rPr>
                <w:rFonts w:ascii="Arial MT"/>
                <w:w w:val="90"/>
                <w:sz w:val="20"/>
              </w:rPr>
              <w:t>dilaksanakan</w:t>
            </w:r>
          </w:p>
        </w:tc>
        <w:tc>
          <w:tcPr>
            <w:tcW w:w="2993" w:type="dxa"/>
          </w:tcPr>
          <w:p w14:paraId="785BB383" w14:textId="77777777" w:rsidR="006E3FD7" w:rsidRDefault="004371F0">
            <w:pPr>
              <w:pStyle w:val="TableParagraph"/>
              <w:ind w:left="124" w:hanging="12"/>
              <w:rPr>
                <w:rFonts w:ascii="Arial MT"/>
                <w:sz w:val="20"/>
              </w:rPr>
            </w:pPr>
            <w:r>
              <w:rPr>
                <w:rFonts w:ascii="Arial MT"/>
                <w:w w:val="80"/>
                <w:sz w:val="20"/>
              </w:rPr>
              <w:t>Koordinasi</w:t>
            </w:r>
            <w:r>
              <w:rPr>
                <w:rFonts w:ascii="Arial MT"/>
                <w:spacing w:val="40"/>
                <w:sz w:val="20"/>
              </w:rPr>
              <w:t xml:space="preserve"> </w:t>
            </w:r>
            <w:r>
              <w:rPr>
                <w:rFonts w:ascii="Arial MT"/>
                <w:w w:val="80"/>
                <w:sz w:val="20"/>
              </w:rPr>
              <w:t>Upaya</w:t>
            </w:r>
            <w:r>
              <w:rPr>
                <w:rFonts w:ascii="Arial MT"/>
                <w:spacing w:val="40"/>
                <w:sz w:val="20"/>
              </w:rPr>
              <w:t xml:space="preserve"> </w:t>
            </w:r>
            <w:r>
              <w:rPr>
                <w:rFonts w:ascii="Arial MT"/>
                <w:w w:val="80"/>
                <w:sz w:val="20"/>
              </w:rPr>
              <w:t xml:space="preserve">Penyelenggaraan </w:t>
            </w:r>
            <w:r>
              <w:rPr>
                <w:rFonts w:ascii="Arial MT"/>
                <w:spacing w:val="-2"/>
                <w:w w:val="85"/>
                <w:sz w:val="20"/>
              </w:rPr>
              <w:t>Ketenteraman dan Ketertiban Umum</w:t>
            </w:r>
          </w:p>
        </w:tc>
        <w:tc>
          <w:tcPr>
            <w:tcW w:w="2249" w:type="dxa"/>
          </w:tcPr>
          <w:p w14:paraId="7102B12E" w14:textId="77777777" w:rsidR="006E3FD7" w:rsidRDefault="006E3FD7">
            <w:pPr>
              <w:pStyle w:val="TableParagraph"/>
              <w:rPr>
                <w:sz w:val="18"/>
              </w:rPr>
            </w:pPr>
          </w:p>
        </w:tc>
      </w:tr>
      <w:tr w:rsidR="006E3FD7" w14:paraId="66C07419" w14:textId="77777777">
        <w:trPr>
          <w:trHeight w:val="970"/>
        </w:trPr>
        <w:tc>
          <w:tcPr>
            <w:tcW w:w="1027" w:type="dxa"/>
          </w:tcPr>
          <w:p w14:paraId="2CCF26F6" w14:textId="77777777" w:rsidR="006E3FD7" w:rsidRDefault="006E3FD7">
            <w:pPr>
              <w:pStyle w:val="TableParagraph"/>
              <w:rPr>
                <w:sz w:val="18"/>
              </w:rPr>
            </w:pPr>
          </w:p>
        </w:tc>
        <w:tc>
          <w:tcPr>
            <w:tcW w:w="1460" w:type="dxa"/>
          </w:tcPr>
          <w:p w14:paraId="2216800A" w14:textId="77777777" w:rsidR="006E3FD7" w:rsidRDefault="006E3FD7">
            <w:pPr>
              <w:pStyle w:val="TableParagraph"/>
              <w:rPr>
                <w:sz w:val="18"/>
              </w:rPr>
            </w:pPr>
          </w:p>
        </w:tc>
        <w:tc>
          <w:tcPr>
            <w:tcW w:w="1620" w:type="dxa"/>
          </w:tcPr>
          <w:p w14:paraId="543ABCD9" w14:textId="77777777" w:rsidR="006E3FD7" w:rsidRDefault="006E3FD7">
            <w:pPr>
              <w:pStyle w:val="TableParagraph"/>
              <w:rPr>
                <w:sz w:val="18"/>
              </w:rPr>
            </w:pPr>
          </w:p>
        </w:tc>
        <w:tc>
          <w:tcPr>
            <w:tcW w:w="1195" w:type="dxa"/>
          </w:tcPr>
          <w:p w14:paraId="6C6BBA07" w14:textId="77777777" w:rsidR="006E3FD7" w:rsidRDefault="006E3FD7">
            <w:pPr>
              <w:pStyle w:val="TableParagraph"/>
              <w:rPr>
                <w:sz w:val="18"/>
              </w:rPr>
            </w:pPr>
          </w:p>
        </w:tc>
        <w:tc>
          <w:tcPr>
            <w:tcW w:w="2507" w:type="dxa"/>
          </w:tcPr>
          <w:p w14:paraId="7BCC9FA4" w14:textId="6B171CC5" w:rsidR="006E3FD7" w:rsidRDefault="006E3FD7">
            <w:pPr>
              <w:pStyle w:val="TableParagraph"/>
              <w:rPr>
                <w:sz w:val="18"/>
              </w:rPr>
            </w:pPr>
          </w:p>
        </w:tc>
        <w:tc>
          <w:tcPr>
            <w:tcW w:w="2258" w:type="dxa"/>
          </w:tcPr>
          <w:p w14:paraId="74155594" w14:textId="77777777" w:rsidR="006E3FD7" w:rsidRDefault="006E3FD7">
            <w:pPr>
              <w:pStyle w:val="TableParagraph"/>
              <w:rPr>
                <w:sz w:val="18"/>
              </w:rPr>
            </w:pPr>
          </w:p>
        </w:tc>
        <w:tc>
          <w:tcPr>
            <w:tcW w:w="2993" w:type="dxa"/>
          </w:tcPr>
          <w:p w14:paraId="71810A78" w14:textId="77777777" w:rsidR="006E3FD7" w:rsidRDefault="004371F0">
            <w:pPr>
              <w:pStyle w:val="TableParagraph"/>
              <w:ind w:left="124" w:right="96" w:hanging="12"/>
              <w:jc w:val="both"/>
              <w:rPr>
                <w:rFonts w:ascii="Arial MT"/>
                <w:sz w:val="20"/>
              </w:rPr>
            </w:pPr>
            <w:r>
              <w:rPr>
                <w:rFonts w:ascii="Arial MT"/>
                <w:w w:val="80"/>
                <w:sz w:val="20"/>
              </w:rPr>
              <w:t xml:space="preserve">Sinergitas dengan Kepolisian Negara Republik Indonesia, Tentara Nasional </w:t>
            </w:r>
            <w:r>
              <w:rPr>
                <w:rFonts w:ascii="Arial MT"/>
                <w:w w:val="90"/>
                <w:sz w:val="20"/>
              </w:rPr>
              <w:t>Indonesia dan Instansi Vertikal di Wilayah Kecamatan</w:t>
            </w:r>
          </w:p>
        </w:tc>
        <w:tc>
          <w:tcPr>
            <w:tcW w:w="2249" w:type="dxa"/>
          </w:tcPr>
          <w:p w14:paraId="7E7B9999" w14:textId="77777777" w:rsidR="006E3FD7" w:rsidRDefault="006E3FD7">
            <w:pPr>
              <w:pStyle w:val="TableParagraph"/>
              <w:rPr>
                <w:sz w:val="18"/>
              </w:rPr>
            </w:pPr>
          </w:p>
        </w:tc>
      </w:tr>
      <w:tr w:rsidR="006E3FD7" w14:paraId="12411F6C" w14:textId="77777777">
        <w:trPr>
          <w:trHeight w:val="1050"/>
        </w:trPr>
        <w:tc>
          <w:tcPr>
            <w:tcW w:w="1027" w:type="dxa"/>
          </w:tcPr>
          <w:p w14:paraId="0032C41E" w14:textId="77777777" w:rsidR="006E3FD7" w:rsidRDefault="006E3FD7">
            <w:pPr>
              <w:pStyle w:val="TableParagraph"/>
              <w:rPr>
                <w:sz w:val="18"/>
              </w:rPr>
            </w:pPr>
          </w:p>
        </w:tc>
        <w:tc>
          <w:tcPr>
            <w:tcW w:w="1460" w:type="dxa"/>
          </w:tcPr>
          <w:p w14:paraId="369A6EFE" w14:textId="77777777" w:rsidR="006E3FD7" w:rsidRDefault="006E3FD7">
            <w:pPr>
              <w:pStyle w:val="TableParagraph"/>
              <w:rPr>
                <w:sz w:val="18"/>
              </w:rPr>
            </w:pPr>
          </w:p>
        </w:tc>
        <w:tc>
          <w:tcPr>
            <w:tcW w:w="1620" w:type="dxa"/>
          </w:tcPr>
          <w:p w14:paraId="5DA0D3AD" w14:textId="77777777" w:rsidR="006E3FD7" w:rsidRDefault="006E3FD7">
            <w:pPr>
              <w:pStyle w:val="TableParagraph"/>
              <w:rPr>
                <w:sz w:val="18"/>
              </w:rPr>
            </w:pPr>
          </w:p>
        </w:tc>
        <w:tc>
          <w:tcPr>
            <w:tcW w:w="1195" w:type="dxa"/>
          </w:tcPr>
          <w:p w14:paraId="7DE56E0F" w14:textId="77777777" w:rsidR="006E3FD7" w:rsidRDefault="006E3FD7">
            <w:pPr>
              <w:pStyle w:val="TableParagraph"/>
              <w:rPr>
                <w:sz w:val="18"/>
              </w:rPr>
            </w:pPr>
          </w:p>
        </w:tc>
        <w:tc>
          <w:tcPr>
            <w:tcW w:w="2507" w:type="dxa"/>
          </w:tcPr>
          <w:p w14:paraId="65BC29F6" w14:textId="77777777" w:rsidR="006E3FD7" w:rsidRDefault="006E3FD7">
            <w:pPr>
              <w:pStyle w:val="TableParagraph"/>
              <w:rPr>
                <w:sz w:val="18"/>
              </w:rPr>
            </w:pPr>
          </w:p>
        </w:tc>
        <w:tc>
          <w:tcPr>
            <w:tcW w:w="2258" w:type="dxa"/>
          </w:tcPr>
          <w:p w14:paraId="7EA2AD96" w14:textId="77777777" w:rsidR="006E3FD7" w:rsidRDefault="006E3FD7">
            <w:pPr>
              <w:pStyle w:val="TableParagraph"/>
              <w:rPr>
                <w:sz w:val="18"/>
              </w:rPr>
            </w:pPr>
          </w:p>
        </w:tc>
        <w:tc>
          <w:tcPr>
            <w:tcW w:w="2993" w:type="dxa"/>
          </w:tcPr>
          <w:p w14:paraId="41EA50EC" w14:textId="77777777" w:rsidR="006E3FD7" w:rsidRDefault="004371F0">
            <w:pPr>
              <w:pStyle w:val="TableParagraph"/>
              <w:tabs>
                <w:tab w:val="left" w:pos="1300"/>
                <w:tab w:val="left" w:pos="2337"/>
              </w:tabs>
              <w:ind w:left="124" w:right="96" w:hanging="12"/>
              <w:rPr>
                <w:rFonts w:ascii="Arial MT"/>
                <w:sz w:val="20"/>
              </w:rPr>
            </w:pPr>
            <w:r>
              <w:rPr>
                <w:rFonts w:ascii="Arial MT"/>
                <w:spacing w:val="-2"/>
                <w:w w:val="90"/>
                <w:sz w:val="20"/>
              </w:rPr>
              <w:t>Harmonisasi</w:t>
            </w:r>
            <w:r>
              <w:rPr>
                <w:rFonts w:ascii="Arial MT"/>
                <w:sz w:val="20"/>
              </w:rPr>
              <w:tab/>
            </w:r>
            <w:r>
              <w:rPr>
                <w:rFonts w:ascii="Arial MT"/>
                <w:spacing w:val="-2"/>
                <w:w w:val="90"/>
                <w:sz w:val="20"/>
              </w:rPr>
              <w:t>Hubungan</w:t>
            </w:r>
            <w:r>
              <w:rPr>
                <w:rFonts w:ascii="Arial MT"/>
                <w:sz w:val="20"/>
              </w:rPr>
              <w:tab/>
            </w:r>
            <w:r>
              <w:rPr>
                <w:rFonts w:ascii="Arial MT"/>
                <w:spacing w:val="-6"/>
                <w:w w:val="85"/>
                <w:sz w:val="20"/>
              </w:rPr>
              <w:t xml:space="preserve">dengan </w:t>
            </w:r>
            <w:r>
              <w:rPr>
                <w:rFonts w:ascii="Arial MT"/>
                <w:w w:val="80"/>
                <w:sz w:val="20"/>
              </w:rPr>
              <w:t>Tokoh</w:t>
            </w:r>
            <w:r>
              <w:rPr>
                <w:rFonts w:ascii="Arial MT"/>
                <w:spacing w:val="-8"/>
                <w:sz w:val="20"/>
              </w:rPr>
              <w:t xml:space="preserve"> </w:t>
            </w:r>
            <w:r>
              <w:rPr>
                <w:rFonts w:ascii="Arial MT"/>
                <w:w w:val="80"/>
                <w:sz w:val="20"/>
              </w:rPr>
              <w:t>Agama</w:t>
            </w:r>
            <w:r>
              <w:rPr>
                <w:rFonts w:ascii="Arial MT"/>
                <w:spacing w:val="-3"/>
                <w:sz w:val="20"/>
              </w:rPr>
              <w:t xml:space="preserve"> </w:t>
            </w:r>
            <w:r>
              <w:rPr>
                <w:rFonts w:ascii="Arial MT"/>
                <w:w w:val="80"/>
                <w:sz w:val="20"/>
              </w:rPr>
              <w:t>dan</w:t>
            </w:r>
            <w:r>
              <w:rPr>
                <w:rFonts w:ascii="Arial MT"/>
                <w:spacing w:val="-5"/>
                <w:sz w:val="20"/>
              </w:rPr>
              <w:t xml:space="preserve"> </w:t>
            </w:r>
            <w:r>
              <w:rPr>
                <w:rFonts w:ascii="Arial MT"/>
                <w:w w:val="80"/>
                <w:sz w:val="20"/>
              </w:rPr>
              <w:t>Tokoh</w:t>
            </w:r>
            <w:r>
              <w:rPr>
                <w:rFonts w:ascii="Arial MT"/>
                <w:spacing w:val="-5"/>
                <w:sz w:val="20"/>
              </w:rPr>
              <w:t xml:space="preserve"> </w:t>
            </w:r>
            <w:r>
              <w:rPr>
                <w:rFonts w:ascii="Arial MT"/>
                <w:spacing w:val="-2"/>
                <w:w w:val="80"/>
                <w:sz w:val="20"/>
              </w:rPr>
              <w:t>Masyarakat</w:t>
            </w:r>
          </w:p>
        </w:tc>
        <w:tc>
          <w:tcPr>
            <w:tcW w:w="2249" w:type="dxa"/>
          </w:tcPr>
          <w:p w14:paraId="552F4A45" w14:textId="77777777" w:rsidR="006E3FD7" w:rsidRDefault="006E3FD7">
            <w:pPr>
              <w:pStyle w:val="TableParagraph"/>
              <w:rPr>
                <w:sz w:val="18"/>
              </w:rPr>
            </w:pPr>
          </w:p>
        </w:tc>
      </w:tr>
      <w:tr w:rsidR="006E3FD7" w14:paraId="4578B35A" w14:textId="77777777">
        <w:trPr>
          <w:trHeight w:val="970"/>
        </w:trPr>
        <w:tc>
          <w:tcPr>
            <w:tcW w:w="1027" w:type="dxa"/>
          </w:tcPr>
          <w:p w14:paraId="675F2A5B" w14:textId="77777777" w:rsidR="006E3FD7" w:rsidRDefault="006E3FD7">
            <w:pPr>
              <w:pStyle w:val="TableParagraph"/>
              <w:rPr>
                <w:sz w:val="18"/>
              </w:rPr>
            </w:pPr>
          </w:p>
        </w:tc>
        <w:tc>
          <w:tcPr>
            <w:tcW w:w="1460" w:type="dxa"/>
          </w:tcPr>
          <w:p w14:paraId="48E8C0C5" w14:textId="77777777" w:rsidR="006E3FD7" w:rsidRDefault="006E3FD7">
            <w:pPr>
              <w:pStyle w:val="TableParagraph"/>
              <w:rPr>
                <w:sz w:val="18"/>
              </w:rPr>
            </w:pPr>
          </w:p>
        </w:tc>
        <w:tc>
          <w:tcPr>
            <w:tcW w:w="1620" w:type="dxa"/>
          </w:tcPr>
          <w:p w14:paraId="24382BFF" w14:textId="77777777" w:rsidR="006E3FD7" w:rsidRDefault="006E3FD7">
            <w:pPr>
              <w:pStyle w:val="TableParagraph"/>
              <w:rPr>
                <w:sz w:val="18"/>
              </w:rPr>
            </w:pPr>
          </w:p>
        </w:tc>
        <w:tc>
          <w:tcPr>
            <w:tcW w:w="1195" w:type="dxa"/>
          </w:tcPr>
          <w:p w14:paraId="19FC94BB" w14:textId="77777777" w:rsidR="006E3FD7" w:rsidRDefault="006E3FD7">
            <w:pPr>
              <w:pStyle w:val="TableParagraph"/>
              <w:rPr>
                <w:sz w:val="18"/>
              </w:rPr>
            </w:pPr>
          </w:p>
        </w:tc>
        <w:tc>
          <w:tcPr>
            <w:tcW w:w="2507" w:type="dxa"/>
          </w:tcPr>
          <w:p w14:paraId="09E27B2A" w14:textId="2B032304" w:rsidR="006E3FD7" w:rsidRDefault="00AB4FDE">
            <w:pPr>
              <w:pStyle w:val="TableParagraph"/>
              <w:tabs>
                <w:tab w:val="left" w:pos="1623"/>
              </w:tabs>
              <w:ind w:left="108" w:right="98" w:hanging="12"/>
              <w:jc w:val="both"/>
              <w:rPr>
                <w:rFonts w:ascii="Arial MT"/>
                <w:sz w:val="20"/>
              </w:rPr>
            </w:pPr>
            <w:r>
              <w:rPr>
                <w:rFonts w:ascii="Arial MT"/>
                <w:w w:val="85"/>
                <w:sz w:val="20"/>
              </w:rPr>
              <w:t xml:space="preserve">Terlaksananya Koordinasi </w:t>
            </w:r>
            <w:r>
              <w:rPr>
                <w:rFonts w:ascii="Arial MT"/>
                <w:w w:val="80"/>
                <w:sz w:val="20"/>
              </w:rPr>
              <w:t xml:space="preserve">Penerapan dan Penegakan </w:t>
            </w:r>
            <w:r>
              <w:rPr>
                <w:rFonts w:ascii="Arial MT"/>
                <w:w w:val="90"/>
                <w:sz w:val="20"/>
              </w:rPr>
              <w:t>Perda dan Peraturan Kepala Daerah</w:t>
            </w:r>
          </w:p>
        </w:tc>
        <w:tc>
          <w:tcPr>
            <w:tcW w:w="2258" w:type="dxa"/>
          </w:tcPr>
          <w:p w14:paraId="509BBAB2" w14:textId="211B70F7" w:rsidR="006E3FD7" w:rsidRDefault="00AB4FDE">
            <w:pPr>
              <w:pStyle w:val="TableParagraph"/>
              <w:ind w:left="114" w:right="96"/>
              <w:jc w:val="both"/>
              <w:rPr>
                <w:rFonts w:ascii="Arial MT"/>
                <w:sz w:val="20"/>
              </w:rPr>
            </w:pPr>
            <w:r>
              <w:rPr>
                <w:rFonts w:ascii="Arial MT"/>
                <w:spacing w:val="-2"/>
                <w:w w:val="90"/>
                <w:sz w:val="20"/>
              </w:rPr>
              <w:t>Persentase</w:t>
            </w:r>
            <w:r>
              <w:rPr>
                <w:rFonts w:ascii="Arial MT"/>
                <w:sz w:val="20"/>
              </w:rPr>
              <w:t xml:space="preserve"> </w:t>
            </w:r>
            <w:r>
              <w:rPr>
                <w:rFonts w:ascii="Arial MT"/>
                <w:spacing w:val="-2"/>
                <w:w w:val="80"/>
                <w:sz w:val="20"/>
              </w:rPr>
              <w:t xml:space="preserve">Koordinasi </w:t>
            </w:r>
            <w:r>
              <w:rPr>
                <w:rFonts w:ascii="Arial MT"/>
                <w:w w:val="90"/>
                <w:sz w:val="20"/>
              </w:rPr>
              <w:t>Penerapan dan Penegakan Perda</w:t>
            </w:r>
            <w:r>
              <w:rPr>
                <w:rFonts w:ascii="Arial MT"/>
                <w:spacing w:val="-11"/>
                <w:w w:val="90"/>
                <w:sz w:val="20"/>
              </w:rPr>
              <w:t xml:space="preserve"> </w:t>
            </w:r>
            <w:r>
              <w:rPr>
                <w:rFonts w:ascii="Arial MT"/>
                <w:w w:val="90"/>
                <w:sz w:val="20"/>
              </w:rPr>
              <w:t>dan</w:t>
            </w:r>
            <w:r>
              <w:rPr>
                <w:rFonts w:ascii="Arial MT"/>
                <w:spacing w:val="-8"/>
                <w:w w:val="90"/>
                <w:sz w:val="20"/>
              </w:rPr>
              <w:t xml:space="preserve"> </w:t>
            </w:r>
            <w:r>
              <w:rPr>
                <w:rFonts w:ascii="Arial MT"/>
                <w:w w:val="90"/>
                <w:sz w:val="20"/>
              </w:rPr>
              <w:t>Peraturan</w:t>
            </w:r>
            <w:r>
              <w:rPr>
                <w:rFonts w:ascii="Arial MT"/>
                <w:spacing w:val="-8"/>
                <w:w w:val="90"/>
                <w:sz w:val="20"/>
              </w:rPr>
              <w:t xml:space="preserve"> </w:t>
            </w:r>
            <w:r>
              <w:rPr>
                <w:rFonts w:ascii="Arial MT"/>
                <w:w w:val="90"/>
                <w:sz w:val="20"/>
              </w:rPr>
              <w:t xml:space="preserve">Kepala </w:t>
            </w:r>
            <w:r>
              <w:rPr>
                <w:rFonts w:ascii="Arial MT"/>
                <w:spacing w:val="-2"/>
                <w:w w:val="90"/>
                <w:sz w:val="20"/>
              </w:rPr>
              <w:t>Daerah</w:t>
            </w:r>
          </w:p>
        </w:tc>
        <w:tc>
          <w:tcPr>
            <w:tcW w:w="2993" w:type="dxa"/>
          </w:tcPr>
          <w:p w14:paraId="01562099" w14:textId="77777777" w:rsidR="006E3FD7" w:rsidRDefault="004371F0">
            <w:pPr>
              <w:pStyle w:val="TableParagraph"/>
              <w:ind w:left="124" w:right="96" w:hanging="12"/>
              <w:jc w:val="both"/>
              <w:rPr>
                <w:rFonts w:ascii="Arial MT"/>
                <w:sz w:val="20"/>
              </w:rPr>
            </w:pPr>
            <w:r>
              <w:rPr>
                <w:rFonts w:ascii="Arial MT"/>
                <w:w w:val="90"/>
                <w:sz w:val="20"/>
              </w:rPr>
              <w:t>Koordinasi Penerapan dan Penegakan</w:t>
            </w:r>
            <w:r>
              <w:rPr>
                <w:rFonts w:ascii="Arial MT"/>
                <w:spacing w:val="-7"/>
                <w:w w:val="90"/>
                <w:sz w:val="20"/>
              </w:rPr>
              <w:t xml:space="preserve"> </w:t>
            </w:r>
            <w:r>
              <w:rPr>
                <w:rFonts w:ascii="Arial MT"/>
                <w:w w:val="90"/>
                <w:sz w:val="20"/>
              </w:rPr>
              <w:t>Peraturan</w:t>
            </w:r>
            <w:r>
              <w:rPr>
                <w:rFonts w:ascii="Arial MT"/>
                <w:spacing w:val="-7"/>
                <w:w w:val="90"/>
                <w:sz w:val="20"/>
              </w:rPr>
              <w:t xml:space="preserve"> </w:t>
            </w:r>
            <w:r>
              <w:rPr>
                <w:rFonts w:ascii="Arial MT"/>
                <w:w w:val="90"/>
                <w:sz w:val="20"/>
              </w:rPr>
              <w:t>Daerah</w:t>
            </w:r>
            <w:r>
              <w:rPr>
                <w:rFonts w:ascii="Arial MT"/>
                <w:spacing w:val="-7"/>
                <w:w w:val="90"/>
                <w:sz w:val="20"/>
              </w:rPr>
              <w:t xml:space="preserve"> </w:t>
            </w:r>
            <w:r>
              <w:rPr>
                <w:rFonts w:ascii="Arial MT"/>
                <w:w w:val="90"/>
                <w:sz w:val="20"/>
              </w:rPr>
              <w:t>dan Peraturan</w:t>
            </w:r>
            <w:r>
              <w:rPr>
                <w:rFonts w:ascii="Arial MT"/>
                <w:spacing w:val="-9"/>
                <w:w w:val="90"/>
                <w:sz w:val="20"/>
              </w:rPr>
              <w:t xml:space="preserve"> </w:t>
            </w:r>
            <w:r>
              <w:rPr>
                <w:rFonts w:ascii="Arial MT"/>
                <w:w w:val="90"/>
                <w:sz w:val="20"/>
              </w:rPr>
              <w:t>Kepala</w:t>
            </w:r>
            <w:r>
              <w:rPr>
                <w:rFonts w:ascii="Arial MT"/>
                <w:spacing w:val="-8"/>
                <w:w w:val="90"/>
                <w:sz w:val="20"/>
              </w:rPr>
              <w:t xml:space="preserve"> </w:t>
            </w:r>
            <w:r>
              <w:rPr>
                <w:rFonts w:ascii="Arial MT"/>
                <w:w w:val="90"/>
                <w:sz w:val="20"/>
              </w:rPr>
              <w:t>Daerah</w:t>
            </w:r>
          </w:p>
        </w:tc>
        <w:tc>
          <w:tcPr>
            <w:tcW w:w="2249" w:type="dxa"/>
          </w:tcPr>
          <w:p w14:paraId="602D5091" w14:textId="77777777" w:rsidR="006E3FD7" w:rsidRDefault="006E3FD7">
            <w:pPr>
              <w:pStyle w:val="TableParagraph"/>
              <w:rPr>
                <w:sz w:val="18"/>
              </w:rPr>
            </w:pPr>
          </w:p>
        </w:tc>
      </w:tr>
      <w:tr w:rsidR="006E3FD7" w14:paraId="5FE68654" w14:textId="77777777">
        <w:trPr>
          <w:trHeight w:val="1427"/>
        </w:trPr>
        <w:tc>
          <w:tcPr>
            <w:tcW w:w="1027" w:type="dxa"/>
          </w:tcPr>
          <w:p w14:paraId="42855F7C" w14:textId="77777777" w:rsidR="006E3FD7" w:rsidRDefault="006E3FD7">
            <w:pPr>
              <w:pStyle w:val="TableParagraph"/>
              <w:rPr>
                <w:sz w:val="18"/>
              </w:rPr>
            </w:pPr>
          </w:p>
        </w:tc>
        <w:tc>
          <w:tcPr>
            <w:tcW w:w="1460" w:type="dxa"/>
          </w:tcPr>
          <w:p w14:paraId="11ACDF15" w14:textId="77777777" w:rsidR="006E3FD7" w:rsidRDefault="006E3FD7">
            <w:pPr>
              <w:pStyle w:val="TableParagraph"/>
              <w:rPr>
                <w:sz w:val="18"/>
              </w:rPr>
            </w:pPr>
          </w:p>
        </w:tc>
        <w:tc>
          <w:tcPr>
            <w:tcW w:w="1620" w:type="dxa"/>
          </w:tcPr>
          <w:p w14:paraId="2FF6E399" w14:textId="77777777" w:rsidR="006E3FD7" w:rsidRDefault="006E3FD7">
            <w:pPr>
              <w:pStyle w:val="TableParagraph"/>
              <w:rPr>
                <w:sz w:val="18"/>
              </w:rPr>
            </w:pPr>
          </w:p>
        </w:tc>
        <w:tc>
          <w:tcPr>
            <w:tcW w:w="1195" w:type="dxa"/>
          </w:tcPr>
          <w:p w14:paraId="2D863C8D" w14:textId="77777777" w:rsidR="006E3FD7" w:rsidRDefault="006E3FD7">
            <w:pPr>
              <w:pStyle w:val="TableParagraph"/>
              <w:rPr>
                <w:sz w:val="18"/>
              </w:rPr>
            </w:pPr>
          </w:p>
        </w:tc>
        <w:tc>
          <w:tcPr>
            <w:tcW w:w="2507" w:type="dxa"/>
          </w:tcPr>
          <w:p w14:paraId="11CDAA24" w14:textId="34C97AFD" w:rsidR="006E3FD7" w:rsidRDefault="006E3FD7">
            <w:pPr>
              <w:pStyle w:val="TableParagraph"/>
              <w:rPr>
                <w:sz w:val="18"/>
              </w:rPr>
            </w:pPr>
          </w:p>
        </w:tc>
        <w:tc>
          <w:tcPr>
            <w:tcW w:w="2258" w:type="dxa"/>
          </w:tcPr>
          <w:p w14:paraId="1A04F468" w14:textId="77777777" w:rsidR="006E3FD7" w:rsidRDefault="006E3FD7">
            <w:pPr>
              <w:pStyle w:val="TableParagraph"/>
              <w:rPr>
                <w:sz w:val="18"/>
              </w:rPr>
            </w:pPr>
          </w:p>
        </w:tc>
        <w:tc>
          <w:tcPr>
            <w:tcW w:w="2993" w:type="dxa"/>
          </w:tcPr>
          <w:p w14:paraId="4B20FEA4" w14:textId="77777777" w:rsidR="006E3FD7" w:rsidRDefault="004371F0">
            <w:pPr>
              <w:pStyle w:val="TableParagraph"/>
              <w:ind w:left="124" w:right="96" w:hanging="12"/>
              <w:jc w:val="both"/>
              <w:rPr>
                <w:rFonts w:ascii="Arial MT"/>
                <w:sz w:val="20"/>
              </w:rPr>
            </w:pPr>
            <w:r>
              <w:rPr>
                <w:rFonts w:ascii="Arial MT"/>
                <w:w w:val="80"/>
                <w:sz w:val="20"/>
              </w:rPr>
              <w:t xml:space="preserve">Koordinasi/Sinergi dengan Perangkat Daerah yang Tugas dan Fungsinya di </w:t>
            </w:r>
            <w:r>
              <w:rPr>
                <w:rFonts w:ascii="Arial MT"/>
                <w:w w:val="90"/>
                <w:sz w:val="20"/>
              </w:rPr>
              <w:t xml:space="preserve">Bidang Penegakan Peraturan Perundang-Undangan dan/atau Kepolisian Negara Republik </w:t>
            </w:r>
            <w:r>
              <w:rPr>
                <w:rFonts w:ascii="Arial MT"/>
                <w:spacing w:val="-2"/>
                <w:w w:val="90"/>
                <w:sz w:val="20"/>
              </w:rPr>
              <w:t>Indonesia</w:t>
            </w:r>
          </w:p>
        </w:tc>
        <w:tc>
          <w:tcPr>
            <w:tcW w:w="2249" w:type="dxa"/>
          </w:tcPr>
          <w:p w14:paraId="4BD5B0A5" w14:textId="77777777" w:rsidR="006E3FD7" w:rsidRDefault="006E3FD7">
            <w:pPr>
              <w:pStyle w:val="TableParagraph"/>
              <w:rPr>
                <w:sz w:val="18"/>
              </w:rPr>
            </w:pPr>
          </w:p>
        </w:tc>
      </w:tr>
    </w:tbl>
    <w:p w14:paraId="29BC1CEF" w14:textId="77777777" w:rsidR="006E3FD7" w:rsidRDefault="006E3FD7">
      <w:pPr>
        <w:pStyle w:val="TableParagraph"/>
        <w:rPr>
          <w:sz w:val="18"/>
        </w:rPr>
        <w:sectPr w:rsidR="006E3FD7">
          <w:pgSz w:w="20170" w:h="12250" w:orient="landscape"/>
          <w:pgMar w:top="1380" w:right="2976" w:bottom="1280" w:left="1700" w:header="0" w:footer="1088" w:gutter="0"/>
          <w:cols w:space="720"/>
        </w:sectPr>
      </w:pPr>
    </w:p>
    <w:p w14:paraId="30AEBD30" w14:textId="77777777" w:rsidR="006E3FD7" w:rsidRDefault="006E3FD7">
      <w:pPr>
        <w:pStyle w:val="BodyText"/>
        <w:spacing w:before="105"/>
        <w:rPr>
          <w:sz w:val="20"/>
        </w:r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
        <w:gridCol w:w="1460"/>
        <w:gridCol w:w="1620"/>
        <w:gridCol w:w="1195"/>
        <w:gridCol w:w="2507"/>
        <w:gridCol w:w="2258"/>
        <w:gridCol w:w="2993"/>
        <w:gridCol w:w="2249"/>
      </w:tblGrid>
      <w:tr w:rsidR="006E3FD7" w14:paraId="384CF6D9" w14:textId="77777777">
        <w:trPr>
          <w:trHeight w:val="740"/>
        </w:trPr>
        <w:tc>
          <w:tcPr>
            <w:tcW w:w="1027" w:type="dxa"/>
          </w:tcPr>
          <w:p w14:paraId="3A9CB567" w14:textId="77777777" w:rsidR="006E3FD7" w:rsidRDefault="006E3FD7">
            <w:pPr>
              <w:pStyle w:val="TableParagraph"/>
              <w:rPr>
                <w:sz w:val="18"/>
              </w:rPr>
            </w:pPr>
          </w:p>
        </w:tc>
        <w:tc>
          <w:tcPr>
            <w:tcW w:w="1460" w:type="dxa"/>
          </w:tcPr>
          <w:p w14:paraId="28E7F787" w14:textId="77777777" w:rsidR="006E3FD7" w:rsidRDefault="006E3FD7">
            <w:pPr>
              <w:pStyle w:val="TableParagraph"/>
              <w:rPr>
                <w:sz w:val="18"/>
              </w:rPr>
            </w:pPr>
          </w:p>
        </w:tc>
        <w:tc>
          <w:tcPr>
            <w:tcW w:w="1620" w:type="dxa"/>
          </w:tcPr>
          <w:p w14:paraId="660FB7FA" w14:textId="77777777" w:rsidR="006E3FD7" w:rsidRDefault="006E3FD7">
            <w:pPr>
              <w:pStyle w:val="TableParagraph"/>
              <w:rPr>
                <w:sz w:val="18"/>
              </w:rPr>
            </w:pPr>
          </w:p>
        </w:tc>
        <w:tc>
          <w:tcPr>
            <w:tcW w:w="1195" w:type="dxa"/>
          </w:tcPr>
          <w:p w14:paraId="0411EC08" w14:textId="77777777" w:rsidR="006E3FD7" w:rsidRDefault="006E3FD7">
            <w:pPr>
              <w:pStyle w:val="TableParagraph"/>
              <w:rPr>
                <w:sz w:val="18"/>
              </w:rPr>
            </w:pPr>
          </w:p>
        </w:tc>
        <w:tc>
          <w:tcPr>
            <w:tcW w:w="2507" w:type="dxa"/>
          </w:tcPr>
          <w:p w14:paraId="3E98AC33" w14:textId="77777777" w:rsidR="006E3FD7" w:rsidRDefault="004371F0">
            <w:pPr>
              <w:pStyle w:val="TableParagraph"/>
              <w:tabs>
                <w:tab w:val="left" w:pos="1659"/>
              </w:tabs>
              <w:spacing w:line="229" w:lineRule="exact"/>
              <w:ind w:left="96"/>
              <w:rPr>
                <w:rFonts w:ascii="Arial MT"/>
                <w:sz w:val="20"/>
              </w:rPr>
            </w:pPr>
            <w:r>
              <w:rPr>
                <w:rFonts w:ascii="Arial MT"/>
                <w:spacing w:val="-2"/>
                <w:w w:val="90"/>
                <w:sz w:val="20"/>
              </w:rPr>
              <w:t>Persentase</w:t>
            </w:r>
            <w:r>
              <w:rPr>
                <w:rFonts w:ascii="Arial MT"/>
                <w:sz w:val="20"/>
              </w:rPr>
              <w:tab/>
            </w:r>
            <w:r>
              <w:rPr>
                <w:rFonts w:ascii="Arial MT"/>
                <w:spacing w:val="-2"/>
                <w:w w:val="90"/>
                <w:sz w:val="20"/>
              </w:rPr>
              <w:t>partisipasi</w:t>
            </w:r>
          </w:p>
          <w:p w14:paraId="0212EA56" w14:textId="77777777" w:rsidR="006E3FD7" w:rsidRDefault="004371F0">
            <w:pPr>
              <w:pStyle w:val="TableParagraph"/>
              <w:tabs>
                <w:tab w:val="left" w:pos="1951"/>
              </w:tabs>
              <w:ind w:left="108" w:right="97"/>
              <w:rPr>
                <w:rFonts w:ascii="Arial MT"/>
                <w:sz w:val="20"/>
              </w:rPr>
            </w:pPr>
            <w:r>
              <w:rPr>
                <w:rFonts w:ascii="Arial MT"/>
                <w:spacing w:val="-2"/>
                <w:w w:val="90"/>
                <w:sz w:val="20"/>
              </w:rPr>
              <w:t>masyarakat</w:t>
            </w:r>
            <w:r>
              <w:rPr>
                <w:rFonts w:ascii="Arial MT"/>
                <w:sz w:val="20"/>
              </w:rPr>
              <w:tab/>
            </w:r>
            <w:r>
              <w:rPr>
                <w:rFonts w:ascii="Arial MT"/>
                <w:spacing w:val="-6"/>
                <w:w w:val="85"/>
                <w:sz w:val="20"/>
              </w:rPr>
              <w:t xml:space="preserve">dalam </w:t>
            </w:r>
            <w:r>
              <w:rPr>
                <w:rFonts w:ascii="Arial MT"/>
                <w:w w:val="85"/>
                <w:sz w:val="20"/>
              </w:rPr>
              <w:t>perencanaan</w:t>
            </w:r>
            <w:r>
              <w:rPr>
                <w:rFonts w:ascii="Arial MT"/>
                <w:spacing w:val="-1"/>
                <w:w w:val="85"/>
                <w:sz w:val="20"/>
              </w:rPr>
              <w:t xml:space="preserve"> </w:t>
            </w:r>
            <w:r>
              <w:rPr>
                <w:rFonts w:ascii="Arial MT"/>
                <w:w w:val="85"/>
                <w:sz w:val="20"/>
              </w:rPr>
              <w:t>Pembangunan</w:t>
            </w:r>
          </w:p>
        </w:tc>
        <w:tc>
          <w:tcPr>
            <w:tcW w:w="2258" w:type="dxa"/>
          </w:tcPr>
          <w:p w14:paraId="2AB4957F" w14:textId="77777777" w:rsidR="006E3FD7" w:rsidRDefault="006E3FD7">
            <w:pPr>
              <w:pStyle w:val="TableParagraph"/>
              <w:rPr>
                <w:sz w:val="18"/>
              </w:rPr>
            </w:pPr>
          </w:p>
        </w:tc>
        <w:tc>
          <w:tcPr>
            <w:tcW w:w="2993" w:type="dxa"/>
          </w:tcPr>
          <w:p w14:paraId="6CD80214" w14:textId="77777777" w:rsidR="006E3FD7" w:rsidRDefault="004371F0">
            <w:pPr>
              <w:pStyle w:val="TableParagraph"/>
              <w:ind w:left="124" w:right="98" w:hanging="12"/>
              <w:jc w:val="both"/>
              <w:rPr>
                <w:rFonts w:ascii="Arial MT"/>
                <w:sz w:val="20"/>
              </w:rPr>
            </w:pPr>
            <w:r>
              <w:rPr>
                <w:rFonts w:ascii="Arial MT"/>
                <w:w w:val="90"/>
                <w:sz w:val="20"/>
              </w:rPr>
              <w:t xml:space="preserve">PROGRAM PEMBERDAYAAN MASYARAKAT DESA DAN </w:t>
            </w:r>
            <w:r>
              <w:rPr>
                <w:rFonts w:ascii="Arial MT"/>
                <w:spacing w:val="-2"/>
                <w:w w:val="90"/>
                <w:sz w:val="20"/>
              </w:rPr>
              <w:t>KELURAHAN</w:t>
            </w:r>
          </w:p>
        </w:tc>
        <w:tc>
          <w:tcPr>
            <w:tcW w:w="2249" w:type="dxa"/>
          </w:tcPr>
          <w:p w14:paraId="35D49B0C" w14:textId="77777777" w:rsidR="006E3FD7" w:rsidRDefault="006E3FD7">
            <w:pPr>
              <w:pStyle w:val="TableParagraph"/>
              <w:rPr>
                <w:sz w:val="18"/>
              </w:rPr>
            </w:pPr>
          </w:p>
        </w:tc>
      </w:tr>
      <w:tr w:rsidR="006E3FD7" w14:paraId="37B1A958" w14:textId="77777777">
        <w:trPr>
          <w:trHeight w:val="510"/>
        </w:trPr>
        <w:tc>
          <w:tcPr>
            <w:tcW w:w="1027" w:type="dxa"/>
          </w:tcPr>
          <w:p w14:paraId="7BA6B45A" w14:textId="77777777" w:rsidR="006E3FD7" w:rsidRDefault="006E3FD7">
            <w:pPr>
              <w:pStyle w:val="TableParagraph"/>
              <w:rPr>
                <w:sz w:val="18"/>
              </w:rPr>
            </w:pPr>
          </w:p>
        </w:tc>
        <w:tc>
          <w:tcPr>
            <w:tcW w:w="1460" w:type="dxa"/>
          </w:tcPr>
          <w:p w14:paraId="4561D283" w14:textId="77777777" w:rsidR="006E3FD7" w:rsidRDefault="006E3FD7">
            <w:pPr>
              <w:pStyle w:val="TableParagraph"/>
              <w:rPr>
                <w:sz w:val="18"/>
              </w:rPr>
            </w:pPr>
          </w:p>
        </w:tc>
        <w:tc>
          <w:tcPr>
            <w:tcW w:w="1620" w:type="dxa"/>
          </w:tcPr>
          <w:p w14:paraId="54D5C222" w14:textId="77777777" w:rsidR="006E3FD7" w:rsidRDefault="006E3FD7">
            <w:pPr>
              <w:pStyle w:val="TableParagraph"/>
              <w:rPr>
                <w:sz w:val="18"/>
              </w:rPr>
            </w:pPr>
          </w:p>
        </w:tc>
        <w:tc>
          <w:tcPr>
            <w:tcW w:w="1195" w:type="dxa"/>
          </w:tcPr>
          <w:p w14:paraId="27856453" w14:textId="77777777" w:rsidR="006E3FD7" w:rsidRDefault="006E3FD7">
            <w:pPr>
              <w:pStyle w:val="TableParagraph"/>
              <w:rPr>
                <w:sz w:val="18"/>
              </w:rPr>
            </w:pPr>
          </w:p>
        </w:tc>
        <w:tc>
          <w:tcPr>
            <w:tcW w:w="2507" w:type="dxa"/>
          </w:tcPr>
          <w:p w14:paraId="4366930D" w14:textId="77777777" w:rsidR="006E3FD7" w:rsidRDefault="004371F0">
            <w:pPr>
              <w:pStyle w:val="TableParagraph"/>
              <w:tabs>
                <w:tab w:val="left" w:pos="1769"/>
              </w:tabs>
              <w:ind w:left="108" w:right="97" w:hanging="12"/>
              <w:rPr>
                <w:rFonts w:ascii="Arial MT"/>
                <w:sz w:val="20"/>
              </w:rPr>
            </w:pPr>
            <w:r>
              <w:rPr>
                <w:rFonts w:ascii="Arial MT"/>
                <w:spacing w:val="-2"/>
                <w:w w:val="90"/>
                <w:sz w:val="20"/>
              </w:rPr>
              <w:t>Persentase</w:t>
            </w:r>
            <w:r>
              <w:rPr>
                <w:rFonts w:ascii="Arial MT"/>
                <w:sz w:val="20"/>
              </w:rPr>
              <w:tab/>
            </w:r>
            <w:r>
              <w:rPr>
                <w:rFonts w:ascii="Arial MT"/>
                <w:spacing w:val="-2"/>
                <w:w w:val="80"/>
                <w:sz w:val="20"/>
              </w:rPr>
              <w:t xml:space="preserve">lembaga </w:t>
            </w:r>
            <w:r>
              <w:rPr>
                <w:rFonts w:ascii="Arial MT"/>
                <w:w w:val="90"/>
                <w:sz w:val="20"/>
              </w:rPr>
              <w:t>kemasyarakatan</w:t>
            </w:r>
            <w:r>
              <w:rPr>
                <w:rFonts w:ascii="Arial MT"/>
                <w:spacing w:val="-9"/>
                <w:w w:val="90"/>
                <w:sz w:val="20"/>
              </w:rPr>
              <w:t xml:space="preserve"> </w:t>
            </w:r>
            <w:r>
              <w:rPr>
                <w:rFonts w:ascii="Arial MT"/>
                <w:w w:val="90"/>
                <w:sz w:val="20"/>
              </w:rPr>
              <w:t>yang</w:t>
            </w:r>
            <w:r>
              <w:rPr>
                <w:rFonts w:ascii="Arial MT"/>
                <w:spacing w:val="-8"/>
                <w:w w:val="90"/>
                <w:sz w:val="20"/>
              </w:rPr>
              <w:t xml:space="preserve"> </w:t>
            </w:r>
            <w:r>
              <w:rPr>
                <w:rFonts w:ascii="Arial MT"/>
                <w:w w:val="90"/>
                <w:sz w:val="20"/>
              </w:rPr>
              <w:t>aktif</w:t>
            </w:r>
          </w:p>
        </w:tc>
        <w:tc>
          <w:tcPr>
            <w:tcW w:w="2258" w:type="dxa"/>
          </w:tcPr>
          <w:p w14:paraId="51243DD3" w14:textId="77777777" w:rsidR="006E3FD7" w:rsidRDefault="004371F0">
            <w:pPr>
              <w:pStyle w:val="TableParagraph"/>
              <w:tabs>
                <w:tab w:val="left" w:pos="1520"/>
              </w:tabs>
              <w:ind w:left="124" w:right="96" w:hanging="10"/>
              <w:rPr>
                <w:rFonts w:ascii="Arial MT"/>
                <w:sz w:val="20"/>
              </w:rPr>
            </w:pPr>
            <w:r>
              <w:rPr>
                <w:rFonts w:ascii="Arial MT"/>
                <w:spacing w:val="-2"/>
                <w:w w:val="90"/>
                <w:sz w:val="20"/>
              </w:rPr>
              <w:t>Persentase</w:t>
            </w:r>
            <w:r>
              <w:rPr>
                <w:rFonts w:ascii="Arial MT"/>
                <w:sz w:val="20"/>
              </w:rPr>
              <w:tab/>
            </w:r>
            <w:r>
              <w:rPr>
                <w:rFonts w:ascii="Arial MT"/>
                <w:spacing w:val="-2"/>
                <w:w w:val="80"/>
                <w:sz w:val="20"/>
              </w:rPr>
              <w:t xml:space="preserve">lembaga </w:t>
            </w:r>
            <w:r>
              <w:rPr>
                <w:rFonts w:ascii="Arial MT"/>
                <w:w w:val="85"/>
                <w:sz w:val="20"/>
              </w:rPr>
              <w:t>kemasyarakatan</w:t>
            </w:r>
            <w:r>
              <w:rPr>
                <w:rFonts w:ascii="Arial MT"/>
                <w:spacing w:val="-6"/>
                <w:w w:val="85"/>
                <w:sz w:val="20"/>
              </w:rPr>
              <w:t xml:space="preserve"> </w:t>
            </w:r>
            <w:r>
              <w:rPr>
                <w:rFonts w:ascii="Arial MT"/>
                <w:w w:val="85"/>
                <w:sz w:val="20"/>
              </w:rPr>
              <w:t>yang</w:t>
            </w:r>
            <w:r>
              <w:rPr>
                <w:rFonts w:ascii="Arial MT"/>
                <w:spacing w:val="-6"/>
                <w:w w:val="85"/>
                <w:sz w:val="20"/>
              </w:rPr>
              <w:t xml:space="preserve"> </w:t>
            </w:r>
            <w:r>
              <w:rPr>
                <w:rFonts w:ascii="Arial MT"/>
                <w:w w:val="85"/>
                <w:sz w:val="20"/>
              </w:rPr>
              <w:t>aktif</w:t>
            </w:r>
          </w:p>
        </w:tc>
        <w:tc>
          <w:tcPr>
            <w:tcW w:w="2993" w:type="dxa"/>
          </w:tcPr>
          <w:p w14:paraId="7664BB44" w14:textId="77777777" w:rsidR="006E3FD7" w:rsidRDefault="006E3FD7">
            <w:pPr>
              <w:pStyle w:val="TableParagraph"/>
              <w:rPr>
                <w:sz w:val="18"/>
              </w:rPr>
            </w:pPr>
          </w:p>
        </w:tc>
        <w:tc>
          <w:tcPr>
            <w:tcW w:w="2249" w:type="dxa"/>
          </w:tcPr>
          <w:p w14:paraId="117103F6" w14:textId="77777777" w:rsidR="006E3FD7" w:rsidRDefault="006E3FD7">
            <w:pPr>
              <w:pStyle w:val="TableParagraph"/>
              <w:rPr>
                <w:sz w:val="18"/>
              </w:rPr>
            </w:pPr>
          </w:p>
        </w:tc>
      </w:tr>
      <w:tr w:rsidR="006E3FD7" w14:paraId="3C272DCE" w14:textId="77777777">
        <w:trPr>
          <w:trHeight w:val="1200"/>
        </w:trPr>
        <w:tc>
          <w:tcPr>
            <w:tcW w:w="1027" w:type="dxa"/>
          </w:tcPr>
          <w:p w14:paraId="35BA588E" w14:textId="77777777" w:rsidR="006E3FD7" w:rsidRDefault="006E3FD7">
            <w:pPr>
              <w:pStyle w:val="TableParagraph"/>
              <w:rPr>
                <w:sz w:val="18"/>
              </w:rPr>
            </w:pPr>
          </w:p>
        </w:tc>
        <w:tc>
          <w:tcPr>
            <w:tcW w:w="1460" w:type="dxa"/>
          </w:tcPr>
          <w:p w14:paraId="48E41348" w14:textId="77777777" w:rsidR="006E3FD7" w:rsidRDefault="006E3FD7">
            <w:pPr>
              <w:pStyle w:val="TableParagraph"/>
              <w:rPr>
                <w:sz w:val="18"/>
              </w:rPr>
            </w:pPr>
          </w:p>
        </w:tc>
        <w:tc>
          <w:tcPr>
            <w:tcW w:w="1620" w:type="dxa"/>
          </w:tcPr>
          <w:p w14:paraId="70C486DF" w14:textId="77777777" w:rsidR="006E3FD7" w:rsidRDefault="006E3FD7">
            <w:pPr>
              <w:pStyle w:val="TableParagraph"/>
              <w:rPr>
                <w:sz w:val="18"/>
              </w:rPr>
            </w:pPr>
          </w:p>
        </w:tc>
        <w:tc>
          <w:tcPr>
            <w:tcW w:w="1195" w:type="dxa"/>
          </w:tcPr>
          <w:p w14:paraId="3E77116C" w14:textId="77777777" w:rsidR="006E3FD7" w:rsidRDefault="006E3FD7">
            <w:pPr>
              <w:pStyle w:val="TableParagraph"/>
              <w:rPr>
                <w:sz w:val="18"/>
              </w:rPr>
            </w:pPr>
          </w:p>
        </w:tc>
        <w:tc>
          <w:tcPr>
            <w:tcW w:w="2507" w:type="dxa"/>
          </w:tcPr>
          <w:p w14:paraId="78E4322D" w14:textId="77777777" w:rsidR="006E3FD7" w:rsidRDefault="004371F0">
            <w:pPr>
              <w:pStyle w:val="TableParagraph"/>
              <w:tabs>
                <w:tab w:val="left" w:pos="1659"/>
                <w:tab w:val="left" w:pos="2043"/>
              </w:tabs>
              <w:ind w:left="108" w:right="97" w:hanging="12"/>
              <w:rPr>
                <w:rFonts w:ascii="Arial MT"/>
                <w:sz w:val="20"/>
              </w:rPr>
            </w:pPr>
            <w:r>
              <w:rPr>
                <w:rFonts w:ascii="Arial MT"/>
                <w:spacing w:val="-2"/>
                <w:w w:val="90"/>
                <w:sz w:val="20"/>
              </w:rPr>
              <w:t>Persentase pembangunan/rehabilitasi sarana</w:t>
            </w:r>
            <w:r>
              <w:rPr>
                <w:rFonts w:ascii="Arial MT"/>
                <w:sz w:val="20"/>
              </w:rPr>
              <w:tab/>
            </w:r>
            <w:r>
              <w:rPr>
                <w:rFonts w:ascii="Arial MT"/>
                <w:spacing w:val="-2"/>
                <w:w w:val="80"/>
                <w:sz w:val="20"/>
              </w:rPr>
              <w:t xml:space="preserve">prasarana </w:t>
            </w:r>
            <w:r>
              <w:rPr>
                <w:rFonts w:ascii="Arial MT"/>
                <w:spacing w:val="-2"/>
                <w:w w:val="90"/>
                <w:sz w:val="20"/>
              </w:rPr>
              <w:t>Desa/Kelurahan</w:t>
            </w:r>
            <w:r>
              <w:rPr>
                <w:rFonts w:ascii="Arial MT"/>
                <w:sz w:val="20"/>
              </w:rPr>
              <w:tab/>
            </w:r>
            <w:r>
              <w:rPr>
                <w:rFonts w:ascii="Arial MT"/>
                <w:sz w:val="20"/>
              </w:rPr>
              <w:tab/>
            </w:r>
            <w:r>
              <w:rPr>
                <w:rFonts w:ascii="Arial MT"/>
                <w:spacing w:val="-6"/>
                <w:w w:val="85"/>
                <w:sz w:val="20"/>
              </w:rPr>
              <w:t xml:space="preserve">yang </w:t>
            </w:r>
            <w:r>
              <w:rPr>
                <w:rFonts w:ascii="Arial MT"/>
                <w:w w:val="90"/>
                <w:sz w:val="20"/>
              </w:rPr>
              <w:t>diselesaikan</w:t>
            </w:r>
            <w:r>
              <w:rPr>
                <w:rFonts w:ascii="Arial MT"/>
                <w:spacing w:val="-9"/>
                <w:w w:val="90"/>
                <w:sz w:val="20"/>
              </w:rPr>
              <w:t xml:space="preserve"> </w:t>
            </w:r>
            <w:r>
              <w:rPr>
                <w:rFonts w:ascii="Arial MT"/>
                <w:w w:val="90"/>
                <w:sz w:val="20"/>
              </w:rPr>
              <w:t>tepat</w:t>
            </w:r>
            <w:r>
              <w:rPr>
                <w:rFonts w:ascii="Arial MT"/>
                <w:spacing w:val="-8"/>
                <w:w w:val="90"/>
                <w:sz w:val="20"/>
              </w:rPr>
              <w:t xml:space="preserve"> </w:t>
            </w:r>
            <w:r>
              <w:rPr>
                <w:rFonts w:ascii="Arial MT"/>
                <w:w w:val="90"/>
                <w:sz w:val="20"/>
              </w:rPr>
              <w:t>waktu</w:t>
            </w:r>
          </w:p>
        </w:tc>
        <w:tc>
          <w:tcPr>
            <w:tcW w:w="2258" w:type="dxa"/>
          </w:tcPr>
          <w:p w14:paraId="6565CF4C" w14:textId="77777777" w:rsidR="006E3FD7" w:rsidRDefault="004371F0">
            <w:pPr>
              <w:pStyle w:val="TableParagraph"/>
              <w:tabs>
                <w:tab w:val="left" w:pos="1410"/>
                <w:tab w:val="left" w:pos="1794"/>
              </w:tabs>
              <w:ind w:left="124" w:right="96" w:hanging="10"/>
              <w:rPr>
                <w:rFonts w:ascii="Arial MT"/>
                <w:sz w:val="20"/>
              </w:rPr>
            </w:pPr>
            <w:r>
              <w:rPr>
                <w:rFonts w:ascii="Arial MT"/>
                <w:spacing w:val="-2"/>
                <w:w w:val="90"/>
                <w:sz w:val="20"/>
              </w:rPr>
              <w:t xml:space="preserve">Persentase </w:t>
            </w:r>
            <w:r>
              <w:rPr>
                <w:rFonts w:ascii="Arial MT"/>
                <w:spacing w:val="-2"/>
                <w:w w:val="85"/>
                <w:sz w:val="20"/>
              </w:rPr>
              <w:t xml:space="preserve">pembangunan/rehabilitasi </w:t>
            </w:r>
            <w:r>
              <w:rPr>
                <w:rFonts w:ascii="Arial MT"/>
                <w:spacing w:val="-2"/>
                <w:w w:val="90"/>
                <w:sz w:val="20"/>
              </w:rPr>
              <w:t>sarana</w:t>
            </w:r>
            <w:r>
              <w:rPr>
                <w:rFonts w:ascii="Arial MT"/>
                <w:sz w:val="20"/>
              </w:rPr>
              <w:tab/>
            </w:r>
            <w:r>
              <w:rPr>
                <w:rFonts w:ascii="Arial MT"/>
                <w:spacing w:val="-2"/>
                <w:w w:val="80"/>
                <w:sz w:val="20"/>
              </w:rPr>
              <w:t xml:space="preserve">prasarana </w:t>
            </w:r>
            <w:r>
              <w:rPr>
                <w:rFonts w:ascii="Arial MT"/>
                <w:spacing w:val="-2"/>
                <w:w w:val="90"/>
                <w:sz w:val="20"/>
              </w:rPr>
              <w:t>Desa/Kelurahan</w:t>
            </w:r>
            <w:r>
              <w:rPr>
                <w:rFonts w:ascii="Arial MT"/>
                <w:sz w:val="20"/>
              </w:rPr>
              <w:tab/>
            </w:r>
            <w:r>
              <w:rPr>
                <w:rFonts w:ascii="Arial MT"/>
                <w:sz w:val="20"/>
              </w:rPr>
              <w:tab/>
            </w:r>
            <w:r>
              <w:rPr>
                <w:rFonts w:ascii="Arial MT"/>
                <w:spacing w:val="-6"/>
                <w:w w:val="85"/>
                <w:sz w:val="20"/>
              </w:rPr>
              <w:t xml:space="preserve">yang </w:t>
            </w:r>
            <w:r>
              <w:rPr>
                <w:rFonts w:ascii="Arial MT"/>
                <w:w w:val="90"/>
                <w:sz w:val="20"/>
              </w:rPr>
              <w:t>diselesaikan</w:t>
            </w:r>
            <w:r>
              <w:rPr>
                <w:rFonts w:ascii="Arial MT"/>
                <w:spacing w:val="-9"/>
                <w:w w:val="90"/>
                <w:sz w:val="20"/>
              </w:rPr>
              <w:t xml:space="preserve"> </w:t>
            </w:r>
            <w:r>
              <w:rPr>
                <w:rFonts w:ascii="Arial MT"/>
                <w:w w:val="90"/>
                <w:sz w:val="20"/>
              </w:rPr>
              <w:t>tepat</w:t>
            </w:r>
            <w:r>
              <w:rPr>
                <w:rFonts w:ascii="Arial MT"/>
                <w:spacing w:val="-8"/>
                <w:w w:val="90"/>
                <w:sz w:val="20"/>
              </w:rPr>
              <w:t xml:space="preserve"> </w:t>
            </w:r>
            <w:r>
              <w:rPr>
                <w:rFonts w:ascii="Arial MT"/>
                <w:w w:val="90"/>
                <w:sz w:val="20"/>
              </w:rPr>
              <w:t>waktu</w:t>
            </w:r>
          </w:p>
        </w:tc>
        <w:tc>
          <w:tcPr>
            <w:tcW w:w="2993" w:type="dxa"/>
          </w:tcPr>
          <w:p w14:paraId="0DCE86A1" w14:textId="77777777" w:rsidR="006E3FD7" w:rsidRDefault="006E3FD7">
            <w:pPr>
              <w:pStyle w:val="TableParagraph"/>
              <w:rPr>
                <w:sz w:val="18"/>
              </w:rPr>
            </w:pPr>
          </w:p>
        </w:tc>
        <w:tc>
          <w:tcPr>
            <w:tcW w:w="2249" w:type="dxa"/>
          </w:tcPr>
          <w:p w14:paraId="470F972B" w14:textId="77777777" w:rsidR="006E3FD7" w:rsidRDefault="006E3FD7">
            <w:pPr>
              <w:pStyle w:val="TableParagraph"/>
              <w:rPr>
                <w:sz w:val="18"/>
              </w:rPr>
            </w:pPr>
          </w:p>
        </w:tc>
      </w:tr>
      <w:tr w:rsidR="006E3FD7" w14:paraId="4BCE32A0" w14:textId="77777777">
        <w:trPr>
          <w:trHeight w:val="1428"/>
        </w:trPr>
        <w:tc>
          <w:tcPr>
            <w:tcW w:w="1027" w:type="dxa"/>
          </w:tcPr>
          <w:p w14:paraId="461501DD" w14:textId="77777777" w:rsidR="006E3FD7" w:rsidRDefault="006E3FD7">
            <w:pPr>
              <w:pStyle w:val="TableParagraph"/>
              <w:rPr>
                <w:sz w:val="18"/>
              </w:rPr>
            </w:pPr>
          </w:p>
        </w:tc>
        <w:tc>
          <w:tcPr>
            <w:tcW w:w="1460" w:type="dxa"/>
          </w:tcPr>
          <w:p w14:paraId="2EF566CF" w14:textId="77777777" w:rsidR="006E3FD7" w:rsidRDefault="006E3FD7">
            <w:pPr>
              <w:pStyle w:val="TableParagraph"/>
              <w:rPr>
                <w:sz w:val="18"/>
              </w:rPr>
            </w:pPr>
          </w:p>
        </w:tc>
        <w:tc>
          <w:tcPr>
            <w:tcW w:w="1620" w:type="dxa"/>
          </w:tcPr>
          <w:p w14:paraId="1775DFC7" w14:textId="77777777" w:rsidR="006E3FD7" w:rsidRDefault="006E3FD7">
            <w:pPr>
              <w:pStyle w:val="TableParagraph"/>
              <w:rPr>
                <w:sz w:val="18"/>
              </w:rPr>
            </w:pPr>
          </w:p>
        </w:tc>
        <w:tc>
          <w:tcPr>
            <w:tcW w:w="1195" w:type="dxa"/>
          </w:tcPr>
          <w:p w14:paraId="2016A133" w14:textId="77777777" w:rsidR="006E3FD7" w:rsidRDefault="006E3FD7">
            <w:pPr>
              <w:pStyle w:val="TableParagraph"/>
              <w:rPr>
                <w:sz w:val="18"/>
              </w:rPr>
            </w:pPr>
          </w:p>
        </w:tc>
        <w:tc>
          <w:tcPr>
            <w:tcW w:w="2507" w:type="dxa"/>
          </w:tcPr>
          <w:p w14:paraId="1F32D515" w14:textId="77777777" w:rsidR="006E3FD7" w:rsidRDefault="004371F0">
            <w:pPr>
              <w:pStyle w:val="TableParagraph"/>
              <w:tabs>
                <w:tab w:val="left" w:pos="1248"/>
                <w:tab w:val="left" w:pos="1404"/>
              </w:tabs>
              <w:ind w:left="108" w:right="99" w:hanging="12"/>
              <w:rPr>
                <w:rFonts w:ascii="Arial MT"/>
                <w:sz w:val="20"/>
              </w:rPr>
            </w:pPr>
            <w:r>
              <w:rPr>
                <w:rFonts w:ascii="Arial MT"/>
                <w:spacing w:val="-2"/>
                <w:w w:val="90"/>
                <w:sz w:val="20"/>
              </w:rPr>
              <w:t>Persentase masyarakat/kelompok masyarakat</w:t>
            </w:r>
            <w:r>
              <w:rPr>
                <w:rFonts w:ascii="Arial MT"/>
                <w:sz w:val="20"/>
              </w:rPr>
              <w:tab/>
            </w:r>
            <w:r>
              <w:rPr>
                <w:rFonts w:ascii="Arial MT"/>
                <w:spacing w:val="-2"/>
                <w:w w:val="80"/>
                <w:sz w:val="20"/>
              </w:rPr>
              <w:t xml:space="preserve">Desa/kelurahan </w:t>
            </w:r>
            <w:r>
              <w:rPr>
                <w:rFonts w:ascii="Arial MT"/>
                <w:spacing w:val="-4"/>
                <w:w w:val="90"/>
                <w:sz w:val="20"/>
              </w:rPr>
              <w:t>yang</w:t>
            </w:r>
            <w:r>
              <w:rPr>
                <w:rFonts w:ascii="Arial MT"/>
                <w:sz w:val="20"/>
              </w:rPr>
              <w:tab/>
            </w:r>
            <w:r>
              <w:rPr>
                <w:rFonts w:ascii="Arial MT"/>
                <w:sz w:val="20"/>
              </w:rPr>
              <w:tab/>
            </w:r>
            <w:r>
              <w:rPr>
                <w:rFonts w:ascii="Arial MT"/>
                <w:spacing w:val="-2"/>
                <w:w w:val="80"/>
                <w:sz w:val="20"/>
              </w:rPr>
              <w:t xml:space="preserve">mendapatkan </w:t>
            </w:r>
            <w:r>
              <w:rPr>
                <w:rFonts w:ascii="Arial MT"/>
                <w:spacing w:val="-2"/>
                <w:w w:val="90"/>
                <w:sz w:val="20"/>
              </w:rPr>
              <w:t>pemberdayaan</w:t>
            </w:r>
          </w:p>
        </w:tc>
        <w:tc>
          <w:tcPr>
            <w:tcW w:w="2258" w:type="dxa"/>
          </w:tcPr>
          <w:p w14:paraId="7C2538E7" w14:textId="77777777" w:rsidR="006E3FD7" w:rsidRDefault="004371F0">
            <w:pPr>
              <w:pStyle w:val="TableParagraph"/>
              <w:tabs>
                <w:tab w:val="left" w:pos="1794"/>
              </w:tabs>
              <w:ind w:left="124" w:right="96" w:hanging="10"/>
              <w:rPr>
                <w:rFonts w:ascii="Arial MT"/>
                <w:sz w:val="20"/>
              </w:rPr>
            </w:pPr>
            <w:r>
              <w:rPr>
                <w:rFonts w:ascii="Arial MT"/>
                <w:spacing w:val="-2"/>
                <w:w w:val="90"/>
                <w:sz w:val="20"/>
              </w:rPr>
              <w:t>Persentase masyarakat/kelompok masyarakat Desa/kelurahan</w:t>
            </w:r>
            <w:r>
              <w:rPr>
                <w:rFonts w:ascii="Arial MT"/>
                <w:sz w:val="20"/>
              </w:rPr>
              <w:tab/>
            </w:r>
            <w:r>
              <w:rPr>
                <w:rFonts w:ascii="Arial MT"/>
                <w:spacing w:val="-6"/>
                <w:w w:val="85"/>
                <w:sz w:val="20"/>
              </w:rPr>
              <w:t xml:space="preserve">yang </w:t>
            </w:r>
            <w:r>
              <w:rPr>
                <w:rFonts w:ascii="Arial MT"/>
                <w:spacing w:val="-2"/>
                <w:w w:val="90"/>
                <w:sz w:val="20"/>
              </w:rPr>
              <w:t>mendapatkan pemberdayaan</w:t>
            </w:r>
          </w:p>
        </w:tc>
        <w:tc>
          <w:tcPr>
            <w:tcW w:w="2993" w:type="dxa"/>
          </w:tcPr>
          <w:p w14:paraId="3B04F18D" w14:textId="77777777" w:rsidR="006E3FD7" w:rsidRDefault="006E3FD7">
            <w:pPr>
              <w:pStyle w:val="TableParagraph"/>
              <w:rPr>
                <w:sz w:val="18"/>
              </w:rPr>
            </w:pPr>
          </w:p>
        </w:tc>
        <w:tc>
          <w:tcPr>
            <w:tcW w:w="2249" w:type="dxa"/>
          </w:tcPr>
          <w:p w14:paraId="47B37CF9" w14:textId="77777777" w:rsidR="006E3FD7" w:rsidRDefault="006E3FD7">
            <w:pPr>
              <w:pStyle w:val="TableParagraph"/>
              <w:rPr>
                <w:sz w:val="18"/>
              </w:rPr>
            </w:pPr>
          </w:p>
        </w:tc>
      </w:tr>
      <w:tr w:rsidR="006E3FD7" w14:paraId="07A41766" w14:textId="77777777">
        <w:trPr>
          <w:trHeight w:val="740"/>
        </w:trPr>
        <w:tc>
          <w:tcPr>
            <w:tcW w:w="1027" w:type="dxa"/>
          </w:tcPr>
          <w:p w14:paraId="4078F99E" w14:textId="77777777" w:rsidR="006E3FD7" w:rsidRDefault="006E3FD7">
            <w:pPr>
              <w:pStyle w:val="TableParagraph"/>
              <w:rPr>
                <w:sz w:val="18"/>
              </w:rPr>
            </w:pPr>
          </w:p>
        </w:tc>
        <w:tc>
          <w:tcPr>
            <w:tcW w:w="1460" w:type="dxa"/>
          </w:tcPr>
          <w:p w14:paraId="7C0D05E6" w14:textId="77777777" w:rsidR="006E3FD7" w:rsidRDefault="006E3FD7">
            <w:pPr>
              <w:pStyle w:val="TableParagraph"/>
              <w:rPr>
                <w:sz w:val="18"/>
              </w:rPr>
            </w:pPr>
          </w:p>
        </w:tc>
        <w:tc>
          <w:tcPr>
            <w:tcW w:w="1620" w:type="dxa"/>
          </w:tcPr>
          <w:p w14:paraId="1AA85127" w14:textId="77777777" w:rsidR="006E3FD7" w:rsidRDefault="006E3FD7">
            <w:pPr>
              <w:pStyle w:val="TableParagraph"/>
              <w:rPr>
                <w:sz w:val="18"/>
              </w:rPr>
            </w:pPr>
          </w:p>
        </w:tc>
        <w:tc>
          <w:tcPr>
            <w:tcW w:w="1195" w:type="dxa"/>
          </w:tcPr>
          <w:p w14:paraId="463DFDBD" w14:textId="77777777" w:rsidR="006E3FD7" w:rsidRDefault="006E3FD7">
            <w:pPr>
              <w:pStyle w:val="TableParagraph"/>
              <w:rPr>
                <w:sz w:val="18"/>
              </w:rPr>
            </w:pPr>
          </w:p>
        </w:tc>
        <w:tc>
          <w:tcPr>
            <w:tcW w:w="2507" w:type="dxa"/>
          </w:tcPr>
          <w:p w14:paraId="533C1AD1" w14:textId="77777777" w:rsidR="006E3FD7" w:rsidRDefault="004371F0">
            <w:pPr>
              <w:pStyle w:val="TableParagraph"/>
              <w:tabs>
                <w:tab w:val="left" w:pos="1623"/>
              </w:tabs>
              <w:ind w:left="108" w:right="98" w:hanging="12"/>
              <w:jc w:val="both"/>
              <w:rPr>
                <w:rFonts w:ascii="Arial MT"/>
                <w:sz w:val="20"/>
              </w:rPr>
            </w:pPr>
            <w:r>
              <w:rPr>
                <w:rFonts w:ascii="Arial MT"/>
                <w:spacing w:val="-2"/>
                <w:w w:val="90"/>
                <w:sz w:val="20"/>
              </w:rPr>
              <w:t>Persentase</w:t>
            </w:r>
            <w:r>
              <w:rPr>
                <w:rFonts w:ascii="Arial MT"/>
                <w:sz w:val="20"/>
              </w:rPr>
              <w:tab/>
            </w:r>
            <w:r>
              <w:rPr>
                <w:rFonts w:ascii="Arial MT"/>
                <w:spacing w:val="-2"/>
                <w:w w:val="80"/>
                <w:sz w:val="20"/>
              </w:rPr>
              <w:t xml:space="preserve">Koordinasi </w:t>
            </w:r>
            <w:r>
              <w:rPr>
                <w:rFonts w:ascii="Arial MT"/>
                <w:w w:val="80"/>
                <w:sz w:val="20"/>
              </w:rPr>
              <w:t xml:space="preserve">Kegiatan Pemberdayaan Desa </w:t>
            </w:r>
            <w:r>
              <w:rPr>
                <w:rFonts w:ascii="Arial MT"/>
                <w:w w:val="90"/>
                <w:sz w:val="20"/>
              </w:rPr>
              <w:t>yang dilaksanakan</w:t>
            </w:r>
          </w:p>
        </w:tc>
        <w:tc>
          <w:tcPr>
            <w:tcW w:w="2258" w:type="dxa"/>
          </w:tcPr>
          <w:p w14:paraId="43DDB7FD" w14:textId="77777777" w:rsidR="006E3FD7" w:rsidRDefault="004371F0">
            <w:pPr>
              <w:pStyle w:val="TableParagraph"/>
              <w:ind w:left="107" w:right="96"/>
              <w:jc w:val="both"/>
              <w:rPr>
                <w:rFonts w:ascii="Arial MT"/>
                <w:sz w:val="20"/>
              </w:rPr>
            </w:pPr>
            <w:r>
              <w:rPr>
                <w:rFonts w:ascii="Arial MT"/>
                <w:w w:val="85"/>
                <w:sz w:val="20"/>
              </w:rPr>
              <w:t xml:space="preserve">Terlaksananya Koordinasi </w:t>
            </w:r>
            <w:r>
              <w:rPr>
                <w:rFonts w:ascii="Arial MT"/>
                <w:w w:val="90"/>
                <w:sz w:val="20"/>
              </w:rPr>
              <w:t>Kegiatan Pemberdayaan Desa</w:t>
            </w:r>
            <w:r>
              <w:rPr>
                <w:rFonts w:ascii="Arial MT"/>
                <w:spacing w:val="-9"/>
                <w:w w:val="90"/>
                <w:sz w:val="20"/>
              </w:rPr>
              <w:t xml:space="preserve"> </w:t>
            </w:r>
            <w:r>
              <w:rPr>
                <w:rFonts w:ascii="Arial MT"/>
                <w:w w:val="90"/>
                <w:sz w:val="20"/>
              </w:rPr>
              <w:t>yang</w:t>
            </w:r>
            <w:r>
              <w:rPr>
                <w:rFonts w:ascii="Arial MT"/>
                <w:spacing w:val="-8"/>
                <w:w w:val="90"/>
                <w:sz w:val="20"/>
              </w:rPr>
              <w:t xml:space="preserve"> </w:t>
            </w:r>
            <w:r>
              <w:rPr>
                <w:rFonts w:ascii="Arial MT"/>
                <w:w w:val="90"/>
                <w:sz w:val="20"/>
              </w:rPr>
              <w:t>dilaksanakan</w:t>
            </w:r>
          </w:p>
        </w:tc>
        <w:tc>
          <w:tcPr>
            <w:tcW w:w="2993" w:type="dxa"/>
          </w:tcPr>
          <w:p w14:paraId="2BE84C9D" w14:textId="77777777" w:rsidR="006E3FD7" w:rsidRDefault="004371F0">
            <w:pPr>
              <w:pStyle w:val="TableParagraph"/>
              <w:ind w:left="124" w:hanging="12"/>
              <w:rPr>
                <w:rFonts w:ascii="Arial MT"/>
                <w:sz w:val="20"/>
              </w:rPr>
            </w:pPr>
            <w:r>
              <w:rPr>
                <w:rFonts w:ascii="Arial MT"/>
                <w:w w:val="80"/>
                <w:sz w:val="20"/>
              </w:rPr>
              <w:t>Koordinasi</w:t>
            </w:r>
            <w:r>
              <w:rPr>
                <w:rFonts w:ascii="Arial MT"/>
                <w:spacing w:val="40"/>
                <w:sz w:val="20"/>
              </w:rPr>
              <w:t xml:space="preserve"> </w:t>
            </w:r>
            <w:r>
              <w:rPr>
                <w:rFonts w:ascii="Arial MT"/>
                <w:w w:val="80"/>
                <w:sz w:val="20"/>
              </w:rPr>
              <w:t>Kegiatan</w:t>
            </w:r>
            <w:r>
              <w:rPr>
                <w:rFonts w:ascii="Arial MT"/>
                <w:spacing w:val="40"/>
                <w:sz w:val="20"/>
              </w:rPr>
              <w:t xml:space="preserve"> </w:t>
            </w:r>
            <w:r>
              <w:rPr>
                <w:rFonts w:ascii="Arial MT"/>
                <w:w w:val="80"/>
                <w:sz w:val="20"/>
              </w:rPr>
              <w:t xml:space="preserve">Pemberdayaan </w:t>
            </w:r>
            <w:r>
              <w:rPr>
                <w:rFonts w:ascii="Arial MT"/>
                <w:spacing w:val="-4"/>
                <w:w w:val="90"/>
                <w:sz w:val="20"/>
              </w:rPr>
              <w:t>Desa</w:t>
            </w:r>
          </w:p>
        </w:tc>
        <w:tc>
          <w:tcPr>
            <w:tcW w:w="2249" w:type="dxa"/>
          </w:tcPr>
          <w:p w14:paraId="09CFE580" w14:textId="77777777" w:rsidR="006E3FD7" w:rsidRDefault="006E3FD7">
            <w:pPr>
              <w:pStyle w:val="TableParagraph"/>
              <w:rPr>
                <w:sz w:val="18"/>
              </w:rPr>
            </w:pPr>
          </w:p>
        </w:tc>
      </w:tr>
      <w:tr w:rsidR="006E3FD7" w14:paraId="0512D599" w14:textId="77777777">
        <w:trPr>
          <w:trHeight w:val="741"/>
        </w:trPr>
        <w:tc>
          <w:tcPr>
            <w:tcW w:w="1027" w:type="dxa"/>
          </w:tcPr>
          <w:p w14:paraId="3D226ADD" w14:textId="77777777" w:rsidR="006E3FD7" w:rsidRDefault="006E3FD7">
            <w:pPr>
              <w:pStyle w:val="TableParagraph"/>
              <w:rPr>
                <w:sz w:val="18"/>
              </w:rPr>
            </w:pPr>
          </w:p>
        </w:tc>
        <w:tc>
          <w:tcPr>
            <w:tcW w:w="1460" w:type="dxa"/>
          </w:tcPr>
          <w:p w14:paraId="6C6A6CB6" w14:textId="77777777" w:rsidR="006E3FD7" w:rsidRDefault="006E3FD7">
            <w:pPr>
              <w:pStyle w:val="TableParagraph"/>
              <w:rPr>
                <w:sz w:val="18"/>
              </w:rPr>
            </w:pPr>
          </w:p>
        </w:tc>
        <w:tc>
          <w:tcPr>
            <w:tcW w:w="1620" w:type="dxa"/>
          </w:tcPr>
          <w:p w14:paraId="49D96672" w14:textId="77777777" w:rsidR="006E3FD7" w:rsidRDefault="006E3FD7">
            <w:pPr>
              <w:pStyle w:val="TableParagraph"/>
              <w:rPr>
                <w:sz w:val="18"/>
              </w:rPr>
            </w:pPr>
          </w:p>
        </w:tc>
        <w:tc>
          <w:tcPr>
            <w:tcW w:w="1195" w:type="dxa"/>
          </w:tcPr>
          <w:p w14:paraId="343C05A5" w14:textId="77777777" w:rsidR="006E3FD7" w:rsidRDefault="006E3FD7">
            <w:pPr>
              <w:pStyle w:val="TableParagraph"/>
              <w:rPr>
                <w:sz w:val="18"/>
              </w:rPr>
            </w:pPr>
          </w:p>
        </w:tc>
        <w:tc>
          <w:tcPr>
            <w:tcW w:w="2507" w:type="dxa"/>
          </w:tcPr>
          <w:p w14:paraId="7DB169CC" w14:textId="77777777" w:rsidR="006E3FD7" w:rsidRDefault="006E3FD7">
            <w:pPr>
              <w:pStyle w:val="TableParagraph"/>
              <w:rPr>
                <w:sz w:val="18"/>
              </w:rPr>
            </w:pPr>
          </w:p>
        </w:tc>
        <w:tc>
          <w:tcPr>
            <w:tcW w:w="2258" w:type="dxa"/>
          </w:tcPr>
          <w:p w14:paraId="1A34B5AA" w14:textId="77777777" w:rsidR="006E3FD7" w:rsidRDefault="006E3FD7">
            <w:pPr>
              <w:pStyle w:val="TableParagraph"/>
              <w:rPr>
                <w:sz w:val="18"/>
              </w:rPr>
            </w:pPr>
          </w:p>
        </w:tc>
        <w:tc>
          <w:tcPr>
            <w:tcW w:w="2993" w:type="dxa"/>
          </w:tcPr>
          <w:p w14:paraId="732A0CA7" w14:textId="77777777" w:rsidR="006E3FD7" w:rsidRDefault="004371F0">
            <w:pPr>
              <w:pStyle w:val="TableParagraph"/>
              <w:ind w:left="124" w:right="96" w:hanging="12"/>
              <w:jc w:val="both"/>
              <w:rPr>
                <w:rFonts w:ascii="Arial MT"/>
                <w:sz w:val="20"/>
              </w:rPr>
            </w:pPr>
            <w:r>
              <w:rPr>
                <w:rFonts w:ascii="Arial MT"/>
                <w:w w:val="85"/>
                <w:sz w:val="20"/>
              </w:rPr>
              <w:t xml:space="preserve">Peningkatan Partisipasi Masyarakat </w:t>
            </w:r>
            <w:r>
              <w:rPr>
                <w:rFonts w:ascii="Arial MT"/>
                <w:w w:val="90"/>
                <w:sz w:val="20"/>
              </w:rPr>
              <w:t xml:space="preserve">dalam Forum Musyawarah </w:t>
            </w:r>
            <w:r>
              <w:rPr>
                <w:rFonts w:ascii="Arial MT"/>
                <w:w w:val="85"/>
                <w:sz w:val="20"/>
              </w:rPr>
              <w:t>Perencanaan</w:t>
            </w:r>
            <w:r>
              <w:rPr>
                <w:rFonts w:ascii="Arial MT"/>
                <w:spacing w:val="-6"/>
                <w:w w:val="85"/>
                <w:sz w:val="20"/>
              </w:rPr>
              <w:t xml:space="preserve"> </w:t>
            </w:r>
            <w:r>
              <w:rPr>
                <w:rFonts w:ascii="Arial MT"/>
                <w:w w:val="85"/>
                <w:sz w:val="20"/>
              </w:rPr>
              <w:t>Pembangunandi</w:t>
            </w:r>
            <w:r>
              <w:rPr>
                <w:rFonts w:ascii="Arial MT"/>
                <w:spacing w:val="-6"/>
                <w:w w:val="85"/>
                <w:sz w:val="20"/>
              </w:rPr>
              <w:t xml:space="preserve"> </w:t>
            </w:r>
            <w:r>
              <w:rPr>
                <w:rFonts w:ascii="Arial MT"/>
                <w:w w:val="85"/>
                <w:sz w:val="20"/>
              </w:rPr>
              <w:t>Desa</w:t>
            </w:r>
          </w:p>
        </w:tc>
        <w:tc>
          <w:tcPr>
            <w:tcW w:w="2249" w:type="dxa"/>
          </w:tcPr>
          <w:p w14:paraId="2F3450F7" w14:textId="77777777" w:rsidR="006E3FD7" w:rsidRDefault="006E3FD7">
            <w:pPr>
              <w:pStyle w:val="TableParagraph"/>
              <w:rPr>
                <w:sz w:val="18"/>
              </w:rPr>
            </w:pPr>
          </w:p>
        </w:tc>
      </w:tr>
      <w:tr w:rsidR="006E3FD7" w14:paraId="7AE6C513" w14:textId="77777777">
        <w:trPr>
          <w:trHeight w:val="970"/>
        </w:trPr>
        <w:tc>
          <w:tcPr>
            <w:tcW w:w="1027" w:type="dxa"/>
          </w:tcPr>
          <w:p w14:paraId="3E98F518" w14:textId="77777777" w:rsidR="006E3FD7" w:rsidRDefault="006E3FD7">
            <w:pPr>
              <w:pStyle w:val="TableParagraph"/>
              <w:rPr>
                <w:sz w:val="18"/>
              </w:rPr>
            </w:pPr>
          </w:p>
        </w:tc>
        <w:tc>
          <w:tcPr>
            <w:tcW w:w="1460" w:type="dxa"/>
          </w:tcPr>
          <w:p w14:paraId="0CFF817F" w14:textId="77777777" w:rsidR="006E3FD7" w:rsidRDefault="006E3FD7">
            <w:pPr>
              <w:pStyle w:val="TableParagraph"/>
              <w:rPr>
                <w:sz w:val="18"/>
              </w:rPr>
            </w:pPr>
          </w:p>
        </w:tc>
        <w:tc>
          <w:tcPr>
            <w:tcW w:w="1620" w:type="dxa"/>
          </w:tcPr>
          <w:p w14:paraId="4117AE91" w14:textId="77777777" w:rsidR="006E3FD7" w:rsidRDefault="006E3FD7">
            <w:pPr>
              <w:pStyle w:val="TableParagraph"/>
              <w:rPr>
                <w:sz w:val="18"/>
              </w:rPr>
            </w:pPr>
          </w:p>
        </w:tc>
        <w:tc>
          <w:tcPr>
            <w:tcW w:w="1195" w:type="dxa"/>
          </w:tcPr>
          <w:p w14:paraId="4490CAD1" w14:textId="77777777" w:rsidR="006E3FD7" w:rsidRDefault="006E3FD7">
            <w:pPr>
              <w:pStyle w:val="TableParagraph"/>
              <w:rPr>
                <w:sz w:val="18"/>
              </w:rPr>
            </w:pPr>
          </w:p>
        </w:tc>
        <w:tc>
          <w:tcPr>
            <w:tcW w:w="2507" w:type="dxa"/>
          </w:tcPr>
          <w:p w14:paraId="01C17B1D" w14:textId="77777777" w:rsidR="006E3FD7" w:rsidRDefault="006E3FD7">
            <w:pPr>
              <w:pStyle w:val="TableParagraph"/>
              <w:rPr>
                <w:sz w:val="18"/>
              </w:rPr>
            </w:pPr>
          </w:p>
        </w:tc>
        <w:tc>
          <w:tcPr>
            <w:tcW w:w="2258" w:type="dxa"/>
          </w:tcPr>
          <w:p w14:paraId="769CAA13" w14:textId="77777777" w:rsidR="006E3FD7" w:rsidRDefault="006E3FD7">
            <w:pPr>
              <w:pStyle w:val="TableParagraph"/>
              <w:rPr>
                <w:sz w:val="18"/>
              </w:rPr>
            </w:pPr>
          </w:p>
        </w:tc>
        <w:tc>
          <w:tcPr>
            <w:tcW w:w="2993" w:type="dxa"/>
          </w:tcPr>
          <w:p w14:paraId="733590FD" w14:textId="77777777" w:rsidR="006E3FD7" w:rsidRDefault="004371F0">
            <w:pPr>
              <w:pStyle w:val="TableParagraph"/>
              <w:ind w:left="124" w:right="96" w:hanging="12"/>
              <w:jc w:val="both"/>
              <w:rPr>
                <w:rFonts w:ascii="Arial MT"/>
                <w:sz w:val="20"/>
              </w:rPr>
            </w:pPr>
            <w:r>
              <w:rPr>
                <w:rFonts w:ascii="Arial MT"/>
                <w:w w:val="90"/>
                <w:sz w:val="20"/>
              </w:rPr>
              <w:t xml:space="preserve">Sinkronisasi Program Kerja dan </w:t>
            </w:r>
            <w:r>
              <w:rPr>
                <w:rFonts w:ascii="Arial MT"/>
                <w:w w:val="80"/>
                <w:sz w:val="20"/>
              </w:rPr>
              <w:t xml:space="preserve">Kegiatan Pemberdayaan Masyarakat </w:t>
            </w:r>
            <w:r>
              <w:rPr>
                <w:rFonts w:ascii="Arial MT"/>
                <w:spacing w:val="-2"/>
                <w:w w:val="85"/>
                <w:sz w:val="20"/>
              </w:rPr>
              <w:t xml:space="preserve">yang Dilakukan oleh Pemerintah dan </w:t>
            </w:r>
            <w:r>
              <w:rPr>
                <w:rFonts w:ascii="Arial MT"/>
                <w:w w:val="85"/>
                <w:sz w:val="20"/>
              </w:rPr>
              <w:t>Swasta</w:t>
            </w:r>
            <w:r>
              <w:rPr>
                <w:rFonts w:ascii="Arial MT"/>
                <w:spacing w:val="-4"/>
                <w:w w:val="85"/>
                <w:sz w:val="20"/>
              </w:rPr>
              <w:t xml:space="preserve"> </w:t>
            </w:r>
            <w:r>
              <w:rPr>
                <w:rFonts w:ascii="Arial MT"/>
                <w:w w:val="85"/>
                <w:sz w:val="20"/>
              </w:rPr>
              <w:t>di</w:t>
            </w:r>
            <w:r>
              <w:rPr>
                <w:rFonts w:ascii="Arial MT"/>
                <w:spacing w:val="-6"/>
                <w:w w:val="85"/>
                <w:sz w:val="20"/>
              </w:rPr>
              <w:t xml:space="preserve"> </w:t>
            </w:r>
            <w:r>
              <w:rPr>
                <w:rFonts w:ascii="Arial MT"/>
                <w:w w:val="85"/>
                <w:sz w:val="20"/>
              </w:rPr>
              <w:t>Wilayah</w:t>
            </w:r>
            <w:r>
              <w:rPr>
                <w:rFonts w:ascii="Arial MT"/>
                <w:spacing w:val="-3"/>
                <w:w w:val="85"/>
                <w:sz w:val="20"/>
              </w:rPr>
              <w:t xml:space="preserve"> </w:t>
            </w:r>
            <w:r>
              <w:rPr>
                <w:rFonts w:ascii="Arial MT"/>
                <w:w w:val="85"/>
                <w:sz w:val="20"/>
              </w:rPr>
              <w:t>Kerja</w:t>
            </w:r>
            <w:r>
              <w:rPr>
                <w:rFonts w:ascii="Arial MT"/>
                <w:spacing w:val="-6"/>
                <w:w w:val="85"/>
                <w:sz w:val="20"/>
              </w:rPr>
              <w:t xml:space="preserve"> </w:t>
            </w:r>
            <w:r>
              <w:rPr>
                <w:rFonts w:ascii="Arial MT"/>
                <w:w w:val="85"/>
                <w:sz w:val="20"/>
              </w:rPr>
              <w:t>Kecamatan</w:t>
            </w:r>
          </w:p>
        </w:tc>
        <w:tc>
          <w:tcPr>
            <w:tcW w:w="2249" w:type="dxa"/>
          </w:tcPr>
          <w:p w14:paraId="69083504" w14:textId="77777777" w:rsidR="006E3FD7" w:rsidRDefault="006E3FD7">
            <w:pPr>
              <w:pStyle w:val="TableParagraph"/>
              <w:rPr>
                <w:sz w:val="18"/>
              </w:rPr>
            </w:pPr>
          </w:p>
        </w:tc>
      </w:tr>
      <w:tr w:rsidR="006E3FD7" w14:paraId="1F5E65EA" w14:textId="77777777">
        <w:trPr>
          <w:trHeight w:val="740"/>
        </w:trPr>
        <w:tc>
          <w:tcPr>
            <w:tcW w:w="1027" w:type="dxa"/>
          </w:tcPr>
          <w:p w14:paraId="022355F4" w14:textId="77777777" w:rsidR="006E3FD7" w:rsidRDefault="006E3FD7">
            <w:pPr>
              <w:pStyle w:val="TableParagraph"/>
              <w:rPr>
                <w:sz w:val="18"/>
              </w:rPr>
            </w:pPr>
          </w:p>
        </w:tc>
        <w:tc>
          <w:tcPr>
            <w:tcW w:w="1460" w:type="dxa"/>
          </w:tcPr>
          <w:p w14:paraId="20A5226C" w14:textId="77777777" w:rsidR="006E3FD7" w:rsidRDefault="006E3FD7">
            <w:pPr>
              <w:pStyle w:val="TableParagraph"/>
              <w:rPr>
                <w:sz w:val="18"/>
              </w:rPr>
            </w:pPr>
          </w:p>
        </w:tc>
        <w:tc>
          <w:tcPr>
            <w:tcW w:w="1620" w:type="dxa"/>
          </w:tcPr>
          <w:p w14:paraId="7A26463A" w14:textId="77777777" w:rsidR="006E3FD7" w:rsidRDefault="006E3FD7">
            <w:pPr>
              <w:pStyle w:val="TableParagraph"/>
              <w:rPr>
                <w:sz w:val="18"/>
              </w:rPr>
            </w:pPr>
          </w:p>
        </w:tc>
        <w:tc>
          <w:tcPr>
            <w:tcW w:w="1195" w:type="dxa"/>
          </w:tcPr>
          <w:p w14:paraId="29610A5F" w14:textId="77777777" w:rsidR="006E3FD7" w:rsidRDefault="006E3FD7">
            <w:pPr>
              <w:pStyle w:val="TableParagraph"/>
              <w:rPr>
                <w:sz w:val="18"/>
              </w:rPr>
            </w:pPr>
          </w:p>
        </w:tc>
        <w:tc>
          <w:tcPr>
            <w:tcW w:w="2507" w:type="dxa"/>
          </w:tcPr>
          <w:p w14:paraId="0AD79630" w14:textId="77777777" w:rsidR="006E3FD7" w:rsidRDefault="006E3FD7">
            <w:pPr>
              <w:pStyle w:val="TableParagraph"/>
              <w:rPr>
                <w:sz w:val="18"/>
              </w:rPr>
            </w:pPr>
          </w:p>
        </w:tc>
        <w:tc>
          <w:tcPr>
            <w:tcW w:w="2258" w:type="dxa"/>
          </w:tcPr>
          <w:p w14:paraId="0BA96158" w14:textId="77777777" w:rsidR="006E3FD7" w:rsidRDefault="006E3FD7">
            <w:pPr>
              <w:pStyle w:val="TableParagraph"/>
              <w:rPr>
                <w:sz w:val="18"/>
              </w:rPr>
            </w:pPr>
          </w:p>
        </w:tc>
        <w:tc>
          <w:tcPr>
            <w:tcW w:w="2993" w:type="dxa"/>
          </w:tcPr>
          <w:p w14:paraId="7C081F64" w14:textId="77777777" w:rsidR="006E3FD7" w:rsidRDefault="004371F0">
            <w:pPr>
              <w:pStyle w:val="TableParagraph"/>
              <w:ind w:left="124" w:right="96" w:hanging="12"/>
              <w:jc w:val="both"/>
              <w:rPr>
                <w:rFonts w:ascii="Arial MT"/>
                <w:sz w:val="20"/>
              </w:rPr>
            </w:pPr>
            <w:r>
              <w:rPr>
                <w:rFonts w:ascii="Arial MT"/>
                <w:w w:val="90"/>
                <w:sz w:val="20"/>
              </w:rPr>
              <w:t>Peningkatan Efektifitas Kegiatan Pemberdayaan Masyarakat di Wilayah Kecamatan</w:t>
            </w:r>
          </w:p>
        </w:tc>
        <w:tc>
          <w:tcPr>
            <w:tcW w:w="2249" w:type="dxa"/>
          </w:tcPr>
          <w:p w14:paraId="5EA948E5" w14:textId="77777777" w:rsidR="006E3FD7" w:rsidRDefault="006E3FD7">
            <w:pPr>
              <w:pStyle w:val="TableParagraph"/>
              <w:rPr>
                <w:sz w:val="18"/>
              </w:rPr>
            </w:pPr>
          </w:p>
        </w:tc>
      </w:tr>
      <w:tr w:rsidR="006E3FD7" w14:paraId="6C2EE762" w14:textId="77777777">
        <w:trPr>
          <w:trHeight w:val="741"/>
        </w:trPr>
        <w:tc>
          <w:tcPr>
            <w:tcW w:w="1027" w:type="dxa"/>
          </w:tcPr>
          <w:p w14:paraId="03788AFE" w14:textId="77777777" w:rsidR="006E3FD7" w:rsidRDefault="006E3FD7">
            <w:pPr>
              <w:pStyle w:val="TableParagraph"/>
              <w:rPr>
                <w:sz w:val="18"/>
              </w:rPr>
            </w:pPr>
          </w:p>
        </w:tc>
        <w:tc>
          <w:tcPr>
            <w:tcW w:w="1460" w:type="dxa"/>
          </w:tcPr>
          <w:p w14:paraId="4278E29A" w14:textId="77777777" w:rsidR="006E3FD7" w:rsidRDefault="006E3FD7">
            <w:pPr>
              <w:pStyle w:val="TableParagraph"/>
              <w:rPr>
                <w:sz w:val="18"/>
              </w:rPr>
            </w:pPr>
          </w:p>
        </w:tc>
        <w:tc>
          <w:tcPr>
            <w:tcW w:w="1620" w:type="dxa"/>
          </w:tcPr>
          <w:p w14:paraId="329A0DDB" w14:textId="77777777" w:rsidR="006E3FD7" w:rsidRDefault="006E3FD7">
            <w:pPr>
              <w:pStyle w:val="TableParagraph"/>
              <w:rPr>
                <w:sz w:val="18"/>
              </w:rPr>
            </w:pPr>
          </w:p>
        </w:tc>
        <w:tc>
          <w:tcPr>
            <w:tcW w:w="1195" w:type="dxa"/>
          </w:tcPr>
          <w:p w14:paraId="5B125137" w14:textId="77777777" w:rsidR="006E3FD7" w:rsidRDefault="006E3FD7">
            <w:pPr>
              <w:pStyle w:val="TableParagraph"/>
              <w:rPr>
                <w:sz w:val="18"/>
              </w:rPr>
            </w:pPr>
          </w:p>
        </w:tc>
        <w:tc>
          <w:tcPr>
            <w:tcW w:w="2507" w:type="dxa"/>
          </w:tcPr>
          <w:p w14:paraId="68C28FD5" w14:textId="54F95374" w:rsidR="006E3FD7" w:rsidRDefault="00AB4FDE">
            <w:pPr>
              <w:pStyle w:val="TableParagraph"/>
              <w:tabs>
                <w:tab w:val="left" w:pos="1750"/>
              </w:tabs>
              <w:ind w:left="108" w:right="99" w:hanging="12"/>
              <w:jc w:val="both"/>
              <w:rPr>
                <w:rFonts w:ascii="Arial MT"/>
                <w:sz w:val="20"/>
              </w:rPr>
            </w:pPr>
            <w:r>
              <w:rPr>
                <w:rFonts w:ascii="Arial MT"/>
                <w:w w:val="90"/>
                <w:sz w:val="20"/>
              </w:rPr>
              <w:t xml:space="preserve">Terlaksananya Kegiatan </w:t>
            </w:r>
            <w:r>
              <w:rPr>
                <w:rFonts w:ascii="Arial MT"/>
                <w:w w:val="85"/>
                <w:sz w:val="20"/>
              </w:rPr>
              <w:t xml:space="preserve">Pemberdayaan Kelurahan </w:t>
            </w:r>
            <w:r>
              <w:rPr>
                <w:rFonts w:ascii="Arial MT"/>
                <w:w w:val="90"/>
                <w:sz w:val="20"/>
              </w:rPr>
              <w:t>yang dilaksanakan</w:t>
            </w:r>
          </w:p>
        </w:tc>
        <w:tc>
          <w:tcPr>
            <w:tcW w:w="2258" w:type="dxa"/>
          </w:tcPr>
          <w:p w14:paraId="0B14CAF4" w14:textId="2229F883" w:rsidR="006E3FD7" w:rsidRDefault="00AB4FDE">
            <w:pPr>
              <w:pStyle w:val="TableParagraph"/>
              <w:ind w:left="116" w:right="99" w:hanging="10"/>
              <w:jc w:val="both"/>
              <w:rPr>
                <w:rFonts w:ascii="Arial MT"/>
                <w:sz w:val="20"/>
              </w:rPr>
            </w:pPr>
            <w:r>
              <w:rPr>
                <w:rFonts w:ascii="Arial MT"/>
                <w:spacing w:val="-2"/>
                <w:w w:val="90"/>
                <w:sz w:val="20"/>
              </w:rPr>
              <w:t>Persentase</w:t>
            </w:r>
            <w:r>
              <w:rPr>
                <w:rFonts w:ascii="Arial MT"/>
                <w:sz w:val="20"/>
              </w:rPr>
              <w:tab/>
            </w:r>
            <w:r>
              <w:rPr>
                <w:rFonts w:ascii="Arial MT"/>
                <w:spacing w:val="-2"/>
                <w:w w:val="80"/>
                <w:sz w:val="20"/>
              </w:rPr>
              <w:t xml:space="preserve">Kegiatan </w:t>
            </w:r>
            <w:r>
              <w:rPr>
                <w:rFonts w:ascii="Arial MT"/>
                <w:w w:val="90"/>
                <w:sz w:val="20"/>
              </w:rPr>
              <w:t>Pemberdayaan Kelurahan yang dilaksanakan</w:t>
            </w:r>
          </w:p>
        </w:tc>
        <w:tc>
          <w:tcPr>
            <w:tcW w:w="2993" w:type="dxa"/>
          </w:tcPr>
          <w:p w14:paraId="37BAADAF" w14:textId="77777777" w:rsidR="006E3FD7" w:rsidRDefault="004371F0">
            <w:pPr>
              <w:pStyle w:val="TableParagraph"/>
              <w:ind w:left="112"/>
              <w:rPr>
                <w:rFonts w:ascii="Arial MT"/>
                <w:sz w:val="20"/>
              </w:rPr>
            </w:pPr>
            <w:r>
              <w:rPr>
                <w:rFonts w:ascii="Arial MT"/>
                <w:w w:val="80"/>
                <w:sz w:val="20"/>
              </w:rPr>
              <w:t>Kegiatan</w:t>
            </w:r>
            <w:r>
              <w:rPr>
                <w:rFonts w:ascii="Arial MT"/>
                <w:sz w:val="20"/>
              </w:rPr>
              <w:t xml:space="preserve"> </w:t>
            </w:r>
            <w:r>
              <w:rPr>
                <w:rFonts w:ascii="Arial MT"/>
                <w:w w:val="80"/>
                <w:sz w:val="20"/>
              </w:rPr>
              <w:t>Pemberdayaan</w:t>
            </w:r>
            <w:r>
              <w:rPr>
                <w:rFonts w:ascii="Arial MT"/>
                <w:spacing w:val="-1"/>
                <w:sz w:val="20"/>
              </w:rPr>
              <w:t xml:space="preserve"> </w:t>
            </w:r>
            <w:r>
              <w:rPr>
                <w:rFonts w:ascii="Arial MT"/>
                <w:spacing w:val="-2"/>
                <w:w w:val="80"/>
                <w:sz w:val="20"/>
              </w:rPr>
              <w:t>Kelurahan</w:t>
            </w:r>
          </w:p>
        </w:tc>
        <w:tc>
          <w:tcPr>
            <w:tcW w:w="2249" w:type="dxa"/>
          </w:tcPr>
          <w:p w14:paraId="0FA5F183" w14:textId="77777777" w:rsidR="006E3FD7" w:rsidRDefault="006E3FD7">
            <w:pPr>
              <w:pStyle w:val="TableParagraph"/>
              <w:rPr>
                <w:sz w:val="18"/>
              </w:rPr>
            </w:pPr>
          </w:p>
        </w:tc>
      </w:tr>
      <w:tr w:rsidR="006E3FD7" w14:paraId="2ACB2A3B" w14:textId="77777777">
        <w:trPr>
          <w:trHeight w:val="968"/>
        </w:trPr>
        <w:tc>
          <w:tcPr>
            <w:tcW w:w="1027" w:type="dxa"/>
          </w:tcPr>
          <w:p w14:paraId="5E6F8EAA" w14:textId="77777777" w:rsidR="006E3FD7" w:rsidRDefault="006E3FD7">
            <w:pPr>
              <w:pStyle w:val="TableParagraph"/>
              <w:rPr>
                <w:sz w:val="18"/>
              </w:rPr>
            </w:pPr>
          </w:p>
        </w:tc>
        <w:tc>
          <w:tcPr>
            <w:tcW w:w="1460" w:type="dxa"/>
          </w:tcPr>
          <w:p w14:paraId="78C0F788" w14:textId="77777777" w:rsidR="006E3FD7" w:rsidRDefault="006E3FD7">
            <w:pPr>
              <w:pStyle w:val="TableParagraph"/>
              <w:rPr>
                <w:sz w:val="18"/>
              </w:rPr>
            </w:pPr>
          </w:p>
        </w:tc>
        <w:tc>
          <w:tcPr>
            <w:tcW w:w="1620" w:type="dxa"/>
          </w:tcPr>
          <w:p w14:paraId="1DE50C34" w14:textId="77777777" w:rsidR="006E3FD7" w:rsidRDefault="006E3FD7">
            <w:pPr>
              <w:pStyle w:val="TableParagraph"/>
              <w:rPr>
                <w:sz w:val="18"/>
              </w:rPr>
            </w:pPr>
          </w:p>
        </w:tc>
        <w:tc>
          <w:tcPr>
            <w:tcW w:w="1195" w:type="dxa"/>
          </w:tcPr>
          <w:p w14:paraId="7711DAAA" w14:textId="77777777" w:rsidR="006E3FD7" w:rsidRDefault="006E3FD7">
            <w:pPr>
              <w:pStyle w:val="TableParagraph"/>
              <w:rPr>
                <w:sz w:val="18"/>
              </w:rPr>
            </w:pPr>
          </w:p>
        </w:tc>
        <w:tc>
          <w:tcPr>
            <w:tcW w:w="2507" w:type="dxa"/>
          </w:tcPr>
          <w:p w14:paraId="02FE994F" w14:textId="3F2F8CB0" w:rsidR="006E3FD7" w:rsidRDefault="006E3FD7">
            <w:pPr>
              <w:pStyle w:val="TableParagraph"/>
              <w:rPr>
                <w:sz w:val="18"/>
              </w:rPr>
            </w:pPr>
          </w:p>
        </w:tc>
        <w:tc>
          <w:tcPr>
            <w:tcW w:w="2258" w:type="dxa"/>
          </w:tcPr>
          <w:p w14:paraId="7C4C0E63" w14:textId="77777777" w:rsidR="006E3FD7" w:rsidRDefault="006E3FD7">
            <w:pPr>
              <w:pStyle w:val="TableParagraph"/>
              <w:rPr>
                <w:sz w:val="18"/>
              </w:rPr>
            </w:pPr>
          </w:p>
        </w:tc>
        <w:tc>
          <w:tcPr>
            <w:tcW w:w="2993" w:type="dxa"/>
          </w:tcPr>
          <w:p w14:paraId="0CD0EFFF" w14:textId="77777777" w:rsidR="006E3FD7" w:rsidRDefault="004371F0">
            <w:pPr>
              <w:pStyle w:val="TableParagraph"/>
              <w:tabs>
                <w:tab w:val="left" w:pos="1689"/>
              </w:tabs>
              <w:ind w:left="124" w:right="96" w:hanging="12"/>
              <w:jc w:val="both"/>
              <w:rPr>
                <w:rFonts w:ascii="Arial MT"/>
                <w:sz w:val="20"/>
              </w:rPr>
            </w:pPr>
            <w:r>
              <w:rPr>
                <w:rFonts w:ascii="Arial MT"/>
                <w:w w:val="85"/>
                <w:sz w:val="20"/>
              </w:rPr>
              <w:t xml:space="preserve">Peningkatan Partisipasi Masyarakat </w:t>
            </w:r>
            <w:r>
              <w:rPr>
                <w:rFonts w:ascii="Arial MT"/>
                <w:w w:val="90"/>
                <w:sz w:val="20"/>
              </w:rPr>
              <w:t xml:space="preserve">dalam Forum Musyawarah </w:t>
            </w:r>
            <w:r>
              <w:rPr>
                <w:rFonts w:ascii="Arial MT"/>
                <w:spacing w:val="-2"/>
                <w:w w:val="90"/>
                <w:sz w:val="20"/>
              </w:rPr>
              <w:t>Perencanaan</w:t>
            </w:r>
            <w:r>
              <w:rPr>
                <w:rFonts w:ascii="Arial MT"/>
                <w:sz w:val="20"/>
              </w:rPr>
              <w:tab/>
            </w:r>
            <w:r>
              <w:rPr>
                <w:rFonts w:ascii="Arial MT"/>
                <w:spacing w:val="-2"/>
                <w:w w:val="80"/>
                <w:sz w:val="20"/>
              </w:rPr>
              <w:t xml:space="preserve">Pembangunandi </w:t>
            </w:r>
            <w:r>
              <w:rPr>
                <w:rFonts w:ascii="Arial MT"/>
                <w:spacing w:val="-2"/>
                <w:w w:val="90"/>
                <w:sz w:val="20"/>
              </w:rPr>
              <w:t>Kelurahan</w:t>
            </w:r>
          </w:p>
        </w:tc>
        <w:tc>
          <w:tcPr>
            <w:tcW w:w="2249" w:type="dxa"/>
          </w:tcPr>
          <w:p w14:paraId="4693AFC6" w14:textId="77777777" w:rsidR="006E3FD7" w:rsidRDefault="006E3FD7">
            <w:pPr>
              <w:pStyle w:val="TableParagraph"/>
              <w:rPr>
                <w:sz w:val="18"/>
              </w:rPr>
            </w:pPr>
          </w:p>
        </w:tc>
      </w:tr>
    </w:tbl>
    <w:p w14:paraId="4F1FD11B" w14:textId="77777777" w:rsidR="006E3FD7" w:rsidRDefault="006E3FD7">
      <w:pPr>
        <w:pStyle w:val="TableParagraph"/>
        <w:rPr>
          <w:sz w:val="18"/>
        </w:rPr>
        <w:sectPr w:rsidR="006E3FD7">
          <w:pgSz w:w="20170" w:h="12250" w:orient="landscape"/>
          <w:pgMar w:top="1380" w:right="2976" w:bottom="1280" w:left="1700" w:header="0" w:footer="1088" w:gutter="0"/>
          <w:cols w:space="720"/>
        </w:sectPr>
      </w:pPr>
    </w:p>
    <w:p w14:paraId="12A5D114" w14:textId="77777777" w:rsidR="006E3FD7" w:rsidRDefault="006E3FD7">
      <w:pPr>
        <w:pStyle w:val="BodyText"/>
        <w:spacing w:before="105"/>
        <w:rPr>
          <w:sz w:val="20"/>
        </w:r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
        <w:gridCol w:w="1460"/>
        <w:gridCol w:w="1620"/>
        <w:gridCol w:w="1195"/>
        <w:gridCol w:w="2507"/>
        <w:gridCol w:w="2258"/>
        <w:gridCol w:w="2993"/>
        <w:gridCol w:w="2249"/>
      </w:tblGrid>
      <w:tr w:rsidR="006E3FD7" w14:paraId="4CC2F9BF" w14:textId="77777777">
        <w:trPr>
          <w:trHeight w:val="510"/>
        </w:trPr>
        <w:tc>
          <w:tcPr>
            <w:tcW w:w="1027" w:type="dxa"/>
          </w:tcPr>
          <w:p w14:paraId="7E529EB0" w14:textId="77777777" w:rsidR="006E3FD7" w:rsidRDefault="006E3FD7">
            <w:pPr>
              <w:pStyle w:val="TableParagraph"/>
              <w:rPr>
                <w:sz w:val="18"/>
              </w:rPr>
            </w:pPr>
          </w:p>
        </w:tc>
        <w:tc>
          <w:tcPr>
            <w:tcW w:w="1460" w:type="dxa"/>
          </w:tcPr>
          <w:p w14:paraId="429ECF82" w14:textId="77777777" w:rsidR="006E3FD7" w:rsidRDefault="006E3FD7">
            <w:pPr>
              <w:pStyle w:val="TableParagraph"/>
              <w:rPr>
                <w:sz w:val="18"/>
              </w:rPr>
            </w:pPr>
          </w:p>
        </w:tc>
        <w:tc>
          <w:tcPr>
            <w:tcW w:w="1620" w:type="dxa"/>
          </w:tcPr>
          <w:p w14:paraId="618B7495" w14:textId="77777777" w:rsidR="006E3FD7" w:rsidRDefault="006E3FD7">
            <w:pPr>
              <w:pStyle w:val="TableParagraph"/>
              <w:rPr>
                <w:sz w:val="18"/>
              </w:rPr>
            </w:pPr>
          </w:p>
        </w:tc>
        <w:tc>
          <w:tcPr>
            <w:tcW w:w="1195" w:type="dxa"/>
          </w:tcPr>
          <w:p w14:paraId="3E046779" w14:textId="77777777" w:rsidR="006E3FD7" w:rsidRDefault="006E3FD7">
            <w:pPr>
              <w:pStyle w:val="TableParagraph"/>
              <w:rPr>
                <w:sz w:val="18"/>
              </w:rPr>
            </w:pPr>
          </w:p>
        </w:tc>
        <w:tc>
          <w:tcPr>
            <w:tcW w:w="2507" w:type="dxa"/>
          </w:tcPr>
          <w:p w14:paraId="4A0263A6" w14:textId="77777777" w:rsidR="006E3FD7" w:rsidRDefault="006E3FD7">
            <w:pPr>
              <w:pStyle w:val="TableParagraph"/>
              <w:rPr>
                <w:sz w:val="18"/>
              </w:rPr>
            </w:pPr>
          </w:p>
        </w:tc>
        <w:tc>
          <w:tcPr>
            <w:tcW w:w="2258" w:type="dxa"/>
          </w:tcPr>
          <w:p w14:paraId="58B5B736" w14:textId="77777777" w:rsidR="006E3FD7" w:rsidRDefault="006E3FD7">
            <w:pPr>
              <w:pStyle w:val="TableParagraph"/>
              <w:rPr>
                <w:sz w:val="18"/>
              </w:rPr>
            </w:pPr>
          </w:p>
        </w:tc>
        <w:tc>
          <w:tcPr>
            <w:tcW w:w="2993" w:type="dxa"/>
          </w:tcPr>
          <w:p w14:paraId="4E427FA3" w14:textId="77777777" w:rsidR="006E3FD7" w:rsidRDefault="004371F0">
            <w:pPr>
              <w:pStyle w:val="TableParagraph"/>
              <w:ind w:left="124" w:hanging="12"/>
              <w:rPr>
                <w:rFonts w:ascii="Arial MT"/>
                <w:sz w:val="20"/>
              </w:rPr>
            </w:pPr>
            <w:r>
              <w:rPr>
                <w:rFonts w:ascii="Arial MT"/>
                <w:w w:val="80"/>
                <w:sz w:val="20"/>
              </w:rPr>
              <w:t xml:space="preserve">Pembangunan Sarana dan Prasarana </w:t>
            </w:r>
            <w:r>
              <w:rPr>
                <w:rFonts w:ascii="Arial MT"/>
                <w:spacing w:val="-2"/>
                <w:w w:val="90"/>
                <w:sz w:val="20"/>
              </w:rPr>
              <w:t>Kelurahan</w:t>
            </w:r>
          </w:p>
        </w:tc>
        <w:tc>
          <w:tcPr>
            <w:tcW w:w="2249" w:type="dxa"/>
          </w:tcPr>
          <w:p w14:paraId="68277511" w14:textId="77777777" w:rsidR="006E3FD7" w:rsidRDefault="006E3FD7">
            <w:pPr>
              <w:pStyle w:val="TableParagraph"/>
              <w:rPr>
                <w:sz w:val="18"/>
              </w:rPr>
            </w:pPr>
          </w:p>
        </w:tc>
      </w:tr>
      <w:tr w:rsidR="006E3FD7" w14:paraId="06EDAF52" w14:textId="77777777">
        <w:trPr>
          <w:trHeight w:val="511"/>
        </w:trPr>
        <w:tc>
          <w:tcPr>
            <w:tcW w:w="1027" w:type="dxa"/>
          </w:tcPr>
          <w:p w14:paraId="6EF3F5CA" w14:textId="77777777" w:rsidR="006E3FD7" w:rsidRDefault="006E3FD7">
            <w:pPr>
              <w:pStyle w:val="TableParagraph"/>
              <w:rPr>
                <w:sz w:val="18"/>
              </w:rPr>
            </w:pPr>
          </w:p>
        </w:tc>
        <w:tc>
          <w:tcPr>
            <w:tcW w:w="1460" w:type="dxa"/>
          </w:tcPr>
          <w:p w14:paraId="20294BAF" w14:textId="77777777" w:rsidR="006E3FD7" w:rsidRDefault="006E3FD7">
            <w:pPr>
              <w:pStyle w:val="TableParagraph"/>
              <w:rPr>
                <w:sz w:val="18"/>
              </w:rPr>
            </w:pPr>
          </w:p>
        </w:tc>
        <w:tc>
          <w:tcPr>
            <w:tcW w:w="1620" w:type="dxa"/>
          </w:tcPr>
          <w:p w14:paraId="6B493171" w14:textId="77777777" w:rsidR="006E3FD7" w:rsidRDefault="006E3FD7">
            <w:pPr>
              <w:pStyle w:val="TableParagraph"/>
              <w:rPr>
                <w:sz w:val="18"/>
              </w:rPr>
            </w:pPr>
          </w:p>
        </w:tc>
        <w:tc>
          <w:tcPr>
            <w:tcW w:w="1195" w:type="dxa"/>
          </w:tcPr>
          <w:p w14:paraId="71FAB715" w14:textId="77777777" w:rsidR="006E3FD7" w:rsidRDefault="006E3FD7">
            <w:pPr>
              <w:pStyle w:val="TableParagraph"/>
              <w:rPr>
                <w:sz w:val="18"/>
              </w:rPr>
            </w:pPr>
          </w:p>
        </w:tc>
        <w:tc>
          <w:tcPr>
            <w:tcW w:w="2507" w:type="dxa"/>
          </w:tcPr>
          <w:p w14:paraId="3A4E845C" w14:textId="77777777" w:rsidR="006E3FD7" w:rsidRDefault="006E3FD7">
            <w:pPr>
              <w:pStyle w:val="TableParagraph"/>
              <w:rPr>
                <w:sz w:val="18"/>
              </w:rPr>
            </w:pPr>
          </w:p>
        </w:tc>
        <w:tc>
          <w:tcPr>
            <w:tcW w:w="2258" w:type="dxa"/>
          </w:tcPr>
          <w:p w14:paraId="71388E44" w14:textId="77777777" w:rsidR="006E3FD7" w:rsidRDefault="006E3FD7">
            <w:pPr>
              <w:pStyle w:val="TableParagraph"/>
              <w:rPr>
                <w:sz w:val="18"/>
              </w:rPr>
            </w:pPr>
          </w:p>
        </w:tc>
        <w:tc>
          <w:tcPr>
            <w:tcW w:w="2993" w:type="dxa"/>
          </w:tcPr>
          <w:p w14:paraId="21B6C688" w14:textId="77777777" w:rsidR="006E3FD7" w:rsidRDefault="004371F0">
            <w:pPr>
              <w:pStyle w:val="TableParagraph"/>
              <w:tabs>
                <w:tab w:val="left" w:pos="1566"/>
                <w:tab w:val="left" w:pos="2757"/>
              </w:tabs>
              <w:ind w:left="124" w:right="96" w:hanging="12"/>
              <w:rPr>
                <w:rFonts w:ascii="Arial MT"/>
                <w:sz w:val="20"/>
              </w:rPr>
            </w:pPr>
            <w:r>
              <w:rPr>
                <w:rFonts w:ascii="Arial MT"/>
                <w:spacing w:val="-2"/>
                <w:w w:val="90"/>
                <w:sz w:val="20"/>
              </w:rPr>
              <w:t>Pemberdayaan</w:t>
            </w:r>
            <w:r>
              <w:rPr>
                <w:rFonts w:ascii="Arial MT"/>
                <w:sz w:val="20"/>
              </w:rPr>
              <w:tab/>
            </w:r>
            <w:r>
              <w:rPr>
                <w:rFonts w:ascii="Arial MT"/>
                <w:spacing w:val="-2"/>
                <w:w w:val="90"/>
                <w:sz w:val="20"/>
              </w:rPr>
              <w:t>Masyarakat</w:t>
            </w:r>
            <w:r>
              <w:rPr>
                <w:rFonts w:ascii="Arial MT"/>
                <w:sz w:val="20"/>
              </w:rPr>
              <w:tab/>
            </w:r>
            <w:r>
              <w:rPr>
                <w:rFonts w:ascii="Arial MT"/>
                <w:spacing w:val="-12"/>
                <w:w w:val="90"/>
                <w:sz w:val="20"/>
              </w:rPr>
              <w:t>di</w:t>
            </w:r>
            <w:r>
              <w:rPr>
                <w:rFonts w:ascii="Arial MT"/>
                <w:spacing w:val="-2"/>
                <w:w w:val="90"/>
                <w:sz w:val="20"/>
              </w:rPr>
              <w:t xml:space="preserve"> Kelurahan</w:t>
            </w:r>
          </w:p>
        </w:tc>
        <w:tc>
          <w:tcPr>
            <w:tcW w:w="2249" w:type="dxa"/>
          </w:tcPr>
          <w:p w14:paraId="7BEB24BF" w14:textId="77777777" w:rsidR="006E3FD7" w:rsidRDefault="006E3FD7">
            <w:pPr>
              <w:pStyle w:val="TableParagraph"/>
              <w:rPr>
                <w:sz w:val="18"/>
              </w:rPr>
            </w:pPr>
          </w:p>
        </w:tc>
      </w:tr>
      <w:tr w:rsidR="006E3FD7" w14:paraId="6F56F1E7" w14:textId="77777777">
        <w:trPr>
          <w:trHeight w:val="281"/>
        </w:trPr>
        <w:tc>
          <w:tcPr>
            <w:tcW w:w="1027" w:type="dxa"/>
          </w:tcPr>
          <w:p w14:paraId="676BA10C" w14:textId="77777777" w:rsidR="006E3FD7" w:rsidRDefault="006E3FD7">
            <w:pPr>
              <w:pStyle w:val="TableParagraph"/>
              <w:rPr>
                <w:sz w:val="18"/>
              </w:rPr>
            </w:pPr>
          </w:p>
        </w:tc>
        <w:tc>
          <w:tcPr>
            <w:tcW w:w="1460" w:type="dxa"/>
          </w:tcPr>
          <w:p w14:paraId="270E3568" w14:textId="77777777" w:rsidR="006E3FD7" w:rsidRDefault="006E3FD7">
            <w:pPr>
              <w:pStyle w:val="TableParagraph"/>
              <w:rPr>
                <w:sz w:val="18"/>
              </w:rPr>
            </w:pPr>
          </w:p>
        </w:tc>
        <w:tc>
          <w:tcPr>
            <w:tcW w:w="1620" w:type="dxa"/>
          </w:tcPr>
          <w:p w14:paraId="6723ADC5" w14:textId="77777777" w:rsidR="006E3FD7" w:rsidRDefault="006E3FD7">
            <w:pPr>
              <w:pStyle w:val="TableParagraph"/>
              <w:rPr>
                <w:sz w:val="18"/>
              </w:rPr>
            </w:pPr>
          </w:p>
        </w:tc>
        <w:tc>
          <w:tcPr>
            <w:tcW w:w="1195" w:type="dxa"/>
          </w:tcPr>
          <w:p w14:paraId="5ECE5A59" w14:textId="77777777" w:rsidR="006E3FD7" w:rsidRDefault="006E3FD7">
            <w:pPr>
              <w:pStyle w:val="TableParagraph"/>
              <w:rPr>
                <w:sz w:val="18"/>
              </w:rPr>
            </w:pPr>
          </w:p>
        </w:tc>
        <w:tc>
          <w:tcPr>
            <w:tcW w:w="2507" w:type="dxa"/>
          </w:tcPr>
          <w:p w14:paraId="2D6CE4DF" w14:textId="77777777" w:rsidR="006E3FD7" w:rsidRDefault="006E3FD7">
            <w:pPr>
              <w:pStyle w:val="TableParagraph"/>
              <w:rPr>
                <w:sz w:val="18"/>
              </w:rPr>
            </w:pPr>
          </w:p>
        </w:tc>
        <w:tc>
          <w:tcPr>
            <w:tcW w:w="2258" w:type="dxa"/>
          </w:tcPr>
          <w:p w14:paraId="4594FF00" w14:textId="77777777" w:rsidR="006E3FD7" w:rsidRDefault="006E3FD7">
            <w:pPr>
              <w:pStyle w:val="TableParagraph"/>
              <w:rPr>
                <w:sz w:val="18"/>
              </w:rPr>
            </w:pPr>
          </w:p>
        </w:tc>
        <w:tc>
          <w:tcPr>
            <w:tcW w:w="2993" w:type="dxa"/>
          </w:tcPr>
          <w:p w14:paraId="0007817D" w14:textId="77777777" w:rsidR="006E3FD7" w:rsidRDefault="004371F0">
            <w:pPr>
              <w:pStyle w:val="TableParagraph"/>
              <w:spacing w:line="229" w:lineRule="exact"/>
              <w:ind w:left="112"/>
              <w:rPr>
                <w:rFonts w:ascii="Arial MT"/>
                <w:sz w:val="20"/>
              </w:rPr>
            </w:pPr>
            <w:r>
              <w:rPr>
                <w:rFonts w:ascii="Arial MT"/>
                <w:w w:val="80"/>
                <w:sz w:val="20"/>
              </w:rPr>
              <w:t>Evaluasi</w:t>
            </w:r>
            <w:r>
              <w:rPr>
                <w:rFonts w:ascii="Arial MT"/>
                <w:spacing w:val="-2"/>
                <w:sz w:val="20"/>
              </w:rPr>
              <w:t xml:space="preserve"> </w:t>
            </w:r>
            <w:r>
              <w:rPr>
                <w:rFonts w:ascii="Arial MT"/>
                <w:spacing w:val="-2"/>
                <w:w w:val="90"/>
                <w:sz w:val="20"/>
              </w:rPr>
              <w:t>Kelurahan</w:t>
            </w:r>
          </w:p>
        </w:tc>
        <w:tc>
          <w:tcPr>
            <w:tcW w:w="2249" w:type="dxa"/>
          </w:tcPr>
          <w:p w14:paraId="3AFF4DC2" w14:textId="77777777" w:rsidR="006E3FD7" w:rsidRDefault="006E3FD7">
            <w:pPr>
              <w:pStyle w:val="TableParagraph"/>
              <w:rPr>
                <w:sz w:val="18"/>
              </w:rPr>
            </w:pPr>
          </w:p>
        </w:tc>
      </w:tr>
      <w:tr w:rsidR="00AB4FDE" w14:paraId="21B3F75D" w14:textId="77777777">
        <w:trPr>
          <w:trHeight w:val="740"/>
        </w:trPr>
        <w:tc>
          <w:tcPr>
            <w:tcW w:w="1027" w:type="dxa"/>
          </w:tcPr>
          <w:p w14:paraId="758B1E01" w14:textId="77777777" w:rsidR="00AB4FDE" w:rsidRDefault="00AB4FDE" w:rsidP="00AB4FDE">
            <w:pPr>
              <w:pStyle w:val="TableParagraph"/>
              <w:rPr>
                <w:sz w:val="18"/>
              </w:rPr>
            </w:pPr>
          </w:p>
        </w:tc>
        <w:tc>
          <w:tcPr>
            <w:tcW w:w="1460" w:type="dxa"/>
          </w:tcPr>
          <w:p w14:paraId="750B0C90" w14:textId="77777777" w:rsidR="00AB4FDE" w:rsidRDefault="00AB4FDE" w:rsidP="00AB4FDE">
            <w:pPr>
              <w:pStyle w:val="TableParagraph"/>
              <w:rPr>
                <w:sz w:val="18"/>
              </w:rPr>
            </w:pPr>
          </w:p>
        </w:tc>
        <w:tc>
          <w:tcPr>
            <w:tcW w:w="1620" w:type="dxa"/>
          </w:tcPr>
          <w:p w14:paraId="43EDE86C" w14:textId="77777777" w:rsidR="00AB4FDE" w:rsidRDefault="00AB4FDE" w:rsidP="00AB4FDE">
            <w:pPr>
              <w:pStyle w:val="TableParagraph"/>
              <w:rPr>
                <w:sz w:val="18"/>
              </w:rPr>
            </w:pPr>
          </w:p>
        </w:tc>
        <w:tc>
          <w:tcPr>
            <w:tcW w:w="1195" w:type="dxa"/>
          </w:tcPr>
          <w:p w14:paraId="18FA57AB" w14:textId="77777777" w:rsidR="00AB4FDE" w:rsidRDefault="00AB4FDE" w:rsidP="00AB4FDE">
            <w:pPr>
              <w:pStyle w:val="TableParagraph"/>
              <w:rPr>
                <w:sz w:val="18"/>
              </w:rPr>
            </w:pPr>
          </w:p>
        </w:tc>
        <w:tc>
          <w:tcPr>
            <w:tcW w:w="2507" w:type="dxa"/>
          </w:tcPr>
          <w:p w14:paraId="57020C31" w14:textId="014A02AA" w:rsidR="00AB4FDE" w:rsidRDefault="00AB4FDE" w:rsidP="00AB4FDE">
            <w:pPr>
              <w:pStyle w:val="TableParagraph"/>
              <w:tabs>
                <w:tab w:val="left" w:pos="1714"/>
                <w:tab w:val="left" w:pos="2043"/>
              </w:tabs>
              <w:ind w:left="108" w:right="97" w:hanging="12"/>
              <w:jc w:val="both"/>
              <w:rPr>
                <w:rFonts w:ascii="Arial MT"/>
                <w:sz w:val="20"/>
              </w:rPr>
            </w:pPr>
            <w:r>
              <w:rPr>
                <w:rFonts w:ascii="Arial MT"/>
                <w:spacing w:val="-2"/>
                <w:w w:val="90"/>
                <w:sz w:val="20"/>
              </w:rPr>
              <w:t>Terlaksananya Pemberdayaan</w:t>
            </w:r>
            <w:r>
              <w:rPr>
                <w:rFonts w:ascii="Arial MT"/>
                <w:sz w:val="20"/>
              </w:rPr>
              <w:tab/>
            </w:r>
            <w:r>
              <w:rPr>
                <w:rFonts w:ascii="Arial MT"/>
                <w:spacing w:val="-2"/>
                <w:w w:val="80"/>
                <w:sz w:val="20"/>
              </w:rPr>
              <w:t xml:space="preserve">Lembaga </w:t>
            </w:r>
            <w:r>
              <w:rPr>
                <w:rFonts w:ascii="Arial MT"/>
                <w:spacing w:val="-2"/>
                <w:w w:val="90"/>
                <w:sz w:val="20"/>
              </w:rPr>
              <w:t>Kemasyarakatan</w:t>
            </w:r>
          </w:p>
        </w:tc>
        <w:tc>
          <w:tcPr>
            <w:tcW w:w="2258" w:type="dxa"/>
          </w:tcPr>
          <w:p w14:paraId="049AA22D" w14:textId="476FE190" w:rsidR="00AB4FDE" w:rsidRDefault="00AB4FDE" w:rsidP="00AB4FDE">
            <w:pPr>
              <w:pStyle w:val="TableParagraph"/>
              <w:tabs>
                <w:tab w:val="left" w:pos="1465"/>
              </w:tabs>
              <w:ind w:left="107" w:right="96"/>
              <w:rPr>
                <w:rFonts w:ascii="Arial MT"/>
                <w:sz w:val="20"/>
              </w:rPr>
            </w:pPr>
            <w:r>
              <w:rPr>
                <w:rFonts w:ascii="Arial MT"/>
                <w:spacing w:val="-2"/>
                <w:w w:val="90"/>
                <w:sz w:val="20"/>
              </w:rPr>
              <w:t>Terlaksananya Pemberdayaan</w:t>
            </w:r>
            <w:r>
              <w:rPr>
                <w:rFonts w:ascii="Arial MT"/>
                <w:sz w:val="20"/>
              </w:rPr>
              <w:tab/>
            </w:r>
            <w:r>
              <w:rPr>
                <w:rFonts w:ascii="Arial MT"/>
                <w:spacing w:val="-2"/>
                <w:w w:val="80"/>
                <w:sz w:val="20"/>
              </w:rPr>
              <w:t xml:space="preserve">Lembaga </w:t>
            </w:r>
            <w:r>
              <w:rPr>
                <w:rFonts w:ascii="Arial MT"/>
                <w:spacing w:val="-2"/>
                <w:w w:val="90"/>
                <w:sz w:val="20"/>
              </w:rPr>
              <w:t>Kemasyarakatan</w:t>
            </w:r>
          </w:p>
        </w:tc>
        <w:tc>
          <w:tcPr>
            <w:tcW w:w="2993" w:type="dxa"/>
          </w:tcPr>
          <w:p w14:paraId="3B4C3AD1" w14:textId="77777777" w:rsidR="00AB4FDE" w:rsidRDefault="00AB4FDE" w:rsidP="00AB4FDE">
            <w:pPr>
              <w:pStyle w:val="TableParagraph"/>
              <w:tabs>
                <w:tab w:val="left" w:pos="2200"/>
              </w:tabs>
              <w:ind w:left="124" w:right="96" w:hanging="12"/>
              <w:rPr>
                <w:rFonts w:ascii="Arial MT"/>
                <w:sz w:val="20"/>
              </w:rPr>
            </w:pPr>
            <w:r>
              <w:rPr>
                <w:rFonts w:ascii="Arial MT"/>
                <w:spacing w:val="-2"/>
                <w:w w:val="90"/>
                <w:sz w:val="20"/>
              </w:rPr>
              <w:t>Pemberdayaan</w:t>
            </w:r>
            <w:r>
              <w:rPr>
                <w:rFonts w:ascii="Arial MT"/>
                <w:sz w:val="20"/>
              </w:rPr>
              <w:tab/>
            </w:r>
            <w:r>
              <w:rPr>
                <w:rFonts w:ascii="Arial MT"/>
                <w:spacing w:val="-2"/>
                <w:w w:val="80"/>
                <w:sz w:val="20"/>
              </w:rPr>
              <w:t xml:space="preserve">Lembaga </w:t>
            </w:r>
            <w:r>
              <w:rPr>
                <w:rFonts w:ascii="Arial MT"/>
                <w:w w:val="80"/>
                <w:sz w:val="20"/>
              </w:rPr>
              <w:t>Kemasyarakatan Tingkat Kecamatan</w:t>
            </w:r>
          </w:p>
        </w:tc>
        <w:tc>
          <w:tcPr>
            <w:tcW w:w="2249" w:type="dxa"/>
          </w:tcPr>
          <w:p w14:paraId="76792CAE" w14:textId="77777777" w:rsidR="00AB4FDE" w:rsidRDefault="00AB4FDE" w:rsidP="00AB4FDE">
            <w:pPr>
              <w:pStyle w:val="TableParagraph"/>
              <w:rPr>
                <w:sz w:val="18"/>
              </w:rPr>
            </w:pPr>
          </w:p>
        </w:tc>
      </w:tr>
      <w:tr w:rsidR="00AB4FDE" w14:paraId="75ECE612" w14:textId="77777777">
        <w:trPr>
          <w:trHeight w:val="511"/>
        </w:trPr>
        <w:tc>
          <w:tcPr>
            <w:tcW w:w="1027" w:type="dxa"/>
          </w:tcPr>
          <w:p w14:paraId="102570D9" w14:textId="77777777" w:rsidR="00AB4FDE" w:rsidRDefault="00AB4FDE" w:rsidP="00AB4FDE">
            <w:pPr>
              <w:pStyle w:val="TableParagraph"/>
              <w:rPr>
                <w:sz w:val="18"/>
              </w:rPr>
            </w:pPr>
          </w:p>
        </w:tc>
        <w:tc>
          <w:tcPr>
            <w:tcW w:w="1460" w:type="dxa"/>
          </w:tcPr>
          <w:p w14:paraId="0766E1F1" w14:textId="77777777" w:rsidR="00AB4FDE" w:rsidRDefault="00AB4FDE" w:rsidP="00AB4FDE">
            <w:pPr>
              <w:pStyle w:val="TableParagraph"/>
              <w:rPr>
                <w:sz w:val="18"/>
              </w:rPr>
            </w:pPr>
          </w:p>
        </w:tc>
        <w:tc>
          <w:tcPr>
            <w:tcW w:w="1620" w:type="dxa"/>
          </w:tcPr>
          <w:p w14:paraId="10F69B5E" w14:textId="77777777" w:rsidR="00AB4FDE" w:rsidRDefault="00AB4FDE" w:rsidP="00AB4FDE">
            <w:pPr>
              <w:pStyle w:val="TableParagraph"/>
              <w:rPr>
                <w:sz w:val="18"/>
              </w:rPr>
            </w:pPr>
          </w:p>
        </w:tc>
        <w:tc>
          <w:tcPr>
            <w:tcW w:w="1195" w:type="dxa"/>
          </w:tcPr>
          <w:p w14:paraId="5FB31D31" w14:textId="77777777" w:rsidR="00AB4FDE" w:rsidRDefault="00AB4FDE" w:rsidP="00AB4FDE">
            <w:pPr>
              <w:pStyle w:val="TableParagraph"/>
              <w:rPr>
                <w:sz w:val="18"/>
              </w:rPr>
            </w:pPr>
          </w:p>
        </w:tc>
        <w:tc>
          <w:tcPr>
            <w:tcW w:w="2507" w:type="dxa"/>
          </w:tcPr>
          <w:p w14:paraId="7573DBE8" w14:textId="20115D89" w:rsidR="00AB4FDE" w:rsidRDefault="00AB4FDE" w:rsidP="00AB4FDE">
            <w:pPr>
              <w:pStyle w:val="TableParagraph"/>
              <w:rPr>
                <w:sz w:val="18"/>
              </w:rPr>
            </w:pPr>
          </w:p>
        </w:tc>
        <w:tc>
          <w:tcPr>
            <w:tcW w:w="2258" w:type="dxa"/>
          </w:tcPr>
          <w:p w14:paraId="78C83DD3" w14:textId="553E0AFD" w:rsidR="00AB4FDE" w:rsidRDefault="00AB4FDE" w:rsidP="00AB4FDE">
            <w:pPr>
              <w:pStyle w:val="TableParagraph"/>
              <w:rPr>
                <w:sz w:val="18"/>
              </w:rPr>
            </w:pPr>
          </w:p>
        </w:tc>
        <w:tc>
          <w:tcPr>
            <w:tcW w:w="2993" w:type="dxa"/>
          </w:tcPr>
          <w:p w14:paraId="34F8D33F" w14:textId="77777777" w:rsidR="00AB4FDE" w:rsidRDefault="00AB4FDE" w:rsidP="00AB4FDE">
            <w:pPr>
              <w:pStyle w:val="TableParagraph"/>
              <w:tabs>
                <w:tab w:val="left" w:pos="2200"/>
              </w:tabs>
              <w:ind w:left="124" w:right="96" w:hanging="12"/>
              <w:rPr>
                <w:rFonts w:ascii="Arial MT"/>
                <w:sz w:val="20"/>
              </w:rPr>
            </w:pPr>
            <w:r>
              <w:rPr>
                <w:rFonts w:ascii="Arial MT"/>
                <w:spacing w:val="-2"/>
                <w:w w:val="90"/>
                <w:sz w:val="20"/>
              </w:rPr>
              <w:t>Penyelenggaraan</w:t>
            </w:r>
            <w:r>
              <w:rPr>
                <w:rFonts w:ascii="Arial MT"/>
                <w:sz w:val="20"/>
              </w:rPr>
              <w:tab/>
            </w:r>
            <w:r>
              <w:rPr>
                <w:rFonts w:ascii="Arial MT"/>
                <w:spacing w:val="-2"/>
                <w:w w:val="80"/>
                <w:sz w:val="20"/>
              </w:rPr>
              <w:t xml:space="preserve">Lembaga </w:t>
            </w:r>
            <w:r>
              <w:rPr>
                <w:rFonts w:ascii="Arial MT"/>
                <w:spacing w:val="-2"/>
                <w:w w:val="90"/>
                <w:sz w:val="20"/>
              </w:rPr>
              <w:t>Kemasyarakatan</w:t>
            </w:r>
          </w:p>
        </w:tc>
        <w:tc>
          <w:tcPr>
            <w:tcW w:w="2249" w:type="dxa"/>
          </w:tcPr>
          <w:p w14:paraId="48CCDAA6" w14:textId="77777777" w:rsidR="00AB4FDE" w:rsidRDefault="00AB4FDE" w:rsidP="00AB4FDE">
            <w:pPr>
              <w:pStyle w:val="TableParagraph"/>
              <w:rPr>
                <w:sz w:val="18"/>
              </w:rPr>
            </w:pPr>
          </w:p>
        </w:tc>
      </w:tr>
      <w:tr w:rsidR="00AB4FDE" w14:paraId="5FDE9528" w14:textId="77777777">
        <w:trPr>
          <w:trHeight w:val="510"/>
        </w:trPr>
        <w:tc>
          <w:tcPr>
            <w:tcW w:w="1027" w:type="dxa"/>
          </w:tcPr>
          <w:p w14:paraId="1C434397" w14:textId="77777777" w:rsidR="00AB4FDE" w:rsidRDefault="00AB4FDE" w:rsidP="00AB4FDE">
            <w:pPr>
              <w:pStyle w:val="TableParagraph"/>
              <w:rPr>
                <w:sz w:val="18"/>
              </w:rPr>
            </w:pPr>
          </w:p>
        </w:tc>
        <w:tc>
          <w:tcPr>
            <w:tcW w:w="1460" w:type="dxa"/>
          </w:tcPr>
          <w:p w14:paraId="5B84C5DB" w14:textId="77777777" w:rsidR="00AB4FDE" w:rsidRDefault="00AB4FDE" w:rsidP="00AB4FDE">
            <w:pPr>
              <w:pStyle w:val="TableParagraph"/>
              <w:rPr>
                <w:sz w:val="18"/>
              </w:rPr>
            </w:pPr>
          </w:p>
        </w:tc>
        <w:tc>
          <w:tcPr>
            <w:tcW w:w="1620" w:type="dxa"/>
          </w:tcPr>
          <w:p w14:paraId="0FA73FC6" w14:textId="77777777" w:rsidR="00AB4FDE" w:rsidRDefault="00AB4FDE" w:rsidP="00AB4FDE">
            <w:pPr>
              <w:pStyle w:val="TableParagraph"/>
              <w:rPr>
                <w:sz w:val="18"/>
              </w:rPr>
            </w:pPr>
          </w:p>
        </w:tc>
        <w:tc>
          <w:tcPr>
            <w:tcW w:w="1195" w:type="dxa"/>
          </w:tcPr>
          <w:p w14:paraId="1E4640E9" w14:textId="77777777" w:rsidR="00AB4FDE" w:rsidRDefault="00AB4FDE" w:rsidP="00AB4FDE">
            <w:pPr>
              <w:pStyle w:val="TableParagraph"/>
              <w:rPr>
                <w:sz w:val="18"/>
              </w:rPr>
            </w:pPr>
          </w:p>
        </w:tc>
        <w:tc>
          <w:tcPr>
            <w:tcW w:w="2507" w:type="dxa"/>
          </w:tcPr>
          <w:p w14:paraId="0834E40B" w14:textId="77777777" w:rsidR="00AB4FDE" w:rsidRDefault="00AB4FDE" w:rsidP="00AB4FDE">
            <w:pPr>
              <w:pStyle w:val="TableParagraph"/>
              <w:rPr>
                <w:sz w:val="18"/>
              </w:rPr>
            </w:pPr>
          </w:p>
        </w:tc>
        <w:tc>
          <w:tcPr>
            <w:tcW w:w="2258" w:type="dxa"/>
          </w:tcPr>
          <w:p w14:paraId="701D32B7" w14:textId="77777777" w:rsidR="00AB4FDE" w:rsidRDefault="00AB4FDE" w:rsidP="00AB4FDE">
            <w:pPr>
              <w:pStyle w:val="TableParagraph"/>
              <w:rPr>
                <w:sz w:val="18"/>
              </w:rPr>
            </w:pPr>
          </w:p>
        </w:tc>
        <w:tc>
          <w:tcPr>
            <w:tcW w:w="2993" w:type="dxa"/>
          </w:tcPr>
          <w:p w14:paraId="2B2F8394" w14:textId="77777777" w:rsidR="00AB4FDE" w:rsidRDefault="00AB4FDE" w:rsidP="00AB4FDE">
            <w:pPr>
              <w:pStyle w:val="TableParagraph"/>
              <w:tabs>
                <w:tab w:val="left" w:pos="2164"/>
              </w:tabs>
              <w:ind w:left="124" w:right="98" w:hanging="12"/>
              <w:rPr>
                <w:rFonts w:ascii="Arial MT"/>
                <w:sz w:val="20"/>
              </w:rPr>
            </w:pPr>
            <w:r>
              <w:rPr>
                <w:rFonts w:ascii="Arial MT"/>
                <w:spacing w:val="-2"/>
                <w:w w:val="90"/>
                <w:sz w:val="20"/>
              </w:rPr>
              <w:t>Peningkatan</w:t>
            </w:r>
            <w:r>
              <w:rPr>
                <w:rFonts w:ascii="Arial MT"/>
                <w:sz w:val="20"/>
              </w:rPr>
              <w:tab/>
            </w:r>
            <w:r>
              <w:rPr>
                <w:rFonts w:ascii="Arial MT"/>
                <w:spacing w:val="-2"/>
                <w:w w:val="80"/>
                <w:sz w:val="20"/>
              </w:rPr>
              <w:t xml:space="preserve">Kapasitas </w:t>
            </w:r>
            <w:r>
              <w:rPr>
                <w:rFonts w:ascii="Arial MT"/>
                <w:spacing w:val="-2"/>
                <w:w w:val="90"/>
                <w:sz w:val="20"/>
              </w:rPr>
              <w:t>LembagaKemasyarakatan</w:t>
            </w:r>
          </w:p>
        </w:tc>
        <w:tc>
          <w:tcPr>
            <w:tcW w:w="2249" w:type="dxa"/>
          </w:tcPr>
          <w:p w14:paraId="58D78A39" w14:textId="77777777" w:rsidR="00AB4FDE" w:rsidRDefault="00AB4FDE" w:rsidP="00AB4FDE">
            <w:pPr>
              <w:pStyle w:val="TableParagraph"/>
              <w:rPr>
                <w:sz w:val="18"/>
              </w:rPr>
            </w:pPr>
          </w:p>
        </w:tc>
      </w:tr>
      <w:tr w:rsidR="00AB4FDE" w14:paraId="2D919D2A" w14:textId="77777777">
        <w:trPr>
          <w:trHeight w:val="511"/>
        </w:trPr>
        <w:tc>
          <w:tcPr>
            <w:tcW w:w="1027" w:type="dxa"/>
          </w:tcPr>
          <w:p w14:paraId="790D014F" w14:textId="77777777" w:rsidR="00AB4FDE" w:rsidRDefault="00AB4FDE" w:rsidP="00AB4FDE">
            <w:pPr>
              <w:pStyle w:val="TableParagraph"/>
              <w:rPr>
                <w:sz w:val="18"/>
              </w:rPr>
            </w:pPr>
          </w:p>
        </w:tc>
        <w:tc>
          <w:tcPr>
            <w:tcW w:w="1460" w:type="dxa"/>
          </w:tcPr>
          <w:p w14:paraId="02F8357B" w14:textId="77777777" w:rsidR="00AB4FDE" w:rsidRDefault="00AB4FDE" w:rsidP="00AB4FDE">
            <w:pPr>
              <w:pStyle w:val="TableParagraph"/>
              <w:rPr>
                <w:sz w:val="18"/>
              </w:rPr>
            </w:pPr>
          </w:p>
        </w:tc>
        <w:tc>
          <w:tcPr>
            <w:tcW w:w="1620" w:type="dxa"/>
          </w:tcPr>
          <w:p w14:paraId="072853E1" w14:textId="77777777" w:rsidR="00AB4FDE" w:rsidRDefault="00AB4FDE" w:rsidP="00AB4FDE">
            <w:pPr>
              <w:pStyle w:val="TableParagraph"/>
              <w:rPr>
                <w:sz w:val="18"/>
              </w:rPr>
            </w:pPr>
          </w:p>
        </w:tc>
        <w:tc>
          <w:tcPr>
            <w:tcW w:w="1195" w:type="dxa"/>
          </w:tcPr>
          <w:p w14:paraId="312687F4" w14:textId="77777777" w:rsidR="00AB4FDE" w:rsidRDefault="00AB4FDE" w:rsidP="00AB4FDE">
            <w:pPr>
              <w:pStyle w:val="TableParagraph"/>
              <w:rPr>
                <w:sz w:val="18"/>
              </w:rPr>
            </w:pPr>
          </w:p>
        </w:tc>
        <w:tc>
          <w:tcPr>
            <w:tcW w:w="2507" w:type="dxa"/>
          </w:tcPr>
          <w:p w14:paraId="2E3A625D" w14:textId="77777777" w:rsidR="00AB4FDE" w:rsidRDefault="00AB4FDE" w:rsidP="00AB4FDE">
            <w:pPr>
              <w:pStyle w:val="TableParagraph"/>
              <w:rPr>
                <w:sz w:val="18"/>
              </w:rPr>
            </w:pPr>
          </w:p>
        </w:tc>
        <w:tc>
          <w:tcPr>
            <w:tcW w:w="2258" w:type="dxa"/>
          </w:tcPr>
          <w:p w14:paraId="10DC665D" w14:textId="77777777" w:rsidR="00AB4FDE" w:rsidRDefault="00AB4FDE" w:rsidP="00AB4FDE">
            <w:pPr>
              <w:pStyle w:val="TableParagraph"/>
              <w:rPr>
                <w:sz w:val="18"/>
              </w:rPr>
            </w:pPr>
          </w:p>
        </w:tc>
        <w:tc>
          <w:tcPr>
            <w:tcW w:w="2993" w:type="dxa"/>
          </w:tcPr>
          <w:p w14:paraId="724FAE13" w14:textId="77777777" w:rsidR="00AB4FDE" w:rsidRDefault="00AB4FDE" w:rsidP="00AB4FDE">
            <w:pPr>
              <w:pStyle w:val="TableParagraph"/>
              <w:ind w:left="124" w:hanging="12"/>
              <w:rPr>
                <w:rFonts w:ascii="Arial MT"/>
                <w:sz w:val="20"/>
              </w:rPr>
            </w:pPr>
            <w:r>
              <w:rPr>
                <w:rFonts w:ascii="Arial MT"/>
                <w:w w:val="85"/>
                <w:sz w:val="20"/>
              </w:rPr>
              <w:t>Penyediaan</w:t>
            </w:r>
            <w:r>
              <w:rPr>
                <w:rFonts w:ascii="Arial MT"/>
                <w:spacing w:val="20"/>
                <w:sz w:val="20"/>
              </w:rPr>
              <w:t xml:space="preserve"> </w:t>
            </w:r>
            <w:r>
              <w:rPr>
                <w:rFonts w:ascii="Arial MT"/>
                <w:w w:val="85"/>
                <w:sz w:val="20"/>
              </w:rPr>
              <w:t>Sarana</w:t>
            </w:r>
            <w:r>
              <w:rPr>
                <w:rFonts w:ascii="Arial MT"/>
                <w:spacing w:val="20"/>
                <w:sz w:val="20"/>
              </w:rPr>
              <w:t xml:space="preserve"> </w:t>
            </w:r>
            <w:r>
              <w:rPr>
                <w:rFonts w:ascii="Arial MT"/>
                <w:w w:val="85"/>
                <w:sz w:val="20"/>
              </w:rPr>
              <w:t>dan</w:t>
            </w:r>
            <w:r>
              <w:rPr>
                <w:rFonts w:ascii="Arial MT"/>
                <w:spacing w:val="19"/>
                <w:sz w:val="20"/>
              </w:rPr>
              <w:t xml:space="preserve"> </w:t>
            </w:r>
            <w:r>
              <w:rPr>
                <w:rFonts w:ascii="Arial MT"/>
                <w:w w:val="85"/>
                <w:sz w:val="20"/>
              </w:rPr>
              <w:t xml:space="preserve">Prasarana </w:t>
            </w:r>
            <w:r>
              <w:rPr>
                <w:rFonts w:ascii="Arial MT"/>
                <w:spacing w:val="-2"/>
                <w:w w:val="90"/>
                <w:sz w:val="20"/>
              </w:rPr>
              <w:t>LembagaKemasyarakatan</w:t>
            </w:r>
          </w:p>
        </w:tc>
        <w:tc>
          <w:tcPr>
            <w:tcW w:w="2249" w:type="dxa"/>
          </w:tcPr>
          <w:p w14:paraId="75D5FE81" w14:textId="77777777" w:rsidR="00AB4FDE" w:rsidRDefault="00AB4FDE" w:rsidP="00AB4FDE">
            <w:pPr>
              <w:pStyle w:val="TableParagraph"/>
              <w:rPr>
                <w:sz w:val="18"/>
              </w:rPr>
            </w:pPr>
          </w:p>
        </w:tc>
      </w:tr>
      <w:tr w:rsidR="00AB4FDE" w14:paraId="262B6716" w14:textId="77777777">
        <w:trPr>
          <w:trHeight w:val="511"/>
        </w:trPr>
        <w:tc>
          <w:tcPr>
            <w:tcW w:w="1027" w:type="dxa"/>
          </w:tcPr>
          <w:p w14:paraId="4647294D" w14:textId="77777777" w:rsidR="00AB4FDE" w:rsidRDefault="00AB4FDE" w:rsidP="00AB4FDE">
            <w:pPr>
              <w:pStyle w:val="TableParagraph"/>
              <w:rPr>
                <w:sz w:val="18"/>
              </w:rPr>
            </w:pPr>
          </w:p>
        </w:tc>
        <w:tc>
          <w:tcPr>
            <w:tcW w:w="1460" w:type="dxa"/>
          </w:tcPr>
          <w:p w14:paraId="33084F08" w14:textId="77777777" w:rsidR="00AB4FDE" w:rsidRDefault="00AB4FDE" w:rsidP="00AB4FDE">
            <w:pPr>
              <w:pStyle w:val="TableParagraph"/>
              <w:rPr>
                <w:sz w:val="18"/>
              </w:rPr>
            </w:pPr>
          </w:p>
        </w:tc>
        <w:tc>
          <w:tcPr>
            <w:tcW w:w="1620" w:type="dxa"/>
          </w:tcPr>
          <w:p w14:paraId="60CCBA80" w14:textId="77777777" w:rsidR="00AB4FDE" w:rsidRDefault="00AB4FDE" w:rsidP="00AB4FDE">
            <w:pPr>
              <w:pStyle w:val="TableParagraph"/>
              <w:rPr>
                <w:sz w:val="18"/>
              </w:rPr>
            </w:pPr>
          </w:p>
        </w:tc>
        <w:tc>
          <w:tcPr>
            <w:tcW w:w="1195" w:type="dxa"/>
          </w:tcPr>
          <w:p w14:paraId="291B9D1D" w14:textId="77777777" w:rsidR="00AB4FDE" w:rsidRDefault="00AB4FDE" w:rsidP="00AB4FDE">
            <w:pPr>
              <w:pStyle w:val="TableParagraph"/>
              <w:rPr>
                <w:sz w:val="18"/>
              </w:rPr>
            </w:pPr>
          </w:p>
        </w:tc>
        <w:tc>
          <w:tcPr>
            <w:tcW w:w="2507" w:type="dxa"/>
          </w:tcPr>
          <w:p w14:paraId="2367287F" w14:textId="77777777" w:rsidR="00AB4FDE" w:rsidRDefault="00AB4FDE" w:rsidP="00AB4FDE">
            <w:pPr>
              <w:pStyle w:val="TableParagraph"/>
              <w:rPr>
                <w:sz w:val="18"/>
              </w:rPr>
            </w:pPr>
          </w:p>
        </w:tc>
        <w:tc>
          <w:tcPr>
            <w:tcW w:w="2258" w:type="dxa"/>
          </w:tcPr>
          <w:p w14:paraId="47894423" w14:textId="77777777" w:rsidR="00AB4FDE" w:rsidRDefault="00AB4FDE" w:rsidP="00AB4FDE">
            <w:pPr>
              <w:pStyle w:val="TableParagraph"/>
              <w:rPr>
                <w:sz w:val="18"/>
              </w:rPr>
            </w:pPr>
          </w:p>
        </w:tc>
        <w:tc>
          <w:tcPr>
            <w:tcW w:w="2993" w:type="dxa"/>
          </w:tcPr>
          <w:p w14:paraId="7807CECC" w14:textId="77777777" w:rsidR="00AB4FDE" w:rsidRDefault="00AB4FDE" w:rsidP="00AB4FDE">
            <w:pPr>
              <w:pStyle w:val="TableParagraph"/>
              <w:tabs>
                <w:tab w:val="left" w:pos="1000"/>
                <w:tab w:val="left" w:pos="2411"/>
              </w:tabs>
              <w:ind w:left="124" w:right="96" w:hanging="12"/>
              <w:rPr>
                <w:rFonts w:ascii="Arial MT"/>
                <w:sz w:val="20"/>
              </w:rPr>
            </w:pPr>
            <w:r>
              <w:rPr>
                <w:rFonts w:ascii="Arial MT"/>
                <w:spacing w:val="-2"/>
                <w:w w:val="90"/>
                <w:sz w:val="20"/>
              </w:rPr>
              <w:t>Fasilitasi</w:t>
            </w:r>
            <w:r>
              <w:rPr>
                <w:rFonts w:ascii="Arial MT"/>
                <w:sz w:val="20"/>
              </w:rPr>
              <w:tab/>
            </w:r>
            <w:r>
              <w:rPr>
                <w:rFonts w:ascii="Arial MT"/>
                <w:spacing w:val="-2"/>
                <w:w w:val="90"/>
                <w:sz w:val="20"/>
              </w:rPr>
              <w:t>Pengembangan</w:t>
            </w:r>
            <w:r>
              <w:rPr>
                <w:rFonts w:ascii="Arial MT"/>
                <w:sz w:val="20"/>
              </w:rPr>
              <w:tab/>
            </w:r>
            <w:r>
              <w:rPr>
                <w:rFonts w:ascii="Arial MT"/>
                <w:spacing w:val="-6"/>
                <w:w w:val="85"/>
                <w:sz w:val="20"/>
              </w:rPr>
              <w:t xml:space="preserve">Usaha </w:t>
            </w:r>
            <w:r>
              <w:rPr>
                <w:rFonts w:ascii="Arial MT"/>
                <w:w w:val="90"/>
                <w:sz w:val="20"/>
              </w:rPr>
              <w:t>Ekonomi</w:t>
            </w:r>
            <w:r>
              <w:rPr>
                <w:rFonts w:ascii="Arial MT"/>
                <w:spacing w:val="-3"/>
                <w:w w:val="90"/>
                <w:sz w:val="20"/>
              </w:rPr>
              <w:t xml:space="preserve"> </w:t>
            </w:r>
            <w:r>
              <w:rPr>
                <w:rFonts w:ascii="Arial MT"/>
                <w:w w:val="90"/>
                <w:sz w:val="20"/>
              </w:rPr>
              <w:t>Masyarakat</w:t>
            </w:r>
          </w:p>
        </w:tc>
        <w:tc>
          <w:tcPr>
            <w:tcW w:w="2249" w:type="dxa"/>
          </w:tcPr>
          <w:p w14:paraId="5E957160" w14:textId="77777777" w:rsidR="00AB4FDE" w:rsidRDefault="00AB4FDE" w:rsidP="00AB4FDE">
            <w:pPr>
              <w:pStyle w:val="TableParagraph"/>
              <w:rPr>
                <w:sz w:val="18"/>
              </w:rPr>
            </w:pPr>
          </w:p>
        </w:tc>
      </w:tr>
      <w:tr w:rsidR="00AB4FDE" w14:paraId="0EFA7F49" w14:textId="77777777">
        <w:trPr>
          <w:trHeight w:val="511"/>
        </w:trPr>
        <w:tc>
          <w:tcPr>
            <w:tcW w:w="1027" w:type="dxa"/>
          </w:tcPr>
          <w:p w14:paraId="6A1E9074" w14:textId="77777777" w:rsidR="00AB4FDE" w:rsidRDefault="00AB4FDE" w:rsidP="00AB4FDE">
            <w:pPr>
              <w:pStyle w:val="TableParagraph"/>
              <w:rPr>
                <w:sz w:val="18"/>
              </w:rPr>
            </w:pPr>
          </w:p>
        </w:tc>
        <w:tc>
          <w:tcPr>
            <w:tcW w:w="1460" w:type="dxa"/>
          </w:tcPr>
          <w:p w14:paraId="3198ADB3" w14:textId="77777777" w:rsidR="00AB4FDE" w:rsidRDefault="00AB4FDE" w:rsidP="00AB4FDE">
            <w:pPr>
              <w:pStyle w:val="TableParagraph"/>
              <w:rPr>
                <w:sz w:val="18"/>
              </w:rPr>
            </w:pPr>
          </w:p>
        </w:tc>
        <w:tc>
          <w:tcPr>
            <w:tcW w:w="1620" w:type="dxa"/>
          </w:tcPr>
          <w:p w14:paraId="494C73A9" w14:textId="77777777" w:rsidR="00AB4FDE" w:rsidRDefault="00AB4FDE" w:rsidP="00AB4FDE">
            <w:pPr>
              <w:pStyle w:val="TableParagraph"/>
              <w:rPr>
                <w:sz w:val="18"/>
              </w:rPr>
            </w:pPr>
          </w:p>
        </w:tc>
        <w:tc>
          <w:tcPr>
            <w:tcW w:w="1195" w:type="dxa"/>
          </w:tcPr>
          <w:p w14:paraId="14FDE6C0" w14:textId="77777777" w:rsidR="00AB4FDE" w:rsidRDefault="00AB4FDE" w:rsidP="00AB4FDE">
            <w:pPr>
              <w:pStyle w:val="TableParagraph"/>
              <w:rPr>
                <w:sz w:val="18"/>
              </w:rPr>
            </w:pPr>
          </w:p>
        </w:tc>
        <w:tc>
          <w:tcPr>
            <w:tcW w:w="2507" w:type="dxa"/>
          </w:tcPr>
          <w:p w14:paraId="6B8A0ABF" w14:textId="77777777" w:rsidR="00AB4FDE" w:rsidRDefault="00AB4FDE" w:rsidP="00AB4FDE">
            <w:pPr>
              <w:pStyle w:val="TableParagraph"/>
              <w:rPr>
                <w:sz w:val="18"/>
              </w:rPr>
            </w:pPr>
          </w:p>
        </w:tc>
        <w:tc>
          <w:tcPr>
            <w:tcW w:w="2258" w:type="dxa"/>
          </w:tcPr>
          <w:p w14:paraId="29CB27AA" w14:textId="77777777" w:rsidR="00AB4FDE" w:rsidRDefault="00AB4FDE" w:rsidP="00AB4FDE">
            <w:pPr>
              <w:pStyle w:val="TableParagraph"/>
              <w:rPr>
                <w:sz w:val="18"/>
              </w:rPr>
            </w:pPr>
          </w:p>
        </w:tc>
        <w:tc>
          <w:tcPr>
            <w:tcW w:w="2993" w:type="dxa"/>
          </w:tcPr>
          <w:p w14:paraId="71BD7C59" w14:textId="77777777" w:rsidR="00AB4FDE" w:rsidRDefault="00AB4FDE" w:rsidP="00AB4FDE">
            <w:pPr>
              <w:pStyle w:val="TableParagraph"/>
              <w:tabs>
                <w:tab w:val="left" w:pos="974"/>
                <w:tab w:val="left" w:pos="2171"/>
              </w:tabs>
              <w:ind w:left="124" w:right="98" w:hanging="12"/>
              <w:rPr>
                <w:rFonts w:ascii="Arial MT"/>
                <w:sz w:val="20"/>
              </w:rPr>
            </w:pPr>
            <w:r>
              <w:rPr>
                <w:rFonts w:ascii="Arial MT"/>
                <w:spacing w:val="-2"/>
                <w:w w:val="90"/>
                <w:sz w:val="20"/>
              </w:rPr>
              <w:t>Fasilitasi</w:t>
            </w:r>
            <w:r>
              <w:rPr>
                <w:rFonts w:ascii="Arial MT"/>
                <w:sz w:val="20"/>
              </w:rPr>
              <w:tab/>
            </w:r>
            <w:r>
              <w:rPr>
                <w:rFonts w:ascii="Arial MT"/>
                <w:spacing w:val="-2"/>
                <w:w w:val="85"/>
                <w:sz w:val="20"/>
              </w:rPr>
              <w:t>Pemanfaatan</w:t>
            </w:r>
            <w:r>
              <w:rPr>
                <w:rFonts w:ascii="Arial MT"/>
                <w:sz w:val="20"/>
              </w:rPr>
              <w:tab/>
            </w:r>
            <w:r>
              <w:rPr>
                <w:rFonts w:ascii="Arial MT"/>
                <w:spacing w:val="-2"/>
                <w:w w:val="80"/>
                <w:sz w:val="20"/>
              </w:rPr>
              <w:t xml:space="preserve">Teknologi </w:t>
            </w:r>
            <w:r>
              <w:rPr>
                <w:rFonts w:ascii="Arial MT"/>
                <w:w w:val="90"/>
                <w:sz w:val="20"/>
              </w:rPr>
              <w:t>Tepat</w:t>
            </w:r>
            <w:r>
              <w:rPr>
                <w:rFonts w:ascii="Arial MT"/>
                <w:spacing w:val="-6"/>
                <w:w w:val="90"/>
                <w:sz w:val="20"/>
              </w:rPr>
              <w:t xml:space="preserve"> </w:t>
            </w:r>
            <w:r>
              <w:rPr>
                <w:rFonts w:ascii="Arial MT"/>
                <w:w w:val="90"/>
                <w:sz w:val="20"/>
              </w:rPr>
              <w:t>Guna</w:t>
            </w:r>
          </w:p>
        </w:tc>
        <w:tc>
          <w:tcPr>
            <w:tcW w:w="2249" w:type="dxa"/>
          </w:tcPr>
          <w:p w14:paraId="0D584923" w14:textId="77777777" w:rsidR="00AB4FDE" w:rsidRDefault="00AB4FDE" w:rsidP="00AB4FDE">
            <w:pPr>
              <w:pStyle w:val="TableParagraph"/>
              <w:rPr>
                <w:sz w:val="18"/>
              </w:rPr>
            </w:pPr>
          </w:p>
        </w:tc>
      </w:tr>
      <w:tr w:rsidR="00AB4FDE" w14:paraId="0135DF89" w14:textId="77777777">
        <w:trPr>
          <w:trHeight w:val="1198"/>
        </w:trPr>
        <w:tc>
          <w:tcPr>
            <w:tcW w:w="1027" w:type="dxa"/>
          </w:tcPr>
          <w:p w14:paraId="3AF1D682" w14:textId="77777777" w:rsidR="00AB4FDE" w:rsidRDefault="00AB4FDE" w:rsidP="00AB4FDE">
            <w:pPr>
              <w:pStyle w:val="TableParagraph"/>
              <w:rPr>
                <w:sz w:val="18"/>
              </w:rPr>
            </w:pPr>
          </w:p>
        </w:tc>
        <w:tc>
          <w:tcPr>
            <w:tcW w:w="1460" w:type="dxa"/>
          </w:tcPr>
          <w:p w14:paraId="6ABEFB89" w14:textId="77777777" w:rsidR="00AB4FDE" w:rsidRDefault="00AB4FDE" w:rsidP="00AB4FDE">
            <w:pPr>
              <w:pStyle w:val="TableParagraph"/>
              <w:rPr>
                <w:sz w:val="18"/>
              </w:rPr>
            </w:pPr>
          </w:p>
        </w:tc>
        <w:tc>
          <w:tcPr>
            <w:tcW w:w="1620" w:type="dxa"/>
          </w:tcPr>
          <w:p w14:paraId="3BC4AD75" w14:textId="77777777" w:rsidR="00AB4FDE" w:rsidRDefault="00AB4FDE" w:rsidP="00AB4FDE">
            <w:pPr>
              <w:pStyle w:val="TableParagraph"/>
              <w:rPr>
                <w:sz w:val="18"/>
              </w:rPr>
            </w:pPr>
          </w:p>
        </w:tc>
        <w:tc>
          <w:tcPr>
            <w:tcW w:w="1195" w:type="dxa"/>
          </w:tcPr>
          <w:p w14:paraId="033F308F" w14:textId="77777777" w:rsidR="00AB4FDE" w:rsidRDefault="00AB4FDE" w:rsidP="00AB4FDE">
            <w:pPr>
              <w:pStyle w:val="TableParagraph"/>
              <w:rPr>
                <w:sz w:val="18"/>
              </w:rPr>
            </w:pPr>
          </w:p>
        </w:tc>
        <w:tc>
          <w:tcPr>
            <w:tcW w:w="2507" w:type="dxa"/>
          </w:tcPr>
          <w:p w14:paraId="2A368344" w14:textId="0A93585F" w:rsidR="00AB4FDE" w:rsidRDefault="00AB4FDE" w:rsidP="00AB4FDE">
            <w:pPr>
              <w:pStyle w:val="TableParagraph"/>
              <w:ind w:left="108" w:right="97" w:hanging="12"/>
              <w:jc w:val="both"/>
              <w:rPr>
                <w:rFonts w:ascii="Arial MT"/>
                <w:sz w:val="20"/>
              </w:rPr>
            </w:pPr>
            <w:r>
              <w:rPr>
                <w:rFonts w:ascii="Arial MT"/>
                <w:spacing w:val="-2"/>
                <w:w w:val="90"/>
                <w:sz w:val="20"/>
              </w:rPr>
              <w:t>Terlaksananya</w:t>
            </w:r>
            <w:r>
              <w:rPr>
                <w:rFonts w:ascii="Arial MT"/>
                <w:spacing w:val="-7"/>
                <w:w w:val="90"/>
                <w:sz w:val="20"/>
              </w:rPr>
              <w:t xml:space="preserve"> </w:t>
            </w:r>
            <w:r>
              <w:rPr>
                <w:rFonts w:ascii="Arial MT"/>
                <w:spacing w:val="-2"/>
                <w:w w:val="90"/>
                <w:sz w:val="20"/>
              </w:rPr>
              <w:t xml:space="preserve">koordinasi </w:t>
            </w:r>
            <w:r>
              <w:rPr>
                <w:rFonts w:ascii="Arial MT"/>
                <w:spacing w:val="-4"/>
                <w:w w:val="90"/>
                <w:sz w:val="20"/>
              </w:rPr>
              <w:t>dan</w:t>
            </w:r>
            <w:r>
              <w:rPr>
                <w:rFonts w:ascii="Arial MT"/>
                <w:sz w:val="20"/>
              </w:rPr>
              <w:tab/>
            </w:r>
            <w:r>
              <w:rPr>
                <w:rFonts w:ascii="Arial MT"/>
                <w:spacing w:val="-2"/>
                <w:w w:val="80"/>
                <w:sz w:val="20"/>
              </w:rPr>
              <w:t xml:space="preserve">sinkronisasi </w:t>
            </w:r>
            <w:r>
              <w:rPr>
                <w:rFonts w:ascii="Arial MT"/>
                <w:w w:val="80"/>
                <w:sz w:val="20"/>
              </w:rPr>
              <w:t xml:space="preserve">pemberlakuan </w:t>
            </w:r>
            <w:r>
              <w:rPr>
                <w:rFonts w:ascii="Arial MT"/>
                <w:w w:val="80"/>
                <w:sz w:val="20"/>
              </w:rPr>
              <w:t xml:space="preserve">pembatasan </w:t>
            </w:r>
            <w:r>
              <w:rPr>
                <w:rFonts w:ascii="Arial MT"/>
                <w:w w:val="90"/>
                <w:sz w:val="20"/>
              </w:rPr>
              <w:t xml:space="preserve">kegiatan </w:t>
            </w:r>
            <w:r>
              <w:rPr>
                <w:rFonts w:ascii="Arial MT"/>
                <w:w w:val="90"/>
                <w:sz w:val="20"/>
              </w:rPr>
              <w:t xml:space="preserve">masyarakat </w:t>
            </w:r>
            <w:r>
              <w:rPr>
                <w:rFonts w:ascii="Arial MT"/>
                <w:spacing w:val="-2"/>
                <w:w w:val="90"/>
                <w:sz w:val="20"/>
              </w:rPr>
              <w:t>(PPKM)</w:t>
            </w:r>
          </w:p>
        </w:tc>
        <w:tc>
          <w:tcPr>
            <w:tcW w:w="2258" w:type="dxa"/>
          </w:tcPr>
          <w:p w14:paraId="08568CB8" w14:textId="105B304D" w:rsidR="00AB4FDE" w:rsidRDefault="00AB4FDE" w:rsidP="00AB4FDE">
            <w:pPr>
              <w:pStyle w:val="TableParagraph"/>
              <w:tabs>
                <w:tab w:val="left" w:pos="1292"/>
              </w:tabs>
              <w:ind w:left="124" w:right="96" w:hanging="10"/>
              <w:jc w:val="both"/>
              <w:rPr>
                <w:rFonts w:ascii="Arial MT"/>
                <w:sz w:val="20"/>
              </w:rPr>
            </w:pPr>
            <w:r>
              <w:rPr>
                <w:rFonts w:ascii="Arial MT"/>
                <w:w w:val="90"/>
                <w:sz w:val="20"/>
              </w:rPr>
              <w:t xml:space="preserve">Persentase terlaksananya koordinasi dan sinkronisasi pemberlakuan pembatasan </w:t>
            </w:r>
            <w:r>
              <w:rPr>
                <w:rFonts w:ascii="Arial MT"/>
                <w:w w:val="85"/>
                <w:sz w:val="20"/>
              </w:rPr>
              <w:t>kegiatan masyarakat (PPKM</w:t>
            </w:r>
          </w:p>
        </w:tc>
        <w:tc>
          <w:tcPr>
            <w:tcW w:w="2993" w:type="dxa"/>
          </w:tcPr>
          <w:p w14:paraId="7B611E1F" w14:textId="77777777" w:rsidR="00AB4FDE" w:rsidRDefault="00AB4FDE" w:rsidP="00AB4FDE">
            <w:pPr>
              <w:pStyle w:val="TableParagraph"/>
              <w:ind w:left="124" w:right="98" w:hanging="12"/>
              <w:jc w:val="both"/>
              <w:rPr>
                <w:rFonts w:ascii="Arial MT"/>
                <w:sz w:val="20"/>
              </w:rPr>
            </w:pPr>
            <w:r>
              <w:rPr>
                <w:rFonts w:ascii="Arial MT"/>
                <w:w w:val="90"/>
                <w:sz w:val="20"/>
              </w:rPr>
              <w:t xml:space="preserve">Koordinasi dan Sinkronisasi </w:t>
            </w:r>
            <w:r>
              <w:rPr>
                <w:rFonts w:ascii="Arial MT"/>
                <w:w w:val="80"/>
                <w:sz w:val="20"/>
              </w:rPr>
              <w:t xml:space="preserve">Pemberlakuan Pembatasan Kegiatan </w:t>
            </w:r>
            <w:r>
              <w:rPr>
                <w:rFonts w:ascii="Arial MT"/>
                <w:w w:val="90"/>
                <w:sz w:val="20"/>
              </w:rPr>
              <w:t>Masyarakat (PPKM)</w:t>
            </w:r>
          </w:p>
        </w:tc>
        <w:tc>
          <w:tcPr>
            <w:tcW w:w="2249" w:type="dxa"/>
          </w:tcPr>
          <w:p w14:paraId="57CD7CB4" w14:textId="77777777" w:rsidR="00AB4FDE" w:rsidRDefault="00AB4FDE" w:rsidP="00AB4FDE">
            <w:pPr>
              <w:pStyle w:val="TableParagraph"/>
              <w:rPr>
                <w:sz w:val="18"/>
              </w:rPr>
            </w:pPr>
          </w:p>
        </w:tc>
      </w:tr>
      <w:tr w:rsidR="00AB4FDE" w14:paraId="7361E01E" w14:textId="77777777">
        <w:trPr>
          <w:trHeight w:val="511"/>
        </w:trPr>
        <w:tc>
          <w:tcPr>
            <w:tcW w:w="1027" w:type="dxa"/>
          </w:tcPr>
          <w:p w14:paraId="0ACD2B97" w14:textId="77777777" w:rsidR="00AB4FDE" w:rsidRDefault="00AB4FDE" w:rsidP="00AB4FDE">
            <w:pPr>
              <w:pStyle w:val="TableParagraph"/>
              <w:rPr>
                <w:sz w:val="18"/>
              </w:rPr>
            </w:pPr>
          </w:p>
        </w:tc>
        <w:tc>
          <w:tcPr>
            <w:tcW w:w="1460" w:type="dxa"/>
          </w:tcPr>
          <w:p w14:paraId="7C0E08C2" w14:textId="77777777" w:rsidR="00AB4FDE" w:rsidRDefault="00AB4FDE" w:rsidP="00AB4FDE">
            <w:pPr>
              <w:pStyle w:val="TableParagraph"/>
              <w:rPr>
                <w:sz w:val="18"/>
              </w:rPr>
            </w:pPr>
          </w:p>
        </w:tc>
        <w:tc>
          <w:tcPr>
            <w:tcW w:w="1620" w:type="dxa"/>
          </w:tcPr>
          <w:p w14:paraId="4172FC11" w14:textId="77777777" w:rsidR="00AB4FDE" w:rsidRDefault="00AB4FDE" w:rsidP="00AB4FDE">
            <w:pPr>
              <w:pStyle w:val="TableParagraph"/>
              <w:rPr>
                <w:sz w:val="18"/>
              </w:rPr>
            </w:pPr>
          </w:p>
        </w:tc>
        <w:tc>
          <w:tcPr>
            <w:tcW w:w="1195" w:type="dxa"/>
          </w:tcPr>
          <w:p w14:paraId="733CE486" w14:textId="77777777" w:rsidR="00AB4FDE" w:rsidRDefault="00AB4FDE" w:rsidP="00AB4FDE">
            <w:pPr>
              <w:pStyle w:val="TableParagraph"/>
              <w:rPr>
                <w:sz w:val="18"/>
              </w:rPr>
            </w:pPr>
          </w:p>
        </w:tc>
        <w:tc>
          <w:tcPr>
            <w:tcW w:w="2507" w:type="dxa"/>
          </w:tcPr>
          <w:p w14:paraId="0217EC68" w14:textId="51B1FCBE" w:rsidR="00AB4FDE" w:rsidRDefault="00AB4FDE" w:rsidP="00AB4FDE">
            <w:pPr>
              <w:pStyle w:val="TableParagraph"/>
              <w:rPr>
                <w:sz w:val="18"/>
              </w:rPr>
            </w:pPr>
          </w:p>
        </w:tc>
        <w:tc>
          <w:tcPr>
            <w:tcW w:w="2258" w:type="dxa"/>
          </w:tcPr>
          <w:p w14:paraId="6AD511D8" w14:textId="77777777" w:rsidR="00AB4FDE" w:rsidRDefault="00AB4FDE" w:rsidP="00AB4FDE">
            <w:pPr>
              <w:pStyle w:val="TableParagraph"/>
              <w:rPr>
                <w:sz w:val="18"/>
              </w:rPr>
            </w:pPr>
          </w:p>
        </w:tc>
        <w:tc>
          <w:tcPr>
            <w:tcW w:w="2993" w:type="dxa"/>
          </w:tcPr>
          <w:p w14:paraId="0B1A70ED" w14:textId="77777777" w:rsidR="00AB4FDE" w:rsidRDefault="00AB4FDE" w:rsidP="00AB4FDE">
            <w:pPr>
              <w:pStyle w:val="TableParagraph"/>
              <w:ind w:left="124" w:hanging="12"/>
              <w:rPr>
                <w:rFonts w:ascii="Arial MT"/>
                <w:sz w:val="20"/>
              </w:rPr>
            </w:pPr>
            <w:r>
              <w:rPr>
                <w:rFonts w:ascii="Arial MT"/>
                <w:w w:val="85"/>
                <w:sz w:val="20"/>
              </w:rPr>
              <w:t>Pencegahan</w:t>
            </w:r>
            <w:r>
              <w:rPr>
                <w:rFonts w:ascii="Arial MT"/>
                <w:spacing w:val="80"/>
                <w:sz w:val="20"/>
              </w:rPr>
              <w:t xml:space="preserve"> </w:t>
            </w:r>
            <w:r>
              <w:rPr>
                <w:rFonts w:ascii="Arial MT"/>
                <w:w w:val="85"/>
                <w:sz w:val="20"/>
              </w:rPr>
              <w:t>Covid-19</w:t>
            </w:r>
            <w:r>
              <w:rPr>
                <w:rFonts w:ascii="Arial MT"/>
                <w:spacing w:val="79"/>
                <w:sz w:val="20"/>
              </w:rPr>
              <w:t xml:space="preserve"> </w:t>
            </w:r>
            <w:r>
              <w:rPr>
                <w:rFonts w:ascii="Arial MT"/>
                <w:w w:val="85"/>
                <w:sz w:val="20"/>
              </w:rPr>
              <w:t>di</w:t>
            </w:r>
            <w:r>
              <w:rPr>
                <w:rFonts w:ascii="Arial MT"/>
                <w:spacing w:val="78"/>
                <w:sz w:val="20"/>
              </w:rPr>
              <w:t xml:space="preserve"> </w:t>
            </w:r>
            <w:r>
              <w:rPr>
                <w:rFonts w:ascii="Arial MT"/>
                <w:w w:val="85"/>
                <w:sz w:val="20"/>
              </w:rPr>
              <w:t xml:space="preserve">Tingkat </w:t>
            </w:r>
            <w:r>
              <w:rPr>
                <w:rFonts w:ascii="Arial MT"/>
                <w:w w:val="90"/>
                <w:sz w:val="20"/>
              </w:rPr>
              <w:t>Desa dan Kelurahan</w:t>
            </w:r>
          </w:p>
        </w:tc>
        <w:tc>
          <w:tcPr>
            <w:tcW w:w="2249" w:type="dxa"/>
          </w:tcPr>
          <w:p w14:paraId="106AFC68" w14:textId="77777777" w:rsidR="00AB4FDE" w:rsidRDefault="00AB4FDE" w:rsidP="00AB4FDE">
            <w:pPr>
              <w:pStyle w:val="TableParagraph"/>
              <w:rPr>
                <w:sz w:val="18"/>
              </w:rPr>
            </w:pPr>
          </w:p>
        </w:tc>
      </w:tr>
      <w:tr w:rsidR="00AB4FDE" w14:paraId="036723C4" w14:textId="77777777">
        <w:trPr>
          <w:trHeight w:val="510"/>
        </w:trPr>
        <w:tc>
          <w:tcPr>
            <w:tcW w:w="1027" w:type="dxa"/>
          </w:tcPr>
          <w:p w14:paraId="0CDFE3E6" w14:textId="77777777" w:rsidR="00AB4FDE" w:rsidRDefault="00AB4FDE" w:rsidP="00AB4FDE">
            <w:pPr>
              <w:pStyle w:val="TableParagraph"/>
              <w:rPr>
                <w:sz w:val="18"/>
              </w:rPr>
            </w:pPr>
          </w:p>
        </w:tc>
        <w:tc>
          <w:tcPr>
            <w:tcW w:w="1460" w:type="dxa"/>
          </w:tcPr>
          <w:p w14:paraId="0436B1EB" w14:textId="77777777" w:rsidR="00AB4FDE" w:rsidRDefault="00AB4FDE" w:rsidP="00AB4FDE">
            <w:pPr>
              <w:pStyle w:val="TableParagraph"/>
              <w:rPr>
                <w:sz w:val="18"/>
              </w:rPr>
            </w:pPr>
          </w:p>
        </w:tc>
        <w:tc>
          <w:tcPr>
            <w:tcW w:w="1620" w:type="dxa"/>
          </w:tcPr>
          <w:p w14:paraId="41544329" w14:textId="77777777" w:rsidR="00AB4FDE" w:rsidRDefault="00AB4FDE" w:rsidP="00AB4FDE">
            <w:pPr>
              <w:pStyle w:val="TableParagraph"/>
              <w:rPr>
                <w:sz w:val="18"/>
              </w:rPr>
            </w:pPr>
          </w:p>
        </w:tc>
        <w:tc>
          <w:tcPr>
            <w:tcW w:w="1195" w:type="dxa"/>
          </w:tcPr>
          <w:p w14:paraId="58A15DF9" w14:textId="77777777" w:rsidR="00AB4FDE" w:rsidRDefault="00AB4FDE" w:rsidP="00AB4FDE">
            <w:pPr>
              <w:pStyle w:val="TableParagraph"/>
              <w:rPr>
                <w:sz w:val="18"/>
              </w:rPr>
            </w:pPr>
          </w:p>
        </w:tc>
        <w:tc>
          <w:tcPr>
            <w:tcW w:w="2507" w:type="dxa"/>
          </w:tcPr>
          <w:p w14:paraId="419F10BE" w14:textId="77777777" w:rsidR="00AB4FDE" w:rsidRDefault="00AB4FDE" w:rsidP="00AB4FDE">
            <w:pPr>
              <w:pStyle w:val="TableParagraph"/>
              <w:rPr>
                <w:sz w:val="18"/>
              </w:rPr>
            </w:pPr>
          </w:p>
        </w:tc>
        <w:tc>
          <w:tcPr>
            <w:tcW w:w="2258" w:type="dxa"/>
          </w:tcPr>
          <w:p w14:paraId="0E522976" w14:textId="77777777" w:rsidR="00AB4FDE" w:rsidRDefault="00AB4FDE" w:rsidP="00AB4FDE">
            <w:pPr>
              <w:pStyle w:val="TableParagraph"/>
              <w:rPr>
                <w:sz w:val="18"/>
              </w:rPr>
            </w:pPr>
          </w:p>
        </w:tc>
        <w:tc>
          <w:tcPr>
            <w:tcW w:w="2993" w:type="dxa"/>
          </w:tcPr>
          <w:p w14:paraId="010D3E95" w14:textId="77777777" w:rsidR="00AB4FDE" w:rsidRDefault="00AB4FDE" w:rsidP="00AB4FDE">
            <w:pPr>
              <w:pStyle w:val="TableParagraph"/>
              <w:ind w:left="124" w:hanging="12"/>
              <w:rPr>
                <w:rFonts w:ascii="Arial MT"/>
                <w:sz w:val="20"/>
              </w:rPr>
            </w:pPr>
            <w:r>
              <w:rPr>
                <w:rFonts w:ascii="Arial MT"/>
                <w:w w:val="80"/>
                <w:sz w:val="20"/>
              </w:rPr>
              <w:t>Pembinaan</w:t>
            </w:r>
            <w:r>
              <w:rPr>
                <w:rFonts w:ascii="Arial MT"/>
                <w:sz w:val="20"/>
              </w:rPr>
              <w:t xml:space="preserve"> </w:t>
            </w:r>
            <w:r>
              <w:rPr>
                <w:rFonts w:ascii="Arial MT"/>
                <w:w w:val="80"/>
                <w:sz w:val="20"/>
              </w:rPr>
              <w:t>Penanganan</w:t>
            </w:r>
            <w:r>
              <w:rPr>
                <w:rFonts w:ascii="Arial MT"/>
                <w:sz w:val="20"/>
              </w:rPr>
              <w:t xml:space="preserve"> </w:t>
            </w:r>
            <w:r>
              <w:rPr>
                <w:rFonts w:ascii="Arial MT"/>
                <w:w w:val="80"/>
                <w:sz w:val="20"/>
              </w:rPr>
              <w:t>Covid-19</w:t>
            </w:r>
            <w:r>
              <w:rPr>
                <w:rFonts w:ascii="Arial MT"/>
                <w:sz w:val="20"/>
              </w:rPr>
              <w:t xml:space="preserve"> </w:t>
            </w:r>
            <w:r>
              <w:rPr>
                <w:rFonts w:ascii="Arial MT"/>
                <w:w w:val="80"/>
                <w:sz w:val="20"/>
              </w:rPr>
              <w:t xml:space="preserve">di </w:t>
            </w:r>
            <w:r>
              <w:rPr>
                <w:rFonts w:ascii="Arial MT"/>
                <w:spacing w:val="-2"/>
                <w:w w:val="90"/>
                <w:sz w:val="20"/>
              </w:rPr>
              <w:t>Tingkat</w:t>
            </w:r>
            <w:r>
              <w:rPr>
                <w:rFonts w:ascii="Arial MT"/>
                <w:spacing w:val="-4"/>
                <w:w w:val="90"/>
                <w:sz w:val="20"/>
              </w:rPr>
              <w:t xml:space="preserve"> </w:t>
            </w:r>
            <w:r>
              <w:rPr>
                <w:rFonts w:ascii="Arial MT"/>
                <w:spacing w:val="-2"/>
                <w:w w:val="90"/>
                <w:sz w:val="20"/>
              </w:rPr>
              <w:t>Desa</w:t>
            </w:r>
            <w:r>
              <w:rPr>
                <w:rFonts w:ascii="Arial MT"/>
                <w:spacing w:val="-4"/>
                <w:w w:val="90"/>
                <w:sz w:val="20"/>
              </w:rPr>
              <w:t xml:space="preserve"> </w:t>
            </w:r>
            <w:r>
              <w:rPr>
                <w:rFonts w:ascii="Arial MT"/>
                <w:spacing w:val="-2"/>
                <w:w w:val="90"/>
                <w:sz w:val="20"/>
              </w:rPr>
              <w:t>dan</w:t>
            </w:r>
            <w:r>
              <w:rPr>
                <w:rFonts w:ascii="Arial MT"/>
                <w:spacing w:val="-4"/>
                <w:w w:val="90"/>
                <w:sz w:val="20"/>
              </w:rPr>
              <w:t xml:space="preserve"> </w:t>
            </w:r>
            <w:r>
              <w:rPr>
                <w:rFonts w:ascii="Arial MT"/>
                <w:spacing w:val="-2"/>
                <w:w w:val="90"/>
                <w:sz w:val="20"/>
              </w:rPr>
              <w:t>Kelurahan</w:t>
            </w:r>
          </w:p>
        </w:tc>
        <w:tc>
          <w:tcPr>
            <w:tcW w:w="2249" w:type="dxa"/>
          </w:tcPr>
          <w:p w14:paraId="74267BC5" w14:textId="77777777" w:rsidR="00AB4FDE" w:rsidRDefault="00AB4FDE" w:rsidP="00AB4FDE">
            <w:pPr>
              <w:pStyle w:val="TableParagraph"/>
              <w:rPr>
                <w:sz w:val="18"/>
              </w:rPr>
            </w:pPr>
          </w:p>
        </w:tc>
      </w:tr>
      <w:tr w:rsidR="00AB4FDE" w14:paraId="219DB7E9" w14:textId="77777777">
        <w:trPr>
          <w:trHeight w:val="741"/>
        </w:trPr>
        <w:tc>
          <w:tcPr>
            <w:tcW w:w="1027" w:type="dxa"/>
          </w:tcPr>
          <w:p w14:paraId="26D3C423" w14:textId="77777777" w:rsidR="00AB4FDE" w:rsidRDefault="00AB4FDE" w:rsidP="00AB4FDE">
            <w:pPr>
              <w:pStyle w:val="TableParagraph"/>
              <w:rPr>
                <w:sz w:val="18"/>
              </w:rPr>
            </w:pPr>
          </w:p>
        </w:tc>
        <w:tc>
          <w:tcPr>
            <w:tcW w:w="1460" w:type="dxa"/>
          </w:tcPr>
          <w:p w14:paraId="25183374" w14:textId="77777777" w:rsidR="00AB4FDE" w:rsidRDefault="00AB4FDE" w:rsidP="00AB4FDE">
            <w:pPr>
              <w:pStyle w:val="TableParagraph"/>
              <w:rPr>
                <w:sz w:val="18"/>
              </w:rPr>
            </w:pPr>
          </w:p>
        </w:tc>
        <w:tc>
          <w:tcPr>
            <w:tcW w:w="1620" w:type="dxa"/>
          </w:tcPr>
          <w:p w14:paraId="2C7AC095" w14:textId="77777777" w:rsidR="00AB4FDE" w:rsidRDefault="00AB4FDE" w:rsidP="00AB4FDE">
            <w:pPr>
              <w:pStyle w:val="TableParagraph"/>
              <w:rPr>
                <w:sz w:val="18"/>
              </w:rPr>
            </w:pPr>
          </w:p>
        </w:tc>
        <w:tc>
          <w:tcPr>
            <w:tcW w:w="1195" w:type="dxa"/>
          </w:tcPr>
          <w:p w14:paraId="7C3AECFE" w14:textId="77777777" w:rsidR="00AB4FDE" w:rsidRDefault="00AB4FDE" w:rsidP="00AB4FDE">
            <w:pPr>
              <w:pStyle w:val="TableParagraph"/>
              <w:rPr>
                <w:sz w:val="18"/>
              </w:rPr>
            </w:pPr>
          </w:p>
        </w:tc>
        <w:tc>
          <w:tcPr>
            <w:tcW w:w="2507" w:type="dxa"/>
          </w:tcPr>
          <w:p w14:paraId="7BA2B672" w14:textId="5A820C33" w:rsidR="00AB4FDE" w:rsidRDefault="00AB4FDE" w:rsidP="00AB4FDE">
            <w:pPr>
              <w:pStyle w:val="TableParagraph"/>
              <w:rPr>
                <w:sz w:val="18"/>
              </w:rPr>
            </w:pPr>
          </w:p>
        </w:tc>
        <w:tc>
          <w:tcPr>
            <w:tcW w:w="2258" w:type="dxa"/>
          </w:tcPr>
          <w:p w14:paraId="2C3E1C17" w14:textId="77777777" w:rsidR="00AB4FDE" w:rsidRDefault="00AB4FDE" w:rsidP="00AB4FDE">
            <w:pPr>
              <w:pStyle w:val="TableParagraph"/>
              <w:rPr>
                <w:sz w:val="18"/>
              </w:rPr>
            </w:pPr>
          </w:p>
        </w:tc>
        <w:tc>
          <w:tcPr>
            <w:tcW w:w="2993" w:type="dxa"/>
          </w:tcPr>
          <w:p w14:paraId="65C86EC0" w14:textId="77777777" w:rsidR="00AB4FDE" w:rsidRDefault="00AB4FDE" w:rsidP="00AB4FDE">
            <w:pPr>
              <w:pStyle w:val="TableParagraph"/>
              <w:ind w:left="124" w:right="96" w:hanging="12"/>
              <w:jc w:val="both"/>
              <w:rPr>
                <w:rFonts w:ascii="Arial MT"/>
                <w:sz w:val="20"/>
              </w:rPr>
            </w:pPr>
            <w:r>
              <w:rPr>
                <w:rFonts w:ascii="Arial MT"/>
                <w:w w:val="80"/>
                <w:sz w:val="20"/>
              </w:rPr>
              <w:t xml:space="preserve">Pengadaan Pendukung Pelaksanaan </w:t>
            </w:r>
            <w:r>
              <w:rPr>
                <w:rFonts w:ascii="Arial MT"/>
                <w:w w:val="90"/>
                <w:sz w:val="20"/>
              </w:rPr>
              <w:t>Penanganan Covid-19 di Tingkat Desa dan Kelurahan</w:t>
            </w:r>
          </w:p>
        </w:tc>
        <w:tc>
          <w:tcPr>
            <w:tcW w:w="2249" w:type="dxa"/>
          </w:tcPr>
          <w:p w14:paraId="554DB821" w14:textId="77777777" w:rsidR="00AB4FDE" w:rsidRDefault="00AB4FDE" w:rsidP="00AB4FDE">
            <w:pPr>
              <w:pStyle w:val="TableParagraph"/>
              <w:rPr>
                <w:sz w:val="18"/>
              </w:rPr>
            </w:pPr>
          </w:p>
        </w:tc>
      </w:tr>
      <w:tr w:rsidR="00AB4FDE" w14:paraId="246EE670" w14:textId="77777777">
        <w:trPr>
          <w:trHeight w:val="1197"/>
        </w:trPr>
        <w:tc>
          <w:tcPr>
            <w:tcW w:w="1027" w:type="dxa"/>
          </w:tcPr>
          <w:p w14:paraId="3AA52B07" w14:textId="77777777" w:rsidR="00AB4FDE" w:rsidRDefault="00AB4FDE" w:rsidP="00AB4FDE">
            <w:pPr>
              <w:pStyle w:val="TableParagraph"/>
              <w:rPr>
                <w:sz w:val="18"/>
              </w:rPr>
            </w:pPr>
          </w:p>
        </w:tc>
        <w:tc>
          <w:tcPr>
            <w:tcW w:w="1460" w:type="dxa"/>
          </w:tcPr>
          <w:p w14:paraId="6D708D06" w14:textId="77777777" w:rsidR="00AB4FDE" w:rsidRDefault="00AB4FDE" w:rsidP="00AB4FDE">
            <w:pPr>
              <w:pStyle w:val="TableParagraph"/>
              <w:rPr>
                <w:sz w:val="18"/>
              </w:rPr>
            </w:pPr>
          </w:p>
        </w:tc>
        <w:tc>
          <w:tcPr>
            <w:tcW w:w="1620" w:type="dxa"/>
          </w:tcPr>
          <w:p w14:paraId="11DF0516" w14:textId="77777777" w:rsidR="00AB4FDE" w:rsidRDefault="00AB4FDE" w:rsidP="00AB4FDE">
            <w:pPr>
              <w:pStyle w:val="TableParagraph"/>
              <w:rPr>
                <w:sz w:val="18"/>
              </w:rPr>
            </w:pPr>
          </w:p>
        </w:tc>
        <w:tc>
          <w:tcPr>
            <w:tcW w:w="1195" w:type="dxa"/>
          </w:tcPr>
          <w:p w14:paraId="33D2D1AB" w14:textId="77777777" w:rsidR="00AB4FDE" w:rsidRDefault="00AB4FDE" w:rsidP="00AB4FDE">
            <w:pPr>
              <w:pStyle w:val="TableParagraph"/>
              <w:rPr>
                <w:sz w:val="18"/>
              </w:rPr>
            </w:pPr>
          </w:p>
        </w:tc>
        <w:tc>
          <w:tcPr>
            <w:tcW w:w="2507" w:type="dxa"/>
          </w:tcPr>
          <w:p w14:paraId="70317157" w14:textId="7844F97E" w:rsidR="00AB4FDE" w:rsidRDefault="00AB4FDE" w:rsidP="00925A24">
            <w:pPr>
              <w:pStyle w:val="TableParagraph"/>
              <w:ind w:left="108" w:right="97"/>
              <w:rPr>
                <w:rFonts w:ascii="Arial MT"/>
                <w:sz w:val="20"/>
              </w:rPr>
            </w:pPr>
            <w:r>
              <w:rPr>
                <w:rFonts w:ascii="Arial MT"/>
                <w:spacing w:val="-2"/>
                <w:w w:val="90"/>
                <w:sz w:val="20"/>
              </w:rPr>
              <w:t>Terlaksananya Pemberdayaan</w:t>
            </w:r>
            <w:r w:rsidR="00925A24">
              <w:rPr>
                <w:rFonts w:ascii="Arial MT"/>
                <w:sz w:val="20"/>
              </w:rPr>
              <w:tab/>
            </w:r>
            <w:r>
              <w:rPr>
                <w:rFonts w:ascii="Arial MT"/>
                <w:spacing w:val="-6"/>
                <w:w w:val="85"/>
                <w:sz w:val="20"/>
              </w:rPr>
              <w:t xml:space="preserve">dan </w:t>
            </w:r>
            <w:r>
              <w:rPr>
                <w:rFonts w:ascii="Arial MT"/>
                <w:spacing w:val="-2"/>
                <w:w w:val="90"/>
                <w:sz w:val="20"/>
              </w:rPr>
              <w:t>Kesejahteraan</w:t>
            </w:r>
            <w:r>
              <w:rPr>
                <w:rFonts w:ascii="Arial MT"/>
                <w:sz w:val="20"/>
              </w:rPr>
              <w:tab/>
            </w:r>
            <w:r>
              <w:rPr>
                <w:rFonts w:ascii="Arial MT"/>
                <w:spacing w:val="-2"/>
                <w:w w:val="80"/>
                <w:sz w:val="20"/>
              </w:rPr>
              <w:t xml:space="preserve">Keluarga </w:t>
            </w:r>
            <w:r>
              <w:rPr>
                <w:rFonts w:ascii="Arial MT"/>
                <w:w w:val="85"/>
                <w:sz w:val="20"/>
              </w:rPr>
              <w:t>Tingkat</w:t>
            </w:r>
            <w:r>
              <w:rPr>
                <w:rFonts w:ascii="Arial MT"/>
                <w:spacing w:val="80"/>
                <w:sz w:val="20"/>
              </w:rPr>
              <w:t xml:space="preserve"> </w:t>
            </w:r>
            <w:r>
              <w:rPr>
                <w:rFonts w:ascii="Arial MT"/>
                <w:w w:val="85"/>
                <w:sz w:val="20"/>
              </w:rPr>
              <w:t>Kecamatan</w:t>
            </w:r>
            <w:r>
              <w:rPr>
                <w:rFonts w:ascii="Arial MT"/>
                <w:spacing w:val="80"/>
                <w:sz w:val="20"/>
              </w:rPr>
              <w:t xml:space="preserve"> </w:t>
            </w:r>
            <w:r>
              <w:rPr>
                <w:rFonts w:ascii="Arial MT"/>
                <w:w w:val="85"/>
                <w:sz w:val="20"/>
              </w:rPr>
              <w:t xml:space="preserve">dan </w:t>
            </w:r>
            <w:r>
              <w:rPr>
                <w:rFonts w:ascii="Arial MT"/>
                <w:spacing w:val="-2"/>
                <w:w w:val="90"/>
                <w:sz w:val="20"/>
              </w:rPr>
              <w:t>Kelurahan</w:t>
            </w:r>
          </w:p>
        </w:tc>
        <w:tc>
          <w:tcPr>
            <w:tcW w:w="2258" w:type="dxa"/>
          </w:tcPr>
          <w:p w14:paraId="0BFD935D" w14:textId="48367C31" w:rsidR="00AB4FDE" w:rsidRDefault="00925A24" w:rsidP="00AB4FDE">
            <w:pPr>
              <w:pStyle w:val="TableParagraph"/>
              <w:tabs>
                <w:tab w:val="left" w:pos="2124"/>
              </w:tabs>
              <w:ind w:left="108" w:right="97" w:hanging="12"/>
              <w:jc w:val="both"/>
              <w:rPr>
                <w:rFonts w:ascii="Arial MT"/>
                <w:sz w:val="20"/>
              </w:rPr>
            </w:pPr>
            <w:r>
              <w:rPr>
                <w:rFonts w:ascii="Arial MT"/>
                <w:w w:val="90"/>
                <w:sz w:val="20"/>
              </w:rPr>
              <w:t>Persentase</w:t>
            </w:r>
            <w:r w:rsidR="00AB4FDE">
              <w:rPr>
                <w:rFonts w:ascii="Arial MT"/>
                <w:w w:val="90"/>
                <w:sz w:val="20"/>
              </w:rPr>
              <w:t xml:space="preserve">terlaksananya </w:t>
            </w:r>
            <w:r w:rsidR="00AB4FDE">
              <w:rPr>
                <w:rFonts w:ascii="Arial MT"/>
                <w:spacing w:val="-2"/>
                <w:w w:val="90"/>
                <w:sz w:val="20"/>
              </w:rPr>
              <w:t>Pemberdayaan</w:t>
            </w:r>
            <w:r>
              <w:rPr>
                <w:rFonts w:ascii="Arial MT"/>
                <w:sz w:val="20"/>
              </w:rPr>
              <w:t xml:space="preserve"> </w:t>
            </w:r>
            <w:bookmarkStart w:id="6" w:name="_GoBack"/>
            <w:bookmarkEnd w:id="6"/>
            <w:r w:rsidR="00AB4FDE">
              <w:rPr>
                <w:rFonts w:ascii="Arial MT"/>
                <w:spacing w:val="-7"/>
                <w:w w:val="85"/>
                <w:sz w:val="20"/>
              </w:rPr>
              <w:t>dan</w:t>
            </w:r>
          </w:p>
          <w:p w14:paraId="33D61130" w14:textId="1A0B02EC" w:rsidR="00AB4FDE" w:rsidRDefault="00AB4FDE" w:rsidP="00AB4FDE">
            <w:pPr>
              <w:pStyle w:val="TableParagraph"/>
              <w:tabs>
                <w:tab w:val="left" w:pos="1492"/>
                <w:tab w:val="left" w:pos="1873"/>
              </w:tabs>
              <w:ind w:left="124" w:right="96" w:hanging="10"/>
              <w:rPr>
                <w:rFonts w:ascii="Arial MT"/>
                <w:sz w:val="20"/>
              </w:rPr>
            </w:pPr>
            <w:r>
              <w:rPr>
                <w:rFonts w:ascii="Arial MT"/>
                <w:w w:val="90"/>
                <w:sz w:val="20"/>
              </w:rPr>
              <w:t xml:space="preserve">Kesejahteraan Keluarga Tingkat Kecamatan dan </w:t>
            </w:r>
            <w:r>
              <w:rPr>
                <w:rFonts w:ascii="Arial MT"/>
                <w:spacing w:val="-2"/>
                <w:w w:val="90"/>
                <w:sz w:val="20"/>
              </w:rPr>
              <w:t>Kelurahan</w:t>
            </w:r>
          </w:p>
        </w:tc>
        <w:tc>
          <w:tcPr>
            <w:tcW w:w="2993" w:type="dxa"/>
          </w:tcPr>
          <w:p w14:paraId="365E3E92" w14:textId="77777777" w:rsidR="00AB4FDE" w:rsidRDefault="00AB4FDE" w:rsidP="00AB4FDE">
            <w:pPr>
              <w:pStyle w:val="TableParagraph"/>
              <w:ind w:left="124" w:right="96" w:hanging="12"/>
              <w:jc w:val="both"/>
              <w:rPr>
                <w:rFonts w:ascii="Arial MT"/>
                <w:sz w:val="20"/>
              </w:rPr>
            </w:pPr>
            <w:r>
              <w:rPr>
                <w:rFonts w:ascii="Arial MT"/>
                <w:spacing w:val="-2"/>
                <w:w w:val="90"/>
                <w:sz w:val="20"/>
              </w:rPr>
              <w:t xml:space="preserve">Pemberdayaan dan Kesejahteraan </w:t>
            </w:r>
            <w:r>
              <w:rPr>
                <w:rFonts w:ascii="Arial MT"/>
                <w:w w:val="90"/>
                <w:sz w:val="20"/>
              </w:rPr>
              <w:t xml:space="preserve">Keluarga Tingkat Kecamatan dan </w:t>
            </w:r>
            <w:r>
              <w:rPr>
                <w:rFonts w:ascii="Arial MT"/>
                <w:spacing w:val="-2"/>
                <w:w w:val="90"/>
                <w:sz w:val="20"/>
              </w:rPr>
              <w:t>Kelurahan</w:t>
            </w:r>
          </w:p>
        </w:tc>
        <w:tc>
          <w:tcPr>
            <w:tcW w:w="2249" w:type="dxa"/>
          </w:tcPr>
          <w:p w14:paraId="5893429A" w14:textId="77777777" w:rsidR="00AB4FDE" w:rsidRDefault="00AB4FDE" w:rsidP="00AB4FDE">
            <w:pPr>
              <w:pStyle w:val="TableParagraph"/>
              <w:rPr>
                <w:sz w:val="18"/>
              </w:rPr>
            </w:pPr>
          </w:p>
        </w:tc>
      </w:tr>
    </w:tbl>
    <w:p w14:paraId="4D8B1E05" w14:textId="77777777" w:rsidR="006E3FD7" w:rsidRDefault="006E3FD7">
      <w:pPr>
        <w:pStyle w:val="TableParagraph"/>
        <w:rPr>
          <w:sz w:val="18"/>
        </w:rPr>
        <w:sectPr w:rsidR="006E3FD7">
          <w:pgSz w:w="20170" w:h="12250" w:orient="landscape"/>
          <w:pgMar w:top="1380" w:right="2976" w:bottom="1280" w:left="1700" w:header="0" w:footer="1088" w:gutter="0"/>
          <w:cols w:space="720"/>
        </w:sectPr>
      </w:pPr>
    </w:p>
    <w:p w14:paraId="6D0B7CA8" w14:textId="77777777" w:rsidR="006E3FD7" w:rsidRDefault="006E3FD7">
      <w:pPr>
        <w:pStyle w:val="BodyText"/>
        <w:spacing w:before="105"/>
        <w:rPr>
          <w:sz w:val="20"/>
        </w:r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
        <w:gridCol w:w="1460"/>
        <w:gridCol w:w="1620"/>
        <w:gridCol w:w="1195"/>
        <w:gridCol w:w="2507"/>
        <w:gridCol w:w="2258"/>
        <w:gridCol w:w="2993"/>
        <w:gridCol w:w="2249"/>
      </w:tblGrid>
      <w:tr w:rsidR="006E3FD7" w14:paraId="599B90D7" w14:textId="77777777">
        <w:trPr>
          <w:trHeight w:val="1657"/>
        </w:trPr>
        <w:tc>
          <w:tcPr>
            <w:tcW w:w="1027" w:type="dxa"/>
          </w:tcPr>
          <w:p w14:paraId="6CBA26E0" w14:textId="77777777" w:rsidR="006E3FD7" w:rsidRDefault="006E3FD7">
            <w:pPr>
              <w:pStyle w:val="TableParagraph"/>
              <w:rPr>
                <w:sz w:val="18"/>
              </w:rPr>
            </w:pPr>
          </w:p>
        </w:tc>
        <w:tc>
          <w:tcPr>
            <w:tcW w:w="1460" w:type="dxa"/>
          </w:tcPr>
          <w:p w14:paraId="3C72444E" w14:textId="77777777" w:rsidR="006E3FD7" w:rsidRDefault="006E3FD7">
            <w:pPr>
              <w:pStyle w:val="TableParagraph"/>
              <w:rPr>
                <w:sz w:val="18"/>
              </w:rPr>
            </w:pPr>
          </w:p>
        </w:tc>
        <w:tc>
          <w:tcPr>
            <w:tcW w:w="1620" w:type="dxa"/>
          </w:tcPr>
          <w:p w14:paraId="06B33197" w14:textId="77777777" w:rsidR="006E3FD7" w:rsidRDefault="006E3FD7">
            <w:pPr>
              <w:pStyle w:val="TableParagraph"/>
              <w:rPr>
                <w:sz w:val="18"/>
              </w:rPr>
            </w:pPr>
          </w:p>
        </w:tc>
        <w:tc>
          <w:tcPr>
            <w:tcW w:w="1195" w:type="dxa"/>
          </w:tcPr>
          <w:p w14:paraId="23822BC0" w14:textId="77777777" w:rsidR="006E3FD7" w:rsidRDefault="006E3FD7">
            <w:pPr>
              <w:pStyle w:val="TableParagraph"/>
              <w:rPr>
                <w:sz w:val="18"/>
              </w:rPr>
            </w:pPr>
          </w:p>
        </w:tc>
        <w:tc>
          <w:tcPr>
            <w:tcW w:w="2507" w:type="dxa"/>
          </w:tcPr>
          <w:p w14:paraId="53D51993" w14:textId="77777777" w:rsidR="006E3FD7" w:rsidRDefault="006E3FD7">
            <w:pPr>
              <w:pStyle w:val="TableParagraph"/>
              <w:rPr>
                <w:sz w:val="18"/>
              </w:rPr>
            </w:pPr>
          </w:p>
        </w:tc>
        <w:tc>
          <w:tcPr>
            <w:tcW w:w="2258" w:type="dxa"/>
          </w:tcPr>
          <w:p w14:paraId="3142F86A" w14:textId="77777777" w:rsidR="006E3FD7" w:rsidRDefault="006E3FD7">
            <w:pPr>
              <w:pStyle w:val="TableParagraph"/>
              <w:rPr>
                <w:sz w:val="18"/>
              </w:rPr>
            </w:pPr>
          </w:p>
        </w:tc>
        <w:tc>
          <w:tcPr>
            <w:tcW w:w="2993" w:type="dxa"/>
          </w:tcPr>
          <w:p w14:paraId="7140D671" w14:textId="77777777" w:rsidR="006E3FD7" w:rsidRDefault="004371F0">
            <w:pPr>
              <w:pStyle w:val="TableParagraph"/>
              <w:ind w:left="124" w:right="96" w:hanging="12"/>
              <w:jc w:val="both"/>
              <w:rPr>
                <w:rFonts w:ascii="Arial MT"/>
                <w:sz w:val="20"/>
              </w:rPr>
            </w:pPr>
            <w:r>
              <w:rPr>
                <w:rFonts w:ascii="Arial MT"/>
                <w:w w:val="90"/>
                <w:sz w:val="20"/>
              </w:rPr>
              <w:t xml:space="preserve">Pembentukan dan Penumbuhan Karakter Keluarga Melalui </w:t>
            </w:r>
            <w:r>
              <w:rPr>
                <w:rFonts w:ascii="Arial MT"/>
                <w:w w:val="85"/>
                <w:sz w:val="20"/>
              </w:rPr>
              <w:t>Peningkatan</w:t>
            </w:r>
            <w:r>
              <w:rPr>
                <w:rFonts w:ascii="Arial MT"/>
                <w:spacing w:val="-6"/>
                <w:w w:val="85"/>
                <w:sz w:val="20"/>
              </w:rPr>
              <w:t xml:space="preserve"> </w:t>
            </w:r>
            <w:r>
              <w:rPr>
                <w:rFonts w:ascii="Arial MT"/>
                <w:w w:val="85"/>
                <w:sz w:val="20"/>
              </w:rPr>
              <w:t>Kesadaran</w:t>
            </w:r>
            <w:r>
              <w:rPr>
                <w:rFonts w:ascii="Arial MT"/>
                <w:spacing w:val="-6"/>
                <w:w w:val="85"/>
                <w:sz w:val="20"/>
              </w:rPr>
              <w:t xml:space="preserve"> </w:t>
            </w:r>
            <w:r>
              <w:rPr>
                <w:rFonts w:ascii="Arial MT"/>
                <w:w w:val="85"/>
                <w:sz w:val="20"/>
              </w:rPr>
              <w:t xml:space="preserve">Masyarakat akan Pentingnya Penghayatan dan </w:t>
            </w:r>
            <w:r>
              <w:rPr>
                <w:rFonts w:ascii="Arial MT"/>
                <w:w w:val="80"/>
                <w:sz w:val="20"/>
              </w:rPr>
              <w:t xml:space="preserve">Pengamalan Pancasila dalam Semua </w:t>
            </w:r>
            <w:r>
              <w:rPr>
                <w:rFonts w:ascii="Arial MT"/>
                <w:w w:val="90"/>
                <w:sz w:val="20"/>
              </w:rPr>
              <w:t>Aspek Kehidupan Bermasyarakat, Berbangsa,</w:t>
            </w:r>
            <w:r>
              <w:rPr>
                <w:rFonts w:ascii="Arial MT"/>
                <w:spacing w:val="-9"/>
                <w:w w:val="90"/>
                <w:sz w:val="20"/>
              </w:rPr>
              <w:t xml:space="preserve"> </w:t>
            </w:r>
            <w:r>
              <w:rPr>
                <w:rFonts w:ascii="Arial MT"/>
                <w:w w:val="90"/>
                <w:sz w:val="20"/>
              </w:rPr>
              <w:t>dan</w:t>
            </w:r>
            <w:r>
              <w:rPr>
                <w:rFonts w:ascii="Arial MT"/>
                <w:spacing w:val="-8"/>
                <w:w w:val="90"/>
                <w:sz w:val="20"/>
              </w:rPr>
              <w:t xml:space="preserve"> </w:t>
            </w:r>
            <w:r>
              <w:rPr>
                <w:rFonts w:ascii="Arial MT"/>
                <w:w w:val="90"/>
                <w:sz w:val="20"/>
              </w:rPr>
              <w:t>Bernegara</w:t>
            </w:r>
          </w:p>
        </w:tc>
        <w:tc>
          <w:tcPr>
            <w:tcW w:w="2249" w:type="dxa"/>
          </w:tcPr>
          <w:p w14:paraId="5F6FA862" w14:textId="77777777" w:rsidR="006E3FD7" w:rsidRDefault="006E3FD7">
            <w:pPr>
              <w:pStyle w:val="TableParagraph"/>
              <w:rPr>
                <w:sz w:val="18"/>
              </w:rPr>
            </w:pPr>
          </w:p>
        </w:tc>
      </w:tr>
      <w:tr w:rsidR="006E3FD7" w14:paraId="2C2C0D0D" w14:textId="77777777">
        <w:trPr>
          <w:trHeight w:val="510"/>
        </w:trPr>
        <w:tc>
          <w:tcPr>
            <w:tcW w:w="1027" w:type="dxa"/>
          </w:tcPr>
          <w:p w14:paraId="40106EC2" w14:textId="77777777" w:rsidR="006E3FD7" w:rsidRDefault="006E3FD7">
            <w:pPr>
              <w:pStyle w:val="TableParagraph"/>
              <w:rPr>
                <w:sz w:val="18"/>
              </w:rPr>
            </w:pPr>
          </w:p>
        </w:tc>
        <w:tc>
          <w:tcPr>
            <w:tcW w:w="1460" w:type="dxa"/>
          </w:tcPr>
          <w:p w14:paraId="5175DC78" w14:textId="77777777" w:rsidR="006E3FD7" w:rsidRDefault="006E3FD7">
            <w:pPr>
              <w:pStyle w:val="TableParagraph"/>
              <w:rPr>
                <w:sz w:val="18"/>
              </w:rPr>
            </w:pPr>
          </w:p>
        </w:tc>
        <w:tc>
          <w:tcPr>
            <w:tcW w:w="1620" w:type="dxa"/>
          </w:tcPr>
          <w:p w14:paraId="3197D930" w14:textId="77777777" w:rsidR="006E3FD7" w:rsidRDefault="006E3FD7">
            <w:pPr>
              <w:pStyle w:val="TableParagraph"/>
              <w:rPr>
                <w:sz w:val="18"/>
              </w:rPr>
            </w:pPr>
          </w:p>
        </w:tc>
        <w:tc>
          <w:tcPr>
            <w:tcW w:w="1195" w:type="dxa"/>
          </w:tcPr>
          <w:p w14:paraId="2973C800" w14:textId="77777777" w:rsidR="006E3FD7" w:rsidRDefault="006E3FD7">
            <w:pPr>
              <w:pStyle w:val="TableParagraph"/>
              <w:rPr>
                <w:sz w:val="18"/>
              </w:rPr>
            </w:pPr>
          </w:p>
        </w:tc>
        <w:tc>
          <w:tcPr>
            <w:tcW w:w="2507" w:type="dxa"/>
          </w:tcPr>
          <w:p w14:paraId="59CC7F5D" w14:textId="77777777" w:rsidR="006E3FD7" w:rsidRDefault="006E3FD7">
            <w:pPr>
              <w:pStyle w:val="TableParagraph"/>
              <w:rPr>
                <w:sz w:val="18"/>
              </w:rPr>
            </w:pPr>
          </w:p>
        </w:tc>
        <w:tc>
          <w:tcPr>
            <w:tcW w:w="2258" w:type="dxa"/>
          </w:tcPr>
          <w:p w14:paraId="153F0B0C" w14:textId="77777777" w:rsidR="006E3FD7" w:rsidRDefault="006E3FD7">
            <w:pPr>
              <w:pStyle w:val="TableParagraph"/>
              <w:rPr>
                <w:sz w:val="18"/>
              </w:rPr>
            </w:pPr>
          </w:p>
        </w:tc>
        <w:tc>
          <w:tcPr>
            <w:tcW w:w="2993" w:type="dxa"/>
          </w:tcPr>
          <w:p w14:paraId="2E97934B" w14:textId="77777777" w:rsidR="006E3FD7" w:rsidRDefault="004371F0">
            <w:pPr>
              <w:pStyle w:val="TableParagraph"/>
              <w:tabs>
                <w:tab w:val="left" w:pos="1276"/>
                <w:tab w:val="left" w:pos="2318"/>
              </w:tabs>
              <w:ind w:left="124" w:right="99" w:hanging="12"/>
              <w:rPr>
                <w:rFonts w:ascii="Arial MT"/>
                <w:sz w:val="20"/>
              </w:rPr>
            </w:pPr>
            <w:r>
              <w:rPr>
                <w:rFonts w:ascii="Arial MT"/>
                <w:spacing w:val="-2"/>
                <w:w w:val="90"/>
                <w:sz w:val="20"/>
              </w:rPr>
              <w:t>Peningkatan</w:t>
            </w:r>
            <w:r>
              <w:rPr>
                <w:rFonts w:ascii="Arial MT"/>
                <w:sz w:val="20"/>
              </w:rPr>
              <w:tab/>
            </w:r>
            <w:r>
              <w:rPr>
                <w:rFonts w:ascii="Arial MT"/>
                <w:spacing w:val="-2"/>
                <w:w w:val="90"/>
                <w:sz w:val="20"/>
              </w:rPr>
              <w:t>Ketahanan</w:t>
            </w:r>
            <w:r>
              <w:rPr>
                <w:rFonts w:ascii="Arial MT"/>
                <w:sz w:val="20"/>
              </w:rPr>
              <w:tab/>
            </w:r>
            <w:r>
              <w:rPr>
                <w:rFonts w:ascii="Arial MT"/>
                <w:spacing w:val="-2"/>
                <w:w w:val="80"/>
                <w:sz w:val="20"/>
              </w:rPr>
              <w:t xml:space="preserve">Pangan </w:t>
            </w:r>
            <w:r>
              <w:rPr>
                <w:rFonts w:ascii="Arial MT"/>
                <w:spacing w:val="-2"/>
                <w:w w:val="90"/>
                <w:sz w:val="20"/>
              </w:rPr>
              <w:t>Keluarga</w:t>
            </w:r>
          </w:p>
        </w:tc>
        <w:tc>
          <w:tcPr>
            <w:tcW w:w="2249" w:type="dxa"/>
          </w:tcPr>
          <w:p w14:paraId="07FA661D" w14:textId="77777777" w:rsidR="006E3FD7" w:rsidRDefault="006E3FD7">
            <w:pPr>
              <w:pStyle w:val="TableParagraph"/>
              <w:rPr>
                <w:sz w:val="18"/>
              </w:rPr>
            </w:pPr>
          </w:p>
        </w:tc>
      </w:tr>
      <w:tr w:rsidR="006E3FD7" w14:paraId="7E253152" w14:textId="77777777">
        <w:trPr>
          <w:trHeight w:val="970"/>
        </w:trPr>
        <w:tc>
          <w:tcPr>
            <w:tcW w:w="1027" w:type="dxa"/>
          </w:tcPr>
          <w:p w14:paraId="30FD6D23" w14:textId="77777777" w:rsidR="006E3FD7" w:rsidRDefault="006E3FD7">
            <w:pPr>
              <w:pStyle w:val="TableParagraph"/>
              <w:rPr>
                <w:sz w:val="18"/>
              </w:rPr>
            </w:pPr>
          </w:p>
        </w:tc>
        <w:tc>
          <w:tcPr>
            <w:tcW w:w="1460" w:type="dxa"/>
          </w:tcPr>
          <w:p w14:paraId="0550A126" w14:textId="77777777" w:rsidR="006E3FD7" w:rsidRDefault="006E3FD7">
            <w:pPr>
              <w:pStyle w:val="TableParagraph"/>
              <w:rPr>
                <w:sz w:val="18"/>
              </w:rPr>
            </w:pPr>
          </w:p>
        </w:tc>
        <w:tc>
          <w:tcPr>
            <w:tcW w:w="1620" w:type="dxa"/>
          </w:tcPr>
          <w:p w14:paraId="0142E296" w14:textId="77777777" w:rsidR="006E3FD7" w:rsidRDefault="006E3FD7">
            <w:pPr>
              <w:pStyle w:val="TableParagraph"/>
              <w:rPr>
                <w:sz w:val="18"/>
              </w:rPr>
            </w:pPr>
          </w:p>
        </w:tc>
        <w:tc>
          <w:tcPr>
            <w:tcW w:w="1195" w:type="dxa"/>
          </w:tcPr>
          <w:p w14:paraId="7DFB354F" w14:textId="77777777" w:rsidR="006E3FD7" w:rsidRDefault="006E3FD7">
            <w:pPr>
              <w:pStyle w:val="TableParagraph"/>
              <w:rPr>
                <w:sz w:val="18"/>
              </w:rPr>
            </w:pPr>
          </w:p>
        </w:tc>
        <w:tc>
          <w:tcPr>
            <w:tcW w:w="2507" w:type="dxa"/>
          </w:tcPr>
          <w:p w14:paraId="293906F8" w14:textId="77777777" w:rsidR="006E3FD7" w:rsidRDefault="006E3FD7">
            <w:pPr>
              <w:pStyle w:val="TableParagraph"/>
              <w:rPr>
                <w:sz w:val="18"/>
              </w:rPr>
            </w:pPr>
          </w:p>
        </w:tc>
        <w:tc>
          <w:tcPr>
            <w:tcW w:w="2258" w:type="dxa"/>
          </w:tcPr>
          <w:p w14:paraId="0BCD336F" w14:textId="77777777" w:rsidR="006E3FD7" w:rsidRDefault="006E3FD7">
            <w:pPr>
              <w:pStyle w:val="TableParagraph"/>
              <w:rPr>
                <w:sz w:val="18"/>
              </w:rPr>
            </w:pPr>
          </w:p>
        </w:tc>
        <w:tc>
          <w:tcPr>
            <w:tcW w:w="2993" w:type="dxa"/>
          </w:tcPr>
          <w:p w14:paraId="5A3AECE9" w14:textId="77777777" w:rsidR="006E3FD7" w:rsidRDefault="004371F0">
            <w:pPr>
              <w:pStyle w:val="TableParagraph"/>
              <w:ind w:left="124" w:right="96" w:hanging="12"/>
              <w:jc w:val="both"/>
              <w:rPr>
                <w:rFonts w:ascii="Arial MT"/>
                <w:sz w:val="20"/>
              </w:rPr>
            </w:pPr>
            <w:r>
              <w:rPr>
                <w:rFonts w:ascii="Arial MT"/>
                <w:w w:val="90"/>
                <w:sz w:val="20"/>
              </w:rPr>
              <w:t>Pemberdayaan</w:t>
            </w:r>
            <w:r>
              <w:rPr>
                <w:rFonts w:ascii="Arial MT"/>
                <w:spacing w:val="-3"/>
                <w:w w:val="90"/>
                <w:sz w:val="20"/>
              </w:rPr>
              <w:t xml:space="preserve"> </w:t>
            </w:r>
            <w:r>
              <w:rPr>
                <w:rFonts w:ascii="Arial MT"/>
                <w:w w:val="90"/>
                <w:sz w:val="20"/>
              </w:rPr>
              <w:t>Masyarakat</w:t>
            </w:r>
            <w:r>
              <w:rPr>
                <w:rFonts w:ascii="Arial MT"/>
                <w:spacing w:val="-4"/>
                <w:w w:val="90"/>
                <w:sz w:val="20"/>
              </w:rPr>
              <w:t xml:space="preserve"> </w:t>
            </w:r>
            <w:r>
              <w:rPr>
                <w:rFonts w:ascii="Arial MT"/>
                <w:w w:val="90"/>
                <w:sz w:val="20"/>
              </w:rPr>
              <w:t>dalam Peningkatan Penggunaan dan Pemanfaatan Sandang Produksi Dalam Negeri</w:t>
            </w:r>
          </w:p>
        </w:tc>
        <w:tc>
          <w:tcPr>
            <w:tcW w:w="2249" w:type="dxa"/>
          </w:tcPr>
          <w:p w14:paraId="219F7A57" w14:textId="77777777" w:rsidR="006E3FD7" w:rsidRDefault="006E3FD7">
            <w:pPr>
              <w:pStyle w:val="TableParagraph"/>
              <w:rPr>
                <w:sz w:val="18"/>
              </w:rPr>
            </w:pPr>
          </w:p>
        </w:tc>
      </w:tr>
      <w:tr w:rsidR="006E3FD7" w14:paraId="33597C24" w14:textId="77777777">
        <w:trPr>
          <w:trHeight w:val="1200"/>
        </w:trPr>
        <w:tc>
          <w:tcPr>
            <w:tcW w:w="1027" w:type="dxa"/>
          </w:tcPr>
          <w:p w14:paraId="73E20F32" w14:textId="77777777" w:rsidR="006E3FD7" w:rsidRDefault="006E3FD7">
            <w:pPr>
              <w:pStyle w:val="TableParagraph"/>
              <w:rPr>
                <w:sz w:val="18"/>
              </w:rPr>
            </w:pPr>
          </w:p>
        </w:tc>
        <w:tc>
          <w:tcPr>
            <w:tcW w:w="1460" w:type="dxa"/>
          </w:tcPr>
          <w:p w14:paraId="426DED78" w14:textId="77777777" w:rsidR="006E3FD7" w:rsidRDefault="006E3FD7">
            <w:pPr>
              <w:pStyle w:val="TableParagraph"/>
              <w:rPr>
                <w:sz w:val="18"/>
              </w:rPr>
            </w:pPr>
          </w:p>
        </w:tc>
        <w:tc>
          <w:tcPr>
            <w:tcW w:w="1620" w:type="dxa"/>
          </w:tcPr>
          <w:p w14:paraId="0E3BFBA0" w14:textId="77777777" w:rsidR="006E3FD7" w:rsidRDefault="006E3FD7">
            <w:pPr>
              <w:pStyle w:val="TableParagraph"/>
              <w:rPr>
                <w:sz w:val="18"/>
              </w:rPr>
            </w:pPr>
          </w:p>
        </w:tc>
        <w:tc>
          <w:tcPr>
            <w:tcW w:w="1195" w:type="dxa"/>
          </w:tcPr>
          <w:p w14:paraId="2E30D33C" w14:textId="77777777" w:rsidR="006E3FD7" w:rsidRDefault="006E3FD7">
            <w:pPr>
              <w:pStyle w:val="TableParagraph"/>
              <w:rPr>
                <w:sz w:val="18"/>
              </w:rPr>
            </w:pPr>
          </w:p>
        </w:tc>
        <w:tc>
          <w:tcPr>
            <w:tcW w:w="2507" w:type="dxa"/>
          </w:tcPr>
          <w:p w14:paraId="222481C9" w14:textId="77777777" w:rsidR="006E3FD7" w:rsidRDefault="006E3FD7">
            <w:pPr>
              <w:pStyle w:val="TableParagraph"/>
              <w:rPr>
                <w:sz w:val="18"/>
              </w:rPr>
            </w:pPr>
          </w:p>
        </w:tc>
        <w:tc>
          <w:tcPr>
            <w:tcW w:w="2258" w:type="dxa"/>
          </w:tcPr>
          <w:p w14:paraId="6D93BF74" w14:textId="77777777" w:rsidR="006E3FD7" w:rsidRDefault="006E3FD7">
            <w:pPr>
              <w:pStyle w:val="TableParagraph"/>
              <w:rPr>
                <w:sz w:val="18"/>
              </w:rPr>
            </w:pPr>
          </w:p>
        </w:tc>
        <w:tc>
          <w:tcPr>
            <w:tcW w:w="2993" w:type="dxa"/>
          </w:tcPr>
          <w:p w14:paraId="5824B143" w14:textId="77777777" w:rsidR="006E3FD7" w:rsidRDefault="004371F0">
            <w:pPr>
              <w:pStyle w:val="TableParagraph"/>
              <w:ind w:left="124" w:right="96" w:hanging="12"/>
              <w:jc w:val="both"/>
              <w:rPr>
                <w:rFonts w:ascii="Arial MT"/>
                <w:sz w:val="20"/>
              </w:rPr>
            </w:pPr>
            <w:r>
              <w:rPr>
                <w:rFonts w:ascii="Arial MT"/>
                <w:w w:val="90"/>
                <w:sz w:val="20"/>
              </w:rPr>
              <w:t>Penumbuhan</w:t>
            </w:r>
            <w:r>
              <w:rPr>
                <w:rFonts w:ascii="Arial MT"/>
                <w:spacing w:val="-9"/>
                <w:w w:val="90"/>
                <w:sz w:val="20"/>
              </w:rPr>
              <w:t xml:space="preserve"> </w:t>
            </w:r>
            <w:r>
              <w:rPr>
                <w:rFonts w:ascii="Arial MT"/>
                <w:w w:val="90"/>
                <w:sz w:val="20"/>
              </w:rPr>
              <w:t>Kesadaran</w:t>
            </w:r>
            <w:r>
              <w:rPr>
                <w:rFonts w:ascii="Arial MT"/>
                <w:spacing w:val="-8"/>
                <w:w w:val="90"/>
                <w:sz w:val="20"/>
              </w:rPr>
              <w:t xml:space="preserve"> </w:t>
            </w:r>
            <w:r>
              <w:rPr>
                <w:rFonts w:ascii="Arial MT"/>
                <w:w w:val="90"/>
                <w:sz w:val="20"/>
              </w:rPr>
              <w:t xml:space="preserve">Keluarga dalam Peningkatan Derajat </w:t>
            </w:r>
            <w:r>
              <w:rPr>
                <w:rFonts w:ascii="Arial MT"/>
                <w:w w:val="80"/>
                <w:sz w:val="20"/>
              </w:rPr>
              <w:t xml:space="preserve">Kesehatan Keluarga dan Lingkungan </w:t>
            </w:r>
            <w:r>
              <w:rPr>
                <w:rFonts w:ascii="Arial MT"/>
                <w:w w:val="85"/>
                <w:sz w:val="20"/>
              </w:rPr>
              <w:t xml:space="preserve">dengan Menerapkan Perilaku Hidup </w:t>
            </w:r>
            <w:r>
              <w:rPr>
                <w:rFonts w:ascii="Arial MT"/>
                <w:w w:val="90"/>
                <w:sz w:val="20"/>
              </w:rPr>
              <w:t>Bersih dan Sehat</w:t>
            </w:r>
          </w:p>
        </w:tc>
        <w:tc>
          <w:tcPr>
            <w:tcW w:w="2249" w:type="dxa"/>
          </w:tcPr>
          <w:p w14:paraId="12B13561" w14:textId="77777777" w:rsidR="006E3FD7" w:rsidRDefault="006E3FD7">
            <w:pPr>
              <w:pStyle w:val="TableParagraph"/>
              <w:rPr>
                <w:sz w:val="18"/>
              </w:rPr>
            </w:pPr>
          </w:p>
        </w:tc>
      </w:tr>
      <w:tr w:rsidR="006E3FD7" w14:paraId="618D78EB" w14:textId="77777777">
        <w:trPr>
          <w:trHeight w:val="280"/>
        </w:trPr>
        <w:tc>
          <w:tcPr>
            <w:tcW w:w="1027" w:type="dxa"/>
          </w:tcPr>
          <w:p w14:paraId="0AFC49DF" w14:textId="77777777" w:rsidR="006E3FD7" w:rsidRDefault="006E3FD7">
            <w:pPr>
              <w:pStyle w:val="TableParagraph"/>
              <w:rPr>
                <w:sz w:val="18"/>
              </w:rPr>
            </w:pPr>
          </w:p>
        </w:tc>
        <w:tc>
          <w:tcPr>
            <w:tcW w:w="1460" w:type="dxa"/>
          </w:tcPr>
          <w:p w14:paraId="0BAAACDB" w14:textId="77777777" w:rsidR="006E3FD7" w:rsidRDefault="006E3FD7">
            <w:pPr>
              <w:pStyle w:val="TableParagraph"/>
              <w:rPr>
                <w:sz w:val="18"/>
              </w:rPr>
            </w:pPr>
          </w:p>
        </w:tc>
        <w:tc>
          <w:tcPr>
            <w:tcW w:w="1620" w:type="dxa"/>
          </w:tcPr>
          <w:p w14:paraId="2DB613EB" w14:textId="77777777" w:rsidR="006E3FD7" w:rsidRDefault="006E3FD7">
            <w:pPr>
              <w:pStyle w:val="TableParagraph"/>
              <w:rPr>
                <w:sz w:val="18"/>
              </w:rPr>
            </w:pPr>
          </w:p>
        </w:tc>
        <w:tc>
          <w:tcPr>
            <w:tcW w:w="1195" w:type="dxa"/>
          </w:tcPr>
          <w:p w14:paraId="3D26E75A" w14:textId="77777777" w:rsidR="006E3FD7" w:rsidRDefault="006E3FD7">
            <w:pPr>
              <w:pStyle w:val="TableParagraph"/>
              <w:rPr>
                <w:sz w:val="18"/>
              </w:rPr>
            </w:pPr>
          </w:p>
        </w:tc>
        <w:tc>
          <w:tcPr>
            <w:tcW w:w="2507" w:type="dxa"/>
          </w:tcPr>
          <w:p w14:paraId="18863E64" w14:textId="77777777" w:rsidR="006E3FD7" w:rsidRDefault="006E3FD7">
            <w:pPr>
              <w:pStyle w:val="TableParagraph"/>
              <w:rPr>
                <w:sz w:val="18"/>
              </w:rPr>
            </w:pPr>
          </w:p>
        </w:tc>
        <w:tc>
          <w:tcPr>
            <w:tcW w:w="2258" w:type="dxa"/>
          </w:tcPr>
          <w:p w14:paraId="71143BDF" w14:textId="77777777" w:rsidR="006E3FD7" w:rsidRDefault="006E3FD7">
            <w:pPr>
              <w:pStyle w:val="TableParagraph"/>
              <w:rPr>
                <w:sz w:val="18"/>
              </w:rPr>
            </w:pPr>
          </w:p>
        </w:tc>
        <w:tc>
          <w:tcPr>
            <w:tcW w:w="2993" w:type="dxa"/>
          </w:tcPr>
          <w:p w14:paraId="3049C709" w14:textId="77777777" w:rsidR="006E3FD7" w:rsidRDefault="006E3FD7">
            <w:pPr>
              <w:pStyle w:val="TableParagraph"/>
              <w:rPr>
                <w:sz w:val="18"/>
              </w:rPr>
            </w:pPr>
          </w:p>
        </w:tc>
        <w:tc>
          <w:tcPr>
            <w:tcW w:w="2249" w:type="dxa"/>
          </w:tcPr>
          <w:p w14:paraId="196562D6" w14:textId="77777777" w:rsidR="006E3FD7" w:rsidRDefault="006E3FD7">
            <w:pPr>
              <w:pStyle w:val="TableParagraph"/>
              <w:rPr>
                <w:sz w:val="18"/>
              </w:rPr>
            </w:pPr>
          </w:p>
        </w:tc>
      </w:tr>
    </w:tbl>
    <w:p w14:paraId="0B64ACA9" w14:textId="77777777" w:rsidR="006E3FD7" w:rsidRDefault="006E3FD7">
      <w:pPr>
        <w:pStyle w:val="TableParagraph"/>
        <w:rPr>
          <w:sz w:val="18"/>
        </w:rPr>
        <w:sectPr w:rsidR="006E3FD7">
          <w:pgSz w:w="20170" w:h="12250" w:orient="landscape"/>
          <w:pgMar w:top="1380" w:right="2976" w:bottom="1280" w:left="1700" w:header="0" w:footer="1088" w:gutter="0"/>
          <w:cols w:space="720"/>
        </w:sectPr>
      </w:pPr>
    </w:p>
    <w:p w14:paraId="30408857" w14:textId="77777777" w:rsidR="006E3FD7" w:rsidRDefault="004371F0">
      <w:pPr>
        <w:pStyle w:val="Heading2"/>
        <w:numPr>
          <w:ilvl w:val="1"/>
          <w:numId w:val="4"/>
        </w:numPr>
        <w:tabs>
          <w:tab w:val="left" w:pos="581"/>
        </w:tabs>
        <w:spacing w:before="78" w:line="256" w:lineRule="auto"/>
        <w:ind w:left="23" w:right="600" w:firstLine="0"/>
        <w:jc w:val="both"/>
      </w:pPr>
      <w:r>
        <w:rPr>
          <w:w w:val="110"/>
        </w:rPr>
        <w:lastRenderedPageBreak/>
        <w:t xml:space="preserve">Uraian Sub Kegiatan Beserta Kinerja, Indikataor, Target dan Pagu </w:t>
      </w:r>
      <w:r>
        <w:rPr>
          <w:spacing w:val="-2"/>
          <w:w w:val="110"/>
        </w:rPr>
        <w:t>Indikatif</w:t>
      </w:r>
    </w:p>
    <w:p w14:paraId="36BB4D3E" w14:textId="77777777" w:rsidR="006E3FD7" w:rsidRDefault="004371F0">
      <w:pPr>
        <w:pStyle w:val="BodyText"/>
        <w:spacing w:before="210" w:line="360" w:lineRule="auto"/>
        <w:ind w:left="23" w:right="20" w:firstLine="720"/>
        <w:jc w:val="both"/>
      </w:pPr>
      <w:r>
        <w:rPr>
          <w:w w:val="115"/>
        </w:rPr>
        <w:t>Rencana Program/Kegiatan/Sub Kegiatan dan Pendanaan adalah bagian dari dokumen Rencana Strategis (Renstra) Perangkat Daerah yang memuat daftar program, kegiatan, dan sub kegiatan yang direncanakan untuk dilaksanakan dalam periode 5 (lima) tahun, lengkap dengan indikator kinerja, target tahunan, dan estimasi kebutuhan pendanaannya. Rencana ini</w:t>
      </w:r>
      <w:r>
        <w:rPr>
          <w:spacing w:val="40"/>
          <w:w w:val="115"/>
        </w:rPr>
        <w:t xml:space="preserve"> </w:t>
      </w:r>
      <w:r>
        <w:rPr>
          <w:w w:val="115"/>
        </w:rPr>
        <w:t>merupakan penjabaran operasional dari sasaran strategis perangkat daerah, yang disusun untuk memberikan arah pelaksanaan pembangunan sektoral, menjadi dasar penyusunan rencana kerja tahunan (Renja PD) dan RKA serta menghitung kebutuhan anggaran yang logis dan terukur. Rencana Program/Kegiatan/Sub Kegiatan dan Pendanaan dijelaskan pada tabel sebagai berikut :</w:t>
      </w:r>
    </w:p>
    <w:p w14:paraId="4A8F22FB" w14:textId="77777777" w:rsidR="006E3FD7" w:rsidRDefault="006E3FD7">
      <w:pPr>
        <w:pStyle w:val="BodyText"/>
      </w:pPr>
    </w:p>
    <w:p w14:paraId="703DE0C1" w14:textId="77777777" w:rsidR="006E3FD7" w:rsidRDefault="006E3FD7">
      <w:pPr>
        <w:pStyle w:val="BodyText"/>
      </w:pPr>
    </w:p>
    <w:p w14:paraId="10E449B2" w14:textId="77777777" w:rsidR="006E3FD7" w:rsidRDefault="006E3FD7">
      <w:pPr>
        <w:pStyle w:val="BodyText"/>
      </w:pPr>
    </w:p>
    <w:p w14:paraId="20EBF5A0" w14:textId="77777777" w:rsidR="006E3FD7" w:rsidRDefault="006E3FD7">
      <w:pPr>
        <w:pStyle w:val="BodyText"/>
      </w:pPr>
    </w:p>
    <w:p w14:paraId="173ACB4D" w14:textId="77777777" w:rsidR="006E3FD7" w:rsidRDefault="006E3FD7">
      <w:pPr>
        <w:pStyle w:val="BodyText"/>
      </w:pPr>
    </w:p>
    <w:p w14:paraId="45960A16" w14:textId="77777777" w:rsidR="006E3FD7" w:rsidRDefault="006E3FD7">
      <w:pPr>
        <w:pStyle w:val="BodyText"/>
      </w:pPr>
    </w:p>
    <w:p w14:paraId="280DC1EA" w14:textId="77777777" w:rsidR="006E3FD7" w:rsidRDefault="006E3FD7">
      <w:pPr>
        <w:pStyle w:val="BodyText"/>
      </w:pPr>
    </w:p>
    <w:p w14:paraId="32D4F245" w14:textId="77777777" w:rsidR="006E3FD7" w:rsidRDefault="006E3FD7">
      <w:pPr>
        <w:pStyle w:val="BodyText"/>
      </w:pPr>
    </w:p>
    <w:p w14:paraId="2E5F06C0" w14:textId="77777777" w:rsidR="006E3FD7" w:rsidRDefault="006E3FD7">
      <w:pPr>
        <w:pStyle w:val="BodyText"/>
      </w:pPr>
    </w:p>
    <w:p w14:paraId="0E92CABF" w14:textId="77777777" w:rsidR="006E3FD7" w:rsidRDefault="006E3FD7">
      <w:pPr>
        <w:pStyle w:val="BodyText"/>
      </w:pPr>
    </w:p>
    <w:p w14:paraId="3078B071" w14:textId="77777777" w:rsidR="006E3FD7" w:rsidRDefault="006E3FD7">
      <w:pPr>
        <w:pStyle w:val="BodyText"/>
      </w:pPr>
    </w:p>
    <w:p w14:paraId="2115BB97" w14:textId="77777777" w:rsidR="006E3FD7" w:rsidRDefault="006E3FD7">
      <w:pPr>
        <w:pStyle w:val="BodyText"/>
      </w:pPr>
    </w:p>
    <w:p w14:paraId="59CA4FD8" w14:textId="77777777" w:rsidR="006E3FD7" w:rsidRDefault="006E3FD7">
      <w:pPr>
        <w:pStyle w:val="BodyText"/>
      </w:pPr>
    </w:p>
    <w:p w14:paraId="4165EFF4" w14:textId="77777777" w:rsidR="006E3FD7" w:rsidRDefault="006E3FD7">
      <w:pPr>
        <w:pStyle w:val="BodyText"/>
      </w:pPr>
    </w:p>
    <w:p w14:paraId="7EB33F59" w14:textId="77777777" w:rsidR="006E3FD7" w:rsidRDefault="006E3FD7">
      <w:pPr>
        <w:pStyle w:val="BodyText"/>
      </w:pPr>
    </w:p>
    <w:p w14:paraId="3D92461F" w14:textId="77777777" w:rsidR="006E3FD7" w:rsidRDefault="006E3FD7">
      <w:pPr>
        <w:pStyle w:val="BodyText"/>
      </w:pPr>
    </w:p>
    <w:p w14:paraId="2F98F8CA" w14:textId="77777777" w:rsidR="006E3FD7" w:rsidRDefault="006E3FD7">
      <w:pPr>
        <w:pStyle w:val="BodyText"/>
      </w:pPr>
    </w:p>
    <w:p w14:paraId="1A8D3BF2" w14:textId="77777777" w:rsidR="006E3FD7" w:rsidRDefault="006E3FD7">
      <w:pPr>
        <w:pStyle w:val="BodyText"/>
      </w:pPr>
    </w:p>
    <w:p w14:paraId="37416F3B" w14:textId="77777777" w:rsidR="006E3FD7" w:rsidRDefault="006E3FD7">
      <w:pPr>
        <w:pStyle w:val="BodyText"/>
      </w:pPr>
    </w:p>
    <w:p w14:paraId="64550CBD" w14:textId="77777777" w:rsidR="006E3FD7" w:rsidRDefault="006E3FD7">
      <w:pPr>
        <w:pStyle w:val="BodyText"/>
      </w:pPr>
    </w:p>
    <w:p w14:paraId="2DD6947D" w14:textId="77777777" w:rsidR="006E3FD7" w:rsidRDefault="006E3FD7">
      <w:pPr>
        <w:pStyle w:val="BodyText"/>
      </w:pPr>
    </w:p>
    <w:p w14:paraId="1C0B537B" w14:textId="77777777" w:rsidR="006E3FD7" w:rsidRDefault="006E3FD7">
      <w:pPr>
        <w:pStyle w:val="BodyText"/>
      </w:pPr>
    </w:p>
    <w:p w14:paraId="798E67E0" w14:textId="77777777" w:rsidR="006E3FD7" w:rsidRDefault="006E3FD7">
      <w:pPr>
        <w:pStyle w:val="BodyText"/>
      </w:pPr>
    </w:p>
    <w:p w14:paraId="6734068A" w14:textId="77777777" w:rsidR="006E3FD7" w:rsidRDefault="006E3FD7">
      <w:pPr>
        <w:pStyle w:val="BodyText"/>
      </w:pPr>
    </w:p>
    <w:p w14:paraId="51EBDA3D" w14:textId="77777777" w:rsidR="006E3FD7" w:rsidRDefault="006E3FD7">
      <w:pPr>
        <w:pStyle w:val="BodyText"/>
      </w:pPr>
    </w:p>
    <w:p w14:paraId="60202489" w14:textId="77777777" w:rsidR="006E3FD7" w:rsidRDefault="006E3FD7">
      <w:pPr>
        <w:pStyle w:val="BodyText"/>
      </w:pPr>
    </w:p>
    <w:p w14:paraId="4C267575" w14:textId="77777777" w:rsidR="006E3FD7" w:rsidRDefault="006E3FD7">
      <w:pPr>
        <w:pStyle w:val="BodyText"/>
      </w:pPr>
    </w:p>
    <w:p w14:paraId="7A74F399" w14:textId="77777777" w:rsidR="006E3FD7" w:rsidRDefault="006E3FD7">
      <w:pPr>
        <w:pStyle w:val="BodyText"/>
      </w:pPr>
    </w:p>
    <w:p w14:paraId="73B23C93" w14:textId="77777777" w:rsidR="006E3FD7" w:rsidRDefault="006E3FD7">
      <w:pPr>
        <w:pStyle w:val="BodyText"/>
      </w:pPr>
    </w:p>
    <w:p w14:paraId="17CAC752" w14:textId="77777777" w:rsidR="006E3FD7" w:rsidRDefault="006E3FD7">
      <w:pPr>
        <w:pStyle w:val="BodyText"/>
      </w:pPr>
    </w:p>
    <w:p w14:paraId="594D4843" w14:textId="77777777" w:rsidR="006E3FD7" w:rsidRDefault="006E3FD7">
      <w:pPr>
        <w:pStyle w:val="BodyText"/>
      </w:pPr>
    </w:p>
    <w:p w14:paraId="04DA2A61" w14:textId="77777777" w:rsidR="006E3FD7" w:rsidRDefault="006E3FD7">
      <w:pPr>
        <w:pStyle w:val="BodyText"/>
      </w:pPr>
    </w:p>
    <w:p w14:paraId="40987E44" w14:textId="77777777" w:rsidR="006E3FD7" w:rsidRDefault="006E3FD7">
      <w:pPr>
        <w:pStyle w:val="BodyText"/>
      </w:pPr>
    </w:p>
    <w:p w14:paraId="3530C4EE" w14:textId="77777777" w:rsidR="006E3FD7" w:rsidRDefault="006E3FD7">
      <w:pPr>
        <w:pStyle w:val="BodyText"/>
      </w:pPr>
    </w:p>
    <w:p w14:paraId="2AFFAA37" w14:textId="77777777" w:rsidR="006E3FD7" w:rsidRDefault="006E3FD7">
      <w:pPr>
        <w:pStyle w:val="BodyText"/>
      </w:pPr>
    </w:p>
    <w:p w14:paraId="2D31CBF6" w14:textId="77777777" w:rsidR="006E3FD7" w:rsidRDefault="006E3FD7">
      <w:pPr>
        <w:pStyle w:val="BodyText"/>
      </w:pPr>
    </w:p>
    <w:p w14:paraId="6A6A56E2" w14:textId="77777777" w:rsidR="006E3FD7" w:rsidRDefault="006E3FD7">
      <w:pPr>
        <w:pStyle w:val="BodyText"/>
      </w:pPr>
    </w:p>
    <w:p w14:paraId="0C9416FD" w14:textId="77777777" w:rsidR="006E3FD7" w:rsidRDefault="006E3FD7">
      <w:pPr>
        <w:pStyle w:val="BodyText"/>
      </w:pPr>
    </w:p>
    <w:p w14:paraId="28429731" w14:textId="77777777" w:rsidR="006E3FD7" w:rsidRDefault="006E3FD7">
      <w:pPr>
        <w:pStyle w:val="BodyText"/>
      </w:pPr>
    </w:p>
    <w:p w14:paraId="1DAEFDE2" w14:textId="77777777" w:rsidR="006E3FD7" w:rsidRDefault="006E3FD7">
      <w:pPr>
        <w:pStyle w:val="BodyText"/>
      </w:pPr>
    </w:p>
    <w:p w14:paraId="5D4E7ABA" w14:textId="77777777" w:rsidR="006E3FD7" w:rsidRDefault="006E3FD7">
      <w:pPr>
        <w:pStyle w:val="BodyText"/>
        <w:spacing w:before="150"/>
      </w:pPr>
    </w:p>
    <w:p w14:paraId="26C7112E" w14:textId="77777777" w:rsidR="006E3FD7" w:rsidRPr="00B42080" w:rsidRDefault="006E3FD7" w:rsidP="00B42080">
      <w:pPr>
        <w:pStyle w:val="BodyText"/>
        <w:spacing w:before="1"/>
        <w:ind w:left="155" w:right="155"/>
        <w:jc w:val="center"/>
        <w:sectPr w:rsidR="006E3FD7" w:rsidRPr="00B42080" w:rsidSect="00A24A14">
          <w:footerReference w:type="default" r:id="rId27"/>
          <w:pgSz w:w="12250" w:h="20170"/>
          <w:pgMar w:top="1640" w:right="1417" w:bottom="280" w:left="1417" w:header="0" w:footer="0" w:gutter="0"/>
          <w:pgNumType w:start="52"/>
          <w:cols w:space="720"/>
        </w:sectPr>
      </w:pPr>
    </w:p>
    <w:p w14:paraId="3DEAE2DC" w14:textId="77777777" w:rsidR="006E3FD7" w:rsidRDefault="004371F0">
      <w:pPr>
        <w:pStyle w:val="BodyText"/>
        <w:spacing w:before="82"/>
        <w:ind w:left="1702" w:right="1787"/>
        <w:jc w:val="center"/>
      </w:pPr>
      <w:r>
        <w:rPr>
          <w:w w:val="110"/>
        </w:rPr>
        <w:lastRenderedPageBreak/>
        <w:t>Tabel</w:t>
      </w:r>
      <w:r>
        <w:rPr>
          <w:spacing w:val="10"/>
          <w:w w:val="120"/>
        </w:rPr>
        <w:t xml:space="preserve"> </w:t>
      </w:r>
      <w:r w:rsidR="00F5067A">
        <w:rPr>
          <w:spacing w:val="-4"/>
          <w:w w:val="120"/>
        </w:rPr>
        <w:t>3.3</w:t>
      </w:r>
      <w:r>
        <w:rPr>
          <w:spacing w:val="-4"/>
          <w:w w:val="120"/>
        </w:rPr>
        <w:t>.</w:t>
      </w:r>
    </w:p>
    <w:p w14:paraId="770DE0E5" w14:textId="77777777" w:rsidR="006E3FD7" w:rsidRDefault="004371F0">
      <w:pPr>
        <w:pStyle w:val="Heading2"/>
        <w:spacing w:before="226"/>
        <w:ind w:left="1702" w:right="1786"/>
        <w:jc w:val="center"/>
        <w:rPr>
          <w:rFonts w:ascii="Arial"/>
        </w:rPr>
      </w:pPr>
      <w:r>
        <w:rPr>
          <w:rFonts w:ascii="Arial"/>
        </w:rPr>
        <w:t>Uraian</w:t>
      </w:r>
      <w:r>
        <w:rPr>
          <w:rFonts w:ascii="Arial"/>
          <w:spacing w:val="-9"/>
        </w:rPr>
        <w:t xml:space="preserve"> </w:t>
      </w:r>
      <w:r>
        <w:rPr>
          <w:rFonts w:ascii="Arial"/>
        </w:rPr>
        <w:t>Subkegiatan</w:t>
      </w:r>
      <w:r>
        <w:rPr>
          <w:rFonts w:ascii="Arial"/>
          <w:spacing w:val="-3"/>
        </w:rPr>
        <w:t xml:space="preserve"> </w:t>
      </w:r>
      <w:r>
        <w:rPr>
          <w:rFonts w:ascii="Arial"/>
        </w:rPr>
        <w:t>beserta</w:t>
      </w:r>
      <w:r>
        <w:rPr>
          <w:rFonts w:ascii="Arial"/>
          <w:spacing w:val="-4"/>
        </w:rPr>
        <w:t xml:space="preserve"> </w:t>
      </w:r>
      <w:r>
        <w:rPr>
          <w:rFonts w:ascii="Arial"/>
        </w:rPr>
        <w:t>Kinerja,</w:t>
      </w:r>
      <w:r>
        <w:rPr>
          <w:rFonts w:ascii="Arial"/>
          <w:spacing w:val="-5"/>
        </w:rPr>
        <w:t xml:space="preserve"> </w:t>
      </w:r>
      <w:r>
        <w:rPr>
          <w:rFonts w:ascii="Arial"/>
        </w:rPr>
        <w:t>Indikator,</w:t>
      </w:r>
      <w:r>
        <w:rPr>
          <w:rFonts w:ascii="Arial"/>
          <w:spacing w:val="-3"/>
        </w:rPr>
        <w:t xml:space="preserve"> </w:t>
      </w:r>
      <w:r>
        <w:rPr>
          <w:rFonts w:ascii="Arial"/>
        </w:rPr>
        <w:t>Target,</w:t>
      </w:r>
      <w:r>
        <w:rPr>
          <w:rFonts w:ascii="Arial"/>
          <w:spacing w:val="-2"/>
        </w:rPr>
        <w:t xml:space="preserve"> </w:t>
      </w:r>
      <w:r>
        <w:rPr>
          <w:rFonts w:ascii="Arial"/>
        </w:rPr>
        <w:t>dan</w:t>
      </w:r>
      <w:r>
        <w:rPr>
          <w:rFonts w:ascii="Arial"/>
          <w:spacing w:val="-6"/>
        </w:rPr>
        <w:t xml:space="preserve"> </w:t>
      </w:r>
      <w:r>
        <w:rPr>
          <w:rFonts w:ascii="Arial"/>
        </w:rPr>
        <w:t>Pagu</w:t>
      </w:r>
      <w:r>
        <w:rPr>
          <w:rFonts w:ascii="Arial"/>
          <w:spacing w:val="-3"/>
        </w:rPr>
        <w:t xml:space="preserve"> </w:t>
      </w:r>
      <w:r>
        <w:rPr>
          <w:rFonts w:ascii="Arial"/>
          <w:spacing w:val="-2"/>
        </w:rPr>
        <w:t>Indikatif</w:t>
      </w:r>
    </w:p>
    <w:p w14:paraId="6A799C43" w14:textId="77777777" w:rsidR="006E3FD7" w:rsidRDefault="006E3FD7">
      <w:pPr>
        <w:pStyle w:val="BodyText"/>
        <w:rPr>
          <w:rFonts w:ascii="Arial"/>
          <w:b/>
          <w:sz w:val="20"/>
        </w:rPr>
      </w:pPr>
    </w:p>
    <w:tbl>
      <w:tblPr>
        <w:tblW w:w="16868" w:type="dxa"/>
        <w:tblInd w:w="137" w:type="dxa"/>
        <w:tblLayout w:type="fixed"/>
        <w:tblLook w:val="04A0" w:firstRow="1" w:lastRow="0" w:firstColumn="1" w:lastColumn="0" w:noHBand="0" w:noVBand="1"/>
      </w:tblPr>
      <w:tblGrid>
        <w:gridCol w:w="2098"/>
        <w:gridCol w:w="1842"/>
        <w:gridCol w:w="403"/>
        <w:gridCol w:w="760"/>
        <w:gridCol w:w="1276"/>
        <w:gridCol w:w="709"/>
        <w:gridCol w:w="1275"/>
        <w:gridCol w:w="709"/>
        <w:gridCol w:w="1276"/>
        <w:gridCol w:w="709"/>
        <w:gridCol w:w="1275"/>
        <w:gridCol w:w="709"/>
        <w:gridCol w:w="1276"/>
        <w:gridCol w:w="709"/>
        <w:gridCol w:w="1275"/>
        <w:gridCol w:w="567"/>
      </w:tblGrid>
      <w:tr w:rsidR="00E313DE" w:rsidRPr="007942A6" w14:paraId="4ADB0275" w14:textId="77777777" w:rsidTr="006F54E9">
        <w:trPr>
          <w:trHeight w:val="500"/>
        </w:trPr>
        <w:tc>
          <w:tcPr>
            <w:tcW w:w="2098" w:type="dxa"/>
            <w:vMerge w:val="restart"/>
            <w:tcBorders>
              <w:top w:val="single" w:sz="4" w:space="0" w:color="000000"/>
              <w:left w:val="single" w:sz="4" w:space="0" w:color="auto"/>
              <w:right w:val="single" w:sz="4" w:space="0" w:color="000000"/>
            </w:tcBorders>
            <w:shd w:val="clear" w:color="auto" w:fill="92CDDC" w:themeFill="accent5" w:themeFillTint="99"/>
            <w:vAlign w:val="center"/>
            <w:hideMark/>
          </w:tcPr>
          <w:p w14:paraId="566CA5E8"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Bidang Urusan Program/Outcome/Kegiatan/Sub Kegiatan Output</w:t>
            </w:r>
          </w:p>
        </w:tc>
        <w:tc>
          <w:tcPr>
            <w:tcW w:w="1842" w:type="dxa"/>
            <w:vMerge w:val="restart"/>
            <w:tcBorders>
              <w:top w:val="single" w:sz="4" w:space="0" w:color="000000"/>
              <w:left w:val="single" w:sz="4" w:space="0" w:color="000000"/>
              <w:right w:val="single" w:sz="4" w:space="0" w:color="000000"/>
            </w:tcBorders>
            <w:shd w:val="clear" w:color="auto" w:fill="92CDDC" w:themeFill="accent5" w:themeFillTint="99"/>
            <w:vAlign w:val="center"/>
            <w:hideMark/>
          </w:tcPr>
          <w:p w14:paraId="2125A0E1"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Indikator  (Outcome) / (Output)</w:t>
            </w:r>
          </w:p>
        </w:tc>
        <w:tc>
          <w:tcPr>
            <w:tcW w:w="403" w:type="dxa"/>
            <w:vMerge w:val="restart"/>
            <w:tcBorders>
              <w:top w:val="single" w:sz="4" w:space="0" w:color="000000"/>
              <w:left w:val="single" w:sz="4" w:space="0" w:color="000000"/>
              <w:right w:val="single" w:sz="4" w:space="0" w:color="000000"/>
            </w:tcBorders>
            <w:shd w:val="clear" w:color="auto" w:fill="92CDDC" w:themeFill="accent5" w:themeFillTint="99"/>
            <w:vAlign w:val="center"/>
            <w:hideMark/>
          </w:tcPr>
          <w:p w14:paraId="3B99AB49" w14:textId="77777777" w:rsidR="00E313DE" w:rsidRPr="00C46A41" w:rsidRDefault="00E313DE" w:rsidP="008A376E">
            <w:pPr>
              <w:ind w:left="-111" w:right="-107"/>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Baseline 2024</w:t>
            </w:r>
          </w:p>
        </w:tc>
        <w:tc>
          <w:tcPr>
            <w:tcW w:w="11958" w:type="dxa"/>
            <w:gridSpan w:val="12"/>
            <w:tcBorders>
              <w:top w:val="single" w:sz="4" w:space="0" w:color="000000"/>
              <w:left w:val="nil"/>
              <w:bottom w:val="single" w:sz="4" w:space="0" w:color="auto"/>
              <w:right w:val="single" w:sz="4" w:space="0" w:color="000000"/>
            </w:tcBorders>
            <w:shd w:val="clear" w:color="auto" w:fill="92CDDC" w:themeFill="accent5" w:themeFillTint="99"/>
          </w:tcPr>
          <w:p w14:paraId="114CD74E"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Target dan Pagu Indikatif Tahun</w:t>
            </w:r>
          </w:p>
        </w:tc>
        <w:tc>
          <w:tcPr>
            <w:tcW w:w="567" w:type="dxa"/>
            <w:tcBorders>
              <w:top w:val="single" w:sz="4" w:space="0" w:color="000000"/>
              <w:left w:val="single" w:sz="4" w:space="0" w:color="000000"/>
              <w:right w:val="single" w:sz="8" w:space="0" w:color="000000"/>
            </w:tcBorders>
            <w:shd w:val="clear" w:color="auto" w:fill="92CDDC" w:themeFill="accent5" w:themeFillTint="99"/>
            <w:vAlign w:val="center"/>
            <w:hideMark/>
          </w:tcPr>
          <w:p w14:paraId="4BEC7F43"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Ket</w:t>
            </w:r>
          </w:p>
        </w:tc>
      </w:tr>
      <w:tr w:rsidR="00E313DE" w:rsidRPr="007942A6" w14:paraId="1B187072" w14:textId="77777777" w:rsidTr="006F54E9">
        <w:trPr>
          <w:trHeight w:val="934"/>
        </w:trPr>
        <w:tc>
          <w:tcPr>
            <w:tcW w:w="2098" w:type="dxa"/>
            <w:vMerge/>
            <w:tcBorders>
              <w:left w:val="single" w:sz="4" w:space="0" w:color="auto"/>
              <w:right w:val="single" w:sz="4" w:space="0" w:color="000000"/>
            </w:tcBorders>
            <w:shd w:val="clear" w:color="auto" w:fill="92CDDC" w:themeFill="accent5" w:themeFillTint="99"/>
            <w:vAlign w:val="center"/>
            <w:hideMark/>
          </w:tcPr>
          <w:p w14:paraId="4EFA2988" w14:textId="77777777" w:rsidR="00E313DE" w:rsidRPr="00C46A41" w:rsidRDefault="00E313DE" w:rsidP="008A376E">
            <w:pPr>
              <w:rPr>
                <w:rFonts w:ascii="Bookman Old Style" w:eastAsia="Times New Roman" w:hAnsi="Bookman Old Style" w:cs="Arial"/>
                <w:b/>
                <w:bCs/>
                <w:color w:val="000000"/>
                <w:sz w:val="16"/>
                <w:szCs w:val="16"/>
                <w:lang w:val="en-ID" w:eastAsia="en-ID"/>
              </w:rPr>
            </w:pPr>
          </w:p>
        </w:tc>
        <w:tc>
          <w:tcPr>
            <w:tcW w:w="1842" w:type="dxa"/>
            <w:vMerge/>
            <w:tcBorders>
              <w:left w:val="single" w:sz="4" w:space="0" w:color="000000"/>
              <w:right w:val="single" w:sz="4" w:space="0" w:color="000000"/>
            </w:tcBorders>
            <w:shd w:val="clear" w:color="auto" w:fill="92CDDC" w:themeFill="accent5" w:themeFillTint="99"/>
            <w:vAlign w:val="center"/>
            <w:hideMark/>
          </w:tcPr>
          <w:p w14:paraId="6E1816E0" w14:textId="77777777" w:rsidR="00E313DE" w:rsidRPr="00C46A41" w:rsidRDefault="00E313DE" w:rsidP="008A376E">
            <w:pPr>
              <w:rPr>
                <w:rFonts w:ascii="Bookman Old Style" w:eastAsia="Times New Roman" w:hAnsi="Bookman Old Style" w:cs="Arial"/>
                <w:b/>
                <w:bCs/>
                <w:color w:val="000000"/>
                <w:sz w:val="16"/>
                <w:szCs w:val="16"/>
                <w:lang w:val="en-ID" w:eastAsia="en-ID"/>
              </w:rPr>
            </w:pPr>
          </w:p>
        </w:tc>
        <w:tc>
          <w:tcPr>
            <w:tcW w:w="403" w:type="dxa"/>
            <w:vMerge/>
            <w:tcBorders>
              <w:left w:val="single" w:sz="4" w:space="0" w:color="000000"/>
              <w:bottom w:val="single" w:sz="4" w:space="0" w:color="000000"/>
              <w:right w:val="single" w:sz="4" w:space="0" w:color="000000"/>
            </w:tcBorders>
            <w:shd w:val="clear" w:color="auto" w:fill="92CDDC" w:themeFill="accent5" w:themeFillTint="99"/>
            <w:vAlign w:val="center"/>
            <w:hideMark/>
          </w:tcPr>
          <w:p w14:paraId="2D3292BA" w14:textId="77777777" w:rsidR="00E313DE" w:rsidRPr="00C46A41" w:rsidRDefault="00E313DE" w:rsidP="008A376E">
            <w:pPr>
              <w:rPr>
                <w:rFonts w:ascii="Bookman Old Style" w:eastAsia="Times New Roman" w:hAnsi="Bookman Old Style" w:cs="Arial"/>
                <w:b/>
                <w:bCs/>
                <w:color w:val="000000"/>
                <w:sz w:val="16"/>
                <w:szCs w:val="16"/>
                <w:lang w:val="en-ID" w:eastAsia="en-ID"/>
              </w:rPr>
            </w:pPr>
          </w:p>
        </w:tc>
        <w:tc>
          <w:tcPr>
            <w:tcW w:w="2036" w:type="dxa"/>
            <w:gridSpan w:val="2"/>
            <w:tcBorders>
              <w:top w:val="single" w:sz="4" w:space="0" w:color="auto"/>
              <w:left w:val="nil"/>
              <w:bottom w:val="single" w:sz="4" w:space="0" w:color="000000"/>
              <w:right w:val="single" w:sz="4" w:space="0" w:color="000000"/>
            </w:tcBorders>
            <w:shd w:val="clear" w:color="auto" w:fill="92CDDC" w:themeFill="accent5" w:themeFillTint="99"/>
          </w:tcPr>
          <w:p w14:paraId="0833AD16"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p>
          <w:p w14:paraId="4183CB5B"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Tahun 2025</w:t>
            </w:r>
          </w:p>
        </w:tc>
        <w:tc>
          <w:tcPr>
            <w:tcW w:w="1984" w:type="dxa"/>
            <w:gridSpan w:val="2"/>
            <w:tcBorders>
              <w:top w:val="single" w:sz="4" w:space="0" w:color="000000"/>
              <w:left w:val="nil"/>
              <w:bottom w:val="single" w:sz="4" w:space="0" w:color="000000"/>
              <w:right w:val="single" w:sz="4" w:space="0" w:color="000000"/>
            </w:tcBorders>
            <w:shd w:val="clear" w:color="auto" w:fill="92CDDC" w:themeFill="accent5" w:themeFillTint="99"/>
            <w:noWrap/>
            <w:vAlign w:val="center"/>
            <w:hideMark/>
          </w:tcPr>
          <w:p w14:paraId="781D3BE5"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Tahun 2026</w:t>
            </w:r>
          </w:p>
        </w:tc>
        <w:tc>
          <w:tcPr>
            <w:tcW w:w="1985" w:type="dxa"/>
            <w:gridSpan w:val="2"/>
            <w:tcBorders>
              <w:top w:val="single" w:sz="4" w:space="0" w:color="000000"/>
              <w:left w:val="nil"/>
              <w:bottom w:val="single" w:sz="4" w:space="0" w:color="000000"/>
              <w:right w:val="single" w:sz="4" w:space="0" w:color="000000"/>
            </w:tcBorders>
            <w:shd w:val="clear" w:color="auto" w:fill="92CDDC" w:themeFill="accent5" w:themeFillTint="99"/>
            <w:noWrap/>
            <w:vAlign w:val="center"/>
            <w:hideMark/>
          </w:tcPr>
          <w:p w14:paraId="148FB83B"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Tahun 2027</w:t>
            </w:r>
          </w:p>
        </w:tc>
        <w:tc>
          <w:tcPr>
            <w:tcW w:w="1984" w:type="dxa"/>
            <w:gridSpan w:val="2"/>
            <w:tcBorders>
              <w:top w:val="single" w:sz="4" w:space="0" w:color="000000"/>
              <w:left w:val="nil"/>
              <w:bottom w:val="single" w:sz="4" w:space="0" w:color="000000"/>
              <w:right w:val="single" w:sz="4" w:space="0" w:color="000000"/>
            </w:tcBorders>
            <w:shd w:val="clear" w:color="auto" w:fill="92CDDC" w:themeFill="accent5" w:themeFillTint="99"/>
            <w:noWrap/>
            <w:vAlign w:val="center"/>
            <w:hideMark/>
          </w:tcPr>
          <w:p w14:paraId="689B629C"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Tahun( 2028</w:t>
            </w:r>
          </w:p>
        </w:tc>
        <w:tc>
          <w:tcPr>
            <w:tcW w:w="1985" w:type="dxa"/>
            <w:gridSpan w:val="2"/>
            <w:tcBorders>
              <w:top w:val="single" w:sz="4" w:space="0" w:color="000000"/>
              <w:left w:val="nil"/>
              <w:bottom w:val="single" w:sz="4" w:space="0" w:color="000000"/>
              <w:right w:val="single" w:sz="4" w:space="0" w:color="000000"/>
            </w:tcBorders>
            <w:shd w:val="clear" w:color="auto" w:fill="92CDDC" w:themeFill="accent5" w:themeFillTint="99"/>
            <w:noWrap/>
            <w:vAlign w:val="center"/>
            <w:hideMark/>
          </w:tcPr>
          <w:p w14:paraId="2C22D6D6"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Tahun 2029</w:t>
            </w:r>
          </w:p>
        </w:tc>
        <w:tc>
          <w:tcPr>
            <w:tcW w:w="1984" w:type="dxa"/>
            <w:gridSpan w:val="2"/>
            <w:tcBorders>
              <w:top w:val="single" w:sz="4" w:space="0" w:color="000000"/>
              <w:left w:val="nil"/>
              <w:bottom w:val="single" w:sz="4" w:space="0" w:color="000000"/>
              <w:right w:val="single" w:sz="4" w:space="0" w:color="000000"/>
            </w:tcBorders>
            <w:shd w:val="clear" w:color="auto" w:fill="92CDDC" w:themeFill="accent5" w:themeFillTint="99"/>
            <w:noWrap/>
            <w:vAlign w:val="center"/>
            <w:hideMark/>
          </w:tcPr>
          <w:p w14:paraId="4F989341"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Tahun 2030</w:t>
            </w:r>
          </w:p>
        </w:tc>
        <w:tc>
          <w:tcPr>
            <w:tcW w:w="567" w:type="dxa"/>
            <w:tcBorders>
              <w:left w:val="single" w:sz="4" w:space="0" w:color="000000"/>
              <w:bottom w:val="single" w:sz="4" w:space="0" w:color="000000"/>
              <w:right w:val="single" w:sz="8" w:space="0" w:color="000000"/>
            </w:tcBorders>
            <w:shd w:val="clear" w:color="auto" w:fill="92CDDC" w:themeFill="accent5" w:themeFillTint="99"/>
            <w:vAlign w:val="center"/>
            <w:hideMark/>
          </w:tcPr>
          <w:p w14:paraId="2B55F157" w14:textId="77777777" w:rsidR="00E313DE" w:rsidRPr="00C46A41" w:rsidRDefault="00E313DE" w:rsidP="008A376E">
            <w:pPr>
              <w:rPr>
                <w:rFonts w:ascii="Bookman Old Style" w:eastAsia="Times New Roman" w:hAnsi="Bookman Old Style" w:cs="Arial"/>
                <w:b/>
                <w:bCs/>
                <w:color w:val="000000"/>
                <w:sz w:val="16"/>
                <w:szCs w:val="16"/>
                <w:lang w:val="en-ID" w:eastAsia="en-ID"/>
              </w:rPr>
            </w:pPr>
          </w:p>
        </w:tc>
      </w:tr>
      <w:tr w:rsidR="00E313DE" w:rsidRPr="007942A6" w14:paraId="2D9A4CEF" w14:textId="77777777" w:rsidTr="006F54E9">
        <w:trPr>
          <w:trHeight w:val="260"/>
        </w:trPr>
        <w:tc>
          <w:tcPr>
            <w:tcW w:w="2098" w:type="dxa"/>
            <w:vMerge/>
            <w:tcBorders>
              <w:left w:val="single" w:sz="4" w:space="0" w:color="auto"/>
              <w:bottom w:val="single" w:sz="4" w:space="0" w:color="000000"/>
              <w:right w:val="single" w:sz="4" w:space="0" w:color="000000"/>
            </w:tcBorders>
            <w:shd w:val="clear" w:color="auto" w:fill="92CDDC" w:themeFill="accent5" w:themeFillTint="99"/>
            <w:noWrap/>
            <w:vAlign w:val="center"/>
          </w:tcPr>
          <w:p w14:paraId="139E9717"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p>
        </w:tc>
        <w:tc>
          <w:tcPr>
            <w:tcW w:w="1842" w:type="dxa"/>
            <w:vMerge/>
            <w:tcBorders>
              <w:left w:val="single" w:sz="4" w:space="0" w:color="000000"/>
              <w:bottom w:val="single" w:sz="4" w:space="0" w:color="000000"/>
              <w:right w:val="single" w:sz="4" w:space="0" w:color="000000"/>
            </w:tcBorders>
            <w:shd w:val="clear" w:color="auto" w:fill="92CDDC" w:themeFill="accent5" w:themeFillTint="99"/>
            <w:vAlign w:val="center"/>
          </w:tcPr>
          <w:p w14:paraId="46170062"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p>
        </w:tc>
        <w:tc>
          <w:tcPr>
            <w:tcW w:w="403" w:type="dxa"/>
            <w:tcBorders>
              <w:top w:val="nil"/>
              <w:left w:val="nil"/>
              <w:bottom w:val="single" w:sz="4" w:space="0" w:color="000000"/>
              <w:right w:val="single" w:sz="4" w:space="0" w:color="000000"/>
            </w:tcBorders>
            <w:shd w:val="clear" w:color="auto" w:fill="92CDDC" w:themeFill="accent5" w:themeFillTint="99"/>
            <w:noWrap/>
            <w:vAlign w:val="center"/>
            <w:hideMark/>
          </w:tcPr>
          <w:p w14:paraId="7B767DD3"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Target</w:t>
            </w:r>
          </w:p>
        </w:tc>
        <w:tc>
          <w:tcPr>
            <w:tcW w:w="760" w:type="dxa"/>
            <w:tcBorders>
              <w:top w:val="nil"/>
              <w:left w:val="nil"/>
              <w:bottom w:val="single" w:sz="4" w:space="0" w:color="000000"/>
              <w:right w:val="single" w:sz="4" w:space="0" w:color="auto"/>
            </w:tcBorders>
            <w:shd w:val="clear" w:color="auto" w:fill="92CDDC" w:themeFill="accent5" w:themeFillTint="99"/>
            <w:vAlign w:val="center"/>
          </w:tcPr>
          <w:p w14:paraId="0BC5F9C6"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Target</w:t>
            </w:r>
          </w:p>
        </w:tc>
        <w:tc>
          <w:tcPr>
            <w:tcW w:w="1276" w:type="dxa"/>
            <w:tcBorders>
              <w:top w:val="nil"/>
              <w:left w:val="single" w:sz="4" w:space="0" w:color="auto"/>
              <w:bottom w:val="single" w:sz="4" w:space="0" w:color="000000"/>
              <w:right w:val="single" w:sz="4" w:space="0" w:color="000000"/>
            </w:tcBorders>
            <w:shd w:val="clear" w:color="auto" w:fill="92CDDC" w:themeFill="accent5" w:themeFillTint="99"/>
            <w:vAlign w:val="center"/>
          </w:tcPr>
          <w:p w14:paraId="450BC69E"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Pagu</w:t>
            </w:r>
          </w:p>
        </w:tc>
        <w:tc>
          <w:tcPr>
            <w:tcW w:w="709" w:type="dxa"/>
            <w:tcBorders>
              <w:top w:val="nil"/>
              <w:left w:val="nil"/>
              <w:bottom w:val="single" w:sz="4" w:space="0" w:color="000000"/>
              <w:right w:val="single" w:sz="4" w:space="0" w:color="000000"/>
            </w:tcBorders>
            <w:shd w:val="clear" w:color="auto" w:fill="92CDDC" w:themeFill="accent5" w:themeFillTint="99"/>
            <w:noWrap/>
            <w:vAlign w:val="center"/>
            <w:hideMark/>
          </w:tcPr>
          <w:p w14:paraId="6FCF833F"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Target</w:t>
            </w:r>
          </w:p>
        </w:tc>
        <w:tc>
          <w:tcPr>
            <w:tcW w:w="1275" w:type="dxa"/>
            <w:tcBorders>
              <w:top w:val="nil"/>
              <w:left w:val="nil"/>
              <w:bottom w:val="single" w:sz="4" w:space="0" w:color="000000"/>
              <w:right w:val="single" w:sz="4" w:space="0" w:color="000000"/>
            </w:tcBorders>
            <w:shd w:val="clear" w:color="auto" w:fill="92CDDC" w:themeFill="accent5" w:themeFillTint="99"/>
            <w:noWrap/>
            <w:vAlign w:val="center"/>
            <w:hideMark/>
          </w:tcPr>
          <w:p w14:paraId="06EAFEA7"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Pagu</w:t>
            </w:r>
          </w:p>
        </w:tc>
        <w:tc>
          <w:tcPr>
            <w:tcW w:w="709" w:type="dxa"/>
            <w:tcBorders>
              <w:top w:val="nil"/>
              <w:left w:val="nil"/>
              <w:bottom w:val="single" w:sz="4" w:space="0" w:color="000000"/>
              <w:right w:val="single" w:sz="4" w:space="0" w:color="000000"/>
            </w:tcBorders>
            <w:shd w:val="clear" w:color="auto" w:fill="92CDDC" w:themeFill="accent5" w:themeFillTint="99"/>
            <w:noWrap/>
            <w:vAlign w:val="center"/>
            <w:hideMark/>
          </w:tcPr>
          <w:p w14:paraId="0037FC67" w14:textId="77777777" w:rsidR="00E313DE" w:rsidRPr="00C46A41" w:rsidRDefault="00E313DE" w:rsidP="008A376E">
            <w:pP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Target</w:t>
            </w:r>
          </w:p>
        </w:tc>
        <w:tc>
          <w:tcPr>
            <w:tcW w:w="1276" w:type="dxa"/>
            <w:tcBorders>
              <w:top w:val="nil"/>
              <w:left w:val="nil"/>
              <w:bottom w:val="single" w:sz="4" w:space="0" w:color="000000"/>
              <w:right w:val="single" w:sz="4" w:space="0" w:color="000000"/>
            </w:tcBorders>
            <w:shd w:val="clear" w:color="auto" w:fill="92CDDC" w:themeFill="accent5" w:themeFillTint="99"/>
            <w:noWrap/>
            <w:vAlign w:val="center"/>
            <w:hideMark/>
          </w:tcPr>
          <w:p w14:paraId="7EDAA393"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Pagu</w:t>
            </w:r>
          </w:p>
        </w:tc>
        <w:tc>
          <w:tcPr>
            <w:tcW w:w="709" w:type="dxa"/>
            <w:tcBorders>
              <w:top w:val="nil"/>
              <w:left w:val="nil"/>
              <w:bottom w:val="single" w:sz="4" w:space="0" w:color="000000"/>
              <w:right w:val="single" w:sz="4" w:space="0" w:color="000000"/>
            </w:tcBorders>
            <w:shd w:val="clear" w:color="auto" w:fill="92CDDC" w:themeFill="accent5" w:themeFillTint="99"/>
            <w:noWrap/>
            <w:vAlign w:val="center"/>
            <w:hideMark/>
          </w:tcPr>
          <w:p w14:paraId="24C24C65"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Target</w:t>
            </w:r>
          </w:p>
        </w:tc>
        <w:tc>
          <w:tcPr>
            <w:tcW w:w="1275" w:type="dxa"/>
            <w:tcBorders>
              <w:top w:val="nil"/>
              <w:left w:val="nil"/>
              <w:bottom w:val="single" w:sz="4" w:space="0" w:color="000000"/>
              <w:right w:val="single" w:sz="4" w:space="0" w:color="000000"/>
            </w:tcBorders>
            <w:shd w:val="clear" w:color="auto" w:fill="92CDDC" w:themeFill="accent5" w:themeFillTint="99"/>
            <w:noWrap/>
            <w:vAlign w:val="center"/>
            <w:hideMark/>
          </w:tcPr>
          <w:p w14:paraId="4CF988A5"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Pagu</w:t>
            </w:r>
          </w:p>
        </w:tc>
        <w:tc>
          <w:tcPr>
            <w:tcW w:w="709" w:type="dxa"/>
            <w:tcBorders>
              <w:top w:val="nil"/>
              <w:left w:val="nil"/>
              <w:bottom w:val="single" w:sz="4" w:space="0" w:color="000000"/>
              <w:right w:val="single" w:sz="4" w:space="0" w:color="000000"/>
            </w:tcBorders>
            <w:shd w:val="clear" w:color="auto" w:fill="92CDDC" w:themeFill="accent5" w:themeFillTint="99"/>
            <w:noWrap/>
            <w:vAlign w:val="center"/>
            <w:hideMark/>
          </w:tcPr>
          <w:p w14:paraId="1BFC067F"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Target</w:t>
            </w:r>
          </w:p>
        </w:tc>
        <w:tc>
          <w:tcPr>
            <w:tcW w:w="1276" w:type="dxa"/>
            <w:tcBorders>
              <w:top w:val="nil"/>
              <w:left w:val="nil"/>
              <w:bottom w:val="single" w:sz="4" w:space="0" w:color="000000"/>
              <w:right w:val="single" w:sz="4" w:space="0" w:color="000000"/>
            </w:tcBorders>
            <w:shd w:val="clear" w:color="auto" w:fill="92CDDC" w:themeFill="accent5" w:themeFillTint="99"/>
            <w:noWrap/>
            <w:vAlign w:val="center"/>
            <w:hideMark/>
          </w:tcPr>
          <w:p w14:paraId="2E9206D6"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Pagu</w:t>
            </w:r>
          </w:p>
        </w:tc>
        <w:tc>
          <w:tcPr>
            <w:tcW w:w="709" w:type="dxa"/>
            <w:tcBorders>
              <w:top w:val="nil"/>
              <w:left w:val="nil"/>
              <w:bottom w:val="single" w:sz="4" w:space="0" w:color="000000"/>
              <w:right w:val="single" w:sz="4" w:space="0" w:color="000000"/>
            </w:tcBorders>
            <w:shd w:val="clear" w:color="auto" w:fill="92CDDC" w:themeFill="accent5" w:themeFillTint="99"/>
            <w:noWrap/>
            <w:vAlign w:val="center"/>
            <w:hideMark/>
          </w:tcPr>
          <w:p w14:paraId="331D0B45"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Target</w:t>
            </w:r>
          </w:p>
        </w:tc>
        <w:tc>
          <w:tcPr>
            <w:tcW w:w="1275" w:type="dxa"/>
            <w:tcBorders>
              <w:top w:val="nil"/>
              <w:left w:val="nil"/>
              <w:bottom w:val="single" w:sz="4" w:space="0" w:color="000000"/>
              <w:right w:val="single" w:sz="4" w:space="0" w:color="000000"/>
            </w:tcBorders>
            <w:shd w:val="clear" w:color="auto" w:fill="92CDDC" w:themeFill="accent5" w:themeFillTint="99"/>
            <w:noWrap/>
            <w:vAlign w:val="center"/>
            <w:hideMark/>
          </w:tcPr>
          <w:p w14:paraId="7C463380"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Pagu</w:t>
            </w:r>
          </w:p>
        </w:tc>
        <w:tc>
          <w:tcPr>
            <w:tcW w:w="567" w:type="dxa"/>
            <w:tcBorders>
              <w:top w:val="nil"/>
              <w:left w:val="nil"/>
              <w:bottom w:val="single" w:sz="4" w:space="0" w:color="000000"/>
              <w:right w:val="single" w:sz="8" w:space="0" w:color="000000"/>
            </w:tcBorders>
            <w:shd w:val="clear" w:color="auto" w:fill="92CDDC" w:themeFill="accent5" w:themeFillTint="99"/>
            <w:vAlign w:val="center"/>
            <w:hideMark/>
          </w:tcPr>
          <w:p w14:paraId="2C32A2BF"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 </w:t>
            </w:r>
          </w:p>
        </w:tc>
      </w:tr>
      <w:tr w:rsidR="00E313DE" w:rsidRPr="007942A6" w14:paraId="094196E2" w14:textId="77777777" w:rsidTr="006F54E9">
        <w:trPr>
          <w:trHeight w:val="260"/>
        </w:trPr>
        <w:tc>
          <w:tcPr>
            <w:tcW w:w="2098" w:type="dxa"/>
            <w:tcBorders>
              <w:top w:val="nil"/>
              <w:left w:val="single" w:sz="4" w:space="0" w:color="auto"/>
              <w:bottom w:val="single" w:sz="4" w:space="0" w:color="000000"/>
              <w:right w:val="single" w:sz="4" w:space="0" w:color="000000"/>
            </w:tcBorders>
            <w:shd w:val="clear" w:color="auto" w:fill="92CDDC" w:themeFill="accent5" w:themeFillTint="99"/>
            <w:noWrap/>
            <w:vAlign w:val="center"/>
          </w:tcPr>
          <w:p w14:paraId="1386349C"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1</w:t>
            </w:r>
          </w:p>
        </w:tc>
        <w:tc>
          <w:tcPr>
            <w:tcW w:w="1842" w:type="dxa"/>
            <w:tcBorders>
              <w:top w:val="nil"/>
              <w:left w:val="nil"/>
              <w:bottom w:val="single" w:sz="4" w:space="0" w:color="000000"/>
              <w:right w:val="single" w:sz="4" w:space="0" w:color="000000"/>
            </w:tcBorders>
            <w:shd w:val="clear" w:color="auto" w:fill="92CDDC" w:themeFill="accent5" w:themeFillTint="99"/>
            <w:vAlign w:val="center"/>
          </w:tcPr>
          <w:p w14:paraId="1E9CF899"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2</w:t>
            </w:r>
          </w:p>
        </w:tc>
        <w:tc>
          <w:tcPr>
            <w:tcW w:w="403" w:type="dxa"/>
            <w:tcBorders>
              <w:top w:val="nil"/>
              <w:left w:val="nil"/>
              <w:bottom w:val="single" w:sz="4" w:space="0" w:color="000000"/>
              <w:right w:val="single" w:sz="4" w:space="0" w:color="000000"/>
            </w:tcBorders>
            <w:shd w:val="clear" w:color="auto" w:fill="92CDDC" w:themeFill="accent5" w:themeFillTint="99"/>
            <w:noWrap/>
            <w:vAlign w:val="center"/>
          </w:tcPr>
          <w:p w14:paraId="06F9DAB4"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3</w:t>
            </w:r>
          </w:p>
        </w:tc>
        <w:tc>
          <w:tcPr>
            <w:tcW w:w="760" w:type="dxa"/>
            <w:tcBorders>
              <w:top w:val="nil"/>
              <w:left w:val="nil"/>
              <w:bottom w:val="single" w:sz="4" w:space="0" w:color="000000"/>
              <w:right w:val="single" w:sz="4" w:space="0" w:color="auto"/>
            </w:tcBorders>
            <w:shd w:val="clear" w:color="auto" w:fill="92CDDC" w:themeFill="accent5" w:themeFillTint="99"/>
            <w:vAlign w:val="center"/>
          </w:tcPr>
          <w:p w14:paraId="3A47EC0E"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4</w:t>
            </w:r>
          </w:p>
        </w:tc>
        <w:tc>
          <w:tcPr>
            <w:tcW w:w="1276" w:type="dxa"/>
            <w:tcBorders>
              <w:top w:val="nil"/>
              <w:left w:val="single" w:sz="4" w:space="0" w:color="auto"/>
              <w:bottom w:val="single" w:sz="4" w:space="0" w:color="000000"/>
              <w:right w:val="single" w:sz="4" w:space="0" w:color="000000"/>
            </w:tcBorders>
            <w:shd w:val="clear" w:color="auto" w:fill="92CDDC" w:themeFill="accent5" w:themeFillTint="99"/>
            <w:vAlign w:val="center"/>
          </w:tcPr>
          <w:p w14:paraId="7437A58E"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5</w:t>
            </w:r>
          </w:p>
        </w:tc>
        <w:tc>
          <w:tcPr>
            <w:tcW w:w="709" w:type="dxa"/>
            <w:tcBorders>
              <w:top w:val="nil"/>
              <w:left w:val="nil"/>
              <w:bottom w:val="single" w:sz="4" w:space="0" w:color="000000"/>
              <w:right w:val="single" w:sz="4" w:space="0" w:color="000000"/>
            </w:tcBorders>
            <w:shd w:val="clear" w:color="auto" w:fill="92CDDC" w:themeFill="accent5" w:themeFillTint="99"/>
            <w:noWrap/>
            <w:vAlign w:val="center"/>
          </w:tcPr>
          <w:p w14:paraId="15D73BF0"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6</w:t>
            </w:r>
          </w:p>
        </w:tc>
        <w:tc>
          <w:tcPr>
            <w:tcW w:w="1275" w:type="dxa"/>
            <w:tcBorders>
              <w:top w:val="nil"/>
              <w:left w:val="nil"/>
              <w:bottom w:val="single" w:sz="4" w:space="0" w:color="000000"/>
              <w:right w:val="single" w:sz="4" w:space="0" w:color="000000"/>
            </w:tcBorders>
            <w:shd w:val="clear" w:color="auto" w:fill="92CDDC" w:themeFill="accent5" w:themeFillTint="99"/>
            <w:noWrap/>
            <w:vAlign w:val="center"/>
          </w:tcPr>
          <w:p w14:paraId="7D2329B2"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7</w:t>
            </w:r>
          </w:p>
        </w:tc>
        <w:tc>
          <w:tcPr>
            <w:tcW w:w="709" w:type="dxa"/>
            <w:tcBorders>
              <w:top w:val="nil"/>
              <w:left w:val="nil"/>
              <w:bottom w:val="single" w:sz="4" w:space="0" w:color="000000"/>
              <w:right w:val="single" w:sz="4" w:space="0" w:color="000000"/>
            </w:tcBorders>
            <w:shd w:val="clear" w:color="auto" w:fill="92CDDC" w:themeFill="accent5" w:themeFillTint="99"/>
            <w:noWrap/>
            <w:vAlign w:val="center"/>
          </w:tcPr>
          <w:p w14:paraId="490384C1"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8</w:t>
            </w:r>
          </w:p>
        </w:tc>
        <w:tc>
          <w:tcPr>
            <w:tcW w:w="1276" w:type="dxa"/>
            <w:tcBorders>
              <w:top w:val="nil"/>
              <w:left w:val="nil"/>
              <w:bottom w:val="single" w:sz="4" w:space="0" w:color="000000"/>
              <w:right w:val="single" w:sz="4" w:space="0" w:color="000000"/>
            </w:tcBorders>
            <w:shd w:val="clear" w:color="auto" w:fill="92CDDC" w:themeFill="accent5" w:themeFillTint="99"/>
            <w:noWrap/>
            <w:vAlign w:val="center"/>
          </w:tcPr>
          <w:p w14:paraId="2708B9F4"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9</w:t>
            </w:r>
          </w:p>
        </w:tc>
        <w:tc>
          <w:tcPr>
            <w:tcW w:w="709" w:type="dxa"/>
            <w:tcBorders>
              <w:top w:val="nil"/>
              <w:left w:val="nil"/>
              <w:bottom w:val="single" w:sz="4" w:space="0" w:color="000000"/>
              <w:right w:val="single" w:sz="4" w:space="0" w:color="000000"/>
            </w:tcBorders>
            <w:shd w:val="clear" w:color="auto" w:fill="92CDDC" w:themeFill="accent5" w:themeFillTint="99"/>
            <w:noWrap/>
            <w:vAlign w:val="center"/>
          </w:tcPr>
          <w:p w14:paraId="14D29751"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10</w:t>
            </w:r>
          </w:p>
        </w:tc>
        <w:tc>
          <w:tcPr>
            <w:tcW w:w="1275" w:type="dxa"/>
            <w:tcBorders>
              <w:top w:val="nil"/>
              <w:left w:val="nil"/>
              <w:bottom w:val="single" w:sz="4" w:space="0" w:color="000000"/>
              <w:right w:val="single" w:sz="4" w:space="0" w:color="000000"/>
            </w:tcBorders>
            <w:shd w:val="clear" w:color="auto" w:fill="92CDDC" w:themeFill="accent5" w:themeFillTint="99"/>
            <w:noWrap/>
            <w:vAlign w:val="center"/>
          </w:tcPr>
          <w:p w14:paraId="6E03B173"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11</w:t>
            </w:r>
          </w:p>
        </w:tc>
        <w:tc>
          <w:tcPr>
            <w:tcW w:w="709" w:type="dxa"/>
            <w:tcBorders>
              <w:top w:val="nil"/>
              <w:left w:val="nil"/>
              <w:bottom w:val="single" w:sz="4" w:space="0" w:color="000000"/>
              <w:right w:val="single" w:sz="4" w:space="0" w:color="000000"/>
            </w:tcBorders>
            <w:shd w:val="clear" w:color="auto" w:fill="92CDDC" w:themeFill="accent5" w:themeFillTint="99"/>
            <w:noWrap/>
            <w:vAlign w:val="center"/>
          </w:tcPr>
          <w:p w14:paraId="1EBB7D5E"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12</w:t>
            </w:r>
          </w:p>
        </w:tc>
        <w:tc>
          <w:tcPr>
            <w:tcW w:w="1276" w:type="dxa"/>
            <w:tcBorders>
              <w:top w:val="nil"/>
              <w:left w:val="nil"/>
              <w:bottom w:val="single" w:sz="4" w:space="0" w:color="000000"/>
              <w:right w:val="single" w:sz="4" w:space="0" w:color="000000"/>
            </w:tcBorders>
            <w:shd w:val="clear" w:color="auto" w:fill="92CDDC" w:themeFill="accent5" w:themeFillTint="99"/>
            <w:noWrap/>
            <w:vAlign w:val="center"/>
          </w:tcPr>
          <w:p w14:paraId="19C54AE7"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13</w:t>
            </w:r>
          </w:p>
        </w:tc>
        <w:tc>
          <w:tcPr>
            <w:tcW w:w="709" w:type="dxa"/>
            <w:tcBorders>
              <w:top w:val="nil"/>
              <w:left w:val="nil"/>
              <w:bottom w:val="single" w:sz="4" w:space="0" w:color="000000"/>
              <w:right w:val="single" w:sz="4" w:space="0" w:color="000000"/>
            </w:tcBorders>
            <w:shd w:val="clear" w:color="auto" w:fill="92CDDC" w:themeFill="accent5" w:themeFillTint="99"/>
            <w:noWrap/>
            <w:vAlign w:val="center"/>
          </w:tcPr>
          <w:p w14:paraId="40D74BE5"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14</w:t>
            </w:r>
          </w:p>
        </w:tc>
        <w:tc>
          <w:tcPr>
            <w:tcW w:w="1275" w:type="dxa"/>
            <w:tcBorders>
              <w:top w:val="nil"/>
              <w:left w:val="nil"/>
              <w:bottom w:val="single" w:sz="4" w:space="0" w:color="000000"/>
              <w:right w:val="single" w:sz="4" w:space="0" w:color="000000"/>
            </w:tcBorders>
            <w:shd w:val="clear" w:color="auto" w:fill="92CDDC" w:themeFill="accent5" w:themeFillTint="99"/>
            <w:noWrap/>
            <w:vAlign w:val="center"/>
          </w:tcPr>
          <w:p w14:paraId="1E877113"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15</w:t>
            </w:r>
          </w:p>
        </w:tc>
        <w:tc>
          <w:tcPr>
            <w:tcW w:w="567" w:type="dxa"/>
            <w:tcBorders>
              <w:top w:val="nil"/>
              <w:left w:val="nil"/>
              <w:bottom w:val="single" w:sz="4" w:space="0" w:color="000000"/>
              <w:right w:val="single" w:sz="8" w:space="0" w:color="000000"/>
            </w:tcBorders>
            <w:shd w:val="clear" w:color="auto" w:fill="92CDDC" w:themeFill="accent5" w:themeFillTint="99"/>
            <w:vAlign w:val="center"/>
          </w:tcPr>
          <w:p w14:paraId="4D09BA6C"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16</w:t>
            </w:r>
          </w:p>
        </w:tc>
      </w:tr>
      <w:tr w:rsidR="00E313DE" w:rsidRPr="007942A6" w14:paraId="080BE56F" w14:textId="77777777" w:rsidTr="006F54E9">
        <w:trPr>
          <w:trHeight w:val="616"/>
        </w:trPr>
        <w:tc>
          <w:tcPr>
            <w:tcW w:w="2098" w:type="dxa"/>
            <w:tcBorders>
              <w:top w:val="nil"/>
              <w:left w:val="single" w:sz="4" w:space="0" w:color="auto"/>
              <w:bottom w:val="single" w:sz="4" w:space="0" w:color="000000"/>
              <w:right w:val="single" w:sz="4" w:space="0" w:color="000000"/>
            </w:tcBorders>
            <w:shd w:val="clear" w:color="auto" w:fill="92CDDC" w:themeFill="accent5" w:themeFillTint="99"/>
            <w:noWrap/>
            <w:vAlign w:val="center"/>
          </w:tcPr>
          <w:p w14:paraId="344600D1"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r w:rsidRPr="00C46A41">
              <w:rPr>
                <w:rFonts w:ascii="Bookman Old Style" w:eastAsia="Times New Roman" w:hAnsi="Bookman Old Style" w:cs="Arial"/>
                <w:b/>
                <w:bCs/>
                <w:color w:val="000000"/>
                <w:sz w:val="16"/>
                <w:szCs w:val="16"/>
                <w:lang w:val="en-ID" w:eastAsia="en-ID"/>
              </w:rPr>
              <w:t xml:space="preserve">KECAMATAN </w:t>
            </w:r>
            <w:r w:rsidR="008A376E">
              <w:rPr>
                <w:rFonts w:ascii="Bookman Old Style" w:eastAsia="Times New Roman" w:hAnsi="Bookman Old Style" w:cs="Arial"/>
                <w:b/>
                <w:bCs/>
                <w:color w:val="000000"/>
                <w:sz w:val="16"/>
                <w:szCs w:val="16"/>
                <w:lang w:val="en-ID" w:eastAsia="en-ID"/>
              </w:rPr>
              <w:t>PASILAMBENA</w:t>
            </w:r>
          </w:p>
        </w:tc>
        <w:tc>
          <w:tcPr>
            <w:tcW w:w="1842" w:type="dxa"/>
            <w:tcBorders>
              <w:top w:val="nil"/>
              <w:left w:val="nil"/>
              <w:bottom w:val="single" w:sz="4" w:space="0" w:color="000000"/>
              <w:right w:val="single" w:sz="4" w:space="0" w:color="000000"/>
            </w:tcBorders>
            <w:shd w:val="clear" w:color="auto" w:fill="92CDDC" w:themeFill="accent5" w:themeFillTint="99"/>
            <w:vAlign w:val="center"/>
          </w:tcPr>
          <w:p w14:paraId="7C9A2BE9"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p>
        </w:tc>
        <w:tc>
          <w:tcPr>
            <w:tcW w:w="403" w:type="dxa"/>
            <w:tcBorders>
              <w:top w:val="nil"/>
              <w:left w:val="nil"/>
              <w:bottom w:val="single" w:sz="4" w:space="0" w:color="000000"/>
              <w:right w:val="single" w:sz="4" w:space="0" w:color="000000"/>
            </w:tcBorders>
            <w:shd w:val="clear" w:color="auto" w:fill="92CDDC" w:themeFill="accent5" w:themeFillTint="99"/>
            <w:noWrap/>
            <w:vAlign w:val="center"/>
          </w:tcPr>
          <w:p w14:paraId="41938F9E"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p>
        </w:tc>
        <w:tc>
          <w:tcPr>
            <w:tcW w:w="760" w:type="dxa"/>
            <w:tcBorders>
              <w:top w:val="nil"/>
              <w:left w:val="nil"/>
              <w:bottom w:val="single" w:sz="4" w:space="0" w:color="000000"/>
              <w:right w:val="single" w:sz="4" w:space="0" w:color="auto"/>
            </w:tcBorders>
            <w:shd w:val="clear" w:color="auto" w:fill="92CDDC" w:themeFill="accent5" w:themeFillTint="99"/>
          </w:tcPr>
          <w:p w14:paraId="54F9718B"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p>
        </w:tc>
        <w:tc>
          <w:tcPr>
            <w:tcW w:w="1276" w:type="dxa"/>
            <w:tcBorders>
              <w:top w:val="nil"/>
              <w:left w:val="single" w:sz="4" w:space="0" w:color="auto"/>
              <w:bottom w:val="single" w:sz="4" w:space="0" w:color="000000"/>
              <w:right w:val="single" w:sz="4" w:space="0" w:color="000000"/>
            </w:tcBorders>
            <w:shd w:val="clear" w:color="auto" w:fill="92CDDC" w:themeFill="accent5" w:themeFillTint="99"/>
          </w:tcPr>
          <w:p w14:paraId="0085D6D7"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p>
          <w:p w14:paraId="298F9474" w14:textId="77777777" w:rsidR="00E313DE" w:rsidRPr="00C46A41" w:rsidRDefault="00102150" w:rsidP="008A376E">
            <w:pPr>
              <w:jc w:val="center"/>
              <w:rPr>
                <w:rFonts w:ascii="Bookman Old Style" w:eastAsia="Times New Roman" w:hAnsi="Bookman Old Style" w:cs="Arial"/>
                <w:color w:val="000000"/>
                <w:sz w:val="16"/>
                <w:szCs w:val="16"/>
                <w:lang w:val="en-ID"/>
              </w:rPr>
            </w:pPr>
            <w:r>
              <w:rPr>
                <w:rFonts w:ascii="Bookman Old Style" w:hAnsi="Bookman Old Style" w:cs="Arial"/>
                <w:color w:val="000000"/>
                <w:sz w:val="16"/>
                <w:szCs w:val="16"/>
              </w:rPr>
              <w:t>1.931.649.700</w:t>
            </w:r>
          </w:p>
          <w:p w14:paraId="043EEF47"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p>
          <w:p w14:paraId="7D6E1A31"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p>
        </w:tc>
        <w:tc>
          <w:tcPr>
            <w:tcW w:w="709" w:type="dxa"/>
            <w:tcBorders>
              <w:top w:val="nil"/>
              <w:left w:val="nil"/>
              <w:bottom w:val="single" w:sz="4" w:space="0" w:color="000000"/>
              <w:right w:val="single" w:sz="4" w:space="0" w:color="000000"/>
            </w:tcBorders>
            <w:shd w:val="clear" w:color="auto" w:fill="92CDDC" w:themeFill="accent5" w:themeFillTint="99"/>
            <w:noWrap/>
            <w:vAlign w:val="center"/>
          </w:tcPr>
          <w:p w14:paraId="03EFD67C"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p>
        </w:tc>
        <w:tc>
          <w:tcPr>
            <w:tcW w:w="1275" w:type="dxa"/>
            <w:tcBorders>
              <w:top w:val="nil"/>
              <w:left w:val="nil"/>
              <w:bottom w:val="single" w:sz="4" w:space="0" w:color="000000"/>
              <w:right w:val="single" w:sz="4" w:space="0" w:color="000000"/>
            </w:tcBorders>
            <w:shd w:val="clear" w:color="auto" w:fill="92CDDC" w:themeFill="accent5" w:themeFillTint="99"/>
            <w:noWrap/>
            <w:vAlign w:val="center"/>
          </w:tcPr>
          <w:p w14:paraId="2303F48B"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1</w:t>
            </w:r>
            <w:r w:rsidR="00444710">
              <w:rPr>
                <w:rFonts w:ascii="Bookman Old Style" w:hAnsi="Bookman Old Style" w:cs="Arial"/>
                <w:color w:val="000000"/>
                <w:sz w:val="16"/>
                <w:szCs w:val="16"/>
              </w:rPr>
              <w:t>.541.741.200</w:t>
            </w:r>
          </w:p>
          <w:p w14:paraId="69C93363"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p>
        </w:tc>
        <w:tc>
          <w:tcPr>
            <w:tcW w:w="709" w:type="dxa"/>
            <w:tcBorders>
              <w:top w:val="nil"/>
              <w:left w:val="nil"/>
              <w:bottom w:val="single" w:sz="4" w:space="0" w:color="000000"/>
              <w:right w:val="single" w:sz="4" w:space="0" w:color="000000"/>
            </w:tcBorders>
            <w:shd w:val="clear" w:color="auto" w:fill="92CDDC" w:themeFill="accent5" w:themeFillTint="99"/>
            <w:noWrap/>
            <w:vAlign w:val="center"/>
          </w:tcPr>
          <w:p w14:paraId="66C55453"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p>
        </w:tc>
        <w:tc>
          <w:tcPr>
            <w:tcW w:w="1276" w:type="dxa"/>
            <w:tcBorders>
              <w:top w:val="nil"/>
              <w:left w:val="nil"/>
              <w:bottom w:val="single" w:sz="4" w:space="0" w:color="000000"/>
              <w:right w:val="single" w:sz="4" w:space="0" w:color="000000"/>
            </w:tcBorders>
            <w:shd w:val="clear" w:color="auto" w:fill="92CDDC" w:themeFill="accent5" w:themeFillTint="99"/>
            <w:noWrap/>
            <w:vAlign w:val="center"/>
          </w:tcPr>
          <w:p w14:paraId="3B40DB8E" w14:textId="77777777" w:rsidR="00E313DE" w:rsidRPr="00C46A41" w:rsidRDefault="00E313DE" w:rsidP="008A376E">
            <w:pPr>
              <w:jc w:val="center"/>
              <w:rPr>
                <w:rFonts w:ascii="Bookman Old Style" w:hAnsi="Bookman Old Style" w:cs="Arial"/>
                <w:color w:val="000000"/>
                <w:sz w:val="16"/>
                <w:szCs w:val="16"/>
              </w:rPr>
            </w:pPr>
          </w:p>
          <w:p w14:paraId="4233A38A" w14:textId="77777777" w:rsidR="00E313DE" w:rsidRPr="00C46A41" w:rsidRDefault="004B73CD" w:rsidP="008A376E">
            <w:pPr>
              <w:jc w:val="center"/>
              <w:rPr>
                <w:rFonts w:ascii="Bookman Old Style" w:eastAsia="Times New Roman" w:hAnsi="Bookman Old Style" w:cs="Arial"/>
                <w:color w:val="000000"/>
                <w:sz w:val="16"/>
                <w:szCs w:val="16"/>
                <w:lang w:val="en-ID"/>
              </w:rPr>
            </w:pPr>
            <w:r>
              <w:rPr>
                <w:rFonts w:ascii="Bookman Old Style" w:hAnsi="Bookman Old Style" w:cs="Arial"/>
                <w:color w:val="000000"/>
                <w:sz w:val="16"/>
                <w:szCs w:val="16"/>
              </w:rPr>
              <w:t>2.196.335.800</w:t>
            </w:r>
          </w:p>
          <w:p w14:paraId="5215AD83" w14:textId="77777777" w:rsidR="00E313DE" w:rsidRPr="00C46A41" w:rsidRDefault="00E313DE" w:rsidP="008A376E">
            <w:pPr>
              <w:jc w:val="center"/>
              <w:rPr>
                <w:rFonts w:ascii="Bookman Old Style" w:eastAsia="Times New Roman" w:hAnsi="Bookman Old Style" w:cs="Arial"/>
                <w:color w:val="000000"/>
                <w:sz w:val="16"/>
                <w:szCs w:val="16"/>
                <w:lang w:val="en-ID"/>
              </w:rPr>
            </w:pPr>
          </w:p>
          <w:p w14:paraId="24AE6644"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p>
        </w:tc>
        <w:tc>
          <w:tcPr>
            <w:tcW w:w="709" w:type="dxa"/>
            <w:tcBorders>
              <w:top w:val="nil"/>
              <w:left w:val="nil"/>
              <w:bottom w:val="single" w:sz="4" w:space="0" w:color="000000"/>
              <w:right w:val="single" w:sz="4" w:space="0" w:color="000000"/>
            </w:tcBorders>
            <w:shd w:val="clear" w:color="auto" w:fill="92CDDC" w:themeFill="accent5" w:themeFillTint="99"/>
            <w:noWrap/>
            <w:vAlign w:val="center"/>
          </w:tcPr>
          <w:p w14:paraId="5195F2DA"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p>
        </w:tc>
        <w:tc>
          <w:tcPr>
            <w:tcW w:w="1275" w:type="dxa"/>
            <w:tcBorders>
              <w:top w:val="nil"/>
              <w:left w:val="nil"/>
              <w:bottom w:val="single" w:sz="4" w:space="0" w:color="000000"/>
              <w:right w:val="single" w:sz="4" w:space="0" w:color="000000"/>
            </w:tcBorders>
            <w:shd w:val="clear" w:color="auto" w:fill="92CDDC" w:themeFill="accent5" w:themeFillTint="99"/>
            <w:noWrap/>
            <w:vAlign w:val="center"/>
          </w:tcPr>
          <w:p w14:paraId="00927F39" w14:textId="77777777" w:rsidR="00E313DE" w:rsidRPr="00C46A41" w:rsidRDefault="00E313DE" w:rsidP="008A376E">
            <w:pPr>
              <w:jc w:val="center"/>
              <w:rPr>
                <w:rFonts w:ascii="Bookman Old Style" w:hAnsi="Bookman Old Style" w:cs="Arial"/>
                <w:color w:val="000000"/>
                <w:sz w:val="16"/>
                <w:szCs w:val="16"/>
              </w:rPr>
            </w:pPr>
          </w:p>
          <w:p w14:paraId="0F276203" w14:textId="77777777" w:rsidR="00E313DE" w:rsidRPr="00C46A41" w:rsidRDefault="00682966" w:rsidP="00682966">
            <w:pPr>
              <w:jc w:val="center"/>
              <w:rPr>
                <w:rFonts w:ascii="Bookman Old Style" w:eastAsia="Times New Roman" w:hAnsi="Bookman Old Style" w:cs="Arial"/>
                <w:color w:val="000000"/>
                <w:sz w:val="16"/>
                <w:szCs w:val="16"/>
                <w:lang w:val="en-ID"/>
              </w:rPr>
            </w:pPr>
            <w:r>
              <w:rPr>
                <w:rFonts w:ascii="Bookman Old Style" w:hAnsi="Bookman Old Style" w:cs="Arial"/>
                <w:color w:val="000000"/>
                <w:sz w:val="16"/>
                <w:szCs w:val="16"/>
              </w:rPr>
              <w:t>2.129.647.700</w:t>
            </w:r>
          </w:p>
          <w:p w14:paraId="74E7B852"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p>
        </w:tc>
        <w:tc>
          <w:tcPr>
            <w:tcW w:w="709" w:type="dxa"/>
            <w:tcBorders>
              <w:top w:val="nil"/>
              <w:left w:val="nil"/>
              <w:bottom w:val="single" w:sz="4" w:space="0" w:color="000000"/>
              <w:right w:val="single" w:sz="4" w:space="0" w:color="000000"/>
            </w:tcBorders>
            <w:shd w:val="clear" w:color="auto" w:fill="92CDDC" w:themeFill="accent5" w:themeFillTint="99"/>
            <w:noWrap/>
            <w:vAlign w:val="center"/>
          </w:tcPr>
          <w:p w14:paraId="78972612"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p>
        </w:tc>
        <w:tc>
          <w:tcPr>
            <w:tcW w:w="1276" w:type="dxa"/>
            <w:tcBorders>
              <w:top w:val="nil"/>
              <w:left w:val="nil"/>
              <w:bottom w:val="single" w:sz="4" w:space="0" w:color="000000"/>
              <w:right w:val="single" w:sz="4" w:space="0" w:color="000000"/>
            </w:tcBorders>
            <w:shd w:val="clear" w:color="auto" w:fill="92CDDC" w:themeFill="accent5" w:themeFillTint="99"/>
            <w:noWrap/>
            <w:vAlign w:val="center"/>
          </w:tcPr>
          <w:p w14:paraId="599C87EF" w14:textId="77777777" w:rsidR="00E313DE" w:rsidRPr="00C46A41" w:rsidRDefault="00E313DE" w:rsidP="008A376E">
            <w:pPr>
              <w:jc w:val="center"/>
              <w:rPr>
                <w:rFonts w:ascii="Bookman Old Style" w:hAnsi="Bookman Old Style" w:cs="Arial"/>
                <w:color w:val="000000"/>
                <w:sz w:val="16"/>
                <w:szCs w:val="16"/>
              </w:rPr>
            </w:pPr>
          </w:p>
          <w:p w14:paraId="6517BE5A" w14:textId="77777777" w:rsidR="00E313DE" w:rsidRPr="00C46A41" w:rsidRDefault="00682966" w:rsidP="008A376E">
            <w:pPr>
              <w:jc w:val="center"/>
              <w:rPr>
                <w:rFonts w:ascii="Bookman Old Style" w:eastAsia="Times New Roman" w:hAnsi="Bookman Old Style" w:cs="Arial"/>
                <w:color w:val="000000"/>
                <w:sz w:val="16"/>
                <w:szCs w:val="16"/>
                <w:lang w:val="en-ID"/>
              </w:rPr>
            </w:pPr>
            <w:r>
              <w:rPr>
                <w:rFonts w:ascii="Bookman Old Style" w:hAnsi="Bookman Old Style" w:cs="Arial"/>
                <w:color w:val="000000"/>
                <w:sz w:val="16"/>
                <w:szCs w:val="16"/>
              </w:rPr>
              <w:t>2.156.709.600</w:t>
            </w:r>
          </w:p>
          <w:p w14:paraId="5AEE7D6D" w14:textId="77777777" w:rsidR="00E313DE" w:rsidRPr="00C46A41" w:rsidRDefault="00E313DE" w:rsidP="008A376E">
            <w:pPr>
              <w:jc w:val="center"/>
              <w:rPr>
                <w:rFonts w:ascii="Bookman Old Style" w:eastAsia="Times New Roman" w:hAnsi="Bookman Old Style" w:cs="Arial"/>
                <w:color w:val="000000"/>
                <w:sz w:val="16"/>
                <w:szCs w:val="16"/>
                <w:lang w:val="en-ID"/>
              </w:rPr>
            </w:pPr>
          </w:p>
          <w:p w14:paraId="0A4EACAC"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p>
        </w:tc>
        <w:tc>
          <w:tcPr>
            <w:tcW w:w="709" w:type="dxa"/>
            <w:tcBorders>
              <w:top w:val="nil"/>
              <w:left w:val="nil"/>
              <w:bottom w:val="single" w:sz="4" w:space="0" w:color="000000"/>
              <w:right w:val="single" w:sz="4" w:space="0" w:color="000000"/>
            </w:tcBorders>
            <w:shd w:val="clear" w:color="auto" w:fill="92CDDC" w:themeFill="accent5" w:themeFillTint="99"/>
            <w:noWrap/>
            <w:vAlign w:val="center"/>
          </w:tcPr>
          <w:p w14:paraId="0742EF72"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p>
        </w:tc>
        <w:tc>
          <w:tcPr>
            <w:tcW w:w="1275" w:type="dxa"/>
            <w:tcBorders>
              <w:top w:val="nil"/>
              <w:left w:val="nil"/>
              <w:bottom w:val="single" w:sz="4" w:space="0" w:color="000000"/>
              <w:right w:val="single" w:sz="4" w:space="0" w:color="000000"/>
            </w:tcBorders>
            <w:shd w:val="clear" w:color="auto" w:fill="92CDDC" w:themeFill="accent5" w:themeFillTint="99"/>
            <w:noWrap/>
            <w:vAlign w:val="center"/>
          </w:tcPr>
          <w:p w14:paraId="2DE89B4B" w14:textId="77777777" w:rsidR="00E313DE" w:rsidRPr="00C46A41" w:rsidRDefault="004C2C03" w:rsidP="008A376E">
            <w:pPr>
              <w:jc w:val="center"/>
              <w:rPr>
                <w:rFonts w:ascii="Bookman Old Style" w:eastAsia="Times New Roman" w:hAnsi="Bookman Old Style" w:cs="Arial"/>
                <w:color w:val="000000"/>
                <w:sz w:val="16"/>
                <w:szCs w:val="16"/>
                <w:lang w:val="en-ID"/>
              </w:rPr>
            </w:pPr>
            <w:r>
              <w:rPr>
                <w:rFonts w:ascii="Bookman Old Style" w:hAnsi="Bookman Old Style" w:cs="Arial"/>
                <w:color w:val="000000"/>
                <w:sz w:val="16"/>
                <w:szCs w:val="16"/>
              </w:rPr>
              <w:t>2.233.348.100</w:t>
            </w:r>
          </w:p>
          <w:p w14:paraId="4F9A4C89"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p>
        </w:tc>
        <w:tc>
          <w:tcPr>
            <w:tcW w:w="567" w:type="dxa"/>
            <w:tcBorders>
              <w:top w:val="nil"/>
              <w:left w:val="nil"/>
              <w:bottom w:val="single" w:sz="4" w:space="0" w:color="000000"/>
              <w:right w:val="single" w:sz="8" w:space="0" w:color="000000"/>
            </w:tcBorders>
            <w:shd w:val="clear" w:color="auto" w:fill="92CDDC" w:themeFill="accent5" w:themeFillTint="99"/>
            <w:vAlign w:val="center"/>
          </w:tcPr>
          <w:p w14:paraId="6D76F7C3" w14:textId="77777777" w:rsidR="00E313DE" w:rsidRPr="00C46A41" w:rsidRDefault="00E313DE" w:rsidP="008A376E">
            <w:pPr>
              <w:jc w:val="center"/>
              <w:rPr>
                <w:rFonts w:ascii="Bookman Old Style" w:eastAsia="Times New Roman" w:hAnsi="Bookman Old Style" w:cs="Arial"/>
                <w:b/>
                <w:bCs/>
                <w:color w:val="000000"/>
                <w:sz w:val="16"/>
                <w:szCs w:val="16"/>
                <w:lang w:val="en-ID" w:eastAsia="en-ID"/>
              </w:rPr>
            </w:pPr>
          </w:p>
        </w:tc>
      </w:tr>
      <w:tr w:rsidR="00E313DE" w:rsidRPr="007942A6" w14:paraId="1CFDF279" w14:textId="77777777" w:rsidTr="006F54E9">
        <w:trPr>
          <w:trHeight w:val="706"/>
        </w:trPr>
        <w:tc>
          <w:tcPr>
            <w:tcW w:w="2098" w:type="dxa"/>
            <w:vMerge w:val="restart"/>
            <w:tcBorders>
              <w:top w:val="nil"/>
              <w:left w:val="single" w:sz="4" w:space="0" w:color="auto"/>
              <w:bottom w:val="single" w:sz="4" w:space="0" w:color="000000"/>
              <w:right w:val="single" w:sz="4" w:space="0" w:color="000000"/>
            </w:tcBorders>
            <w:shd w:val="clear" w:color="000000" w:fill="F6EA98"/>
            <w:vAlign w:val="center"/>
            <w:hideMark/>
          </w:tcPr>
          <w:p w14:paraId="4B6D94E3"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PROGRAM  PENUNJANG URUSAN PEMERINTAHAN DAERAH KABUPATEN/KOTA</w:t>
            </w:r>
          </w:p>
        </w:tc>
        <w:tc>
          <w:tcPr>
            <w:tcW w:w="1842" w:type="dxa"/>
            <w:tcBorders>
              <w:top w:val="nil"/>
              <w:left w:val="nil"/>
              <w:bottom w:val="single" w:sz="4" w:space="0" w:color="000000"/>
              <w:right w:val="single" w:sz="4" w:space="0" w:color="000000"/>
            </w:tcBorders>
            <w:shd w:val="clear" w:color="000000" w:fill="F6EA98"/>
            <w:vAlign w:val="center"/>
            <w:hideMark/>
          </w:tcPr>
          <w:p w14:paraId="45F59FD5"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Persentase Capaian Realisasi Anggaran </w:t>
            </w:r>
          </w:p>
        </w:tc>
        <w:tc>
          <w:tcPr>
            <w:tcW w:w="403" w:type="dxa"/>
            <w:tcBorders>
              <w:top w:val="nil"/>
              <w:left w:val="nil"/>
              <w:bottom w:val="single" w:sz="4" w:space="0" w:color="000000"/>
              <w:right w:val="single" w:sz="4" w:space="0" w:color="000000"/>
            </w:tcBorders>
            <w:shd w:val="clear" w:color="000000" w:fill="F6EA98"/>
            <w:noWrap/>
          </w:tcPr>
          <w:p w14:paraId="7B018046" w14:textId="76D058A4" w:rsidR="00E313DE" w:rsidRPr="00C46A41" w:rsidRDefault="005A7073" w:rsidP="008A376E">
            <w:pPr>
              <w:jc w:val="center"/>
              <w:rPr>
                <w:rFonts w:ascii="Bookman Old Style" w:eastAsia="Times New Roman" w:hAnsi="Bookman Old Style" w:cs="Arial"/>
                <w:color w:val="000000"/>
                <w:sz w:val="16"/>
                <w:szCs w:val="16"/>
                <w:lang w:val="en-ID" w:eastAsia="en-ID"/>
              </w:rPr>
            </w:pPr>
            <w:r>
              <w:rPr>
                <w:rFonts w:ascii="Bookman Old Style" w:hAnsi="Bookman Old Style" w:cs="Arial"/>
                <w:bCs/>
                <w:sz w:val="16"/>
                <w:szCs w:val="16"/>
              </w:rPr>
              <w:t>86</w:t>
            </w:r>
          </w:p>
        </w:tc>
        <w:tc>
          <w:tcPr>
            <w:tcW w:w="760" w:type="dxa"/>
            <w:tcBorders>
              <w:top w:val="nil"/>
              <w:left w:val="nil"/>
              <w:bottom w:val="single" w:sz="4" w:space="0" w:color="000000"/>
              <w:right w:val="single" w:sz="4" w:space="0" w:color="auto"/>
            </w:tcBorders>
            <w:shd w:val="clear" w:color="000000" w:fill="F6EA98"/>
          </w:tcPr>
          <w:p w14:paraId="03A2EBBA" w14:textId="60E665A2" w:rsidR="00E313DE" w:rsidRPr="00C46A41" w:rsidRDefault="005A7073" w:rsidP="008A376E">
            <w:pPr>
              <w:jc w:val="center"/>
              <w:rPr>
                <w:rFonts w:ascii="Bookman Old Style" w:hAnsi="Bookman Old Style" w:cs="Arial"/>
                <w:bCs/>
                <w:sz w:val="16"/>
                <w:szCs w:val="16"/>
              </w:rPr>
            </w:pPr>
            <w:r>
              <w:rPr>
                <w:rFonts w:ascii="Bookman Old Style" w:hAnsi="Bookman Old Style" w:cs="Arial"/>
                <w:bCs/>
                <w:sz w:val="16"/>
                <w:szCs w:val="16"/>
              </w:rPr>
              <w:t>87</w:t>
            </w:r>
          </w:p>
        </w:tc>
        <w:tc>
          <w:tcPr>
            <w:tcW w:w="1276" w:type="dxa"/>
            <w:tcBorders>
              <w:top w:val="nil"/>
              <w:left w:val="single" w:sz="4" w:space="0" w:color="auto"/>
              <w:bottom w:val="single" w:sz="4" w:space="0" w:color="000000"/>
              <w:right w:val="single" w:sz="4" w:space="0" w:color="000000"/>
            </w:tcBorders>
            <w:shd w:val="clear" w:color="000000" w:fill="F6EA98"/>
          </w:tcPr>
          <w:p w14:paraId="1C3A006F" w14:textId="77777777" w:rsidR="00E313DE" w:rsidRPr="00C46A41" w:rsidRDefault="00E313DE" w:rsidP="008A376E">
            <w:pPr>
              <w:jc w:val="center"/>
              <w:rPr>
                <w:rFonts w:ascii="Bookman Old Style" w:hAnsi="Bookman Old Style" w:cs="Arial"/>
                <w:bCs/>
                <w:sz w:val="16"/>
                <w:szCs w:val="16"/>
              </w:rPr>
            </w:pPr>
          </w:p>
          <w:p w14:paraId="782F6F33" w14:textId="77777777" w:rsidR="00E313DE" w:rsidRPr="00C46A41" w:rsidRDefault="00FF7777" w:rsidP="0011768E">
            <w:pPr>
              <w:jc w:val="center"/>
              <w:rPr>
                <w:rFonts w:ascii="Bookman Old Style" w:hAnsi="Bookman Old Style" w:cs="Arial"/>
                <w:bCs/>
                <w:sz w:val="16"/>
                <w:szCs w:val="16"/>
              </w:rPr>
            </w:pPr>
            <w:r>
              <w:rPr>
                <w:rFonts w:ascii="Bookman Old Style" w:hAnsi="Bookman Old Style" w:cs="Arial"/>
                <w:bCs/>
                <w:sz w:val="16"/>
                <w:szCs w:val="16"/>
              </w:rPr>
              <w:t>1.839</w:t>
            </w:r>
            <w:r w:rsidR="00BF5F6F">
              <w:rPr>
                <w:rFonts w:ascii="Bookman Old Style" w:hAnsi="Bookman Old Style" w:cs="Arial"/>
                <w:bCs/>
                <w:sz w:val="16"/>
                <w:szCs w:val="16"/>
              </w:rPr>
              <w:t>.937.400</w:t>
            </w:r>
          </w:p>
        </w:tc>
        <w:tc>
          <w:tcPr>
            <w:tcW w:w="709" w:type="dxa"/>
            <w:tcBorders>
              <w:top w:val="nil"/>
              <w:left w:val="nil"/>
              <w:bottom w:val="single" w:sz="4" w:space="0" w:color="000000"/>
              <w:right w:val="single" w:sz="4" w:space="0" w:color="000000"/>
            </w:tcBorders>
            <w:shd w:val="clear" w:color="000000" w:fill="F6EA98"/>
            <w:noWrap/>
          </w:tcPr>
          <w:p w14:paraId="4EC9DF4D" w14:textId="29EF818E" w:rsidR="00E313DE" w:rsidRPr="00C46A41" w:rsidRDefault="007F32D6"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75</w:t>
            </w:r>
          </w:p>
        </w:tc>
        <w:tc>
          <w:tcPr>
            <w:tcW w:w="1275" w:type="dxa"/>
            <w:tcBorders>
              <w:top w:val="nil"/>
              <w:left w:val="nil"/>
              <w:bottom w:val="single" w:sz="4" w:space="0" w:color="000000"/>
              <w:right w:val="single" w:sz="4" w:space="0" w:color="000000"/>
            </w:tcBorders>
            <w:shd w:val="clear" w:color="000000" w:fill="F6EA98"/>
            <w:noWrap/>
            <w:vAlign w:val="center"/>
          </w:tcPr>
          <w:p w14:paraId="31887CD8" w14:textId="77777777" w:rsidR="00E313DE" w:rsidRPr="00C46A41" w:rsidRDefault="00E313DE" w:rsidP="008A376E">
            <w:pPr>
              <w:jc w:val="center"/>
              <w:rPr>
                <w:rFonts w:ascii="Bookman Old Style" w:hAnsi="Bookman Old Style" w:cs="Arial"/>
                <w:sz w:val="16"/>
                <w:szCs w:val="16"/>
              </w:rPr>
            </w:pPr>
          </w:p>
          <w:p w14:paraId="5C2A2536" w14:textId="77777777" w:rsidR="00E313DE" w:rsidRPr="00C46A41" w:rsidRDefault="00C912DD" w:rsidP="008A376E">
            <w:pPr>
              <w:jc w:val="center"/>
              <w:rPr>
                <w:rFonts w:ascii="Bookman Old Style" w:hAnsi="Bookman Old Style" w:cs="Arial"/>
                <w:sz w:val="16"/>
                <w:szCs w:val="16"/>
              </w:rPr>
            </w:pPr>
            <w:r>
              <w:rPr>
                <w:rFonts w:ascii="Bookman Old Style" w:hAnsi="Bookman Old Style" w:cs="Arial"/>
                <w:sz w:val="16"/>
                <w:szCs w:val="16"/>
              </w:rPr>
              <w:t>1.481.853.700</w:t>
            </w:r>
          </w:p>
          <w:p w14:paraId="57E2720A" w14:textId="77777777" w:rsidR="00E313DE" w:rsidRPr="00C46A41" w:rsidRDefault="00E313DE" w:rsidP="0011768E">
            <w:pPr>
              <w:rPr>
                <w:rFonts w:ascii="Bookman Old Style" w:eastAsia="Times New Roman" w:hAnsi="Bookman Old Style" w:cs="Arial"/>
                <w:color w:val="FF0000"/>
                <w:sz w:val="16"/>
                <w:szCs w:val="16"/>
                <w:lang w:val="en-ID"/>
              </w:rPr>
            </w:pPr>
          </w:p>
          <w:p w14:paraId="253DD947" w14:textId="77777777" w:rsidR="00E313DE" w:rsidRPr="00C46A41" w:rsidRDefault="00E313DE" w:rsidP="008A376E">
            <w:pPr>
              <w:jc w:val="center"/>
              <w:rPr>
                <w:rFonts w:ascii="Bookman Old Style" w:eastAsia="Times New Roman" w:hAnsi="Bookman Old Style" w:cs="Arial"/>
                <w:bCs/>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F6EA98"/>
            <w:noWrap/>
          </w:tcPr>
          <w:p w14:paraId="50C544FF" w14:textId="193189BD" w:rsidR="00E313DE" w:rsidRPr="00C46A41" w:rsidRDefault="007F32D6" w:rsidP="008A376E">
            <w:pPr>
              <w:jc w:val="center"/>
              <w:rPr>
                <w:rFonts w:ascii="Bookman Old Style" w:eastAsia="Times New Roman" w:hAnsi="Bookman Old Style" w:cs="Arial"/>
                <w:color w:val="000000"/>
                <w:sz w:val="16"/>
                <w:szCs w:val="16"/>
                <w:lang w:val="en-ID" w:eastAsia="en-ID"/>
              </w:rPr>
            </w:pPr>
            <w:r>
              <w:rPr>
                <w:rFonts w:ascii="Bookman Old Style" w:hAnsi="Bookman Old Style" w:cs="Arial"/>
                <w:bCs/>
                <w:sz w:val="16"/>
                <w:szCs w:val="16"/>
              </w:rPr>
              <w:t>73</w:t>
            </w:r>
          </w:p>
        </w:tc>
        <w:tc>
          <w:tcPr>
            <w:tcW w:w="1276" w:type="dxa"/>
            <w:tcBorders>
              <w:top w:val="nil"/>
              <w:left w:val="nil"/>
              <w:bottom w:val="single" w:sz="4" w:space="0" w:color="000000"/>
              <w:right w:val="single" w:sz="4" w:space="0" w:color="000000"/>
            </w:tcBorders>
            <w:shd w:val="clear" w:color="000000" w:fill="F6EA98"/>
            <w:noWrap/>
            <w:vAlign w:val="center"/>
          </w:tcPr>
          <w:p w14:paraId="3AF4BA10" w14:textId="77777777" w:rsidR="00E313DE" w:rsidRPr="00C46A41" w:rsidRDefault="00E313DE" w:rsidP="008A376E">
            <w:pPr>
              <w:jc w:val="center"/>
              <w:rPr>
                <w:rFonts w:ascii="Bookman Old Style" w:hAnsi="Bookman Old Style" w:cs="Arial"/>
                <w:sz w:val="16"/>
                <w:szCs w:val="16"/>
              </w:rPr>
            </w:pPr>
          </w:p>
          <w:p w14:paraId="5992BFF8" w14:textId="77777777" w:rsidR="00E313DE" w:rsidRPr="00C46A41" w:rsidRDefault="00E313DE" w:rsidP="008A376E">
            <w:pPr>
              <w:jc w:val="center"/>
              <w:rPr>
                <w:rFonts w:ascii="Bookman Old Style" w:hAnsi="Bookman Old Style" w:cs="Arial"/>
                <w:sz w:val="16"/>
                <w:szCs w:val="16"/>
              </w:rPr>
            </w:pPr>
          </w:p>
          <w:p w14:paraId="6DDB63DC" w14:textId="77777777" w:rsidR="00E313DE" w:rsidRPr="00C46A41" w:rsidRDefault="0011768E" w:rsidP="008A376E">
            <w:pPr>
              <w:jc w:val="center"/>
              <w:rPr>
                <w:rFonts w:ascii="Bookman Old Style" w:eastAsia="Times New Roman" w:hAnsi="Bookman Old Style" w:cs="Arial"/>
                <w:sz w:val="16"/>
                <w:szCs w:val="16"/>
                <w:lang w:val="en-ID"/>
              </w:rPr>
            </w:pPr>
            <w:r>
              <w:rPr>
                <w:rFonts w:ascii="Bookman Old Style" w:hAnsi="Bookman Old Style" w:cs="Arial"/>
                <w:sz w:val="16"/>
                <w:szCs w:val="16"/>
              </w:rPr>
              <w:t>2.045.890.400</w:t>
            </w:r>
          </w:p>
          <w:p w14:paraId="1492D5CD" w14:textId="77777777" w:rsidR="00E313DE" w:rsidRPr="00C46A41" w:rsidRDefault="00E313DE" w:rsidP="008A376E">
            <w:pPr>
              <w:jc w:val="center"/>
              <w:rPr>
                <w:rFonts w:ascii="Bookman Old Style" w:eastAsia="Times New Roman" w:hAnsi="Bookman Old Style" w:cs="Arial"/>
                <w:sz w:val="16"/>
                <w:szCs w:val="16"/>
                <w:lang w:val="en-ID" w:eastAsia="en-ID"/>
              </w:rPr>
            </w:pPr>
          </w:p>
        </w:tc>
        <w:tc>
          <w:tcPr>
            <w:tcW w:w="709" w:type="dxa"/>
            <w:tcBorders>
              <w:top w:val="nil"/>
              <w:left w:val="nil"/>
              <w:bottom w:val="single" w:sz="4" w:space="0" w:color="000000"/>
              <w:right w:val="single" w:sz="4" w:space="0" w:color="000000"/>
            </w:tcBorders>
            <w:shd w:val="clear" w:color="000000" w:fill="F6EA98"/>
            <w:noWrap/>
            <w:hideMark/>
          </w:tcPr>
          <w:p w14:paraId="6020DC15" w14:textId="6567477C" w:rsidR="00E313DE" w:rsidRPr="00C46A41" w:rsidRDefault="007F32D6" w:rsidP="008A376E">
            <w:pPr>
              <w:jc w:val="center"/>
              <w:rPr>
                <w:rFonts w:ascii="Bookman Old Style" w:eastAsia="Times New Roman" w:hAnsi="Bookman Old Style" w:cs="Arial"/>
                <w:sz w:val="16"/>
                <w:szCs w:val="16"/>
                <w:lang w:val="en-ID" w:eastAsia="en-ID"/>
              </w:rPr>
            </w:pPr>
            <w:r>
              <w:rPr>
                <w:rFonts w:ascii="Bookman Old Style" w:hAnsi="Bookman Old Style" w:cs="Arial"/>
                <w:bCs/>
                <w:sz w:val="16"/>
                <w:szCs w:val="16"/>
              </w:rPr>
              <w:t>74</w:t>
            </w:r>
          </w:p>
        </w:tc>
        <w:tc>
          <w:tcPr>
            <w:tcW w:w="1275" w:type="dxa"/>
            <w:tcBorders>
              <w:top w:val="nil"/>
              <w:left w:val="nil"/>
              <w:bottom w:val="single" w:sz="4" w:space="0" w:color="000000"/>
              <w:right w:val="single" w:sz="4" w:space="0" w:color="000000"/>
            </w:tcBorders>
            <w:shd w:val="clear" w:color="000000" w:fill="F6EA98"/>
            <w:noWrap/>
            <w:vAlign w:val="center"/>
            <w:hideMark/>
          </w:tcPr>
          <w:p w14:paraId="67A7FDD3" w14:textId="77777777" w:rsidR="00E313DE" w:rsidRPr="00C46A41" w:rsidRDefault="0011768E" w:rsidP="008A376E">
            <w:pPr>
              <w:jc w:val="center"/>
              <w:rPr>
                <w:rFonts w:ascii="Bookman Old Style" w:eastAsia="Times New Roman" w:hAnsi="Bookman Old Style" w:cs="Arial"/>
                <w:sz w:val="16"/>
                <w:szCs w:val="16"/>
                <w:lang w:val="en-ID"/>
              </w:rPr>
            </w:pPr>
            <w:r>
              <w:rPr>
                <w:rFonts w:ascii="Bookman Old Style" w:hAnsi="Bookman Old Style" w:cs="Arial"/>
                <w:sz w:val="16"/>
                <w:szCs w:val="16"/>
              </w:rPr>
              <w:t>1.960.289.800</w:t>
            </w:r>
          </w:p>
          <w:p w14:paraId="32C16C95" w14:textId="77777777" w:rsidR="00E313DE" w:rsidRPr="00C46A41" w:rsidRDefault="00E313DE" w:rsidP="008A376E">
            <w:pPr>
              <w:ind w:right="-109"/>
              <w:jc w:val="center"/>
              <w:rPr>
                <w:rFonts w:ascii="Bookman Old Style" w:eastAsia="Times New Roman" w:hAnsi="Bookman Old Style" w:cs="Arial"/>
                <w:sz w:val="16"/>
                <w:szCs w:val="16"/>
                <w:lang w:val="en-ID" w:eastAsia="en-ID"/>
              </w:rPr>
            </w:pPr>
          </w:p>
        </w:tc>
        <w:tc>
          <w:tcPr>
            <w:tcW w:w="709" w:type="dxa"/>
            <w:tcBorders>
              <w:top w:val="nil"/>
              <w:left w:val="nil"/>
              <w:bottom w:val="single" w:sz="4" w:space="0" w:color="000000"/>
              <w:right w:val="single" w:sz="4" w:space="0" w:color="000000"/>
            </w:tcBorders>
            <w:shd w:val="clear" w:color="000000" w:fill="F6EA98"/>
            <w:noWrap/>
            <w:hideMark/>
          </w:tcPr>
          <w:p w14:paraId="416F5D4E" w14:textId="7F14D76E" w:rsidR="00E313DE" w:rsidRPr="00C46A41" w:rsidRDefault="007F32D6" w:rsidP="008A376E">
            <w:pPr>
              <w:jc w:val="center"/>
              <w:rPr>
                <w:rFonts w:ascii="Bookman Old Style" w:eastAsia="Times New Roman" w:hAnsi="Bookman Old Style" w:cs="Arial"/>
                <w:sz w:val="16"/>
                <w:szCs w:val="16"/>
                <w:lang w:val="en-ID" w:eastAsia="en-ID"/>
              </w:rPr>
            </w:pPr>
            <w:r>
              <w:rPr>
                <w:rFonts w:ascii="Bookman Old Style" w:hAnsi="Bookman Old Style" w:cs="Arial"/>
                <w:bCs/>
                <w:sz w:val="16"/>
                <w:szCs w:val="16"/>
              </w:rPr>
              <w:t>75</w:t>
            </w:r>
          </w:p>
        </w:tc>
        <w:tc>
          <w:tcPr>
            <w:tcW w:w="1276" w:type="dxa"/>
            <w:tcBorders>
              <w:top w:val="nil"/>
              <w:left w:val="nil"/>
              <w:bottom w:val="single" w:sz="4" w:space="0" w:color="000000"/>
              <w:right w:val="single" w:sz="4" w:space="0" w:color="000000"/>
            </w:tcBorders>
            <w:shd w:val="clear" w:color="000000" w:fill="F6EA98"/>
            <w:noWrap/>
            <w:vAlign w:val="center"/>
            <w:hideMark/>
          </w:tcPr>
          <w:p w14:paraId="685B569F" w14:textId="77777777" w:rsidR="00E313DE" w:rsidRPr="00C46A41" w:rsidRDefault="0011768E" w:rsidP="008A376E">
            <w:pPr>
              <w:jc w:val="center"/>
              <w:rPr>
                <w:rFonts w:ascii="Bookman Old Style" w:eastAsia="Times New Roman" w:hAnsi="Bookman Old Style" w:cs="Arial"/>
                <w:sz w:val="16"/>
                <w:szCs w:val="16"/>
                <w:lang w:val="en-ID"/>
              </w:rPr>
            </w:pPr>
            <w:r>
              <w:rPr>
                <w:rFonts w:ascii="Bookman Old Style" w:hAnsi="Bookman Old Style" w:cs="Arial"/>
                <w:sz w:val="16"/>
                <w:szCs w:val="16"/>
              </w:rPr>
              <w:t>1.977.746.700</w:t>
            </w:r>
          </w:p>
          <w:p w14:paraId="1316F113" w14:textId="77777777" w:rsidR="00E313DE" w:rsidRPr="00C46A41" w:rsidRDefault="00E313DE" w:rsidP="008A376E">
            <w:pPr>
              <w:ind w:right="-104"/>
              <w:jc w:val="center"/>
              <w:rPr>
                <w:rFonts w:ascii="Bookman Old Style" w:eastAsia="Times New Roman" w:hAnsi="Bookman Old Style" w:cs="Arial"/>
                <w:sz w:val="16"/>
                <w:szCs w:val="16"/>
                <w:lang w:val="en-ID" w:eastAsia="en-ID"/>
              </w:rPr>
            </w:pPr>
          </w:p>
        </w:tc>
        <w:tc>
          <w:tcPr>
            <w:tcW w:w="709" w:type="dxa"/>
            <w:tcBorders>
              <w:top w:val="nil"/>
              <w:left w:val="nil"/>
              <w:bottom w:val="single" w:sz="4" w:space="0" w:color="000000"/>
              <w:right w:val="single" w:sz="4" w:space="0" w:color="000000"/>
            </w:tcBorders>
            <w:shd w:val="clear" w:color="000000" w:fill="F6EA98"/>
            <w:noWrap/>
            <w:hideMark/>
          </w:tcPr>
          <w:p w14:paraId="722B1B2C" w14:textId="644B3E64" w:rsidR="00E313DE" w:rsidRPr="00C46A41" w:rsidRDefault="007F32D6" w:rsidP="008A376E">
            <w:pPr>
              <w:jc w:val="center"/>
              <w:rPr>
                <w:rFonts w:ascii="Bookman Old Style" w:eastAsia="Times New Roman" w:hAnsi="Bookman Old Style" w:cs="Arial"/>
                <w:sz w:val="16"/>
                <w:szCs w:val="16"/>
                <w:lang w:val="en-ID" w:eastAsia="en-ID"/>
              </w:rPr>
            </w:pPr>
            <w:r>
              <w:rPr>
                <w:rFonts w:ascii="Bookman Old Style" w:hAnsi="Bookman Old Style" w:cs="Arial"/>
                <w:bCs/>
                <w:sz w:val="16"/>
                <w:szCs w:val="16"/>
              </w:rPr>
              <w:t>80</w:t>
            </w:r>
          </w:p>
        </w:tc>
        <w:tc>
          <w:tcPr>
            <w:tcW w:w="1275" w:type="dxa"/>
            <w:tcBorders>
              <w:top w:val="nil"/>
              <w:left w:val="nil"/>
              <w:bottom w:val="single" w:sz="4" w:space="0" w:color="000000"/>
              <w:right w:val="single" w:sz="4" w:space="0" w:color="000000"/>
            </w:tcBorders>
            <w:shd w:val="clear" w:color="000000" w:fill="F6EA98"/>
            <w:noWrap/>
            <w:vAlign w:val="center"/>
            <w:hideMark/>
          </w:tcPr>
          <w:p w14:paraId="7ABE6CCE" w14:textId="77777777" w:rsidR="00E313DE" w:rsidRPr="00C46A41" w:rsidRDefault="0011768E" w:rsidP="0011768E">
            <w:pPr>
              <w:jc w:val="center"/>
              <w:rPr>
                <w:rFonts w:ascii="Bookman Old Style" w:eastAsia="Times New Roman" w:hAnsi="Bookman Old Style" w:cs="Arial"/>
                <w:sz w:val="16"/>
                <w:szCs w:val="16"/>
                <w:lang w:val="en-ID"/>
              </w:rPr>
            </w:pPr>
            <w:r>
              <w:rPr>
                <w:rFonts w:ascii="Bookman Old Style" w:hAnsi="Bookman Old Style" w:cs="Arial"/>
                <w:sz w:val="16"/>
                <w:szCs w:val="16"/>
              </w:rPr>
              <w:t>2.032.500.200</w:t>
            </w:r>
          </w:p>
          <w:p w14:paraId="7661048F" w14:textId="77777777" w:rsidR="00E313DE" w:rsidRPr="00C46A41" w:rsidRDefault="00E313DE" w:rsidP="008A376E">
            <w:pPr>
              <w:ind w:right="-109"/>
              <w:jc w:val="center"/>
              <w:rPr>
                <w:rFonts w:ascii="Bookman Old Style" w:eastAsia="Times New Roman" w:hAnsi="Bookman Old Style" w:cs="Arial"/>
                <w:sz w:val="16"/>
                <w:szCs w:val="16"/>
                <w:lang w:val="en-ID" w:eastAsia="en-ID"/>
              </w:rPr>
            </w:pPr>
          </w:p>
        </w:tc>
        <w:tc>
          <w:tcPr>
            <w:tcW w:w="567" w:type="dxa"/>
            <w:vMerge w:val="restart"/>
            <w:tcBorders>
              <w:top w:val="nil"/>
              <w:left w:val="single" w:sz="4" w:space="0" w:color="000000"/>
              <w:bottom w:val="single" w:sz="4" w:space="0" w:color="000000"/>
              <w:right w:val="single" w:sz="8" w:space="0" w:color="000000"/>
            </w:tcBorders>
            <w:shd w:val="clear" w:color="000000" w:fill="F6EA98"/>
            <w:vAlign w:val="center"/>
          </w:tcPr>
          <w:p w14:paraId="02F8C72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6A7B0E34" w14:textId="77777777" w:rsidTr="006F54E9">
        <w:trPr>
          <w:trHeight w:val="322"/>
        </w:trPr>
        <w:tc>
          <w:tcPr>
            <w:tcW w:w="2098" w:type="dxa"/>
            <w:vMerge/>
            <w:tcBorders>
              <w:top w:val="nil"/>
              <w:left w:val="single" w:sz="4" w:space="0" w:color="auto"/>
              <w:bottom w:val="single" w:sz="4" w:space="0" w:color="000000"/>
              <w:right w:val="single" w:sz="4" w:space="0" w:color="000000"/>
            </w:tcBorders>
            <w:shd w:val="clear" w:color="000000" w:fill="F6EA98"/>
            <w:vAlign w:val="center"/>
          </w:tcPr>
          <w:p w14:paraId="554BDFBA" w14:textId="77777777" w:rsidR="00E313DE" w:rsidRPr="00C46A41" w:rsidRDefault="00E313DE" w:rsidP="008A376E">
            <w:pPr>
              <w:rPr>
                <w:rFonts w:ascii="Bookman Old Style" w:eastAsia="Times New Roman" w:hAnsi="Bookman Old Style" w:cs="Arial"/>
                <w:color w:val="000000"/>
                <w:sz w:val="16"/>
                <w:szCs w:val="16"/>
                <w:lang w:val="en-ID" w:eastAsia="en-ID"/>
              </w:rPr>
            </w:pPr>
          </w:p>
        </w:tc>
        <w:tc>
          <w:tcPr>
            <w:tcW w:w="1842" w:type="dxa"/>
            <w:tcBorders>
              <w:top w:val="nil"/>
              <w:left w:val="nil"/>
              <w:bottom w:val="single" w:sz="4" w:space="0" w:color="000000"/>
              <w:right w:val="single" w:sz="4" w:space="0" w:color="000000"/>
            </w:tcBorders>
            <w:shd w:val="clear" w:color="000000" w:fill="F6EA98"/>
            <w:vAlign w:val="center"/>
          </w:tcPr>
          <w:p w14:paraId="5AD2D642"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Persentase Capaian Kinerja OPD</w:t>
            </w:r>
          </w:p>
        </w:tc>
        <w:tc>
          <w:tcPr>
            <w:tcW w:w="403" w:type="dxa"/>
            <w:tcBorders>
              <w:top w:val="nil"/>
              <w:left w:val="nil"/>
              <w:bottom w:val="single" w:sz="4" w:space="0" w:color="000000"/>
              <w:right w:val="single" w:sz="4" w:space="0" w:color="000000"/>
            </w:tcBorders>
            <w:shd w:val="clear" w:color="000000" w:fill="F6EA98"/>
            <w:noWrap/>
          </w:tcPr>
          <w:p w14:paraId="65728D32" w14:textId="420F93F8" w:rsidR="00E313DE" w:rsidRPr="00C46A41" w:rsidRDefault="005A7073"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91</w:t>
            </w:r>
          </w:p>
        </w:tc>
        <w:tc>
          <w:tcPr>
            <w:tcW w:w="760" w:type="dxa"/>
            <w:tcBorders>
              <w:top w:val="nil"/>
              <w:left w:val="nil"/>
              <w:bottom w:val="single" w:sz="4" w:space="0" w:color="000000"/>
              <w:right w:val="single" w:sz="4" w:space="0" w:color="auto"/>
            </w:tcBorders>
            <w:shd w:val="clear" w:color="000000" w:fill="F6EA98"/>
          </w:tcPr>
          <w:p w14:paraId="769FB497" w14:textId="0EF883F6" w:rsidR="00E313DE" w:rsidRPr="00C46A41" w:rsidRDefault="00E313DE" w:rsidP="008A376E">
            <w:pPr>
              <w:jc w:val="center"/>
              <w:rPr>
                <w:rFonts w:ascii="Bookman Old Style" w:hAnsi="Bookman Old Style" w:cs="Arial"/>
                <w:bCs/>
                <w:sz w:val="16"/>
                <w:szCs w:val="16"/>
              </w:rPr>
            </w:pPr>
          </w:p>
        </w:tc>
        <w:tc>
          <w:tcPr>
            <w:tcW w:w="1276" w:type="dxa"/>
            <w:tcBorders>
              <w:top w:val="nil"/>
              <w:left w:val="single" w:sz="4" w:space="0" w:color="auto"/>
              <w:bottom w:val="single" w:sz="4" w:space="0" w:color="000000"/>
              <w:right w:val="single" w:sz="4" w:space="0" w:color="000000"/>
            </w:tcBorders>
            <w:shd w:val="clear" w:color="000000" w:fill="F6EA98"/>
          </w:tcPr>
          <w:p w14:paraId="67E0079A" w14:textId="77777777" w:rsidR="00E313DE" w:rsidRPr="00C46A41" w:rsidRDefault="00E313DE" w:rsidP="008A376E">
            <w:pPr>
              <w:jc w:val="center"/>
              <w:rPr>
                <w:rFonts w:ascii="Bookman Old Style" w:hAnsi="Bookman Old Style" w:cs="Arial"/>
                <w:bCs/>
                <w:sz w:val="16"/>
                <w:szCs w:val="16"/>
              </w:rPr>
            </w:pPr>
          </w:p>
        </w:tc>
        <w:tc>
          <w:tcPr>
            <w:tcW w:w="709" w:type="dxa"/>
            <w:tcBorders>
              <w:top w:val="nil"/>
              <w:left w:val="nil"/>
              <w:bottom w:val="single" w:sz="4" w:space="0" w:color="000000"/>
              <w:right w:val="single" w:sz="4" w:space="0" w:color="000000"/>
            </w:tcBorders>
            <w:shd w:val="clear" w:color="000000" w:fill="F6EA98"/>
            <w:noWrap/>
          </w:tcPr>
          <w:p w14:paraId="18909DCD" w14:textId="4EC8B7EE" w:rsidR="00E313DE" w:rsidRPr="00C46A41" w:rsidRDefault="00EC113A"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000000"/>
              <w:right w:val="single" w:sz="4" w:space="0" w:color="000000"/>
            </w:tcBorders>
            <w:shd w:val="clear" w:color="000000" w:fill="F6EA98"/>
            <w:noWrap/>
            <w:vAlign w:val="center"/>
          </w:tcPr>
          <w:p w14:paraId="7F0288CD" w14:textId="77777777" w:rsidR="00E313DE" w:rsidRPr="00C46A41" w:rsidRDefault="00E313DE" w:rsidP="008A376E">
            <w:pPr>
              <w:jc w:val="center"/>
              <w:rPr>
                <w:rFonts w:ascii="Bookman Old Style" w:hAnsi="Bookman Old Style" w:cs="Arial"/>
                <w:bCs/>
                <w:spacing w:val="-2"/>
                <w:w w:val="90"/>
                <w:sz w:val="16"/>
                <w:szCs w:val="16"/>
              </w:rPr>
            </w:pPr>
          </w:p>
        </w:tc>
        <w:tc>
          <w:tcPr>
            <w:tcW w:w="709" w:type="dxa"/>
            <w:tcBorders>
              <w:top w:val="nil"/>
              <w:left w:val="nil"/>
              <w:bottom w:val="single" w:sz="4" w:space="0" w:color="000000"/>
              <w:right w:val="single" w:sz="4" w:space="0" w:color="000000"/>
            </w:tcBorders>
            <w:shd w:val="clear" w:color="000000" w:fill="F6EA98"/>
            <w:noWrap/>
          </w:tcPr>
          <w:p w14:paraId="1F471DAE" w14:textId="1C6F3BAA" w:rsidR="00E313DE" w:rsidRPr="00C46A41" w:rsidRDefault="00EC113A"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82</w:t>
            </w:r>
          </w:p>
        </w:tc>
        <w:tc>
          <w:tcPr>
            <w:tcW w:w="1276" w:type="dxa"/>
            <w:tcBorders>
              <w:top w:val="nil"/>
              <w:left w:val="nil"/>
              <w:bottom w:val="single" w:sz="4" w:space="0" w:color="000000"/>
              <w:right w:val="single" w:sz="4" w:space="0" w:color="000000"/>
            </w:tcBorders>
            <w:shd w:val="clear" w:color="000000" w:fill="F6EA98"/>
            <w:noWrap/>
            <w:vAlign w:val="center"/>
          </w:tcPr>
          <w:p w14:paraId="064A63C5" w14:textId="77777777" w:rsidR="00E313DE" w:rsidRPr="00C46A41" w:rsidRDefault="00E313DE" w:rsidP="008A376E">
            <w:pPr>
              <w:jc w:val="center"/>
              <w:rPr>
                <w:rFonts w:ascii="Bookman Old Style" w:hAnsi="Bookman Old Style" w:cs="Arial"/>
                <w:bCs/>
                <w:spacing w:val="-2"/>
                <w:w w:val="90"/>
                <w:sz w:val="16"/>
                <w:szCs w:val="16"/>
              </w:rPr>
            </w:pPr>
          </w:p>
        </w:tc>
        <w:tc>
          <w:tcPr>
            <w:tcW w:w="709" w:type="dxa"/>
            <w:tcBorders>
              <w:top w:val="nil"/>
              <w:left w:val="nil"/>
              <w:bottom w:val="single" w:sz="4" w:space="0" w:color="000000"/>
              <w:right w:val="single" w:sz="4" w:space="0" w:color="000000"/>
            </w:tcBorders>
            <w:shd w:val="clear" w:color="000000" w:fill="F6EA98"/>
            <w:noWrap/>
          </w:tcPr>
          <w:p w14:paraId="6EE241F3" w14:textId="48ABB28B" w:rsidR="00E313DE" w:rsidRPr="00C46A41" w:rsidRDefault="00EC113A" w:rsidP="008A376E">
            <w:pPr>
              <w:jc w:val="center"/>
              <w:rPr>
                <w:rFonts w:ascii="Bookman Old Style" w:eastAsia="Times New Roman" w:hAnsi="Bookman Old Style" w:cs="Arial"/>
                <w:color w:val="000000"/>
                <w:sz w:val="16"/>
                <w:szCs w:val="16"/>
                <w:lang w:val="en-ID" w:eastAsia="en-ID"/>
              </w:rPr>
            </w:pPr>
            <w:r>
              <w:rPr>
                <w:rFonts w:ascii="Bookman Old Style" w:hAnsi="Bookman Old Style" w:cs="Arial"/>
                <w:bCs/>
                <w:spacing w:val="-2"/>
                <w:w w:val="90"/>
                <w:sz w:val="16"/>
                <w:szCs w:val="16"/>
              </w:rPr>
              <w:t>84</w:t>
            </w:r>
          </w:p>
        </w:tc>
        <w:tc>
          <w:tcPr>
            <w:tcW w:w="1275" w:type="dxa"/>
            <w:tcBorders>
              <w:top w:val="nil"/>
              <w:left w:val="nil"/>
              <w:bottom w:val="single" w:sz="4" w:space="0" w:color="000000"/>
              <w:right w:val="single" w:sz="4" w:space="0" w:color="000000"/>
            </w:tcBorders>
            <w:shd w:val="clear" w:color="000000" w:fill="F6EA98"/>
            <w:noWrap/>
            <w:vAlign w:val="center"/>
          </w:tcPr>
          <w:p w14:paraId="7908E8C2" w14:textId="7D2E9546" w:rsidR="00E313DE" w:rsidRPr="00C46A41" w:rsidRDefault="00E313DE" w:rsidP="008A376E">
            <w:pPr>
              <w:ind w:right="-109"/>
              <w:jc w:val="center"/>
              <w:rPr>
                <w:rFonts w:ascii="Bookman Old Style" w:hAnsi="Bookman Old Style" w:cs="Arial"/>
                <w:bCs/>
                <w:spacing w:val="-2"/>
                <w:w w:val="90"/>
                <w:sz w:val="16"/>
                <w:szCs w:val="16"/>
              </w:rPr>
            </w:pPr>
          </w:p>
        </w:tc>
        <w:tc>
          <w:tcPr>
            <w:tcW w:w="709" w:type="dxa"/>
            <w:tcBorders>
              <w:top w:val="nil"/>
              <w:left w:val="nil"/>
              <w:bottom w:val="single" w:sz="4" w:space="0" w:color="000000"/>
              <w:right w:val="single" w:sz="4" w:space="0" w:color="000000"/>
            </w:tcBorders>
            <w:shd w:val="clear" w:color="000000" w:fill="F6EA98"/>
            <w:noWrap/>
          </w:tcPr>
          <w:p w14:paraId="65D64074" w14:textId="3B60A87D" w:rsidR="00E313DE" w:rsidRPr="00C46A41" w:rsidRDefault="00EC113A"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85</w:t>
            </w:r>
          </w:p>
        </w:tc>
        <w:tc>
          <w:tcPr>
            <w:tcW w:w="1276" w:type="dxa"/>
            <w:tcBorders>
              <w:top w:val="nil"/>
              <w:left w:val="nil"/>
              <w:bottom w:val="single" w:sz="4" w:space="0" w:color="000000"/>
              <w:right w:val="single" w:sz="4" w:space="0" w:color="000000"/>
            </w:tcBorders>
            <w:shd w:val="clear" w:color="000000" w:fill="F6EA98"/>
            <w:noWrap/>
            <w:vAlign w:val="center"/>
          </w:tcPr>
          <w:p w14:paraId="67738438" w14:textId="77777777" w:rsidR="00E313DE" w:rsidRPr="00C46A41" w:rsidRDefault="00E313DE" w:rsidP="008A376E">
            <w:pPr>
              <w:ind w:right="-104"/>
              <w:jc w:val="center"/>
              <w:rPr>
                <w:rFonts w:ascii="Bookman Old Style" w:hAnsi="Bookman Old Style" w:cs="Arial"/>
                <w:bCs/>
                <w:spacing w:val="-2"/>
                <w:w w:val="90"/>
                <w:sz w:val="16"/>
                <w:szCs w:val="16"/>
              </w:rPr>
            </w:pPr>
          </w:p>
        </w:tc>
        <w:tc>
          <w:tcPr>
            <w:tcW w:w="709" w:type="dxa"/>
            <w:tcBorders>
              <w:top w:val="nil"/>
              <w:left w:val="nil"/>
              <w:bottom w:val="single" w:sz="4" w:space="0" w:color="000000"/>
              <w:right w:val="single" w:sz="4" w:space="0" w:color="000000"/>
            </w:tcBorders>
            <w:shd w:val="clear" w:color="000000" w:fill="F6EA98"/>
            <w:noWrap/>
          </w:tcPr>
          <w:p w14:paraId="55A44FA1" w14:textId="3AF90B75" w:rsidR="00E313DE" w:rsidRPr="00C46A41" w:rsidRDefault="00EC113A" w:rsidP="005B6FFE">
            <w:pP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86</w:t>
            </w:r>
          </w:p>
        </w:tc>
        <w:tc>
          <w:tcPr>
            <w:tcW w:w="1275" w:type="dxa"/>
            <w:tcBorders>
              <w:top w:val="nil"/>
              <w:left w:val="nil"/>
              <w:bottom w:val="single" w:sz="4" w:space="0" w:color="000000"/>
              <w:right w:val="single" w:sz="4" w:space="0" w:color="000000"/>
            </w:tcBorders>
            <w:shd w:val="clear" w:color="000000" w:fill="F6EA98"/>
            <w:noWrap/>
            <w:vAlign w:val="center"/>
          </w:tcPr>
          <w:p w14:paraId="1B8FB3EC" w14:textId="77777777" w:rsidR="00E313DE" w:rsidRPr="00C46A41" w:rsidRDefault="00E313DE" w:rsidP="008A376E">
            <w:pPr>
              <w:ind w:right="-109"/>
              <w:jc w:val="center"/>
              <w:rPr>
                <w:rFonts w:ascii="Bookman Old Style" w:hAnsi="Bookman Old Style" w:cs="Arial"/>
                <w:bCs/>
                <w:spacing w:val="-2"/>
                <w:w w:val="90"/>
                <w:sz w:val="16"/>
                <w:szCs w:val="16"/>
              </w:rPr>
            </w:pPr>
          </w:p>
        </w:tc>
        <w:tc>
          <w:tcPr>
            <w:tcW w:w="567" w:type="dxa"/>
            <w:vMerge/>
            <w:tcBorders>
              <w:top w:val="nil"/>
              <w:left w:val="single" w:sz="4" w:space="0" w:color="000000"/>
              <w:bottom w:val="single" w:sz="4" w:space="0" w:color="000000"/>
              <w:right w:val="single" w:sz="8" w:space="0" w:color="000000"/>
            </w:tcBorders>
            <w:shd w:val="clear" w:color="000000" w:fill="F6EA98"/>
            <w:vAlign w:val="center"/>
          </w:tcPr>
          <w:p w14:paraId="72F635C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630CA9BA" w14:textId="77777777" w:rsidTr="005A7073">
        <w:trPr>
          <w:trHeight w:val="701"/>
        </w:trPr>
        <w:tc>
          <w:tcPr>
            <w:tcW w:w="2098" w:type="dxa"/>
            <w:vMerge/>
            <w:tcBorders>
              <w:top w:val="nil"/>
              <w:left w:val="single" w:sz="4" w:space="0" w:color="auto"/>
              <w:bottom w:val="single" w:sz="4" w:space="0" w:color="000000"/>
              <w:right w:val="single" w:sz="4" w:space="0" w:color="000000"/>
            </w:tcBorders>
            <w:vAlign w:val="center"/>
            <w:hideMark/>
          </w:tcPr>
          <w:p w14:paraId="0DDCD02A" w14:textId="77777777" w:rsidR="00E313DE" w:rsidRPr="00C46A41" w:rsidRDefault="00E313DE" w:rsidP="008A376E">
            <w:pPr>
              <w:rPr>
                <w:rFonts w:ascii="Bookman Old Style" w:eastAsia="Times New Roman" w:hAnsi="Bookman Old Style" w:cs="Arial"/>
                <w:color w:val="000000"/>
                <w:sz w:val="16"/>
                <w:szCs w:val="16"/>
                <w:lang w:val="en-ID" w:eastAsia="en-ID"/>
              </w:rPr>
            </w:pPr>
          </w:p>
        </w:tc>
        <w:tc>
          <w:tcPr>
            <w:tcW w:w="1842" w:type="dxa"/>
            <w:tcBorders>
              <w:top w:val="nil"/>
              <w:left w:val="nil"/>
              <w:bottom w:val="single" w:sz="4" w:space="0" w:color="000000"/>
              <w:right w:val="single" w:sz="4" w:space="0" w:color="000000"/>
            </w:tcBorders>
            <w:shd w:val="clear" w:color="000000" w:fill="F6EA98"/>
            <w:vAlign w:val="center"/>
            <w:hideMark/>
          </w:tcPr>
          <w:p w14:paraId="6B2A849E"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Persentase realisasi capaian indikator kinerja kunci OPD</w:t>
            </w:r>
          </w:p>
        </w:tc>
        <w:tc>
          <w:tcPr>
            <w:tcW w:w="403" w:type="dxa"/>
            <w:tcBorders>
              <w:top w:val="nil"/>
              <w:left w:val="nil"/>
              <w:bottom w:val="single" w:sz="4" w:space="0" w:color="000000"/>
              <w:right w:val="single" w:sz="4" w:space="0" w:color="000000"/>
            </w:tcBorders>
            <w:shd w:val="clear" w:color="000000" w:fill="F6EA98"/>
            <w:noWrap/>
          </w:tcPr>
          <w:p w14:paraId="592E856D" w14:textId="64746A71" w:rsidR="00E313DE" w:rsidRPr="00C46A41" w:rsidRDefault="005A7073"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91</w:t>
            </w:r>
          </w:p>
        </w:tc>
        <w:tc>
          <w:tcPr>
            <w:tcW w:w="760" w:type="dxa"/>
            <w:tcBorders>
              <w:top w:val="nil"/>
              <w:left w:val="nil"/>
              <w:bottom w:val="single" w:sz="4" w:space="0" w:color="000000"/>
              <w:right w:val="single" w:sz="4" w:space="0" w:color="auto"/>
            </w:tcBorders>
            <w:shd w:val="clear" w:color="000000" w:fill="F6EA98"/>
          </w:tcPr>
          <w:p w14:paraId="68C19351" w14:textId="2844C907" w:rsidR="00E313DE" w:rsidRPr="00C46A41" w:rsidRDefault="00E313DE" w:rsidP="008A376E">
            <w:pPr>
              <w:jc w:val="center"/>
              <w:rPr>
                <w:rFonts w:ascii="Bookman Old Style" w:hAnsi="Bookman Old Style" w:cs="Arial"/>
                <w:bCs/>
                <w:sz w:val="16"/>
                <w:szCs w:val="16"/>
              </w:rPr>
            </w:pPr>
          </w:p>
        </w:tc>
        <w:tc>
          <w:tcPr>
            <w:tcW w:w="1276" w:type="dxa"/>
            <w:tcBorders>
              <w:top w:val="nil"/>
              <w:left w:val="single" w:sz="4" w:space="0" w:color="auto"/>
              <w:bottom w:val="single" w:sz="4" w:space="0" w:color="000000"/>
              <w:right w:val="single" w:sz="4" w:space="0" w:color="000000"/>
            </w:tcBorders>
            <w:shd w:val="clear" w:color="000000" w:fill="F6EA98"/>
          </w:tcPr>
          <w:p w14:paraId="653D79C4" w14:textId="77777777" w:rsidR="00E313DE" w:rsidRPr="00C46A41" w:rsidRDefault="00E313DE" w:rsidP="008A376E">
            <w:pPr>
              <w:jc w:val="center"/>
              <w:rPr>
                <w:rFonts w:ascii="Bookman Old Style" w:hAnsi="Bookman Old Style" w:cs="Arial"/>
                <w:bCs/>
                <w:sz w:val="16"/>
                <w:szCs w:val="16"/>
              </w:rPr>
            </w:pPr>
          </w:p>
        </w:tc>
        <w:tc>
          <w:tcPr>
            <w:tcW w:w="709" w:type="dxa"/>
            <w:tcBorders>
              <w:top w:val="nil"/>
              <w:left w:val="nil"/>
              <w:bottom w:val="single" w:sz="4" w:space="0" w:color="000000"/>
              <w:right w:val="single" w:sz="4" w:space="0" w:color="000000"/>
            </w:tcBorders>
            <w:shd w:val="clear" w:color="000000" w:fill="F6EA98"/>
            <w:noWrap/>
          </w:tcPr>
          <w:p w14:paraId="02755143" w14:textId="4859DE80" w:rsidR="00E313DE" w:rsidRPr="00C46A41" w:rsidRDefault="005A7073"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95</w:t>
            </w:r>
          </w:p>
        </w:tc>
        <w:tc>
          <w:tcPr>
            <w:tcW w:w="1275" w:type="dxa"/>
            <w:tcBorders>
              <w:top w:val="nil"/>
              <w:left w:val="nil"/>
              <w:bottom w:val="single" w:sz="4" w:space="0" w:color="000000"/>
              <w:right w:val="single" w:sz="4" w:space="0" w:color="000000"/>
            </w:tcBorders>
            <w:shd w:val="clear" w:color="000000" w:fill="F6EA98"/>
            <w:noWrap/>
            <w:vAlign w:val="center"/>
          </w:tcPr>
          <w:p w14:paraId="69BB30E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F6EA98"/>
            <w:noWrap/>
          </w:tcPr>
          <w:p w14:paraId="4D4F3B20" w14:textId="0050D20F" w:rsidR="00E313DE" w:rsidRPr="00C46A41" w:rsidRDefault="005A7073"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97</w:t>
            </w:r>
          </w:p>
        </w:tc>
        <w:tc>
          <w:tcPr>
            <w:tcW w:w="1276" w:type="dxa"/>
            <w:tcBorders>
              <w:top w:val="nil"/>
              <w:left w:val="nil"/>
              <w:bottom w:val="single" w:sz="4" w:space="0" w:color="000000"/>
              <w:right w:val="single" w:sz="4" w:space="0" w:color="000000"/>
            </w:tcBorders>
            <w:shd w:val="clear" w:color="000000" w:fill="F6EA98"/>
            <w:noWrap/>
            <w:vAlign w:val="center"/>
          </w:tcPr>
          <w:p w14:paraId="739C101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F6EA98"/>
            <w:noWrap/>
          </w:tcPr>
          <w:p w14:paraId="45233267" w14:textId="3DECBA16" w:rsidR="00E313DE" w:rsidRPr="00C46A41" w:rsidRDefault="005A7073"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98</w:t>
            </w:r>
          </w:p>
        </w:tc>
        <w:tc>
          <w:tcPr>
            <w:tcW w:w="1275" w:type="dxa"/>
            <w:tcBorders>
              <w:top w:val="nil"/>
              <w:left w:val="nil"/>
              <w:bottom w:val="single" w:sz="4" w:space="0" w:color="000000"/>
              <w:right w:val="single" w:sz="4" w:space="0" w:color="000000"/>
            </w:tcBorders>
            <w:shd w:val="clear" w:color="000000" w:fill="F6EA98"/>
            <w:noWrap/>
            <w:vAlign w:val="center"/>
          </w:tcPr>
          <w:p w14:paraId="72517BA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F6EA98"/>
            <w:noWrap/>
          </w:tcPr>
          <w:p w14:paraId="3B016E2A" w14:textId="7E44A239" w:rsidR="00E313DE" w:rsidRPr="00C46A41" w:rsidRDefault="006078B0"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99</w:t>
            </w:r>
          </w:p>
        </w:tc>
        <w:tc>
          <w:tcPr>
            <w:tcW w:w="1276" w:type="dxa"/>
            <w:tcBorders>
              <w:top w:val="nil"/>
              <w:left w:val="nil"/>
              <w:bottom w:val="single" w:sz="4" w:space="0" w:color="000000"/>
              <w:right w:val="single" w:sz="4" w:space="0" w:color="000000"/>
            </w:tcBorders>
            <w:shd w:val="clear" w:color="000000" w:fill="F6EA98"/>
            <w:noWrap/>
            <w:vAlign w:val="center"/>
          </w:tcPr>
          <w:p w14:paraId="40EC199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F6EA98"/>
            <w:noWrap/>
          </w:tcPr>
          <w:p w14:paraId="3C9EE257" w14:textId="3DFFA04C" w:rsidR="00E313DE" w:rsidRPr="00C46A41" w:rsidRDefault="006078B0"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100</w:t>
            </w:r>
          </w:p>
        </w:tc>
        <w:tc>
          <w:tcPr>
            <w:tcW w:w="1275" w:type="dxa"/>
            <w:tcBorders>
              <w:top w:val="nil"/>
              <w:left w:val="nil"/>
              <w:bottom w:val="single" w:sz="4" w:space="0" w:color="000000"/>
              <w:right w:val="single" w:sz="4" w:space="0" w:color="000000"/>
            </w:tcBorders>
            <w:shd w:val="clear" w:color="000000" w:fill="F6EA98"/>
            <w:noWrap/>
            <w:vAlign w:val="center"/>
            <w:hideMark/>
          </w:tcPr>
          <w:p w14:paraId="365E02B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vMerge/>
            <w:tcBorders>
              <w:top w:val="nil"/>
              <w:left w:val="single" w:sz="4" w:space="0" w:color="000000"/>
              <w:bottom w:val="single" w:sz="4" w:space="0" w:color="000000"/>
              <w:right w:val="single" w:sz="8" w:space="0" w:color="000000"/>
            </w:tcBorders>
            <w:vAlign w:val="center"/>
          </w:tcPr>
          <w:p w14:paraId="4F9A0708" w14:textId="77777777" w:rsidR="00E313DE" w:rsidRPr="00C46A41" w:rsidRDefault="00E313DE" w:rsidP="008A376E">
            <w:pPr>
              <w:rPr>
                <w:rFonts w:ascii="Bookman Old Style" w:eastAsia="Times New Roman" w:hAnsi="Bookman Old Style" w:cs="Arial"/>
                <w:color w:val="000000"/>
                <w:sz w:val="16"/>
                <w:szCs w:val="16"/>
                <w:lang w:val="en-ID" w:eastAsia="en-ID"/>
              </w:rPr>
            </w:pPr>
          </w:p>
        </w:tc>
      </w:tr>
      <w:tr w:rsidR="00E313DE" w:rsidRPr="007942A6" w14:paraId="44DAFDC2" w14:textId="77777777" w:rsidTr="006F54E9">
        <w:trPr>
          <w:trHeight w:val="1121"/>
        </w:trPr>
        <w:tc>
          <w:tcPr>
            <w:tcW w:w="2098" w:type="dxa"/>
            <w:tcBorders>
              <w:top w:val="nil"/>
              <w:left w:val="single" w:sz="4" w:space="0" w:color="auto"/>
              <w:bottom w:val="single" w:sz="4" w:space="0" w:color="auto"/>
              <w:right w:val="single" w:sz="4" w:space="0" w:color="000000"/>
            </w:tcBorders>
            <w:shd w:val="clear" w:color="000000" w:fill="B4F5A9"/>
            <w:vAlign w:val="center"/>
            <w:hideMark/>
          </w:tcPr>
          <w:p w14:paraId="77D82D04"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Perencanaan, Penganggaran, dan Evaluasi Kinerja Perangkat Daerah</w:t>
            </w:r>
          </w:p>
        </w:tc>
        <w:tc>
          <w:tcPr>
            <w:tcW w:w="1842" w:type="dxa"/>
            <w:tcBorders>
              <w:top w:val="nil"/>
              <w:left w:val="nil"/>
              <w:bottom w:val="single" w:sz="4" w:space="0" w:color="auto"/>
              <w:right w:val="single" w:sz="4" w:space="0" w:color="000000"/>
            </w:tcBorders>
            <w:shd w:val="clear" w:color="000000" w:fill="B4F5A9"/>
            <w:vAlign w:val="center"/>
            <w:hideMark/>
          </w:tcPr>
          <w:p w14:paraId="3B43FA99"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Persentase dokumen/laporan perencanaan, penganggaran, dan evaluasi kinerja yang diselesaikan tepat waktu</w:t>
            </w:r>
          </w:p>
        </w:tc>
        <w:tc>
          <w:tcPr>
            <w:tcW w:w="403" w:type="dxa"/>
            <w:tcBorders>
              <w:top w:val="nil"/>
              <w:left w:val="nil"/>
              <w:bottom w:val="single" w:sz="4" w:space="0" w:color="auto"/>
              <w:right w:val="single" w:sz="4" w:space="0" w:color="000000"/>
            </w:tcBorders>
            <w:shd w:val="clear" w:color="000000" w:fill="B4F5A9"/>
            <w:noWrap/>
            <w:vAlign w:val="center"/>
          </w:tcPr>
          <w:p w14:paraId="39F19B1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760" w:type="dxa"/>
            <w:tcBorders>
              <w:top w:val="nil"/>
              <w:left w:val="nil"/>
              <w:bottom w:val="single" w:sz="4" w:space="0" w:color="auto"/>
              <w:right w:val="single" w:sz="4" w:space="0" w:color="auto"/>
            </w:tcBorders>
            <w:shd w:val="clear" w:color="000000" w:fill="B4F5A9"/>
            <w:vAlign w:val="center"/>
          </w:tcPr>
          <w:p w14:paraId="04D6D31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single" w:sz="4" w:space="0" w:color="auto"/>
              <w:bottom w:val="single" w:sz="4" w:space="0" w:color="auto"/>
              <w:right w:val="single" w:sz="4" w:space="0" w:color="000000"/>
            </w:tcBorders>
            <w:shd w:val="clear" w:color="000000" w:fill="B4F5A9"/>
          </w:tcPr>
          <w:p w14:paraId="406BD84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p w14:paraId="04547F2D"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p>
          <w:p w14:paraId="389F85F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p w14:paraId="5AE40DEE" w14:textId="77777777" w:rsidR="000425FC" w:rsidRDefault="000425FC" w:rsidP="008A376E">
            <w:pPr>
              <w:jc w:val="center"/>
              <w:rPr>
                <w:rFonts w:ascii="Bookman Old Style" w:eastAsia="Times New Roman" w:hAnsi="Bookman Old Style" w:cs="Arial"/>
                <w:color w:val="000000"/>
                <w:sz w:val="16"/>
                <w:szCs w:val="16"/>
                <w:lang w:val="en-ID" w:eastAsia="en-ID"/>
              </w:rPr>
            </w:pPr>
          </w:p>
          <w:p w14:paraId="79F74730" w14:textId="77777777" w:rsidR="00E313DE" w:rsidRPr="000425FC" w:rsidRDefault="000425FC" w:rsidP="000425FC">
            <w:pPr>
              <w:rPr>
                <w:rFonts w:ascii="Bookman Old Style" w:eastAsia="Times New Roman" w:hAnsi="Bookman Old Style" w:cs="Arial"/>
                <w:sz w:val="16"/>
                <w:szCs w:val="16"/>
                <w:lang w:val="en-ID" w:eastAsia="en-ID"/>
              </w:rPr>
            </w:pPr>
            <w:r>
              <w:rPr>
                <w:rFonts w:ascii="Bookman Old Style" w:eastAsia="Times New Roman" w:hAnsi="Bookman Old Style" w:cs="Arial"/>
                <w:sz w:val="16"/>
                <w:szCs w:val="16"/>
                <w:lang w:val="en-ID" w:eastAsia="en-ID"/>
              </w:rPr>
              <w:t xml:space="preserve">   33.658.600</w:t>
            </w:r>
          </w:p>
        </w:tc>
        <w:tc>
          <w:tcPr>
            <w:tcW w:w="709" w:type="dxa"/>
            <w:tcBorders>
              <w:top w:val="nil"/>
              <w:left w:val="nil"/>
              <w:bottom w:val="single" w:sz="4" w:space="0" w:color="auto"/>
              <w:right w:val="single" w:sz="4" w:space="0" w:color="000000"/>
            </w:tcBorders>
            <w:shd w:val="clear" w:color="000000" w:fill="B4F5A9"/>
            <w:noWrap/>
            <w:vAlign w:val="center"/>
          </w:tcPr>
          <w:p w14:paraId="1E72F39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auto"/>
              <w:right w:val="single" w:sz="4" w:space="0" w:color="000000"/>
            </w:tcBorders>
            <w:shd w:val="clear" w:color="000000" w:fill="B4F5A9"/>
            <w:noWrap/>
            <w:vAlign w:val="center"/>
          </w:tcPr>
          <w:p w14:paraId="3AF7210D" w14:textId="77777777" w:rsidR="00E313DE" w:rsidRPr="00C46A41" w:rsidRDefault="00E313DE" w:rsidP="008A376E">
            <w:pPr>
              <w:jc w:val="center"/>
              <w:rPr>
                <w:rFonts w:ascii="Bookman Old Style" w:hAnsi="Bookman Old Style" w:cs="Arial"/>
                <w:color w:val="000000"/>
                <w:sz w:val="16"/>
                <w:szCs w:val="16"/>
              </w:rPr>
            </w:pPr>
            <w:r w:rsidRPr="00C46A41">
              <w:rPr>
                <w:rFonts w:ascii="Bookman Old Style" w:hAnsi="Bookman Old Style" w:cs="Arial"/>
                <w:color w:val="000000"/>
                <w:sz w:val="16"/>
                <w:szCs w:val="16"/>
              </w:rPr>
              <w:t xml:space="preserve">        </w:t>
            </w:r>
          </w:p>
          <w:p w14:paraId="35BBB09D"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254175">
              <w:rPr>
                <w:rFonts w:ascii="Bookman Old Style" w:hAnsi="Bookman Old Style" w:cs="Arial"/>
                <w:color w:val="000000"/>
                <w:sz w:val="16"/>
                <w:szCs w:val="16"/>
              </w:rPr>
              <w:t>7.245.400</w:t>
            </w:r>
            <w:r w:rsidRPr="00C46A41">
              <w:rPr>
                <w:rFonts w:ascii="Bookman Old Style" w:hAnsi="Bookman Old Style" w:cs="Arial"/>
                <w:color w:val="000000"/>
                <w:sz w:val="16"/>
                <w:szCs w:val="16"/>
              </w:rPr>
              <w:t xml:space="preserve"> </w:t>
            </w:r>
          </w:p>
          <w:p w14:paraId="7C73360C" w14:textId="77777777" w:rsidR="00E313DE" w:rsidRPr="00C46A41" w:rsidRDefault="00E313DE" w:rsidP="008A376E">
            <w:pPr>
              <w:jc w:val="center"/>
              <w:rPr>
                <w:rFonts w:ascii="Bookman Old Style" w:eastAsia="Times New Roman" w:hAnsi="Bookman Old Style" w:cs="Arial"/>
                <w:bCs/>
                <w:color w:val="000000"/>
                <w:sz w:val="16"/>
                <w:szCs w:val="16"/>
                <w:lang w:val="en-ID" w:eastAsia="en-ID"/>
              </w:rPr>
            </w:pPr>
          </w:p>
        </w:tc>
        <w:tc>
          <w:tcPr>
            <w:tcW w:w="709" w:type="dxa"/>
            <w:tcBorders>
              <w:top w:val="nil"/>
              <w:left w:val="nil"/>
              <w:bottom w:val="single" w:sz="4" w:space="0" w:color="auto"/>
              <w:right w:val="single" w:sz="4" w:space="0" w:color="000000"/>
            </w:tcBorders>
            <w:shd w:val="clear" w:color="000000" w:fill="B4F5A9"/>
            <w:noWrap/>
            <w:vAlign w:val="center"/>
          </w:tcPr>
          <w:p w14:paraId="6AED615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nil"/>
              <w:bottom w:val="single" w:sz="4" w:space="0" w:color="auto"/>
              <w:right w:val="single" w:sz="4" w:space="0" w:color="000000"/>
            </w:tcBorders>
            <w:shd w:val="clear" w:color="000000" w:fill="B4F5A9"/>
            <w:noWrap/>
            <w:vAlign w:val="center"/>
          </w:tcPr>
          <w:p w14:paraId="2FBC57E5" w14:textId="77777777" w:rsidR="00E313DE" w:rsidRPr="00C46A41" w:rsidRDefault="00E313DE" w:rsidP="008A376E">
            <w:pPr>
              <w:jc w:val="center"/>
              <w:rPr>
                <w:rFonts w:ascii="Bookman Old Style" w:hAnsi="Bookman Old Style" w:cs="Arial"/>
                <w:color w:val="000000"/>
                <w:sz w:val="16"/>
                <w:szCs w:val="16"/>
              </w:rPr>
            </w:pPr>
            <w:r w:rsidRPr="00C46A41">
              <w:rPr>
                <w:rFonts w:ascii="Bookman Old Style" w:hAnsi="Bookman Old Style" w:cs="Arial"/>
                <w:color w:val="000000"/>
                <w:sz w:val="16"/>
                <w:szCs w:val="16"/>
              </w:rPr>
              <w:t xml:space="preserve">        </w:t>
            </w:r>
          </w:p>
          <w:p w14:paraId="6784A775"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19.910.000 </w:t>
            </w:r>
          </w:p>
          <w:p w14:paraId="67192757" w14:textId="77777777" w:rsidR="00E313DE" w:rsidRPr="00C46A41" w:rsidRDefault="00E313DE" w:rsidP="008A376E">
            <w:pPr>
              <w:jc w:val="center"/>
              <w:rPr>
                <w:rFonts w:ascii="Bookman Old Style" w:eastAsia="Times New Roman" w:hAnsi="Bookman Old Style" w:cs="Arial"/>
                <w:color w:val="000000"/>
                <w:sz w:val="16"/>
                <w:szCs w:val="16"/>
                <w:lang w:val="en-ID"/>
              </w:rPr>
            </w:pPr>
          </w:p>
          <w:p w14:paraId="4B072DC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shd w:val="clear" w:color="000000" w:fill="B4F5A9"/>
            <w:noWrap/>
            <w:vAlign w:val="center"/>
            <w:hideMark/>
          </w:tcPr>
          <w:p w14:paraId="6D73870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auto"/>
              <w:right w:val="single" w:sz="4" w:space="0" w:color="000000"/>
            </w:tcBorders>
            <w:shd w:val="clear" w:color="000000" w:fill="B4F5A9"/>
            <w:noWrap/>
            <w:vAlign w:val="center"/>
            <w:hideMark/>
          </w:tcPr>
          <w:p w14:paraId="040FF4AF" w14:textId="77777777" w:rsidR="00E313DE" w:rsidRPr="00C46A41" w:rsidRDefault="00E313DE" w:rsidP="008A376E">
            <w:pPr>
              <w:jc w:val="center"/>
              <w:rPr>
                <w:rFonts w:ascii="Bookman Old Style" w:hAnsi="Bookman Old Style" w:cs="Arial"/>
                <w:color w:val="000000"/>
                <w:sz w:val="16"/>
                <w:szCs w:val="16"/>
              </w:rPr>
            </w:pPr>
            <w:r w:rsidRPr="00C46A41">
              <w:rPr>
                <w:rFonts w:ascii="Bookman Old Style" w:hAnsi="Bookman Old Style" w:cs="Arial"/>
                <w:color w:val="000000"/>
                <w:sz w:val="16"/>
                <w:szCs w:val="16"/>
              </w:rPr>
              <w:t xml:space="preserve">          </w:t>
            </w:r>
          </w:p>
          <w:p w14:paraId="732A88A8"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19.910.000 </w:t>
            </w:r>
          </w:p>
          <w:p w14:paraId="41C97FE1"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p>
          <w:p w14:paraId="6A3BB57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shd w:val="clear" w:color="000000" w:fill="B4F5A9"/>
            <w:noWrap/>
            <w:vAlign w:val="center"/>
            <w:hideMark/>
          </w:tcPr>
          <w:p w14:paraId="0FADE1E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nil"/>
              <w:bottom w:val="single" w:sz="4" w:space="0" w:color="auto"/>
              <w:right w:val="single" w:sz="4" w:space="0" w:color="000000"/>
            </w:tcBorders>
            <w:shd w:val="clear" w:color="000000" w:fill="B4F5A9"/>
            <w:noWrap/>
            <w:vAlign w:val="center"/>
            <w:hideMark/>
          </w:tcPr>
          <w:p w14:paraId="1CBF8FC4" w14:textId="77777777" w:rsidR="00E313DE" w:rsidRPr="00C46A41" w:rsidRDefault="00E313DE" w:rsidP="008A376E">
            <w:pPr>
              <w:jc w:val="center"/>
              <w:rPr>
                <w:rFonts w:ascii="Bookman Old Style" w:hAnsi="Bookman Old Style" w:cs="Arial"/>
                <w:color w:val="000000"/>
                <w:sz w:val="16"/>
                <w:szCs w:val="16"/>
              </w:rPr>
            </w:pPr>
            <w:r w:rsidRPr="00C46A41">
              <w:rPr>
                <w:rFonts w:ascii="Bookman Old Style" w:hAnsi="Bookman Old Style" w:cs="Arial"/>
                <w:color w:val="000000"/>
                <w:sz w:val="16"/>
                <w:szCs w:val="16"/>
              </w:rPr>
              <w:t xml:space="preserve">        </w:t>
            </w:r>
          </w:p>
          <w:p w14:paraId="7BFB24EC"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19.910.000 </w:t>
            </w:r>
          </w:p>
          <w:p w14:paraId="6CC45FF4" w14:textId="77777777" w:rsidR="00E313DE" w:rsidRPr="00C46A41" w:rsidRDefault="00E313DE" w:rsidP="008A376E">
            <w:pPr>
              <w:jc w:val="center"/>
              <w:rPr>
                <w:rFonts w:ascii="Bookman Old Style" w:eastAsia="Times New Roman" w:hAnsi="Bookman Old Style" w:cs="Arial"/>
                <w:color w:val="000000"/>
                <w:sz w:val="16"/>
                <w:szCs w:val="16"/>
                <w:lang w:val="en-ID"/>
              </w:rPr>
            </w:pPr>
          </w:p>
          <w:p w14:paraId="44A1F4F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shd w:val="clear" w:color="000000" w:fill="B4F5A9"/>
            <w:noWrap/>
            <w:vAlign w:val="center"/>
            <w:hideMark/>
          </w:tcPr>
          <w:p w14:paraId="143FCC8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auto"/>
              <w:right w:val="single" w:sz="4" w:space="0" w:color="000000"/>
            </w:tcBorders>
            <w:shd w:val="clear" w:color="000000" w:fill="B4F5A9"/>
            <w:noWrap/>
            <w:vAlign w:val="center"/>
            <w:hideMark/>
          </w:tcPr>
          <w:p w14:paraId="6E950E62"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19.910.000 </w:t>
            </w:r>
          </w:p>
          <w:p w14:paraId="6755B52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auto"/>
              <w:right w:val="single" w:sz="8" w:space="0" w:color="000000"/>
            </w:tcBorders>
            <w:shd w:val="clear" w:color="000000" w:fill="B4F5A9"/>
            <w:vAlign w:val="center"/>
          </w:tcPr>
          <w:p w14:paraId="5E141E4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45E1A212" w14:textId="77777777" w:rsidTr="006F54E9">
        <w:trPr>
          <w:trHeight w:val="877"/>
        </w:trPr>
        <w:tc>
          <w:tcPr>
            <w:tcW w:w="2098" w:type="dxa"/>
            <w:tcBorders>
              <w:top w:val="single" w:sz="4" w:space="0" w:color="auto"/>
              <w:left w:val="single" w:sz="4" w:space="0" w:color="auto"/>
              <w:bottom w:val="single" w:sz="4" w:space="0" w:color="000000"/>
              <w:right w:val="single" w:sz="4" w:space="0" w:color="000000"/>
            </w:tcBorders>
            <w:vAlign w:val="center"/>
            <w:hideMark/>
          </w:tcPr>
          <w:p w14:paraId="2045E581"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Penyusunan Dokumen Perencanaan Perangkat Daerah</w:t>
            </w:r>
          </w:p>
        </w:tc>
        <w:tc>
          <w:tcPr>
            <w:tcW w:w="1842" w:type="dxa"/>
            <w:tcBorders>
              <w:top w:val="single" w:sz="4" w:space="0" w:color="auto"/>
              <w:left w:val="nil"/>
              <w:bottom w:val="single" w:sz="4" w:space="0" w:color="000000"/>
              <w:right w:val="single" w:sz="4" w:space="0" w:color="000000"/>
            </w:tcBorders>
            <w:vAlign w:val="center"/>
            <w:hideMark/>
          </w:tcPr>
          <w:p w14:paraId="34823A2A"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Dokumen Perencanaan Perangkat Daerah (Dokumen) </w:t>
            </w:r>
          </w:p>
        </w:tc>
        <w:tc>
          <w:tcPr>
            <w:tcW w:w="403" w:type="dxa"/>
            <w:tcBorders>
              <w:top w:val="single" w:sz="4" w:space="0" w:color="auto"/>
              <w:left w:val="nil"/>
              <w:bottom w:val="single" w:sz="4" w:space="0" w:color="000000"/>
              <w:right w:val="single" w:sz="4" w:space="0" w:color="000000"/>
            </w:tcBorders>
            <w:noWrap/>
            <w:vAlign w:val="center"/>
          </w:tcPr>
          <w:p w14:paraId="02FE2ED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single" w:sz="4" w:space="0" w:color="auto"/>
              <w:left w:val="nil"/>
              <w:bottom w:val="single" w:sz="4" w:space="0" w:color="000000"/>
              <w:right w:val="single" w:sz="4" w:space="0" w:color="auto"/>
            </w:tcBorders>
            <w:vAlign w:val="center"/>
          </w:tcPr>
          <w:p w14:paraId="6C5859F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single" w:sz="4" w:space="0" w:color="auto"/>
              <w:left w:val="single" w:sz="4" w:space="0" w:color="auto"/>
              <w:bottom w:val="single" w:sz="4" w:space="0" w:color="000000"/>
              <w:right w:val="single" w:sz="4" w:space="0" w:color="000000"/>
            </w:tcBorders>
          </w:tcPr>
          <w:p w14:paraId="1480C489" w14:textId="77777777" w:rsidR="00E313DE" w:rsidRDefault="00E313DE" w:rsidP="008A376E">
            <w:pPr>
              <w:jc w:val="center"/>
              <w:rPr>
                <w:rFonts w:ascii="Bookman Old Style" w:eastAsia="Times New Roman" w:hAnsi="Bookman Old Style" w:cs="Arial"/>
                <w:color w:val="000000"/>
                <w:sz w:val="16"/>
                <w:szCs w:val="16"/>
                <w:lang w:val="en-ID" w:eastAsia="en-ID"/>
              </w:rPr>
            </w:pPr>
          </w:p>
          <w:p w14:paraId="2B0077CA" w14:textId="77777777" w:rsidR="000425FC" w:rsidRDefault="000425FC" w:rsidP="008A376E">
            <w:pPr>
              <w:jc w:val="center"/>
              <w:rPr>
                <w:rFonts w:ascii="Bookman Old Style" w:eastAsia="Times New Roman" w:hAnsi="Bookman Old Style" w:cs="Arial"/>
                <w:color w:val="000000"/>
                <w:sz w:val="16"/>
                <w:szCs w:val="16"/>
                <w:lang w:val="en-ID" w:eastAsia="en-ID"/>
              </w:rPr>
            </w:pPr>
          </w:p>
          <w:p w14:paraId="4C0046D1" w14:textId="77777777" w:rsidR="000425FC" w:rsidRDefault="000425FC" w:rsidP="008A376E">
            <w:pPr>
              <w:jc w:val="center"/>
              <w:rPr>
                <w:rFonts w:ascii="Bookman Old Style" w:eastAsia="Times New Roman" w:hAnsi="Bookman Old Style" w:cs="Arial"/>
                <w:color w:val="000000"/>
                <w:sz w:val="16"/>
                <w:szCs w:val="16"/>
                <w:lang w:val="en-ID" w:eastAsia="en-ID"/>
              </w:rPr>
            </w:pPr>
          </w:p>
          <w:p w14:paraId="41A98FE0" w14:textId="77777777" w:rsidR="000425FC" w:rsidRPr="00C46A41" w:rsidRDefault="000425FC"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10.822.300</w:t>
            </w:r>
          </w:p>
        </w:tc>
        <w:tc>
          <w:tcPr>
            <w:tcW w:w="709" w:type="dxa"/>
            <w:tcBorders>
              <w:top w:val="single" w:sz="4" w:space="0" w:color="auto"/>
              <w:left w:val="nil"/>
              <w:bottom w:val="single" w:sz="4" w:space="0" w:color="000000"/>
              <w:right w:val="single" w:sz="4" w:space="0" w:color="000000"/>
            </w:tcBorders>
            <w:noWrap/>
            <w:vAlign w:val="center"/>
          </w:tcPr>
          <w:p w14:paraId="210156F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single" w:sz="4" w:space="0" w:color="auto"/>
              <w:left w:val="nil"/>
              <w:bottom w:val="single" w:sz="4" w:space="0" w:color="000000"/>
              <w:right w:val="single" w:sz="4" w:space="0" w:color="000000"/>
            </w:tcBorders>
            <w:noWrap/>
            <w:vAlign w:val="center"/>
          </w:tcPr>
          <w:p w14:paraId="4B71623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tcPr>
          <w:p w14:paraId="57D101A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single" w:sz="4" w:space="0" w:color="auto"/>
              <w:left w:val="nil"/>
              <w:bottom w:val="single" w:sz="4" w:space="0" w:color="000000"/>
              <w:right w:val="single" w:sz="4" w:space="0" w:color="000000"/>
            </w:tcBorders>
            <w:noWrap/>
            <w:vAlign w:val="center"/>
          </w:tcPr>
          <w:p w14:paraId="0839A70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hideMark/>
          </w:tcPr>
          <w:p w14:paraId="26C8BFC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single" w:sz="4" w:space="0" w:color="auto"/>
              <w:left w:val="nil"/>
              <w:bottom w:val="single" w:sz="4" w:space="0" w:color="000000"/>
              <w:right w:val="single" w:sz="4" w:space="0" w:color="000000"/>
            </w:tcBorders>
            <w:noWrap/>
            <w:vAlign w:val="center"/>
            <w:hideMark/>
          </w:tcPr>
          <w:p w14:paraId="7E7337FF"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p>
          <w:p w14:paraId="25381CA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hideMark/>
          </w:tcPr>
          <w:p w14:paraId="74AF5B6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single" w:sz="4" w:space="0" w:color="auto"/>
              <w:left w:val="nil"/>
              <w:bottom w:val="single" w:sz="4" w:space="0" w:color="000000"/>
              <w:right w:val="single" w:sz="4" w:space="0" w:color="000000"/>
            </w:tcBorders>
            <w:noWrap/>
            <w:vAlign w:val="center"/>
            <w:hideMark/>
          </w:tcPr>
          <w:p w14:paraId="06515AA1"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p>
          <w:p w14:paraId="7A0E839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hideMark/>
          </w:tcPr>
          <w:p w14:paraId="19DA2A8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single" w:sz="4" w:space="0" w:color="auto"/>
              <w:left w:val="nil"/>
              <w:bottom w:val="single" w:sz="4" w:space="0" w:color="000000"/>
              <w:right w:val="single" w:sz="4" w:space="0" w:color="000000"/>
            </w:tcBorders>
            <w:noWrap/>
            <w:vAlign w:val="center"/>
            <w:hideMark/>
          </w:tcPr>
          <w:p w14:paraId="619EDA74"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p>
          <w:p w14:paraId="262F8AA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single" w:sz="4" w:space="0" w:color="auto"/>
              <w:left w:val="nil"/>
              <w:bottom w:val="single" w:sz="4" w:space="0" w:color="000000"/>
              <w:right w:val="single" w:sz="8" w:space="0" w:color="000000"/>
            </w:tcBorders>
            <w:vAlign w:val="center"/>
          </w:tcPr>
          <w:p w14:paraId="08E7F65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6544D82B" w14:textId="77777777" w:rsidTr="006F54E9">
        <w:trPr>
          <w:trHeight w:val="1233"/>
        </w:trPr>
        <w:tc>
          <w:tcPr>
            <w:tcW w:w="2098" w:type="dxa"/>
            <w:tcBorders>
              <w:top w:val="nil"/>
              <w:left w:val="single" w:sz="4" w:space="0" w:color="auto"/>
              <w:bottom w:val="single" w:sz="4" w:space="0" w:color="000000"/>
              <w:right w:val="single" w:sz="4" w:space="0" w:color="000000"/>
            </w:tcBorders>
            <w:vAlign w:val="center"/>
            <w:hideMark/>
          </w:tcPr>
          <w:p w14:paraId="7C137729"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Koordinasi dan Penyusunan Dokumen RKA- SKPD</w:t>
            </w:r>
          </w:p>
        </w:tc>
        <w:tc>
          <w:tcPr>
            <w:tcW w:w="1842" w:type="dxa"/>
            <w:tcBorders>
              <w:top w:val="nil"/>
              <w:left w:val="nil"/>
              <w:bottom w:val="single" w:sz="4" w:space="0" w:color="000000"/>
              <w:right w:val="single" w:sz="4" w:space="0" w:color="000000"/>
            </w:tcBorders>
            <w:vAlign w:val="center"/>
            <w:hideMark/>
          </w:tcPr>
          <w:p w14:paraId="11CF4BF2"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Dokumen RKA-SKPD dan Laporan Hasil Koordinasi Penyusunan Dokumen RKA-SKPD (Dokumen) </w:t>
            </w:r>
          </w:p>
        </w:tc>
        <w:tc>
          <w:tcPr>
            <w:tcW w:w="403" w:type="dxa"/>
            <w:tcBorders>
              <w:top w:val="nil"/>
              <w:left w:val="nil"/>
              <w:bottom w:val="single" w:sz="4" w:space="0" w:color="000000"/>
              <w:right w:val="single" w:sz="4" w:space="0" w:color="000000"/>
            </w:tcBorders>
            <w:noWrap/>
            <w:vAlign w:val="center"/>
          </w:tcPr>
          <w:p w14:paraId="58A133B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2</w:t>
            </w:r>
          </w:p>
        </w:tc>
        <w:tc>
          <w:tcPr>
            <w:tcW w:w="760" w:type="dxa"/>
            <w:tcBorders>
              <w:top w:val="nil"/>
              <w:left w:val="nil"/>
              <w:bottom w:val="single" w:sz="4" w:space="0" w:color="000000"/>
              <w:right w:val="single" w:sz="4" w:space="0" w:color="auto"/>
            </w:tcBorders>
            <w:vAlign w:val="center"/>
          </w:tcPr>
          <w:p w14:paraId="3B48F0A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2</w:t>
            </w:r>
          </w:p>
        </w:tc>
        <w:tc>
          <w:tcPr>
            <w:tcW w:w="1276" w:type="dxa"/>
            <w:tcBorders>
              <w:top w:val="nil"/>
              <w:left w:val="single" w:sz="4" w:space="0" w:color="auto"/>
              <w:bottom w:val="single" w:sz="4" w:space="0" w:color="000000"/>
              <w:right w:val="single" w:sz="4" w:space="0" w:color="000000"/>
            </w:tcBorders>
          </w:tcPr>
          <w:p w14:paraId="7845315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p w14:paraId="11822442"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1B13C4">
              <w:rPr>
                <w:rFonts w:ascii="Bookman Old Style" w:hAnsi="Bookman Old Style" w:cs="Arial"/>
                <w:color w:val="000000"/>
                <w:sz w:val="16"/>
                <w:szCs w:val="16"/>
              </w:rPr>
              <w:t>13.603.400</w:t>
            </w:r>
          </w:p>
          <w:p w14:paraId="48B5A90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7C2356F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2</w:t>
            </w:r>
          </w:p>
        </w:tc>
        <w:tc>
          <w:tcPr>
            <w:tcW w:w="1275" w:type="dxa"/>
            <w:tcBorders>
              <w:top w:val="nil"/>
              <w:left w:val="nil"/>
              <w:bottom w:val="single" w:sz="4" w:space="0" w:color="000000"/>
              <w:right w:val="single" w:sz="4" w:space="0" w:color="000000"/>
            </w:tcBorders>
            <w:noWrap/>
            <w:vAlign w:val="center"/>
          </w:tcPr>
          <w:p w14:paraId="72CB9273"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254175">
              <w:rPr>
                <w:rFonts w:ascii="Bookman Old Style" w:hAnsi="Bookman Old Style" w:cs="Arial"/>
                <w:color w:val="000000"/>
                <w:sz w:val="16"/>
                <w:szCs w:val="16"/>
              </w:rPr>
              <w:t>2.436.400</w:t>
            </w:r>
            <w:r w:rsidRPr="00C46A41">
              <w:rPr>
                <w:rFonts w:ascii="Bookman Old Style" w:hAnsi="Bookman Old Style" w:cs="Arial"/>
                <w:color w:val="000000"/>
                <w:sz w:val="16"/>
                <w:szCs w:val="16"/>
              </w:rPr>
              <w:t xml:space="preserve"> </w:t>
            </w:r>
          </w:p>
          <w:p w14:paraId="06BE2E7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4908E88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2</w:t>
            </w:r>
          </w:p>
        </w:tc>
        <w:tc>
          <w:tcPr>
            <w:tcW w:w="1276" w:type="dxa"/>
            <w:tcBorders>
              <w:top w:val="nil"/>
              <w:left w:val="nil"/>
              <w:bottom w:val="single" w:sz="4" w:space="0" w:color="000000"/>
              <w:right w:val="single" w:sz="4" w:space="0" w:color="000000"/>
            </w:tcBorders>
            <w:noWrap/>
            <w:vAlign w:val="center"/>
          </w:tcPr>
          <w:p w14:paraId="75CDCC2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9.955.000</w:t>
            </w:r>
          </w:p>
        </w:tc>
        <w:tc>
          <w:tcPr>
            <w:tcW w:w="709" w:type="dxa"/>
            <w:tcBorders>
              <w:top w:val="nil"/>
              <w:left w:val="nil"/>
              <w:bottom w:val="single" w:sz="4" w:space="0" w:color="000000"/>
              <w:right w:val="single" w:sz="4" w:space="0" w:color="000000"/>
            </w:tcBorders>
            <w:noWrap/>
            <w:vAlign w:val="center"/>
            <w:hideMark/>
          </w:tcPr>
          <w:p w14:paraId="731DBBB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2</w:t>
            </w:r>
          </w:p>
        </w:tc>
        <w:tc>
          <w:tcPr>
            <w:tcW w:w="1275" w:type="dxa"/>
            <w:tcBorders>
              <w:top w:val="nil"/>
              <w:left w:val="nil"/>
              <w:bottom w:val="single" w:sz="4" w:space="0" w:color="000000"/>
              <w:right w:val="single" w:sz="4" w:space="0" w:color="000000"/>
            </w:tcBorders>
            <w:noWrap/>
            <w:vAlign w:val="center"/>
            <w:hideMark/>
          </w:tcPr>
          <w:p w14:paraId="56B79407" w14:textId="77777777" w:rsidR="00E313DE" w:rsidRPr="00C46A41" w:rsidRDefault="00E313DE" w:rsidP="008A376E">
            <w:pPr>
              <w:jc w:val="center"/>
              <w:rPr>
                <w:rFonts w:ascii="Bookman Old Style" w:hAnsi="Bookman Old Style" w:cs="Arial"/>
                <w:color w:val="000000"/>
                <w:sz w:val="16"/>
                <w:szCs w:val="16"/>
              </w:rPr>
            </w:pPr>
            <w:r w:rsidRPr="00C46A41">
              <w:rPr>
                <w:rFonts w:ascii="Bookman Old Style" w:hAnsi="Bookman Old Style" w:cs="Arial"/>
                <w:color w:val="000000"/>
                <w:sz w:val="16"/>
                <w:szCs w:val="16"/>
              </w:rPr>
              <w:t xml:space="preserve">          </w:t>
            </w:r>
          </w:p>
          <w:p w14:paraId="5BB6B911"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9.955.000 </w:t>
            </w:r>
          </w:p>
          <w:p w14:paraId="0BE6A9EE" w14:textId="77777777" w:rsidR="00E313DE" w:rsidRPr="00C46A41" w:rsidRDefault="00E313DE" w:rsidP="008A376E">
            <w:pPr>
              <w:jc w:val="center"/>
              <w:rPr>
                <w:rFonts w:ascii="Bookman Old Style" w:eastAsia="Times New Roman" w:hAnsi="Bookman Old Style" w:cs="Arial"/>
                <w:color w:val="000000"/>
                <w:sz w:val="16"/>
                <w:szCs w:val="16"/>
                <w:lang w:val="en-ID"/>
              </w:rPr>
            </w:pPr>
          </w:p>
          <w:p w14:paraId="2B11C06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hideMark/>
          </w:tcPr>
          <w:p w14:paraId="630E874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2</w:t>
            </w:r>
          </w:p>
        </w:tc>
        <w:tc>
          <w:tcPr>
            <w:tcW w:w="1276" w:type="dxa"/>
            <w:tcBorders>
              <w:top w:val="nil"/>
              <w:left w:val="nil"/>
              <w:bottom w:val="single" w:sz="4" w:space="0" w:color="000000"/>
              <w:right w:val="single" w:sz="4" w:space="0" w:color="000000"/>
            </w:tcBorders>
            <w:noWrap/>
            <w:vAlign w:val="center"/>
            <w:hideMark/>
          </w:tcPr>
          <w:p w14:paraId="3F67BB07" w14:textId="77777777" w:rsidR="00E313DE" w:rsidRPr="00C46A41" w:rsidRDefault="00E313DE" w:rsidP="008A376E">
            <w:pPr>
              <w:jc w:val="center"/>
              <w:rPr>
                <w:rFonts w:ascii="Bookman Old Style" w:hAnsi="Bookman Old Style" w:cs="Arial"/>
                <w:color w:val="000000"/>
                <w:sz w:val="16"/>
                <w:szCs w:val="16"/>
              </w:rPr>
            </w:pPr>
            <w:r w:rsidRPr="00C46A41">
              <w:rPr>
                <w:rFonts w:ascii="Bookman Old Style" w:hAnsi="Bookman Old Style" w:cs="Arial"/>
                <w:color w:val="000000"/>
                <w:sz w:val="16"/>
                <w:szCs w:val="16"/>
              </w:rPr>
              <w:t xml:space="preserve">          </w:t>
            </w:r>
          </w:p>
          <w:p w14:paraId="097EE366"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9.955.000 </w:t>
            </w:r>
          </w:p>
          <w:p w14:paraId="63E66A16" w14:textId="77777777" w:rsidR="00E313DE" w:rsidRPr="00C46A41" w:rsidRDefault="00E313DE" w:rsidP="008A376E">
            <w:pPr>
              <w:jc w:val="center"/>
              <w:rPr>
                <w:rFonts w:ascii="Bookman Old Style" w:eastAsia="Times New Roman" w:hAnsi="Bookman Old Style" w:cs="Arial"/>
                <w:color w:val="000000"/>
                <w:sz w:val="16"/>
                <w:szCs w:val="16"/>
                <w:lang w:val="en-ID"/>
              </w:rPr>
            </w:pPr>
          </w:p>
          <w:p w14:paraId="1980CA6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hideMark/>
          </w:tcPr>
          <w:p w14:paraId="7CE08C6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2</w:t>
            </w:r>
          </w:p>
        </w:tc>
        <w:tc>
          <w:tcPr>
            <w:tcW w:w="1275" w:type="dxa"/>
            <w:tcBorders>
              <w:top w:val="nil"/>
              <w:left w:val="nil"/>
              <w:bottom w:val="single" w:sz="4" w:space="0" w:color="000000"/>
              <w:right w:val="single" w:sz="4" w:space="0" w:color="000000"/>
            </w:tcBorders>
            <w:noWrap/>
            <w:vAlign w:val="center"/>
            <w:hideMark/>
          </w:tcPr>
          <w:p w14:paraId="4D7843B5" w14:textId="77777777" w:rsidR="00E313DE" w:rsidRPr="00C46A41" w:rsidRDefault="00E313DE" w:rsidP="008A376E">
            <w:pPr>
              <w:jc w:val="center"/>
              <w:rPr>
                <w:rFonts w:ascii="Bookman Old Style" w:hAnsi="Bookman Old Style" w:cs="Arial"/>
                <w:color w:val="000000"/>
                <w:sz w:val="16"/>
                <w:szCs w:val="16"/>
              </w:rPr>
            </w:pPr>
            <w:r w:rsidRPr="00C46A41">
              <w:rPr>
                <w:rFonts w:ascii="Bookman Old Style" w:hAnsi="Bookman Old Style" w:cs="Arial"/>
                <w:color w:val="000000"/>
                <w:sz w:val="16"/>
                <w:szCs w:val="16"/>
              </w:rPr>
              <w:t xml:space="preserve">          </w:t>
            </w:r>
          </w:p>
          <w:p w14:paraId="19CA5863"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9.955.000 </w:t>
            </w:r>
          </w:p>
          <w:p w14:paraId="02AD9B72" w14:textId="77777777" w:rsidR="00E313DE" w:rsidRPr="00C46A41" w:rsidRDefault="00E313DE" w:rsidP="008A376E">
            <w:pPr>
              <w:jc w:val="center"/>
              <w:rPr>
                <w:rFonts w:ascii="Bookman Old Style" w:eastAsia="Times New Roman" w:hAnsi="Bookman Old Style" w:cs="Arial"/>
                <w:color w:val="000000"/>
                <w:sz w:val="16"/>
                <w:szCs w:val="16"/>
                <w:lang w:val="en-ID"/>
              </w:rPr>
            </w:pPr>
          </w:p>
          <w:p w14:paraId="593110D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vAlign w:val="center"/>
          </w:tcPr>
          <w:p w14:paraId="4A6023A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3C0312CA" w14:textId="77777777" w:rsidTr="006F54E9">
        <w:trPr>
          <w:trHeight w:val="1263"/>
        </w:trPr>
        <w:tc>
          <w:tcPr>
            <w:tcW w:w="2098" w:type="dxa"/>
            <w:tcBorders>
              <w:top w:val="nil"/>
              <w:left w:val="single" w:sz="4" w:space="0" w:color="auto"/>
              <w:bottom w:val="single" w:sz="4" w:space="0" w:color="000000"/>
              <w:right w:val="single" w:sz="4" w:space="0" w:color="000000"/>
            </w:tcBorders>
            <w:vAlign w:val="center"/>
            <w:hideMark/>
          </w:tcPr>
          <w:p w14:paraId="1D25D84B"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Koordinasi dan Penyusunan DPA-SKPD</w:t>
            </w:r>
          </w:p>
        </w:tc>
        <w:tc>
          <w:tcPr>
            <w:tcW w:w="1842" w:type="dxa"/>
            <w:tcBorders>
              <w:top w:val="nil"/>
              <w:left w:val="nil"/>
              <w:bottom w:val="single" w:sz="4" w:space="0" w:color="000000"/>
              <w:right w:val="single" w:sz="4" w:space="0" w:color="000000"/>
            </w:tcBorders>
            <w:vAlign w:val="center"/>
            <w:hideMark/>
          </w:tcPr>
          <w:p w14:paraId="4FE77396"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Dokumen DPA-SKPD dan Laporan Hasil Koordinasi Penyusunan Dokumen DPA-SKPD (Dokumen) </w:t>
            </w:r>
          </w:p>
        </w:tc>
        <w:tc>
          <w:tcPr>
            <w:tcW w:w="403" w:type="dxa"/>
            <w:tcBorders>
              <w:top w:val="nil"/>
              <w:left w:val="nil"/>
              <w:bottom w:val="single" w:sz="4" w:space="0" w:color="000000"/>
              <w:right w:val="single" w:sz="4" w:space="0" w:color="000000"/>
            </w:tcBorders>
            <w:noWrap/>
            <w:vAlign w:val="center"/>
          </w:tcPr>
          <w:p w14:paraId="7D4A202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2</w:t>
            </w:r>
          </w:p>
        </w:tc>
        <w:tc>
          <w:tcPr>
            <w:tcW w:w="760" w:type="dxa"/>
            <w:tcBorders>
              <w:top w:val="nil"/>
              <w:left w:val="nil"/>
              <w:bottom w:val="single" w:sz="4" w:space="0" w:color="000000"/>
              <w:right w:val="single" w:sz="4" w:space="0" w:color="auto"/>
            </w:tcBorders>
            <w:vAlign w:val="center"/>
          </w:tcPr>
          <w:p w14:paraId="1FBF554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2</w:t>
            </w:r>
          </w:p>
        </w:tc>
        <w:tc>
          <w:tcPr>
            <w:tcW w:w="1276" w:type="dxa"/>
            <w:tcBorders>
              <w:top w:val="nil"/>
              <w:left w:val="single" w:sz="4" w:space="0" w:color="auto"/>
              <w:bottom w:val="single" w:sz="4" w:space="0" w:color="000000"/>
              <w:right w:val="single" w:sz="4" w:space="0" w:color="000000"/>
            </w:tcBorders>
          </w:tcPr>
          <w:p w14:paraId="0A373CC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p w14:paraId="0422F8FC"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9.</w:t>
            </w:r>
            <w:r w:rsidR="001B13C4">
              <w:rPr>
                <w:rFonts w:ascii="Bookman Old Style" w:hAnsi="Bookman Old Style" w:cs="Arial"/>
                <w:color w:val="000000"/>
                <w:sz w:val="16"/>
                <w:szCs w:val="16"/>
              </w:rPr>
              <w:t>232.900</w:t>
            </w:r>
            <w:r w:rsidRPr="00C46A41">
              <w:rPr>
                <w:rFonts w:ascii="Bookman Old Style" w:hAnsi="Bookman Old Style" w:cs="Arial"/>
                <w:color w:val="000000"/>
                <w:sz w:val="16"/>
                <w:szCs w:val="16"/>
              </w:rPr>
              <w:t xml:space="preserve"> </w:t>
            </w:r>
          </w:p>
          <w:p w14:paraId="4CB67D7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0FF9091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2</w:t>
            </w:r>
          </w:p>
        </w:tc>
        <w:tc>
          <w:tcPr>
            <w:tcW w:w="1275" w:type="dxa"/>
            <w:tcBorders>
              <w:top w:val="nil"/>
              <w:left w:val="nil"/>
              <w:bottom w:val="single" w:sz="4" w:space="0" w:color="000000"/>
              <w:right w:val="single" w:sz="4" w:space="0" w:color="000000"/>
            </w:tcBorders>
            <w:noWrap/>
            <w:vAlign w:val="center"/>
          </w:tcPr>
          <w:p w14:paraId="5FDF7C2B"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254175">
              <w:rPr>
                <w:rFonts w:ascii="Bookman Old Style" w:hAnsi="Bookman Old Style" w:cs="Arial"/>
                <w:color w:val="000000"/>
                <w:sz w:val="16"/>
                <w:szCs w:val="16"/>
              </w:rPr>
              <w:t>4.809.000</w:t>
            </w:r>
            <w:r w:rsidRPr="00C46A41">
              <w:rPr>
                <w:rFonts w:ascii="Bookman Old Style" w:hAnsi="Bookman Old Style" w:cs="Arial"/>
                <w:color w:val="000000"/>
                <w:sz w:val="16"/>
                <w:szCs w:val="16"/>
              </w:rPr>
              <w:t xml:space="preserve"> </w:t>
            </w:r>
          </w:p>
          <w:p w14:paraId="1BAB674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19A5A04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2</w:t>
            </w:r>
          </w:p>
        </w:tc>
        <w:tc>
          <w:tcPr>
            <w:tcW w:w="1276" w:type="dxa"/>
            <w:tcBorders>
              <w:top w:val="nil"/>
              <w:left w:val="nil"/>
              <w:bottom w:val="single" w:sz="4" w:space="0" w:color="000000"/>
              <w:right w:val="single" w:sz="4" w:space="0" w:color="000000"/>
            </w:tcBorders>
            <w:noWrap/>
            <w:vAlign w:val="center"/>
          </w:tcPr>
          <w:p w14:paraId="02019D7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9.955.000</w:t>
            </w:r>
          </w:p>
        </w:tc>
        <w:tc>
          <w:tcPr>
            <w:tcW w:w="709" w:type="dxa"/>
            <w:tcBorders>
              <w:top w:val="nil"/>
              <w:left w:val="nil"/>
              <w:bottom w:val="single" w:sz="4" w:space="0" w:color="000000"/>
              <w:right w:val="single" w:sz="4" w:space="0" w:color="000000"/>
            </w:tcBorders>
            <w:noWrap/>
            <w:vAlign w:val="center"/>
            <w:hideMark/>
          </w:tcPr>
          <w:p w14:paraId="13023BB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2</w:t>
            </w:r>
          </w:p>
        </w:tc>
        <w:tc>
          <w:tcPr>
            <w:tcW w:w="1275" w:type="dxa"/>
            <w:tcBorders>
              <w:top w:val="nil"/>
              <w:left w:val="nil"/>
              <w:bottom w:val="single" w:sz="4" w:space="0" w:color="000000"/>
              <w:right w:val="single" w:sz="4" w:space="0" w:color="000000"/>
            </w:tcBorders>
            <w:noWrap/>
            <w:vAlign w:val="center"/>
            <w:hideMark/>
          </w:tcPr>
          <w:p w14:paraId="57B8B2E5"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9.955.000 </w:t>
            </w:r>
          </w:p>
          <w:p w14:paraId="63B3D18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hideMark/>
          </w:tcPr>
          <w:p w14:paraId="04794BA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2</w:t>
            </w:r>
          </w:p>
        </w:tc>
        <w:tc>
          <w:tcPr>
            <w:tcW w:w="1276" w:type="dxa"/>
            <w:tcBorders>
              <w:top w:val="nil"/>
              <w:left w:val="nil"/>
              <w:bottom w:val="single" w:sz="4" w:space="0" w:color="000000"/>
              <w:right w:val="single" w:sz="4" w:space="0" w:color="000000"/>
            </w:tcBorders>
            <w:noWrap/>
            <w:vAlign w:val="center"/>
            <w:hideMark/>
          </w:tcPr>
          <w:p w14:paraId="3C58474B" w14:textId="77777777" w:rsidR="00E313DE" w:rsidRPr="00C46A41" w:rsidRDefault="00E313DE" w:rsidP="008A376E">
            <w:pPr>
              <w:jc w:val="center"/>
              <w:rPr>
                <w:rFonts w:ascii="Bookman Old Style" w:hAnsi="Bookman Old Style" w:cs="Arial"/>
                <w:color w:val="000000"/>
                <w:sz w:val="16"/>
                <w:szCs w:val="16"/>
              </w:rPr>
            </w:pPr>
            <w:r w:rsidRPr="00C46A41">
              <w:rPr>
                <w:rFonts w:ascii="Bookman Old Style" w:hAnsi="Bookman Old Style" w:cs="Arial"/>
                <w:color w:val="000000"/>
                <w:sz w:val="16"/>
                <w:szCs w:val="16"/>
              </w:rPr>
              <w:t xml:space="preserve">          </w:t>
            </w:r>
          </w:p>
          <w:p w14:paraId="21B3EB3B"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9.955.000 </w:t>
            </w:r>
          </w:p>
          <w:p w14:paraId="0E53E7E4" w14:textId="77777777" w:rsidR="00E313DE" w:rsidRPr="00C46A41" w:rsidRDefault="00E313DE" w:rsidP="008A376E">
            <w:pPr>
              <w:jc w:val="center"/>
              <w:rPr>
                <w:rFonts w:ascii="Bookman Old Style" w:eastAsia="Times New Roman" w:hAnsi="Bookman Old Style" w:cs="Arial"/>
                <w:color w:val="000000"/>
                <w:sz w:val="16"/>
                <w:szCs w:val="16"/>
                <w:lang w:val="en-ID"/>
              </w:rPr>
            </w:pPr>
          </w:p>
          <w:p w14:paraId="43F3C4C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hideMark/>
          </w:tcPr>
          <w:p w14:paraId="79D20EC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2</w:t>
            </w:r>
          </w:p>
        </w:tc>
        <w:tc>
          <w:tcPr>
            <w:tcW w:w="1275" w:type="dxa"/>
            <w:tcBorders>
              <w:top w:val="nil"/>
              <w:left w:val="nil"/>
              <w:bottom w:val="single" w:sz="4" w:space="0" w:color="000000"/>
              <w:right w:val="single" w:sz="4" w:space="0" w:color="000000"/>
            </w:tcBorders>
            <w:noWrap/>
            <w:vAlign w:val="center"/>
            <w:hideMark/>
          </w:tcPr>
          <w:p w14:paraId="0A8D5FAE" w14:textId="77777777" w:rsidR="00E313DE" w:rsidRPr="00C46A41" w:rsidRDefault="00E313DE" w:rsidP="008A376E">
            <w:pPr>
              <w:jc w:val="center"/>
              <w:rPr>
                <w:rFonts w:ascii="Bookman Old Style" w:hAnsi="Bookman Old Style" w:cs="Arial"/>
                <w:color w:val="000000"/>
                <w:sz w:val="16"/>
                <w:szCs w:val="16"/>
              </w:rPr>
            </w:pPr>
            <w:r w:rsidRPr="00C46A41">
              <w:rPr>
                <w:rFonts w:ascii="Bookman Old Style" w:hAnsi="Bookman Old Style" w:cs="Arial"/>
                <w:color w:val="000000"/>
                <w:sz w:val="16"/>
                <w:szCs w:val="16"/>
              </w:rPr>
              <w:t xml:space="preserve">          </w:t>
            </w:r>
          </w:p>
          <w:p w14:paraId="6C9C4E08"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9.955.000 </w:t>
            </w:r>
          </w:p>
          <w:p w14:paraId="436A6F1C" w14:textId="77777777" w:rsidR="00E313DE" w:rsidRPr="00C46A41" w:rsidRDefault="00E313DE" w:rsidP="008A376E">
            <w:pPr>
              <w:jc w:val="center"/>
              <w:rPr>
                <w:rFonts w:ascii="Bookman Old Style" w:eastAsia="Times New Roman" w:hAnsi="Bookman Old Style" w:cs="Arial"/>
                <w:color w:val="000000"/>
                <w:sz w:val="16"/>
                <w:szCs w:val="16"/>
                <w:lang w:val="en-ID"/>
              </w:rPr>
            </w:pPr>
          </w:p>
          <w:p w14:paraId="653555B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vAlign w:val="center"/>
          </w:tcPr>
          <w:p w14:paraId="4A2657C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4E541B82" w14:textId="77777777" w:rsidTr="006F54E9">
        <w:trPr>
          <w:trHeight w:val="1271"/>
        </w:trPr>
        <w:tc>
          <w:tcPr>
            <w:tcW w:w="2098" w:type="dxa"/>
            <w:tcBorders>
              <w:top w:val="nil"/>
              <w:left w:val="single" w:sz="4" w:space="0" w:color="auto"/>
              <w:bottom w:val="single" w:sz="4" w:space="0" w:color="000000"/>
              <w:right w:val="single" w:sz="4" w:space="0" w:color="000000"/>
            </w:tcBorders>
            <w:shd w:val="clear" w:color="000000" w:fill="B4F5A9"/>
            <w:vAlign w:val="center"/>
            <w:hideMark/>
          </w:tcPr>
          <w:p w14:paraId="5CF49584"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lastRenderedPageBreak/>
              <w:t>Administrasi Keuangan Perangkat Daerah</w:t>
            </w:r>
          </w:p>
        </w:tc>
        <w:tc>
          <w:tcPr>
            <w:tcW w:w="1842" w:type="dxa"/>
            <w:tcBorders>
              <w:top w:val="nil"/>
              <w:left w:val="nil"/>
              <w:bottom w:val="single" w:sz="4" w:space="0" w:color="000000"/>
              <w:right w:val="single" w:sz="4" w:space="0" w:color="000000"/>
            </w:tcBorders>
            <w:shd w:val="clear" w:color="000000" w:fill="B4F5A9"/>
            <w:vAlign w:val="center"/>
            <w:hideMark/>
          </w:tcPr>
          <w:p w14:paraId="2E18C365"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Persentase dokumen/ laporan pengelolaan keuangan yang diselesaikan tepat waktu</w:t>
            </w:r>
          </w:p>
        </w:tc>
        <w:tc>
          <w:tcPr>
            <w:tcW w:w="403" w:type="dxa"/>
            <w:tcBorders>
              <w:top w:val="nil"/>
              <w:left w:val="nil"/>
              <w:bottom w:val="single" w:sz="4" w:space="0" w:color="000000"/>
              <w:right w:val="single" w:sz="4" w:space="0" w:color="000000"/>
            </w:tcBorders>
            <w:shd w:val="clear" w:color="000000" w:fill="B4F5A9"/>
            <w:noWrap/>
            <w:vAlign w:val="center"/>
          </w:tcPr>
          <w:p w14:paraId="070CB66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760" w:type="dxa"/>
            <w:tcBorders>
              <w:top w:val="nil"/>
              <w:left w:val="nil"/>
              <w:bottom w:val="single" w:sz="4" w:space="0" w:color="000000"/>
              <w:right w:val="single" w:sz="4" w:space="0" w:color="auto"/>
            </w:tcBorders>
            <w:shd w:val="clear" w:color="000000" w:fill="B4F5A9"/>
            <w:vAlign w:val="center"/>
          </w:tcPr>
          <w:p w14:paraId="0DBDAC6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single" w:sz="4" w:space="0" w:color="auto"/>
              <w:bottom w:val="single" w:sz="4" w:space="0" w:color="000000"/>
              <w:right w:val="single" w:sz="4" w:space="0" w:color="000000"/>
            </w:tcBorders>
            <w:shd w:val="clear" w:color="000000" w:fill="B4F5A9"/>
          </w:tcPr>
          <w:p w14:paraId="408B233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p w14:paraId="34D1BE62" w14:textId="77777777" w:rsidR="00E313DE" w:rsidRPr="00C46A41" w:rsidRDefault="00DF2A0E" w:rsidP="008A376E">
            <w:pPr>
              <w:jc w:val="center"/>
              <w:rPr>
                <w:rFonts w:ascii="Bookman Old Style" w:eastAsia="Times New Roman" w:hAnsi="Bookman Old Style" w:cs="Arial"/>
                <w:color w:val="000000"/>
                <w:sz w:val="16"/>
                <w:szCs w:val="16"/>
                <w:lang w:val="en-ID"/>
              </w:rPr>
            </w:pPr>
            <w:r>
              <w:rPr>
                <w:rFonts w:ascii="Bookman Old Style" w:hAnsi="Bookman Old Style" w:cs="Arial"/>
                <w:color w:val="000000"/>
                <w:sz w:val="16"/>
                <w:szCs w:val="16"/>
              </w:rPr>
              <w:t xml:space="preserve">            </w:t>
            </w:r>
            <w:r w:rsidR="00E313DE" w:rsidRPr="00C46A41">
              <w:rPr>
                <w:rFonts w:ascii="Bookman Old Style" w:hAnsi="Bookman Old Style" w:cs="Arial"/>
                <w:color w:val="000000"/>
                <w:sz w:val="16"/>
                <w:szCs w:val="16"/>
              </w:rPr>
              <w:t xml:space="preserve"> </w:t>
            </w:r>
          </w:p>
          <w:p w14:paraId="6D817630" w14:textId="77777777" w:rsidR="00DF2A0E" w:rsidRDefault="00DF2A0E" w:rsidP="008A376E">
            <w:pPr>
              <w:jc w:val="center"/>
              <w:rPr>
                <w:rFonts w:ascii="Bookman Old Style" w:eastAsia="Times New Roman" w:hAnsi="Bookman Old Style" w:cs="Arial"/>
                <w:color w:val="000000"/>
                <w:sz w:val="16"/>
                <w:szCs w:val="16"/>
                <w:lang w:val="en-ID" w:eastAsia="en-ID"/>
              </w:rPr>
            </w:pPr>
          </w:p>
          <w:p w14:paraId="1A9FFF4F" w14:textId="77777777" w:rsidR="00E313DE" w:rsidRPr="00DF2A0E" w:rsidRDefault="00DF2A0E" w:rsidP="00DF2A0E">
            <w:pPr>
              <w:jc w:val="center"/>
              <w:rPr>
                <w:rFonts w:ascii="Bookman Old Style" w:eastAsia="Times New Roman" w:hAnsi="Bookman Old Style" w:cs="Arial"/>
                <w:sz w:val="16"/>
                <w:szCs w:val="16"/>
                <w:lang w:val="en-ID" w:eastAsia="en-ID"/>
              </w:rPr>
            </w:pPr>
            <w:r>
              <w:rPr>
                <w:rFonts w:ascii="Bookman Old Style" w:eastAsia="Times New Roman" w:hAnsi="Bookman Old Style" w:cs="Arial"/>
                <w:sz w:val="16"/>
                <w:szCs w:val="16"/>
                <w:lang w:val="en-ID" w:eastAsia="en-ID"/>
              </w:rPr>
              <w:t>1.456.902.600</w:t>
            </w:r>
          </w:p>
        </w:tc>
        <w:tc>
          <w:tcPr>
            <w:tcW w:w="709" w:type="dxa"/>
            <w:tcBorders>
              <w:top w:val="nil"/>
              <w:left w:val="nil"/>
              <w:bottom w:val="single" w:sz="4" w:space="0" w:color="000000"/>
              <w:right w:val="single" w:sz="4" w:space="0" w:color="000000"/>
            </w:tcBorders>
            <w:shd w:val="clear" w:color="000000" w:fill="B4F5A9"/>
            <w:noWrap/>
            <w:vAlign w:val="center"/>
          </w:tcPr>
          <w:p w14:paraId="0712348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000000"/>
              <w:right w:val="single" w:sz="4" w:space="0" w:color="000000"/>
            </w:tcBorders>
            <w:shd w:val="clear" w:color="000000" w:fill="B4F5A9"/>
            <w:noWrap/>
            <w:vAlign w:val="center"/>
          </w:tcPr>
          <w:p w14:paraId="60759C58" w14:textId="77777777" w:rsidR="00E313DE" w:rsidRPr="00C46A41" w:rsidRDefault="00E313DE" w:rsidP="008A376E">
            <w:pPr>
              <w:jc w:val="center"/>
              <w:rPr>
                <w:rFonts w:ascii="Bookman Old Style" w:hAnsi="Bookman Old Style" w:cs="Arial"/>
                <w:color w:val="000000"/>
                <w:sz w:val="16"/>
                <w:szCs w:val="16"/>
              </w:rPr>
            </w:pPr>
            <w:r w:rsidRPr="00C46A41">
              <w:rPr>
                <w:rFonts w:ascii="Bookman Old Style" w:hAnsi="Bookman Old Style" w:cs="Arial"/>
                <w:color w:val="000000"/>
                <w:sz w:val="16"/>
                <w:szCs w:val="16"/>
              </w:rPr>
              <w:t xml:space="preserve">   </w:t>
            </w:r>
          </w:p>
          <w:p w14:paraId="1AFBC77E"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EB7DDF">
              <w:rPr>
                <w:rFonts w:ascii="Bookman Old Style" w:hAnsi="Bookman Old Style" w:cs="Arial"/>
                <w:color w:val="000000"/>
                <w:sz w:val="16"/>
                <w:szCs w:val="16"/>
              </w:rPr>
              <w:t>1.</w:t>
            </w:r>
            <w:r w:rsidR="00254175">
              <w:rPr>
                <w:rFonts w:ascii="Bookman Old Style" w:hAnsi="Bookman Old Style" w:cs="Arial"/>
                <w:color w:val="000000"/>
                <w:sz w:val="16"/>
                <w:szCs w:val="16"/>
              </w:rPr>
              <w:t>255.341</w:t>
            </w:r>
            <w:r w:rsidR="00827EAE">
              <w:rPr>
                <w:rFonts w:ascii="Bookman Old Style" w:hAnsi="Bookman Old Style" w:cs="Arial"/>
                <w:color w:val="000000"/>
                <w:sz w:val="16"/>
                <w:szCs w:val="16"/>
              </w:rPr>
              <w:t>.</w:t>
            </w:r>
            <w:r w:rsidR="00254175">
              <w:rPr>
                <w:rFonts w:ascii="Bookman Old Style" w:hAnsi="Bookman Old Style" w:cs="Arial"/>
                <w:color w:val="000000"/>
                <w:sz w:val="16"/>
                <w:szCs w:val="16"/>
              </w:rPr>
              <w:t>000</w:t>
            </w:r>
          </w:p>
          <w:p w14:paraId="4820F95A" w14:textId="77777777" w:rsidR="00E313DE" w:rsidRPr="00C46A41" w:rsidRDefault="00E313DE" w:rsidP="008A376E">
            <w:pPr>
              <w:jc w:val="center"/>
              <w:rPr>
                <w:rFonts w:ascii="Bookman Old Style" w:eastAsia="Times New Roman" w:hAnsi="Bookman Old Style" w:cs="Arial"/>
                <w:bCs/>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B4F5A9"/>
            <w:noWrap/>
            <w:vAlign w:val="center"/>
          </w:tcPr>
          <w:p w14:paraId="340ABD9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nil"/>
              <w:bottom w:val="single" w:sz="4" w:space="0" w:color="000000"/>
              <w:right w:val="single" w:sz="4" w:space="0" w:color="000000"/>
            </w:tcBorders>
            <w:shd w:val="clear" w:color="000000" w:fill="B4F5A9"/>
            <w:noWrap/>
            <w:vAlign w:val="center"/>
          </w:tcPr>
          <w:p w14:paraId="1B187080" w14:textId="77777777" w:rsidR="00E313DE" w:rsidRPr="00C46A41" w:rsidRDefault="00E313DE" w:rsidP="00EB7DDF">
            <w:pPr>
              <w:jc w:val="center"/>
              <w:rPr>
                <w:rFonts w:ascii="Bookman Old Style" w:eastAsia="Times New Roman" w:hAnsi="Bookman Old Style" w:cs="Arial"/>
                <w:color w:val="000000"/>
                <w:sz w:val="16"/>
                <w:szCs w:val="16"/>
                <w:lang w:val="en-ID" w:eastAsia="en-ID"/>
              </w:rPr>
            </w:pPr>
            <w:r w:rsidRPr="00C46A41">
              <w:rPr>
                <w:rFonts w:ascii="Bookman Old Style" w:hAnsi="Bookman Old Style" w:cs="Arial"/>
                <w:color w:val="000000"/>
                <w:sz w:val="16"/>
                <w:szCs w:val="16"/>
              </w:rPr>
              <w:t xml:space="preserve">   </w:t>
            </w:r>
            <w:r w:rsidR="00EB7DDF">
              <w:rPr>
                <w:rFonts w:ascii="Bookman Old Style" w:hAnsi="Bookman Old Style" w:cs="Arial"/>
                <w:color w:val="000000"/>
                <w:sz w:val="16"/>
                <w:szCs w:val="16"/>
              </w:rPr>
              <w:t>1.639.444.800</w:t>
            </w:r>
            <w:r w:rsidRPr="00C46A41">
              <w:rPr>
                <w:rFonts w:ascii="Bookman Old Style" w:hAnsi="Bookman Old Style" w:cs="Arial"/>
                <w:color w:val="000000"/>
                <w:sz w:val="16"/>
                <w:szCs w:val="16"/>
              </w:rPr>
              <w:t xml:space="preserve"> </w:t>
            </w:r>
          </w:p>
        </w:tc>
        <w:tc>
          <w:tcPr>
            <w:tcW w:w="709" w:type="dxa"/>
            <w:tcBorders>
              <w:top w:val="nil"/>
              <w:left w:val="nil"/>
              <w:bottom w:val="single" w:sz="4" w:space="0" w:color="000000"/>
              <w:right w:val="single" w:sz="4" w:space="0" w:color="000000"/>
            </w:tcBorders>
            <w:shd w:val="clear" w:color="000000" w:fill="B4F5A9"/>
            <w:noWrap/>
            <w:vAlign w:val="center"/>
            <w:hideMark/>
          </w:tcPr>
          <w:p w14:paraId="13A090C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000000"/>
              <w:right w:val="single" w:sz="4" w:space="0" w:color="000000"/>
            </w:tcBorders>
            <w:shd w:val="clear" w:color="000000" w:fill="B4F5A9"/>
            <w:noWrap/>
            <w:vAlign w:val="center"/>
            <w:hideMark/>
          </w:tcPr>
          <w:p w14:paraId="11DEF791" w14:textId="77777777" w:rsidR="00E313DE" w:rsidRPr="00C46A41" w:rsidRDefault="00E313DE" w:rsidP="00EB7DDF">
            <w:pPr>
              <w:jc w:val="center"/>
              <w:rPr>
                <w:rFonts w:ascii="Bookman Old Style" w:eastAsia="Times New Roman" w:hAnsi="Bookman Old Style" w:cs="Arial"/>
                <w:color w:val="000000"/>
                <w:sz w:val="16"/>
                <w:szCs w:val="16"/>
                <w:lang w:val="en-ID" w:eastAsia="en-ID"/>
              </w:rPr>
            </w:pPr>
            <w:r w:rsidRPr="00C46A41">
              <w:rPr>
                <w:rFonts w:ascii="Bookman Old Style" w:hAnsi="Bookman Old Style" w:cs="Arial"/>
                <w:color w:val="000000"/>
                <w:sz w:val="16"/>
                <w:szCs w:val="16"/>
              </w:rPr>
              <w:t xml:space="preserve">     </w:t>
            </w:r>
            <w:r w:rsidR="00EB7DDF">
              <w:rPr>
                <w:rFonts w:ascii="Bookman Old Style" w:hAnsi="Bookman Old Style" w:cs="Arial"/>
                <w:color w:val="000000"/>
                <w:sz w:val="16"/>
                <w:szCs w:val="16"/>
              </w:rPr>
              <w:t>1.460.119.800</w:t>
            </w:r>
            <w:r w:rsidRPr="00C46A41">
              <w:rPr>
                <w:rFonts w:ascii="Bookman Old Style" w:hAnsi="Bookman Old Style" w:cs="Arial"/>
                <w:color w:val="000000"/>
                <w:sz w:val="16"/>
                <w:szCs w:val="16"/>
              </w:rPr>
              <w:t xml:space="preserve"> </w:t>
            </w:r>
          </w:p>
        </w:tc>
        <w:tc>
          <w:tcPr>
            <w:tcW w:w="709" w:type="dxa"/>
            <w:tcBorders>
              <w:top w:val="nil"/>
              <w:left w:val="nil"/>
              <w:bottom w:val="single" w:sz="4" w:space="0" w:color="000000"/>
              <w:right w:val="single" w:sz="4" w:space="0" w:color="000000"/>
            </w:tcBorders>
            <w:shd w:val="clear" w:color="000000" w:fill="B4F5A9"/>
            <w:noWrap/>
            <w:vAlign w:val="center"/>
            <w:hideMark/>
          </w:tcPr>
          <w:p w14:paraId="31CC1DE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nil"/>
              <w:bottom w:val="single" w:sz="4" w:space="0" w:color="000000"/>
              <w:right w:val="single" w:sz="4" w:space="0" w:color="000000"/>
            </w:tcBorders>
            <w:shd w:val="clear" w:color="000000" w:fill="B4F5A9"/>
            <w:noWrap/>
            <w:vAlign w:val="center"/>
            <w:hideMark/>
          </w:tcPr>
          <w:p w14:paraId="7EA4623C"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EB7DDF">
              <w:rPr>
                <w:rFonts w:ascii="Bookman Old Style" w:hAnsi="Bookman Old Style" w:cs="Arial"/>
                <w:color w:val="000000"/>
                <w:sz w:val="16"/>
                <w:szCs w:val="16"/>
              </w:rPr>
              <w:t>1.532.265.100</w:t>
            </w:r>
          </w:p>
          <w:p w14:paraId="03599BE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B4F5A9"/>
            <w:noWrap/>
            <w:vAlign w:val="center"/>
            <w:hideMark/>
          </w:tcPr>
          <w:p w14:paraId="1FBE830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000000"/>
              <w:right w:val="single" w:sz="4" w:space="0" w:color="000000"/>
            </w:tcBorders>
            <w:shd w:val="clear" w:color="000000" w:fill="B4F5A9"/>
            <w:noWrap/>
            <w:vAlign w:val="center"/>
            <w:hideMark/>
          </w:tcPr>
          <w:p w14:paraId="6AB5470F"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5039A3">
              <w:rPr>
                <w:rFonts w:ascii="Bookman Old Style" w:hAnsi="Bookman Old Style" w:cs="Arial"/>
                <w:color w:val="000000"/>
                <w:sz w:val="16"/>
                <w:szCs w:val="16"/>
              </w:rPr>
              <w:t>1.542.744.500</w:t>
            </w:r>
          </w:p>
          <w:p w14:paraId="4773E80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shd w:val="clear" w:color="000000" w:fill="B4F5A9"/>
            <w:vAlign w:val="center"/>
          </w:tcPr>
          <w:p w14:paraId="4499761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7211DDAE" w14:textId="77777777" w:rsidTr="006F54E9">
        <w:trPr>
          <w:trHeight w:val="805"/>
        </w:trPr>
        <w:tc>
          <w:tcPr>
            <w:tcW w:w="2098" w:type="dxa"/>
            <w:tcBorders>
              <w:top w:val="nil"/>
              <w:left w:val="single" w:sz="4" w:space="0" w:color="auto"/>
              <w:bottom w:val="single" w:sz="4" w:space="0" w:color="000000"/>
              <w:right w:val="single" w:sz="4" w:space="0" w:color="000000"/>
            </w:tcBorders>
            <w:vAlign w:val="center"/>
            <w:hideMark/>
          </w:tcPr>
          <w:p w14:paraId="0BB02B30"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Penyediaan Gaji dan Tunjangan ASN</w:t>
            </w:r>
          </w:p>
        </w:tc>
        <w:tc>
          <w:tcPr>
            <w:tcW w:w="1842" w:type="dxa"/>
            <w:tcBorders>
              <w:top w:val="nil"/>
              <w:left w:val="nil"/>
              <w:bottom w:val="single" w:sz="4" w:space="0" w:color="000000"/>
              <w:right w:val="single" w:sz="4" w:space="0" w:color="000000"/>
            </w:tcBorders>
            <w:vAlign w:val="center"/>
            <w:hideMark/>
          </w:tcPr>
          <w:p w14:paraId="00758591"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Orang yang Menerima Gaji dan Tunjangan ASN (Orang/bulan) </w:t>
            </w:r>
          </w:p>
        </w:tc>
        <w:tc>
          <w:tcPr>
            <w:tcW w:w="403" w:type="dxa"/>
            <w:tcBorders>
              <w:top w:val="nil"/>
              <w:left w:val="nil"/>
              <w:bottom w:val="single" w:sz="4" w:space="0" w:color="000000"/>
              <w:right w:val="single" w:sz="4" w:space="0" w:color="000000"/>
            </w:tcBorders>
            <w:noWrap/>
            <w:vAlign w:val="center"/>
          </w:tcPr>
          <w:p w14:paraId="3791B6D6" w14:textId="77777777" w:rsidR="00E313DE" w:rsidRPr="00C46A41" w:rsidRDefault="00254175"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14</w:t>
            </w:r>
          </w:p>
        </w:tc>
        <w:tc>
          <w:tcPr>
            <w:tcW w:w="760" w:type="dxa"/>
            <w:tcBorders>
              <w:top w:val="nil"/>
              <w:left w:val="nil"/>
              <w:bottom w:val="single" w:sz="4" w:space="0" w:color="000000"/>
              <w:right w:val="single" w:sz="4" w:space="0" w:color="auto"/>
            </w:tcBorders>
            <w:vAlign w:val="center"/>
          </w:tcPr>
          <w:p w14:paraId="6C1FFB32" w14:textId="77777777" w:rsidR="00E313DE" w:rsidRPr="00C46A41" w:rsidRDefault="00254175"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11</w:t>
            </w:r>
          </w:p>
        </w:tc>
        <w:tc>
          <w:tcPr>
            <w:tcW w:w="1276" w:type="dxa"/>
            <w:tcBorders>
              <w:top w:val="nil"/>
              <w:left w:val="single" w:sz="4" w:space="0" w:color="auto"/>
              <w:bottom w:val="single" w:sz="4" w:space="0" w:color="000000"/>
              <w:right w:val="single" w:sz="4" w:space="0" w:color="000000"/>
            </w:tcBorders>
          </w:tcPr>
          <w:p w14:paraId="21F48F1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p w14:paraId="3E227525"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p>
          <w:p w14:paraId="4AF4D5B9" w14:textId="77777777" w:rsidR="00E313DE" w:rsidRPr="00C46A41" w:rsidRDefault="00DF2A0E"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1.452.893.000</w:t>
            </w:r>
          </w:p>
        </w:tc>
        <w:tc>
          <w:tcPr>
            <w:tcW w:w="709" w:type="dxa"/>
            <w:tcBorders>
              <w:top w:val="nil"/>
              <w:left w:val="nil"/>
              <w:bottom w:val="single" w:sz="4" w:space="0" w:color="000000"/>
              <w:right w:val="single" w:sz="4" w:space="0" w:color="000000"/>
            </w:tcBorders>
            <w:noWrap/>
            <w:vAlign w:val="center"/>
          </w:tcPr>
          <w:p w14:paraId="2DB7E669" w14:textId="77777777" w:rsidR="00E313DE" w:rsidRPr="00C46A41" w:rsidRDefault="00254175"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11</w:t>
            </w:r>
          </w:p>
        </w:tc>
        <w:tc>
          <w:tcPr>
            <w:tcW w:w="1275" w:type="dxa"/>
            <w:tcBorders>
              <w:top w:val="nil"/>
              <w:left w:val="nil"/>
              <w:bottom w:val="single" w:sz="4" w:space="0" w:color="000000"/>
              <w:right w:val="single" w:sz="4" w:space="0" w:color="000000"/>
            </w:tcBorders>
            <w:noWrap/>
            <w:vAlign w:val="center"/>
          </w:tcPr>
          <w:p w14:paraId="030F1993"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1.</w:t>
            </w:r>
            <w:r w:rsidR="00254175">
              <w:rPr>
                <w:rFonts w:ascii="Bookman Old Style" w:hAnsi="Bookman Old Style" w:cs="Arial"/>
                <w:color w:val="000000"/>
                <w:sz w:val="16"/>
                <w:szCs w:val="16"/>
              </w:rPr>
              <w:t>251.293.000</w:t>
            </w:r>
          </w:p>
          <w:p w14:paraId="7554BE3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4F115AEF" w14:textId="77777777" w:rsidR="00E313DE" w:rsidRPr="00C46A41" w:rsidRDefault="00254175"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11</w:t>
            </w:r>
          </w:p>
        </w:tc>
        <w:tc>
          <w:tcPr>
            <w:tcW w:w="1276" w:type="dxa"/>
            <w:tcBorders>
              <w:top w:val="nil"/>
              <w:left w:val="nil"/>
              <w:bottom w:val="single" w:sz="4" w:space="0" w:color="000000"/>
              <w:right w:val="single" w:sz="4" w:space="0" w:color="000000"/>
            </w:tcBorders>
            <w:noWrap/>
            <w:vAlign w:val="center"/>
          </w:tcPr>
          <w:p w14:paraId="67DA5A6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hAnsi="Bookman Old Style" w:cs="Arial"/>
                <w:color w:val="000000"/>
                <w:sz w:val="16"/>
                <w:szCs w:val="16"/>
              </w:rPr>
              <w:t xml:space="preserve">1.161.680.800 </w:t>
            </w:r>
          </w:p>
        </w:tc>
        <w:tc>
          <w:tcPr>
            <w:tcW w:w="709" w:type="dxa"/>
            <w:tcBorders>
              <w:top w:val="nil"/>
              <w:left w:val="nil"/>
              <w:bottom w:val="single" w:sz="4" w:space="0" w:color="000000"/>
              <w:right w:val="single" w:sz="4" w:space="0" w:color="000000"/>
            </w:tcBorders>
            <w:noWrap/>
            <w:vAlign w:val="center"/>
            <w:hideMark/>
          </w:tcPr>
          <w:p w14:paraId="3ECB7B4F" w14:textId="77777777" w:rsidR="00E313DE" w:rsidRPr="00C46A41" w:rsidRDefault="00254175"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11</w:t>
            </w:r>
          </w:p>
        </w:tc>
        <w:tc>
          <w:tcPr>
            <w:tcW w:w="1275" w:type="dxa"/>
            <w:tcBorders>
              <w:top w:val="nil"/>
              <w:left w:val="nil"/>
              <w:bottom w:val="single" w:sz="4" w:space="0" w:color="000000"/>
              <w:right w:val="single" w:sz="4" w:space="0" w:color="000000"/>
            </w:tcBorders>
            <w:noWrap/>
            <w:vAlign w:val="center"/>
            <w:hideMark/>
          </w:tcPr>
          <w:p w14:paraId="1F4667A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hAnsi="Bookman Old Style" w:cs="Arial"/>
                <w:color w:val="000000"/>
                <w:sz w:val="16"/>
                <w:szCs w:val="16"/>
              </w:rPr>
              <w:t>1.161.680.800</w:t>
            </w:r>
          </w:p>
        </w:tc>
        <w:tc>
          <w:tcPr>
            <w:tcW w:w="709" w:type="dxa"/>
            <w:tcBorders>
              <w:top w:val="nil"/>
              <w:left w:val="nil"/>
              <w:bottom w:val="single" w:sz="4" w:space="0" w:color="000000"/>
              <w:right w:val="single" w:sz="4" w:space="0" w:color="000000"/>
            </w:tcBorders>
            <w:noWrap/>
            <w:vAlign w:val="center"/>
            <w:hideMark/>
          </w:tcPr>
          <w:p w14:paraId="6B0274D6" w14:textId="77777777" w:rsidR="00E313DE" w:rsidRPr="00C46A41" w:rsidRDefault="00254175"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11</w:t>
            </w:r>
          </w:p>
        </w:tc>
        <w:tc>
          <w:tcPr>
            <w:tcW w:w="1276" w:type="dxa"/>
            <w:tcBorders>
              <w:top w:val="nil"/>
              <w:left w:val="nil"/>
              <w:bottom w:val="single" w:sz="4" w:space="0" w:color="000000"/>
              <w:right w:val="single" w:sz="4" w:space="0" w:color="000000"/>
            </w:tcBorders>
            <w:noWrap/>
            <w:vAlign w:val="center"/>
            <w:hideMark/>
          </w:tcPr>
          <w:p w14:paraId="58491E6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hAnsi="Bookman Old Style" w:cs="Arial"/>
                <w:color w:val="000000"/>
                <w:sz w:val="16"/>
                <w:szCs w:val="16"/>
              </w:rPr>
              <w:t>1.161.680.800</w:t>
            </w:r>
          </w:p>
        </w:tc>
        <w:tc>
          <w:tcPr>
            <w:tcW w:w="709" w:type="dxa"/>
            <w:tcBorders>
              <w:top w:val="nil"/>
              <w:left w:val="nil"/>
              <w:bottom w:val="single" w:sz="4" w:space="0" w:color="000000"/>
              <w:right w:val="single" w:sz="4" w:space="0" w:color="000000"/>
            </w:tcBorders>
            <w:noWrap/>
            <w:vAlign w:val="center"/>
            <w:hideMark/>
          </w:tcPr>
          <w:p w14:paraId="0820BF46" w14:textId="77777777" w:rsidR="00E313DE" w:rsidRPr="00C46A41" w:rsidRDefault="00254175"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11</w:t>
            </w:r>
          </w:p>
        </w:tc>
        <w:tc>
          <w:tcPr>
            <w:tcW w:w="1275" w:type="dxa"/>
            <w:tcBorders>
              <w:top w:val="nil"/>
              <w:left w:val="nil"/>
              <w:bottom w:val="single" w:sz="4" w:space="0" w:color="000000"/>
              <w:right w:val="single" w:sz="4" w:space="0" w:color="000000"/>
            </w:tcBorders>
            <w:noWrap/>
            <w:vAlign w:val="center"/>
            <w:hideMark/>
          </w:tcPr>
          <w:p w14:paraId="6B56901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hAnsi="Bookman Old Style" w:cs="Arial"/>
                <w:color w:val="000000"/>
                <w:sz w:val="16"/>
                <w:szCs w:val="16"/>
              </w:rPr>
              <w:t xml:space="preserve">1.161.680.800 </w:t>
            </w:r>
          </w:p>
        </w:tc>
        <w:tc>
          <w:tcPr>
            <w:tcW w:w="567" w:type="dxa"/>
            <w:tcBorders>
              <w:top w:val="nil"/>
              <w:left w:val="nil"/>
              <w:bottom w:val="single" w:sz="4" w:space="0" w:color="000000"/>
              <w:right w:val="single" w:sz="8" w:space="0" w:color="000000"/>
            </w:tcBorders>
            <w:vAlign w:val="center"/>
          </w:tcPr>
          <w:p w14:paraId="72E2638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54FA0BE6" w14:textId="77777777" w:rsidTr="006F54E9">
        <w:trPr>
          <w:trHeight w:val="980"/>
        </w:trPr>
        <w:tc>
          <w:tcPr>
            <w:tcW w:w="2098" w:type="dxa"/>
            <w:tcBorders>
              <w:top w:val="nil"/>
              <w:left w:val="single" w:sz="4" w:space="0" w:color="auto"/>
              <w:bottom w:val="single" w:sz="4" w:space="0" w:color="auto"/>
              <w:right w:val="single" w:sz="4" w:space="0" w:color="000000"/>
            </w:tcBorders>
            <w:vAlign w:val="center"/>
            <w:hideMark/>
          </w:tcPr>
          <w:p w14:paraId="327244BD"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Koordinasi dan Penyusunan Laporan Keuangan Akhir Tahun SKPD</w:t>
            </w:r>
          </w:p>
        </w:tc>
        <w:tc>
          <w:tcPr>
            <w:tcW w:w="1842" w:type="dxa"/>
            <w:tcBorders>
              <w:top w:val="nil"/>
              <w:left w:val="nil"/>
              <w:bottom w:val="single" w:sz="4" w:space="0" w:color="auto"/>
              <w:right w:val="single" w:sz="4" w:space="0" w:color="000000"/>
            </w:tcBorders>
            <w:vAlign w:val="center"/>
            <w:hideMark/>
          </w:tcPr>
          <w:p w14:paraId="64C3C91F"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Laporan Keuangan Akhir Tahun SKPD dan Laporan Hasil Koordinasi Penyusunan Laporan Keuangan Akhir Tahun SKPD (Laporan) </w:t>
            </w:r>
          </w:p>
        </w:tc>
        <w:tc>
          <w:tcPr>
            <w:tcW w:w="403" w:type="dxa"/>
            <w:tcBorders>
              <w:top w:val="nil"/>
              <w:left w:val="nil"/>
              <w:bottom w:val="single" w:sz="4" w:space="0" w:color="auto"/>
              <w:right w:val="single" w:sz="4" w:space="0" w:color="000000"/>
            </w:tcBorders>
            <w:noWrap/>
            <w:vAlign w:val="center"/>
          </w:tcPr>
          <w:p w14:paraId="4607888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nil"/>
              <w:left w:val="nil"/>
              <w:bottom w:val="single" w:sz="4" w:space="0" w:color="auto"/>
              <w:right w:val="single" w:sz="4" w:space="0" w:color="auto"/>
            </w:tcBorders>
            <w:vAlign w:val="center"/>
          </w:tcPr>
          <w:p w14:paraId="2A0D437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single" w:sz="4" w:space="0" w:color="auto"/>
              <w:bottom w:val="single" w:sz="4" w:space="0" w:color="auto"/>
              <w:right w:val="single" w:sz="4" w:space="0" w:color="000000"/>
            </w:tcBorders>
          </w:tcPr>
          <w:p w14:paraId="59E2DED6" w14:textId="77777777" w:rsidR="00254175" w:rsidRDefault="00254175" w:rsidP="008A376E">
            <w:pPr>
              <w:jc w:val="center"/>
              <w:rPr>
                <w:rFonts w:ascii="Bookman Old Style" w:eastAsia="Times New Roman" w:hAnsi="Bookman Old Style" w:cs="Arial"/>
                <w:color w:val="000000"/>
                <w:sz w:val="16"/>
                <w:szCs w:val="16"/>
                <w:lang w:val="en-ID" w:eastAsia="en-ID"/>
              </w:rPr>
            </w:pPr>
          </w:p>
          <w:p w14:paraId="6F8B9C12" w14:textId="77777777" w:rsidR="00254175" w:rsidRPr="00254175" w:rsidRDefault="00254175" w:rsidP="00254175">
            <w:pPr>
              <w:rPr>
                <w:rFonts w:ascii="Bookman Old Style" w:eastAsia="Times New Roman" w:hAnsi="Bookman Old Style" w:cs="Arial"/>
                <w:sz w:val="16"/>
                <w:szCs w:val="16"/>
                <w:lang w:val="en-ID" w:eastAsia="en-ID"/>
              </w:rPr>
            </w:pPr>
          </w:p>
          <w:p w14:paraId="59EF40B2" w14:textId="77777777" w:rsidR="00254175" w:rsidRPr="00254175" w:rsidRDefault="00254175" w:rsidP="00254175">
            <w:pPr>
              <w:rPr>
                <w:rFonts w:ascii="Bookman Old Style" w:eastAsia="Times New Roman" w:hAnsi="Bookman Old Style" w:cs="Arial"/>
                <w:sz w:val="16"/>
                <w:szCs w:val="16"/>
                <w:lang w:val="en-ID" w:eastAsia="en-ID"/>
              </w:rPr>
            </w:pPr>
          </w:p>
          <w:p w14:paraId="4A91C4B4" w14:textId="77777777" w:rsidR="00254175" w:rsidRDefault="00254175" w:rsidP="00254175">
            <w:pPr>
              <w:rPr>
                <w:rFonts w:ascii="Bookman Old Style" w:eastAsia="Times New Roman" w:hAnsi="Bookman Old Style" w:cs="Arial"/>
                <w:sz w:val="16"/>
                <w:szCs w:val="16"/>
                <w:lang w:val="en-ID" w:eastAsia="en-ID"/>
              </w:rPr>
            </w:pPr>
          </w:p>
          <w:p w14:paraId="553417A3" w14:textId="77777777" w:rsidR="00254175" w:rsidRDefault="00254175" w:rsidP="00254175">
            <w:pPr>
              <w:rPr>
                <w:rFonts w:ascii="Bookman Old Style" w:eastAsia="Times New Roman" w:hAnsi="Bookman Old Style" w:cs="Arial"/>
                <w:sz w:val="16"/>
                <w:szCs w:val="16"/>
                <w:lang w:val="en-ID" w:eastAsia="en-ID"/>
              </w:rPr>
            </w:pPr>
          </w:p>
          <w:p w14:paraId="4A7BB7C8" w14:textId="77777777" w:rsidR="00E313DE" w:rsidRPr="00254175" w:rsidRDefault="00254175" w:rsidP="00DF2A0E">
            <w:pPr>
              <w:rPr>
                <w:rFonts w:ascii="Bookman Old Style" w:eastAsia="Times New Roman" w:hAnsi="Bookman Old Style" w:cs="Arial"/>
                <w:sz w:val="16"/>
                <w:szCs w:val="16"/>
                <w:lang w:val="en-ID" w:eastAsia="en-ID"/>
              </w:rPr>
            </w:pPr>
            <w:r>
              <w:rPr>
                <w:rFonts w:ascii="Bookman Old Style" w:eastAsia="Times New Roman" w:hAnsi="Bookman Old Style" w:cs="Arial"/>
                <w:sz w:val="16"/>
                <w:szCs w:val="16"/>
                <w:lang w:val="en-ID" w:eastAsia="en-ID"/>
              </w:rPr>
              <w:t xml:space="preserve">     4.</w:t>
            </w:r>
            <w:r w:rsidR="00DF2A0E">
              <w:rPr>
                <w:rFonts w:ascii="Bookman Old Style" w:eastAsia="Times New Roman" w:hAnsi="Bookman Old Style" w:cs="Arial"/>
                <w:sz w:val="16"/>
                <w:szCs w:val="16"/>
                <w:lang w:val="en-ID" w:eastAsia="en-ID"/>
              </w:rPr>
              <w:t>009.600</w:t>
            </w:r>
          </w:p>
        </w:tc>
        <w:tc>
          <w:tcPr>
            <w:tcW w:w="709" w:type="dxa"/>
            <w:tcBorders>
              <w:top w:val="nil"/>
              <w:left w:val="nil"/>
              <w:bottom w:val="single" w:sz="4" w:space="0" w:color="auto"/>
              <w:right w:val="single" w:sz="4" w:space="0" w:color="000000"/>
            </w:tcBorders>
            <w:noWrap/>
            <w:vAlign w:val="center"/>
          </w:tcPr>
          <w:p w14:paraId="07465F4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auto"/>
              <w:right w:val="single" w:sz="4" w:space="0" w:color="000000"/>
            </w:tcBorders>
            <w:noWrap/>
            <w:vAlign w:val="center"/>
          </w:tcPr>
          <w:p w14:paraId="31C11429" w14:textId="77777777" w:rsidR="00E313DE" w:rsidRPr="00C46A41" w:rsidRDefault="00254175"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sz w:val="16"/>
                <w:szCs w:val="16"/>
                <w:lang w:val="en-ID" w:eastAsia="en-ID"/>
              </w:rPr>
              <w:t xml:space="preserve">     4.048.000</w:t>
            </w:r>
          </w:p>
        </w:tc>
        <w:tc>
          <w:tcPr>
            <w:tcW w:w="709" w:type="dxa"/>
            <w:tcBorders>
              <w:top w:val="nil"/>
              <w:left w:val="nil"/>
              <w:bottom w:val="single" w:sz="4" w:space="0" w:color="auto"/>
              <w:right w:val="single" w:sz="4" w:space="0" w:color="000000"/>
            </w:tcBorders>
            <w:noWrap/>
            <w:vAlign w:val="center"/>
          </w:tcPr>
          <w:p w14:paraId="572F30A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auto"/>
              <w:right w:val="single" w:sz="4" w:space="0" w:color="000000"/>
            </w:tcBorders>
            <w:noWrap/>
            <w:vAlign w:val="center"/>
          </w:tcPr>
          <w:p w14:paraId="486B372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noWrap/>
            <w:vAlign w:val="center"/>
            <w:hideMark/>
          </w:tcPr>
          <w:p w14:paraId="542F0ED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auto"/>
              <w:right w:val="single" w:sz="4" w:space="0" w:color="000000"/>
            </w:tcBorders>
            <w:noWrap/>
            <w:vAlign w:val="center"/>
            <w:hideMark/>
          </w:tcPr>
          <w:p w14:paraId="2C58E86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noWrap/>
            <w:vAlign w:val="center"/>
            <w:hideMark/>
          </w:tcPr>
          <w:p w14:paraId="69D8AE4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auto"/>
              <w:right w:val="single" w:sz="4" w:space="0" w:color="000000"/>
            </w:tcBorders>
            <w:noWrap/>
            <w:vAlign w:val="center"/>
            <w:hideMark/>
          </w:tcPr>
          <w:p w14:paraId="38A1D09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noWrap/>
            <w:vAlign w:val="center"/>
            <w:hideMark/>
          </w:tcPr>
          <w:p w14:paraId="32CC676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auto"/>
              <w:right w:val="single" w:sz="4" w:space="0" w:color="000000"/>
            </w:tcBorders>
            <w:noWrap/>
            <w:vAlign w:val="center"/>
            <w:hideMark/>
          </w:tcPr>
          <w:p w14:paraId="66A6E05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auto"/>
              <w:right w:val="single" w:sz="8" w:space="0" w:color="000000"/>
            </w:tcBorders>
            <w:vAlign w:val="center"/>
          </w:tcPr>
          <w:p w14:paraId="2AFA076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44C3AA3D" w14:textId="77777777" w:rsidTr="006F54E9">
        <w:trPr>
          <w:trHeight w:val="984"/>
        </w:trPr>
        <w:tc>
          <w:tcPr>
            <w:tcW w:w="2098" w:type="dxa"/>
            <w:tcBorders>
              <w:top w:val="nil"/>
              <w:left w:val="single" w:sz="4" w:space="0" w:color="auto"/>
              <w:bottom w:val="single" w:sz="4" w:space="0" w:color="000000"/>
              <w:right w:val="single" w:sz="4" w:space="0" w:color="000000"/>
            </w:tcBorders>
            <w:shd w:val="clear" w:color="000000" w:fill="B4F5A9"/>
            <w:vAlign w:val="center"/>
            <w:hideMark/>
          </w:tcPr>
          <w:p w14:paraId="17A75378"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Administrasi Barang Milik Daerah pada Perangkat Daerah</w:t>
            </w:r>
          </w:p>
        </w:tc>
        <w:tc>
          <w:tcPr>
            <w:tcW w:w="1842" w:type="dxa"/>
            <w:tcBorders>
              <w:top w:val="nil"/>
              <w:left w:val="nil"/>
              <w:bottom w:val="single" w:sz="4" w:space="0" w:color="000000"/>
              <w:right w:val="single" w:sz="4" w:space="0" w:color="000000"/>
            </w:tcBorders>
            <w:shd w:val="clear" w:color="000000" w:fill="B4F5A9"/>
            <w:vAlign w:val="center"/>
            <w:hideMark/>
          </w:tcPr>
          <w:p w14:paraId="0939DF11"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Persentase dokumen/laporan pengelolaan barang milik daerah yang diselesaikan tepat waktu</w:t>
            </w:r>
          </w:p>
        </w:tc>
        <w:tc>
          <w:tcPr>
            <w:tcW w:w="403" w:type="dxa"/>
            <w:tcBorders>
              <w:top w:val="nil"/>
              <w:left w:val="nil"/>
              <w:bottom w:val="single" w:sz="4" w:space="0" w:color="000000"/>
              <w:right w:val="single" w:sz="4" w:space="0" w:color="000000"/>
            </w:tcBorders>
            <w:shd w:val="clear" w:color="000000" w:fill="B4F5A9"/>
            <w:noWrap/>
            <w:vAlign w:val="center"/>
          </w:tcPr>
          <w:p w14:paraId="0C2F32B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760" w:type="dxa"/>
            <w:tcBorders>
              <w:top w:val="nil"/>
              <w:left w:val="nil"/>
              <w:bottom w:val="single" w:sz="4" w:space="0" w:color="000000"/>
              <w:right w:val="single" w:sz="4" w:space="0" w:color="auto"/>
            </w:tcBorders>
            <w:shd w:val="clear" w:color="000000" w:fill="B4F5A9"/>
            <w:vAlign w:val="center"/>
          </w:tcPr>
          <w:p w14:paraId="09B88DE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single" w:sz="4" w:space="0" w:color="auto"/>
              <w:bottom w:val="single" w:sz="4" w:space="0" w:color="000000"/>
              <w:right w:val="single" w:sz="4" w:space="0" w:color="000000"/>
            </w:tcBorders>
            <w:shd w:val="clear" w:color="000000" w:fill="B4F5A9"/>
          </w:tcPr>
          <w:p w14:paraId="0828124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p w14:paraId="045245AD" w14:textId="77777777" w:rsidR="00C0142E"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hAnsi="Bookman Old Style" w:cs="Arial"/>
                <w:color w:val="000000"/>
                <w:sz w:val="16"/>
                <w:szCs w:val="16"/>
              </w:rPr>
              <w:t xml:space="preserve">                    </w:t>
            </w:r>
            <w:r w:rsidR="00C0142E">
              <w:rPr>
                <w:rFonts w:ascii="Bookman Old Style" w:eastAsia="Times New Roman" w:hAnsi="Bookman Old Style" w:cs="Arial"/>
                <w:color w:val="000000"/>
                <w:sz w:val="16"/>
                <w:szCs w:val="16"/>
                <w:lang w:val="en-ID" w:eastAsia="en-ID"/>
              </w:rPr>
              <w:t xml:space="preserve">  </w:t>
            </w:r>
          </w:p>
          <w:p w14:paraId="6347B871" w14:textId="77777777" w:rsidR="00C0142E" w:rsidRDefault="00C0142E" w:rsidP="008A376E">
            <w:pPr>
              <w:jc w:val="center"/>
              <w:rPr>
                <w:rFonts w:ascii="Bookman Old Style" w:eastAsia="Times New Roman" w:hAnsi="Bookman Old Style" w:cs="Arial"/>
                <w:color w:val="000000"/>
                <w:sz w:val="16"/>
                <w:szCs w:val="16"/>
                <w:lang w:val="en-ID" w:eastAsia="en-ID"/>
              </w:rPr>
            </w:pPr>
          </w:p>
          <w:p w14:paraId="517BA28A" w14:textId="77777777" w:rsidR="00E313DE" w:rsidRPr="00C46A41" w:rsidRDefault="00C0142E" w:rsidP="008A376E">
            <w:pPr>
              <w:jc w:val="center"/>
              <w:rPr>
                <w:rFonts w:ascii="Bookman Old Style" w:eastAsia="Times New Roman" w:hAnsi="Bookman Old Style" w:cs="Arial"/>
                <w:color w:val="000000"/>
                <w:sz w:val="16"/>
                <w:szCs w:val="16"/>
                <w:lang w:val="en-ID"/>
              </w:rPr>
            </w:pPr>
            <w:r>
              <w:rPr>
                <w:rFonts w:ascii="Bookman Old Style" w:eastAsia="Times New Roman" w:hAnsi="Bookman Old Style" w:cs="Arial"/>
                <w:color w:val="000000"/>
                <w:sz w:val="16"/>
                <w:szCs w:val="16"/>
                <w:lang w:val="en-ID" w:eastAsia="en-ID"/>
              </w:rPr>
              <w:t>7.299.700</w:t>
            </w:r>
          </w:p>
          <w:p w14:paraId="0F1759A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B4F5A9"/>
            <w:noWrap/>
            <w:vAlign w:val="center"/>
          </w:tcPr>
          <w:p w14:paraId="0DD74D7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000000"/>
              <w:right w:val="single" w:sz="4" w:space="0" w:color="000000"/>
            </w:tcBorders>
            <w:shd w:val="clear" w:color="000000" w:fill="B4F5A9"/>
            <w:noWrap/>
            <w:vAlign w:val="center"/>
          </w:tcPr>
          <w:p w14:paraId="17C46484" w14:textId="77777777" w:rsidR="00E313DE" w:rsidRPr="00C46A41" w:rsidRDefault="00E313DE" w:rsidP="008A376E">
            <w:pPr>
              <w:jc w:val="center"/>
              <w:rPr>
                <w:rFonts w:ascii="Bookman Old Style" w:eastAsia="Times New Roman" w:hAnsi="Bookman Old Style" w:cs="Arial"/>
                <w:bCs/>
                <w:color w:val="000000"/>
                <w:sz w:val="16"/>
                <w:szCs w:val="16"/>
                <w:lang w:val="en-ID" w:eastAsia="en-ID"/>
              </w:rPr>
            </w:pPr>
            <w:r w:rsidRPr="00C46A41">
              <w:rPr>
                <w:rFonts w:ascii="Bookman Old Style" w:hAnsi="Bookman Old Style" w:cs="Arial"/>
                <w:color w:val="000000"/>
                <w:sz w:val="16"/>
                <w:szCs w:val="16"/>
              </w:rPr>
              <w:t xml:space="preserve">          </w:t>
            </w:r>
            <w:r w:rsidR="00D306A8">
              <w:rPr>
                <w:rFonts w:ascii="Bookman Old Style" w:eastAsia="Times New Roman" w:hAnsi="Bookman Old Style" w:cs="Arial"/>
                <w:color w:val="000000"/>
                <w:sz w:val="16"/>
                <w:szCs w:val="16"/>
                <w:lang w:val="en-ID" w:eastAsia="en-ID"/>
              </w:rPr>
              <w:t>7.047.000</w:t>
            </w:r>
          </w:p>
        </w:tc>
        <w:tc>
          <w:tcPr>
            <w:tcW w:w="709" w:type="dxa"/>
            <w:tcBorders>
              <w:top w:val="nil"/>
              <w:left w:val="nil"/>
              <w:bottom w:val="single" w:sz="4" w:space="0" w:color="000000"/>
              <w:right w:val="single" w:sz="4" w:space="0" w:color="000000"/>
            </w:tcBorders>
            <w:shd w:val="clear" w:color="000000" w:fill="B4F5A9"/>
            <w:noWrap/>
            <w:vAlign w:val="center"/>
          </w:tcPr>
          <w:p w14:paraId="6450E6F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nil"/>
              <w:bottom w:val="single" w:sz="4" w:space="0" w:color="000000"/>
              <w:right w:val="single" w:sz="4" w:space="0" w:color="000000"/>
            </w:tcBorders>
            <w:shd w:val="clear" w:color="000000" w:fill="B4F5A9"/>
            <w:noWrap/>
            <w:vAlign w:val="center"/>
          </w:tcPr>
          <w:p w14:paraId="0EB91807"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7.820.900 </w:t>
            </w:r>
          </w:p>
          <w:p w14:paraId="6DDB81E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B4F5A9"/>
            <w:noWrap/>
            <w:vAlign w:val="center"/>
            <w:hideMark/>
          </w:tcPr>
          <w:p w14:paraId="1913986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000000"/>
              <w:right w:val="single" w:sz="4" w:space="0" w:color="000000"/>
            </w:tcBorders>
            <w:shd w:val="clear" w:color="000000" w:fill="B4F5A9"/>
            <w:noWrap/>
            <w:vAlign w:val="center"/>
            <w:hideMark/>
          </w:tcPr>
          <w:p w14:paraId="1FCB1385"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7.820.900 </w:t>
            </w:r>
          </w:p>
          <w:p w14:paraId="4CB89634" w14:textId="77777777" w:rsidR="00E313DE" w:rsidRPr="00C46A41" w:rsidRDefault="00E313DE" w:rsidP="008A376E">
            <w:pPr>
              <w:jc w:val="center"/>
              <w:rPr>
                <w:rFonts w:ascii="Bookman Old Style" w:hAnsi="Bookman Old Style" w:cs="Arial"/>
                <w:color w:val="000000"/>
                <w:sz w:val="16"/>
                <w:szCs w:val="16"/>
              </w:rPr>
            </w:pPr>
            <w:r w:rsidRPr="00C46A41">
              <w:rPr>
                <w:rFonts w:ascii="Bookman Old Style" w:hAnsi="Bookman Old Style" w:cs="Arial"/>
                <w:color w:val="000000"/>
                <w:sz w:val="16"/>
                <w:szCs w:val="16"/>
              </w:rPr>
              <w:t xml:space="preserve"> </w:t>
            </w:r>
          </w:p>
          <w:p w14:paraId="60672E44" w14:textId="77777777" w:rsidR="00E313DE" w:rsidRPr="00C46A41" w:rsidRDefault="00E313DE" w:rsidP="008A376E">
            <w:pPr>
              <w:jc w:val="center"/>
              <w:rPr>
                <w:rFonts w:ascii="Bookman Old Style" w:eastAsia="Times New Roman" w:hAnsi="Bookman Old Style" w:cs="Arial"/>
                <w:color w:val="000000"/>
                <w:sz w:val="16"/>
                <w:szCs w:val="16"/>
                <w:lang w:val="en-ID"/>
              </w:rPr>
            </w:pPr>
          </w:p>
          <w:p w14:paraId="7166DDB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B4F5A9"/>
            <w:noWrap/>
            <w:vAlign w:val="center"/>
            <w:hideMark/>
          </w:tcPr>
          <w:p w14:paraId="125393D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nil"/>
              <w:bottom w:val="single" w:sz="4" w:space="0" w:color="000000"/>
              <w:right w:val="single" w:sz="4" w:space="0" w:color="000000"/>
            </w:tcBorders>
            <w:shd w:val="clear" w:color="000000" w:fill="B4F5A9"/>
            <w:noWrap/>
            <w:vAlign w:val="center"/>
            <w:hideMark/>
          </w:tcPr>
          <w:p w14:paraId="2B5C408E"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7.820.900 </w:t>
            </w:r>
          </w:p>
          <w:p w14:paraId="0D255511" w14:textId="77777777" w:rsidR="00E313DE" w:rsidRPr="00C46A41" w:rsidRDefault="00E313DE" w:rsidP="008A376E">
            <w:pPr>
              <w:jc w:val="center"/>
              <w:rPr>
                <w:rFonts w:ascii="Bookman Old Style" w:eastAsia="Times New Roman" w:hAnsi="Bookman Old Style" w:cs="Arial"/>
                <w:color w:val="000000"/>
                <w:sz w:val="16"/>
                <w:szCs w:val="16"/>
                <w:lang w:val="en-ID"/>
              </w:rPr>
            </w:pPr>
          </w:p>
          <w:p w14:paraId="6C3D199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B4F5A9"/>
            <w:noWrap/>
            <w:vAlign w:val="center"/>
            <w:hideMark/>
          </w:tcPr>
          <w:p w14:paraId="7F0C447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000000"/>
              <w:right w:val="single" w:sz="4" w:space="0" w:color="000000"/>
            </w:tcBorders>
            <w:shd w:val="clear" w:color="000000" w:fill="B4F5A9"/>
            <w:noWrap/>
            <w:vAlign w:val="center"/>
            <w:hideMark/>
          </w:tcPr>
          <w:p w14:paraId="14AC9947"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7.820.900 </w:t>
            </w:r>
          </w:p>
          <w:p w14:paraId="3C80E3E1"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p>
          <w:p w14:paraId="37B2F33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shd w:val="clear" w:color="000000" w:fill="B4F5A9"/>
            <w:vAlign w:val="center"/>
          </w:tcPr>
          <w:p w14:paraId="6729AC4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0A1580C4" w14:textId="77777777" w:rsidTr="006F54E9">
        <w:trPr>
          <w:trHeight w:val="980"/>
        </w:trPr>
        <w:tc>
          <w:tcPr>
            <w:tcW w:w="2098" w:type="dxa"/>
            <w:tcBorders>
              <w:top w:val="nil"/>
              <w:left w:val="single" w:sz="4" w:space="0" w:color="auto"/>
              <w:bottom w:val="single" w:sz="4" w:space="0" w:color="000000"/>
              <w:right w:val="single" w:sz="4" w:space="0" w:color="000000"/>
            </w:tcBorders>
            <w:vAlign w:val="center"/>
            <w:hideMark/>
          </w:tcPr>
          <w:p w14:paraId="2166BCB4"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Penyusunan Perencanaan Kebutuhan BarangMilik Daerah SKPD</w:t>
            </w:r>
          </w:p>
        </w:tc>
        <w:tc>
          <w:tcPr>
            <w:tcW w:w="1842" w:type="dxa"/>
            <w:tcBorders>
              <w:top w:val="nil"/>
              <w:left w:val="nil"/>
              <w:bottom w:val="single" w:sz="4" w:space="0" w:color="000000"/>
              <w:right w:val="single" w:sz="4" w:space="0" w:color="000000"/>
            </w:tcBorders>
            <w:vAlign w:val="center"/>
            <w:hideMark/>
          </w:tcPr>
          <w:p w14:paraId="7D62175C"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Rencana Kebutuhan Barang MilikDaerah SKPD (Dokumen) </w:t>
            </w:r>
          </w:p>
        </w:tc>
        <w:tc>
          <w:tcPr>
            <w:tcW w:w="403" w:type="dxa"/>
            <w:tcBorders>
              <w:top w:val="nil"/>
              <w:left w:val="nil"/>
              <w:bottom w:val="single" w:sz="4" w:space="0" w:color="000000"/>
              <w:right w:val="single" w:sz="4" w:space="0" w:color="000000"/>
            </w:tcBorders>
            <w:noWrap/>
            <w:vAlign w:val="center"/>
          </w:tcPr>
          <w:p w14:paraId="372719A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4</w:t>
            </w:r>
          </w:p>
        </w:tc>
        <w:tc>
          <w:tcPr>
            <w:tcW w:w="760" w:type="dxa"/>
            <w:tcBorders>
              <w:top w:val="nil"/>
              <w:left w:val="nil"/>
              <w:bottom w:val="single" w:sz="4" w:space="0" w:color="000000"/>
              <w:right w:val="single" w:sz="4" w:space="0" w:color="auto"/>
            </w:tcBorders>
            <w:vAlign w:val="center"/>
          </w:tcPr>
          <w:p w14:paraId="721132C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4</w:t>
            </w:r>
          </w:p>
        </w:tc>
        <w:tc>
          <w:tcPr>
            <w:tcW w:w="1276" w:type="dxa"/>
            <w:tcBorders>
              <w:top w:val="nil"/>
              <w:left w:val="single" w:sz="4" w:space="0" w:color="auto"/>
              <w:bottom w:val="single" w:sz="4" w:space="0" w:color="000000"/>
              <w:right w:val="single" w:sz="4" w:space="0" w:color="000000"/>
            </w:tcBorders>
          </w:tcPr>
          <w:p w14:paraId="18D4EA5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p w14:paraId="3B2E9F03" w14:textId="77777777" w:rsidR="00E313DE" w:rsidRPr="00C46A41" w:rsidRDefault="00C0142E" w:rsidP="008A376E">
            <w:pPr>
              <w:jc w:val="center"/>
              <w:rPr>
                <w:rFonts w:ascii="Bookman Old Style" w:eastAsia="Times New Roman" w:hAnsi="Bookman Old Style" w:cs="Arial"/>
                <w:color w:val="000000"/>
                <w:sz w:val="16"/>
                <w:szCs w:val="16"/>
                <w:lang w:val="en-ID"/>
              </w:rPr>
            </w:pPr>
            <w:r>
              <w:rPr>
                <w:rFonts w:ascii="Bookman Old Style" w:hAnsi="Bookman Old Style" w:cs="Arial"/>
                <w:color w:val="000000"/>
                <w:sz w:val="16"/>
                <w:szCs w:val="16"/>
              </w:rPr>
              <w:t xml:space="preserve">                    </w:t>
            </w:r>
            <w:r w:rsidR="00E313DE" w:rsidRPr="00C46A41">
              <w:rPr>
                <w:rFonts w:ascii="Bookman Old Style" w:hAnsi="Bookman Old Style" w:cs="Arial"/>
                <w:color w:val="000000"/>
                <w:sz w:val="16"/>
                <w:szCs w:val="16"/>
              </w:rPr>
              <w:t xml:space="preserve"> </w:t>
            </w:r>
          </w:p>
          <w:p w14:paraId="069711A8" w14:textId="77777777" w:rsidR="00C0142E" w:rsidRDefault="00C0142E" w:rsidP="008A376E">
            <w:pPr>
              <w:jc w:val="center"/>
              <w:rPr>
                <w:rFonts w:ascii="Bookman Old Style" w:eastAsia="Times New Roman" w:hAnsi="Bookman Old Style" w:cs="Arial"/>
                <w:color w:val="000000"/>
                <w:sz w:val="16"/>
                <w:szCs w:val="16"/>
                <w:lang w:val="en-ID" w:eastAsia="en-ID"/>
              </w:rPr>
            </w:pPr>
          </w:p>
          <w:p w14:paraId="6C8D0C28" w14:textId="77777777" w:rsidR="00E313DE" w:rsidRPr="00C46A41" w:rsidRDefault="00E313DE" w:rsidP="00C0142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7A18483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4</w:t>
            </w:r>
          </w:p>
        </w:tc>
        <w:tc>
          <w:tcPr>
            <w:tcW w:w="1275" w:type="dxa"/>
            <w:tcBorders>
              <w:top w:val="nil"/>
              <w:left w:val="nil"/>
              <w:bottom w:val="single" w:sz="4" w:space="0" w:color="000000"/>
              <w:right w:val="single" w:sz="4" w:space="0" w:color="000000"/>
            </w:tcBorders>
            <w:noWrap/>
            <w:vAlign w:val="center"/>
          </w:tcPr>
          <w:p w14:paraId="1097AFEA" w14:textId="77777777" w:rsidR="00E313DE" w:rsidRPr="00C46A41" w:rsidRDefault="00E313DE" w:rsidP="008A376E">
            <w:pPr>
              <w:jc w:val="center"/>
              <w:rPr>
                <w:rFonts w:ascii="Bookman Old Style" w:hAnsi="Bookman Old Style" w:cs="Arial"/>
                <w:color w:val="000000"/>
                <w:sz w:val="16"/>
                <w:szCs w:val="16"/>
              </w:rPr>
            </w:pPr>
            <w:r w:rsidRPr="00C46A41">
              <w:rPr>
                <w:rFonts w:ascii="Bookman Old Style" w:hAnsi="Bookman Old Style" w:cs="Arial"/>
                <w:color w:val="000000"/>
                <w:sz w:val="16"/>
                <w:szCs w:val="16"/>
              </w:rPr>
              <w:t xml:space="preserve">           </w:t>
            </w:r>
          </w:p>
          <w:p w14:paraId="26446B9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29DF5F1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4</w:t>
            </w:r>
          </w:p>
        </w:tc>
        <w:tc>
          <w:tcPr>
            <w:tcW w:w="1276" w:type="dxa"/>
            <w:tcBorders>
              <w:top w:val="nil"/>
              <w:left w:val="nil"/>
              <w:bottom w:val="single" w:sz="4" w:space="0" w:color="000000"/>
              <w:right w:val="single" w:sz="4" w:space="0" w:color="000000"/>
            </w:tcBorders>
            <w:noWrap/>
            <w:vAlign w:val="center"/>
          </w:tcPr>
          <w:p w14:paraId="794EA3EE"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7.820.900 </w:t>
            </w:r>
          </w:p>
          <w:p w14:paraId="58F3C75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1B3415D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4</w:t>
            </w:r>
          </w:p>
        </w:tc>
        <w:tc>
          <w:tcPr>
            <w:tcW w:w="1275" w:type="dxa"/>
            <w:tcBorders>
              <w:top w:val="nil"/>
              <w:left w:val="nil"/>
              <w:bottom w:val="single" w:sz="4" w:space="0" w:color="000000"/>
              <w:right w:val="single" w:sz="4" w:space="0" w:color="000000"/>
            </w:tcBorders>
            <w:noWrap/>
            <w:vAlign w:val="center"/>
          </w:tcPr>
          <w:p w14:paraId="38360DBA" w14:textId="77777777" w:rsidR="00E313DE" w:rsidRPr="00C46A41" w:rsidRDefault="00E313DE" w:rsidP="008A376E">
            <w:pPr>
              <w:jc w:val="center"/>
              <w:rPr>
                <w:rFonts w:ascii="Bookman Old Style" w:hAnsi="Bookman Old Style" w:cs="Arial"/>
                <w:color w:val="000000"/>
                <w:sz w:val="16"/>
                <w:szCs w:val="16"/>
              </w:rPr>
            </w:pPr>
            <w:r w:rsidRPr="00C46A41">
              <w:rPr>
                <w:rFonts w:ascii="Bookman Old Style" w:hAnsi="Bookman Old Style" w:cs="Arial"/>
                <w:color w:val="000000"/>
                <w:sz w:val="16"/>
                <w:szCs w:val="16"/>
              </w:rPr>
              <w:t xml:space="preserve">                       7.820.900</w:t>
            </w:r>
          </w:p>
          <w:p w14:paraId="0CB97CC1" w14:textId="77777777" w:rsidR="00E313DE" w:rsidRPr="00C46A41" w:rsidRDefault="00E313DE" w:rsidP="008A376E">
            <w:pPr>
              <w:jc w:val="center"/>
              <w:rPr>
                <w:rFonts w:ascii="Bookman Old Style" w:eastAsia="Times New Roman" w:hAnsi="Bookman Old Style" w:cs="Arial"/>
                <w:color w:val="000000"/>
                <w:sz w:val="16"/>
                <w:szCs w:val="16"/>
                <w:lang w:val="en-ID"/>
              </w:rPr>
            </w:pPr>
          </w:p>
          <w:p w14:paraId="42F3A5F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1832FB3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4</w:t>
            </w:r>
          </w:p>
        </w:tc>
        <w:tc>
          <w:tcPr>
            <w:tcW w:w="1276" w:type="dxa"/>
            <w:tcBorders>
              <w:top w:val="nil"/>
              <w:left w:val="nil"/>
              <w:bottom w:val="single" w:sz="4" w:space="0" w:color="000000"/>
              <w:right w:val="single" w:sz="4" w:space="0" w:color="000000"/>
            </w:tcBorders>
            <w:noWrap/>
            <w:vAlign w:val="center"/>
          </w:tcPr>
          <w:p w14:paraId="76DCBBA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hAnsi="Bookman Old Style" w:cs="Arial"/>
                <w:color w:val="000000"/>
                <w:sz w:val="16"/>
                <w:szCs w:val="16"/>
              </w:rPr>
              <w:t xml:space="preserve">             7.820.900 </w:t>
            </w:r>
          </w:p>
        </w:tc>
        <w:tc>
          <w:tcPr>
            <w:tcW w:w="709" w:type="dxa"/>
            <w:tcBorders>
              <w:top w:val="nil"/>
              <w:left w:val="nil"/>
              <w:bottom w:val="single" w:sz="4" w:space="0" w:color="000000"/>
              <w:right w:val="single" w:sz="4" w:space="0" w:color="000000"/>
            </w:tcBorders>
            <w:noWrap/>
            <w:vAlign w:val="center"/>
          </w:tcPr>
          <w:p w14:paraId="0D170E5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4</w:t>
            </w:r>
          </w:p>
        </w:tc>
        <w:tc>
          <w:tcPr>
            <w:tcW w:w="1275" w:type="dxa"/>
            <w:tcBorders>
              <w:top w:val="nil"/>
              <w:left w:val="nil"/>
              <w:bottom w:val="single" w:sz="4" w:space="0" w:color="000000"/>
              <w:right w:val="single" w:sz="4" w:space="0" w:color="000000"/>
            </w:tcBorders>
            <w:noWrap/>
            <w:vAlign w:val="center"/>
          </w:tcPr>
          <w:p w14:paraId="488E0D60"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7.820.900</w:t>
            </w:r>
          </w:p>
          <w:p w14:paraId="0CA3F9B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vAlign w:val="center"/>
          </w:tcPr>
          <w:p w14:paraId="09AE984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2F33DB7A" w14:textId="77777777" w:rsidTr="006F54E9">
        <w:trPr>
          <w:trHeight w:val="688"/>
        </w:trPr>
        <w:tc>
          <w:tcPr>
            <w:tcW w:w="2098" w:type="dxa"/>
            <w:tcBorders>
              <w:top w:val="nil"/>
              <w:left w:val="single" w:sz="4" w:space="0" w:color="auto"/>
              <w:bottom w:val="single" w:sz="4" w:space="0" w:color="000000"/>
              <w:right w:val="single" w:sz="4" w:space="0" w:color="000000"/>
            </w:tcBorders>
            <w:vAlign w:val="center"/>
            <w:hideMark/>
          </w:tcPr>
          <w:p w14:paraId="75F99AEB"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Rekonsiliasi dan Penyusunan Laporan Barang Milik Daerah pada SKPD</w:t>
            </w:r>
          </w:p>
        </w:tc>
        <w:tc>
          <w:tcPr>
            <w:tcW w:w="1842" w:type="dxa"/>
            <w:tcBorders>
              <w:top w:val="nil"/>
              <w:left w:val="nil"/>
              <w:bottom w:val="single" w:sz="4" w:space="0" w:color="000000"/>
              <w:right w:val="single" w:sz="4" w:space="0" w:color="000000"/>
            </w:tcBorders>
            <w:vAlign w:val="center"/>
            <w:hideMark/>
          </w:tcPr>
          <w:p w14:paraId="03B920A9"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Laporan Rekonsiliasi dan Penyusunan Laporan Barang Milik Daerah pada SKPD (Laporan) </w:t>
            </w:r>
          </w:p>
        </w:tc>
        <w:tc>
          <w:tcPr>
            <w:tcW w:w="403" w:type="dxa"/>
            <w:tcBorders>
              <w:top w:val="nil"/>
              <w:left w:val="nil"/>
              <w:bottom w:val="single" w:sz="4" w:space="0" w:color="000000"/>
              <w:right w:val="single" w:sz="4" w:space="0" w:color="000000"/>
            </w:tcBorders>
            <w:noWrap/>
            <w:vAlign w:val="center"/>
          </w:tcPr>
          <w:p w14:paraId="7026AD7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4</w:t>
            </w:r>
          </w:p>
        </w:tc>
        <w:tc>
          <w:tcPr>
            <w:tcW w:w="760" w:type="dxa"/>
            <w:tcBorders>
              <w:top w:val="nil"/>
              <w:left w:val="nil"/>
              <w:bottom w:val="single" w:sz="4" w:space="0" w:color="000000"/>
              <w:right w:val="single" w:sz="4" w:space="0" w:color="auto"/>
            </w:tcBorders>
            <w:vAlign w:val="center"/>
          </w:tcPr>
          <w:p w14:paraId="16D97F4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4</w:t>
            </w:r>
          </w:p>
        </w:tc>
        <w:tc>
          <w:tcPr>
            <w:tcW w:w="1276" w:type="dxa"/>
            <w:tcBorders>
              <w:top w:val="nil"/>
              <w:left w:val="single" w:sz="4" w:space="0" w:color="auto"/>
              <w:bottom w:val="single" w:sz="4" w:space="0" w:color="000000"/>
              <w:right w:val="single" w:sz="4" w:space="0" w:color="000000"/>
            </w:tcBorders>
          </w:tcPr>
          <w:p w14:paraId="30F59B7E" w14:textId="77777777" w:rsidR="00C0142E" w:rsidRDefault="00C0142E" w:rsidP="008A376E">
            <w:pPr>
              <w:jc w:val="center"/>
              <w:rPr>
                <w:rFonts w:ascii="Bookman Old Style" w:eastAsia="Times New Roman" w:hAnsi="Bookman Old Style" w:cs="Arial"/>
                <w:color w:val="000000"/>
                <w:sz w:val="16"/>
                <w:szCs w:val="16"/>
                <w:lang w:val="en-ID" w:eastAsia="en-ID"/>
              </w:rPr>
            </w:pPr>
          </w:p>
          <w:p w14:paraId="595B078A" w14:textId="77777777" w:rsidR="00C0142E" w:rsidRDefault="00C0142E" w:rsidP="00C0142E">
            <w:pPr>
              <w:rPr>
                <w:rFonts w:ascii="Bookman Old Style" w:eastAsia="Times New Roman" w:hAnsi="Bookman Old Style" w:cs="Arial"/>
                <w:sz w:val="16"/>
                <w:szCs w:val="16"/>
                <w:lang w:val="en-ID" w:eastAsia="en-ID"/>
              </w:rPr>
            </w:pPr>
          </w:p>
          <w:p w14:paraId="143D2003" w14:textId="77777777" w:rsidR="00C0142E" w:rsidRDefault="00C0142E" w:rsidP="00C0142E">
            <w:pPr>
              <w:rPr>
                <w:rFonts w:ascii="Bookman Old Style" w:eastAsia="Times New Roman" w:hAnsi="Bookman Old Style" w:cs="Arial"/>
                <w:sz w:val="16"/>
                <w:szCs w:val="16"/>
                <w:lang w:val="en-ID" w:eastAsia="en-ID"/>
              </w:rPr>
            </w:pPr>
          </w:p>
          <w:p w14:paraId="0801D5A1" w14:textId="77777777" w:rsidR="00E313DE" w:rsidRPr="00C0142E" w:rsidRDefault="00C0142E" w:rsidP="00C0142E">
            <w:pPr>
              <w:rPr>
                <w:rFonts w:ascii="Bookman Old Style" w:eastAsia="Times New Roman" w:hAnsi="Bookman Old Style" w:cs="Arial"/>
                <w:sz w:val="16"/>
                <w:szCs w:val="16"/>
                <w:lang w:val="en-ID" w:eastAsia="en-ID"/>
              </w:rPr>
            </w:pPr>
            <w:r>
              <w:rPr>
                <w:rFonts w:ascii="Bookman Old Style" w:eastAsia="Times New Roman" w:hAnsi="Bookman Old Style" w:cs="Arial"/>
                <w:color w:val="000000"/>
                <w:sz w:val="16"/>
                <w:szCs w:val="16"/>
                <w:lang w:val="en-ID" w:eastAsia="en-ID"/>
              </w:rPr>
              <w:t xml:space="preserve">  7.299.700</w:t>
            </w:r>
          </w:p>
        </w:tc>
        <w:tc>
          <w:tcPr>
            <w:tcW w:w="709" w:type="dxa"/>
            <w:tcBorders>
              <w:top w:val="nil"/>
              <w:left w:val="nil"/>
              <w:bottom w:val="single" w:sz="4" w:space="0" w:color="000000"/>
              <w:right w:val="single" w:sz="4" w:space="0" w:color="000000"/>
            </w:tcBorders>
            <w:noWrap/>
            <w:vAlign w:val="center"/>
          </w:tcPr>
          <w:p w14:paraId="496D405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4</w:t>
            </w:r>
          </w:p>
        </w:tc>
        <w:tc>
          <w:tcPr>
            <w:tcW w:w="1275" w:type="dxa"/>
            <w:tcBorders>
              <w:top w:val="nil"/>
              <w:left w:val="nil"/>
              <w:bottom w:val="single" w:sz="4" w:space="0" w:color="000000"/>
              <w:right w:val="single" w:sz="4" w:space="0" w:color="000000"/>
            </w:tcBorders>
            <w:noWrap/>
            <w:vAlign w:val="center"/>
          </w:tcPr>
          <w:p w14:paraId="7F4AA5BE" w14:textId="77777777" w:rsidR="00E313DE" w:rsidRPr="00C46A41" w:rsidRDefault="00D306A8"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7.047.000</w:t>
            </w:r>
          </w:p>
        </w:tc>
        <w:tc>
          <w:tcPr>
            <w:tcW w:w="709" w:type="dxa"/>
            <w:tcBorders>
              <w:top w:val="nil"/>
              <w:left w:val="nil"/>
              <w:bottom w:val="single" w:sz="4" w:space="0" w:color="000000"/>
              <w:right w:val="single" w:sz="4" w:space="0" w:color="000000"/>
            </w:tcBorders>
            <w:noWrap/>
            <w:vAlign w:val="center"/>
          </w:tcPr>
          <w:p w14:paraId="6DC55D3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4</w:t>
            </w:r>
          </w:p>
        </w:tc>
        <w:tc>
          <w:tcPr>
            <w:tcW w:w="1276" w:type="dxa"/>
            <w:tcBorders>
              <w:top w:val="nil"/>
              <w:left w:val="nil"/>
              <w:bottom w:val="single" w:sz="4" w:space="0" w:color="000000"/>
              <w:right w:val="single" w:sz="4" w:space="0" w:color="000000"/>
            </w:tcBorders>
            <w:noWrap/>
            <w:vAlign w:val="center"/>
          </w:tcPr>
          <w:p w14:paraId="4794DB5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34AEAD6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4</w:t>
            </w:r>
          </w:p>
        </w:tc>
        <w:tc>
          <w:tcPr>
            <w:tcW w:w="1275" w:type="dxa"/>
            <w:tcBorders>
              <w:top w:val="nil"/>
              <w:left w:val="nil"/>
              <w:bottom w:val="single" w:sz="4" w:space="0" w:color="000000"/>
              <w:right w:val="single" w:sz="4" w:space="0" w:color="000000"/>
            </w:tcBorders>
            <w:noWrap/>
            <w:vAlign w:val="center"/>
          </w:tcPr>
          <w:p w14:paraId="2C3E653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70BDB5E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4</w:t>
            </w:r>
          </w:p>
        </w:tc>
        <w:tc>
          <w:tcPr>
            <w:tcW w:w="1276" w:type="dxa"/>
            <w:tcBorders>
              <w:top w:val="nil"/>
              <w:left w:val="nil"/>
              <w:bottom w:val="single" w:sz="4" w:space="0" w:color="000000"/>
              <w:right w:val="single" w:sz="4" w:space="0" w:color="000000"/>
            </w:tcBorders>
            <w:noWrap/>
            <w:vAlign w:val="center"/>
          </w:tcPr>
          <w:p w14:paraId="38F9928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5978077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4</w:t>
            </w:r>
          </w:p>
        </w:tc>
        <w:tc>
          <w:tcPr>
            <w:tcW w:w="1275" w:type="dxa"/>
            <w:tcBorders>
              <w:top w:val="nil"/>
              <w:left w:val="nil"/>
              <w:bottom w:val="single" w:sz="4" w:space="0" w:color="000000"/>
              <w:right w:val="single" w:sz="4" w:space="0" w:color="000000"/>
            </w:tcBorders>
            <w:noWrap/>
            <w:vAlign w:val="center"/>
          </w:tcPr>
          <w:p w14:paraId="6CC3045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vAlign w:val="center"/>
          </w:tcPr>
          <w:p w14:paraId="108A92F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371DF13D" w14:textId="77777777" w:rsidTr="006F54E9">
        <w:trPr>
          <w:trHeight w:val="1260"/>
        </w:trPr>
        <w:tc>
          <w:tcPr>
            <w:tcW w:w="2098" w:type="dxa"/>
            <w:tcBorders>
              <w:top w:val="single" w:sz="4" w:space="0" w:color="auto"/>
              <w:left w:val="single" w:sz="4" w:space="0" w:color="auto"/>
              <w:bottom w:val="single" w:sz="4" w:space="0" w:color="000000"/>
              <w:right w:val="single" w:sz="4" w:space="0" w:color="000000"/>
            </w:tcBorders>
            <w:shd w:val="clear" w:color="000000" w:fill="B4F5A9"/>
            <w:vAlign w:val="center"/>
            <w:hideMark/>
          </w:tcPr>
          <w:p w14:paraId="7377AC70"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Administrasi Kepegawaian Perangkat Daerah</w:t>
            </w:r>
          </w:p>
        </w:tc>
        <w:tc>
          <w:tcPr>
            <w:tcW w:w="1842" w:type="dxa"/>
            <w:tcBorders>
              <w:top w:val="single" w:sz="4" w:space="0" w:color="auto"/>
              <w:left w:val="nil"/>
              <w:bottom w:val="single" w:sz="4" w:space="0" w:color="000000"/>
              <w:right w:val="single" w:sz="4" w:space="0" w:color="000000"/>
            </w:tcBorders>
            <w:shd w:val="clear" w:color="000000" w:fill="B4F5A9"/>
            <w:vAlign w:val="center"/>
            <w:hideMark/>
          </w:tcPr>
          <w:p w14:paraId="511F2BB7"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Persentase ASN yang memiliki predikat kinerja sangat baik</w:t>
            </w:r>
          </w:p>
        </w:tc>
        <w:tc>
          <w:tcPr>
            <w:tcW w:w="403" w:type="dxa"/>
            <w:tcBorders>
              <w:top w:val="single" w:sz="4" w:space="0" w:color="auto"/>
              <w:left w:val="nil"/>
              <w:bottom w:val="single" w:sz="4" w:space="0" w:color="000000"/>
              <w:right w:val="single" w:sz="4" w:space="0" w:color="000000"/>
            </w:tcBorders>
            <w:shd w:val="clear" w:color="000000" w:fill="B4F5A9"/>
            <w:noWrap/>
            <w:vAlign w:val="center"/>
          </w:tcPr>
          <w:p w14:paraId="33DCDC0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760" w:type="dxa"/>
            <w:tcBorders>
              <w:top w:val="single" w:sz="4" w:space="0" w:color="auto"/>
              <w:left w:val="nil"/>
              <w:bottom w:val="single" w:sz="4" w:space="0" w:color="000000"/>
              <w:right w:val="single" w:sz="4" w:space="0" w:color="auto"/>
            </w:tcBorders>
            <w:shd w:val="clear" w:color="000000" w:fill="B4F5A9"/>
            <w:vAlign w:val="center"/>
          </w:tcPr>
          <w:p w14:paraId="3AF1DC7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single" w:sz="4" w:space="0" w:color="auto"/>
              <w:left w:val="single" w:sz="4" w:space="0" w:color="auto"/>
              <w:bottom w:val="single" w:sz="4" w:space="0" w:color="000000"/>
              <w:right w:val="single" w:sz="4" w:space="0" w:color="000000"/>
            </w:tcBorders>
            <w:shd w:val="clear" w:color="000000" w:fill="B4F5A9"/>
          </w:tcPr>
          <w:p w14:paraId="6BA4D9D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shd w:val="clear" w:color="000000" w:fill="B4F5A9"/>
            <w:noWrap/>
            <w:vAlign w:val="center"/>
          </w:tcPr>
          <w:p w14:paraId="2E44ED0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single" w:sz="4" w:space="0" w:color="auto"/>
              <w:left w:val="nil"/>
              <w:bottom w:val="single" w:sz="4" w:space="0" w:color="000000"/>
              <w:right w:val="single" w:sz="4" w:space="0" w:color="000000"/>
            </w:tcBorders>
            <w:shd w:val="clear" w:color="000000" w:fill="B4F5A9"/>
            <w:noWrap/>
            <w:vAlign w:val="center"/>
          </w:tcPr>
          <w:p w14:paraId="254732E4" w14:textId="77777777" w:rsidR="00E313DE" w:rsidRPr="00C46A41" w:rsidRDefault="00E313DE" w:rsidP="008A376E">
            <w:pPr>
              <w:jc w:val="center"/>
              <w:rPr>
                <w:rFonts w:ascii="Bookman Old Style" w:eastAsia="Times New Roman" w:hAnsi="Bookman Old Style" w:cs="Arial"/>
                <w:bCs/>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shd w:val="clear" w:color="000000" w:fill="B4F5A9"/>
            <w:noWrap/>
            <w:vAlign w:val="center"/>
          </w:tcPr>
          <w:p w14:paraId="3778118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single" w:sz="4" w:space="0" w:color="auto"/>
              <w:left w:val="nil"/>
              <w:bottom w:val="single" w:sz="4" w:space="0" w:color="000000"/>
              <w:right w:val="single" w:sz="4" w:space="0" w:color="000000"/>
            </w:tcBorders>
            <w:shd w:val="clear" w:color="000000" w:fill="B4F5A9"/>
            <w:noWrap/>
            <w:vAlign w:val="center"/>
          </w:tcPr>
          <w:p w14:paraId="1444FA1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shd w:val="clear" w:color="000000" w:fill="B4F5A9"/>
            <w:noWrap/>
            <w:vAlign w:val="center"/>
            <w:hideMark/>
          </w:tcPr>
          <w:p w14:paraId="353B88A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single" w:sz="4" w:space="0" w:color="auto"/>
              <w:left w:val="nil"/>
              <w:bottom w:val="single" w:sz="4" w:space="0" w:color="000000"/>
              <w:right w:val="single" w:sz="4" w:space="0" w:color="000000"/>
            </w:tcBorders>
            <w:shd w:val="clear" w:color="000000" w:fill="B4F5A9"/>
            <w:noWrap/>
            <w:vAlign w:val="center"/>
            <w:hideMark/>
          </w:tcPr>
          <w:p w14:paraId="47F6DE1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shd w:val="clear" w:color="000000" w:fill="B4F5A9"/>
            <w:noWrap/>
            <w:vAlign w:val="center"/>
            <w:hideMark/>
          </w:tcPr>
          <w:p w14:paraId="64B1F2C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single" w:sz="4" w:space="0" w:color="auto"/>
              <w:left w:val="nil"/>
              <w:bottom w:val="single" w:sz="4" w:space="0" w:color="000000"/>
              <w:right w:val="single" w:sz="4" w:space="0" w:color="000000"/>
            </w:tcBorders>
            <w:shd w:val="clear" w:color="000000" w:fill="B4F5A9"/>
            <w:noWrap/>
            <w:vAlign w:val="center"/>
            <w:hideMark/>
          </w:tcPr>
          <w:p w14:paraId="19BB12B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shd w:val="clear" w:color="000000" w:fill="B4F5A9"/>
            <w:noWrap/>
            <w:vAlign w:val="center"/>
            <w:hideMark/>
          </w:tcPr>
          <w:p w14:paraId="38C98AD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single" w:sz="4" w:space="0" w:color="auto"/>
              <w:left w:val="nil"/>
              <w:bottom w:val="single" w:sz="4" w:space="0" w:color="000000"/>
              <w:right w:val="single" w:sz="4" w:space="0" w:color="000000"/>
            </w:tcBorders>
            <w:shd w:val="clear" w:color="000000" w:fill="B4F5A9"/>
            <w:noWrap/>
            <w:vAlign w:val="center"/>
            <w:hideMark/>
          </w:tcPr>
          <w:p w14:paraId="26E1035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single" w:sz="4" w:space="0" w:color="auto"/>
              <w:left w:val="nil"/>
              <w:bottom w:val="single" w:sz="4" w:space="0" w:color="000000"/>
              <w:right w:val="single" w:sz="8" w:space="0" w:color="000000"/>
            </w:tcBorders>
            <w:shd w:val="clear" w:color="000000" w:fill="B4F5A9"/>
            <w:vAlign w:val="center"/>
          </w:tcPr>
          <w:p w14:paraId="214A369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157CE38F" w14:textId="77777777" w:rsidTr="006F54E9">
        <w:trPr>
          <w:trHeight w:val="980"/>
        </w:trPr>
        <w:tc>
          <w:tcPr>
            <w:tcW w:w="2098" w:type="dxa"/>
            <w:tcBorders>
              <w:top w:val="single" w:sz="4" w:space="0" w:color="auto"/>
              <w:left w:val="single" w:sz="4" w:space="0" w:color="auto"/>
              <w:bottom w:val="single" w:sz="4" w:space="0" w:color="000000"/>
              <w:right w:val="single" w:sz="4" w:space="0" w:color="000000"/>
            </w:tcBorders>
            <w:vAlign w:val="center"/>
            <w:hideMark/>
          </w:tcPr>
          <w:p w14:paraId="12BC8096" w14:textId="77777777" w:rsidR="00E313DE" w:rsidRPr="00C46A41" w:rsidRDefault="00E313DE" w:rsidP="008A376E">
            <w:pPr>
              <w:ind w:right="-106"/>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Pengadaan Pakaian Dinas beserta AtributKelengkapannya</w:t>
            </w:r>
          </w:p>
        </w:tc>
        <w:tc>
          <w:tcPr>
            <w:tcW w:w="1842" w:type="dxa"/>
            <w:tcBorders>
              <w:top w:val="single" w:sz="4" w:space="0" w:color="auto"/>
              <w:left w:val="nil"/>
              <w:bottom w:val="single" w:sz="4" w:space="0" w:color="000000"/>
              <w:right w:val="single" w:sz="4" w:space="0" w:color="000000"/>
            </w:tcBorders>
            <w:vAlign w:val="center"/>
            <w:hideMark/>
          </w:tcPr>
          <w:p w14:paraId="649DC2A5"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Paket Pakaian Dinas beserta AtributKelengkapan (Paket) </w:t>
            </w:r>
          </w:p>
        </w:tc>
        <w:tc>
          <w:tcPr>
            <w:tcW w:w="403" w:type="dxa"/>
            <w:tcBorders>
              <w:top w:val="single" w:sz="4" w:space="0" w:color="auto"/>
              <w:left w:val="nil"/>
              <w:bottom w:val="single" w:sz="4" w:space="0" w:color="000000"/>
              <w:right w:val="single" w:sz="4" w:space="0" w:color="000000"/>
            </w:tcBorders>
            <w:noWrap/>
            <w:vAlign w:val="center"/>
          </w:tcPr>
          <w:p w14:paraId="1341311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11</w:t>
            </w:r>
          </w:p>
        </w:tc>
        <w:tc>
          <w:tcPr>
            <w:tcW w:w="760" w:type="dxa"/>
            <w:tcBorders>
              <w:top w:val="single" w:sz="4" w:space="0" w:color="auto"/>
              <w:left w:val="nil"/>
              <w:bottom w:val="single" w:sz="4" w:space="0" w:color="000000"/>
              <w:right w:val="single" w:sz="4" w:space="0" w:color="auto"/>
            </w:tcBorders>
            <w:vAlign w:val="center"/>
          </w:tcPr>
          <w:p w14:paraId="4704666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11</w:t>
            </w:r>
          </w:p>
        </w:tc>
        <w:tc>
          <w:tcPr>
            <w:tcW w:w="1276" w:type="dxa"/>
            <w:tcBorders>
              <w:top w:val="single" w:sz="4" w:space="0" w:color="auto"/>
              <w:left w:val="single" w:sz="4" w:space="0" w:color="auto"/>
              <w:bottom w:val="single" w:sz="4" w:space="0" w:color="000000"/>
              <w:right w:val="single" w:sz="4" w:space="0" w:color="000000"/>
            </w:tcBorders>
          </w:tcPr>
          <w:p w14:paraId="0ED9D96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tcPr>
          <w:p w14:paraId="5676500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11</w:t>
            </w:r>
          </w:p>
        </w:tc>
        <w:tc>
          <w:tcPr>
            <w:tcW w:w="1275" w:type="dxa"/>
            <w:tcBorders>
              <w:top w:val="single" w:sz="4" w:space="0" w:color="auto"/>
              <w:left w:val="nil"/>
              <w:bottom w:val="single" w:sz="4" w:space="0" w:color="000000"/>
              <w:right w:val="single" w:sz="4" w:space="0" w:color="000000"/>
            </w:tcBorders>
            <w:noWrap/>
            <w:vAlign w:val="center"/>
          </w:tcPr>
          <w:p w14:paraId="13E845C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tcPr>
          <w:p w14:paraId="50C9B01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11</w:t>
            </w:r>
          </w:p>
        </w:tc>
        <w:tc>
          <w:tcPr>
            <w:tcW w:w="1276" w:type="dxa"/>
            <w:tcBorders>
              <w:top w:val="single" w:sz="4" w:space="0" w:color="auto"/>
              <w:left w:val="nil"/>
              <w:bottom w:val="single" w:sz="4" w:space="0" w:color="000000"/>
              <w:right w:val="single" w:sz="4" w:space="0" w:color="000000"/>
            </w:tcBorders>
            <w:noWrap/>
            <w:vAlign w:val="center"/>
          </w:tcPr>
          <w:p w14:paraId="6475698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tcPr>
          <w:p w14:paraId="075E2D9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11</w:t>
            </w:r>
          </w:p>
        </w:tc>
        <w:tc>
          <w:tcPr>
            <w:tcW w:w="1275" w:type="dxa"/>
            <w:tcBorders>
              <w:top w:val="single" w:sz="4" w:space="0" w:color="auto"/>
              <w:left w:val="nil"/>
              <w:bottom w:val="single" w:sz="4" w:space="0" w:color="000000"/>
              <w:right w:val="single" w:sz="4" w:space="0" w:color="000000"/>
            </w:tcBorders>
            <w:noWrap/>
            <w:vAlign w:val="center"/>
          </w:tcPr>
          <w:p w14:paraId="4307F9F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tcPr>
          <w:p w14:paraId="240E034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11</w:t>
            </w:r>
          </w:p>
        </w:tc>
        <w:tc>
          <w:tcPr>
            <w:tcW w:w="1276" w:type="dxa"/>
            <w:tcBorders>
              <w:top w:val="single" w:sz="4" w:space="0" w:color="auto"/>
              <w:left w:val="nil"/>
              <w:bottom w:val="single" w:sz="4" w:space="0" w:color="000000"/>
              <w:right w:val="single" w:sz="4" w:space="0" w:color="000000"/>
            </w:tcBorders>
            <w:noWrap/>
            <w:vAlign w:val="center"/>
          </w:tcPr>
          <w:p w14:paraId="489F8BC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tcPr>
          <w:p w14:paraId="2BC185B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11</w:t>
            </w:r>
          </w:p>
        </w:tc>
        <w:tc>
          <w:tcPr>
            <w:tcW w:w="1275" w:type="dxa"/>
            <w:tcBorders>
              <w:top w:val="single" w:sz="4" w:space="0" w:color="auto"/>
              <w:left w:val="nil"/>
              <w:bottom w:val="single" w:sz="4" w:space="0" w:color="000000"/>
              <w:right w:val="single" w:sz="4" w:space="0" w:color="000000"/>
            </w:tcBorders>
            <w:noWrap/>
            <w:vAlign w:val="center"/>
          </w:tcPr>
          <w:p w14:paraId="3A32A69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single" w:sz="4" w:space="0" w:color="auto"/>
              <w:left w:val="nil"/>
              <w:bottom w:val="single" w:sz="4" w:space="0" w:color="000000"/>
              <w:right w:val="single" w:sz="8" w:space="0" w:color="000000"/>
            </w:tcBorders>
            <w:vAlign w:val="center"/>
          </w:tcPr>
          <w:p w14:paraId="442D35F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7AA2EAAF" w14:textId="77777777" w:rsidTr="006F54E9">
        <w:trPr>
          <w:trHeight w:val="1134"/>
        </w:trPr>
        <w:tc>
          <w:tcPr>
            <w:tcW w:w="2098" w:type="dxa"/>
            <w:tcBorders>
              <w:top w:val="nil"/>
              <w:left w:val="single" w:sz="4" w:space="0" w:color="auto"/>
              <w:bottom w:val="single" w:sz="4" w:space="0" w:color="000000"/>
              <w:right w:val="single" w:sz="4" w:space="0" w:color="000000"/>
            </w:tcBorders>
            <w:vAlign w:val="center"/>
            <w:hideMark/>
          </w:tcPr>
          <w:p w14:paraId="7332A4B6"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Koordinasi dan Pelaksanaan Sistem Informasi Kepegawaian</w:t>
            </w:r>
          </w:p>
        </w:tc>
        <w:tc>
          <w:tcPr>
            <w:tcW w:w="1842" w:type="dxa"/>
            <w:tcBorders>
              <w:top w:val="nil"/>
              <w:left w:val="nil"/>
              <w:bottom w:val="single" w:sz="4" w:space="0" w:color="000000"/>
              <w:right w:val="single" w:sz="4" w:space="0" w:color="000000"/>
            </w:tcBorders>
            <w:vAlign w:val="center"/>
            <w:hideMark/>
          </w:tcPr>
          <w:p w14:paraId="78E5CA0F"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Dokumen Hasil Koordinasi dan Pelaksanaaan Sistem Informasi Kepegawaian (Dokumen) </w:t>
            </w:r>
          </w:p>
        </w:tc>
        <w:tc>
          <w:tcPr>
            <w:tcW w:w="403" w:type="dxa"/>
            <w:tcBorders>
              <w:top w:val="nil"/>
              <w:left w:val="nil"/>
              <w:bottom w:val="single" w:sz="4" w:space="0" w:color="000000"/>
              <w:right w:val="single" w:sz="4" w:space="0" w:color="000000"/>
            </w:tcBorders>
            <w:noWrap/>
            <w:vAlign w:val="center"/>
          </w:tcPr>
          <w:p w14:paraId="228589A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nil"/>
              <w:left w:val="nil"/>
              <w:bottom w:val="single" w:sz="4" w:space="0" w:color="000000"/>
              <w:right w:val="single" w:sz="4" w:space="0" w:color="auto"/>
            </w:tcBorders>
            <w:vAlign w:val="center"/>
          </w:tcPr>
          <w:p w14:paraId="77FF7EC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single" w:sz="4" w:space="0" w:color="auto"/>
              <w:bottom w:val="single" w:sz="4" w:space="0" w:color="000000"/>
              <w:right w:val="single" w:sz="4" w:space="0" w:color="000000"/>
            </w:tcBorders>
          </w:tcPr>
          <w:p w14:paraId="1FB046D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489B050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7E1C52E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1FA549B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2309338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330A207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268CB3C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7ED9896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7A78D90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092BE78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745EAA4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vAlign w:val="center"/>
          </w:tcPr>
          <w:p w14:paraId="6EB6ECA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69C25B4D" w14:textId="77777777" w:rsidTr="006F54E9">
        <w:trPr>
          <w:trHeight w:val="981"/>
        </w:trPr>
        <w:tc>
          <w:tcPr>
            <w:tcW w:w="2098" w:type="dxa"/>
            <w:tcBorders>
              <w:top w:val="nil"/>
              <w:left w:val="single" w:sz="4" w:space="0" w:color="auto"/>
              <w:bottom w:val="single" w:sz="4" w:space="0" w:color="000000"/>
              <w:right w:val="single" w:sz="4" w:space="0" w:color="000000"/>
            </w:tcBorders>
            <w:vAlign w:val="center"/>
            <w:hideMark/>
          </w:tcPr>
          <w:p w14:paraId="5712382E"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Pendidikan dan Pelatihan Pegawai Berdasarkan Tugas dan Fungsi</w:t>
            </w:r>
          </w:p>
        </w:tc>
        <w:tc>
          <w:tcPr>
            <w:tcW w:w="1842" w:type="dxa"/>
            <w:tcBorders>
              <w:top w:val="nil"/>
              <w:left w:val="nil"/>
              <w:bottom w:val="single" w:sz="4" w:space="0" w:color="000000"/>
              <w:right w:val="single" w:sz="4" w:space="0" w:color="000000"/>
            </w:tcBorders>
            <w:vAlign w:val="center"/>
            <w:hideMark/>
          </w:tcPr>
          <w:p w14:paraId="7102193F"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Pegawai Berdasarkan Tugas dan Fungsi yang Mengikuti Pendidikan dan </w:t>
            </w:r>
            <w:r w:rsidRPr="00C46A41">
              <w:rPr>
                <w:rFonts w:ascii="Bookman Old Style" w:eastAsia="Times New Roman" w:hAnsi="Bookman Old Style" w:cs="Arial"/>
                <w:color w:val="000000"/>
                <w:sz w:val="16"/>
                <w:szCs w:val="16"/>
                <w:lang w:val="en-ID" w:eastAsia="en-ID"/>
              </w:rPr>
              <w:lastRenderedPageBreak/>
              <w:t xml:space="preserve">Pelatihan (Orang) </w:t>
            </w:r>
          </w:p>
        </w:tc>
        <w:tc>
          <w:tcPr>
            <w:tcW w:w="403" w:type="dxa"/>
            <w:tcBorders>
              <w:top w:val="nil"/>
              <w:left w:val="nil"/>
              <w:bottom w:val="single" w:sz="4" w:space="0" w:color="000000"/>
              <w:right w:val="single" w:sz="4" w:space="0" w:color="000000"/>
            </w:tcBorders>
            <w:noWrap/>
            <w:vAlign w:val="center"/>
          </w:tcPr>
          <w:p w14:paraId="788F6C3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lastRenderedPageBreak/>
              <w:t>11</w:t>
            </w:r>
          </w:p>
        </w:tc>
        <w:tc>
          <w:tcPr>
            <w:tcW w:w="760" w:type="dxa"/>
            <w:tcBorders>
              <w:top w:val="nil"/>
              <w:left w:val="nil"/>
              <w:bottom w:val="single" w:sz="4" w:space="0" w:color="000000"/>
              <w:right w:val="single" w:sz="4" w:space="0" w:color="auto"/>
            </w:tcBorders>
            <w:vAlign w:val="center"/>
          </w:tcPr>
          <w:p w14:paraId="31383EC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11</w:t>
            </w:r>
          </w:p>
        </w:tc>
        <w:tc>
          <w:tcPr>
            <w:tcW w:w="1276" w:type="dxa"/>
            <w:tcBorders>
              <w:top w:val="nil"/>
              <w:left w:val="single" w:sz="4" w:space="0" w:color="auto"/>
              <w:bottom w:val="single" w:sz="4" w:space="0" w:color="000000"/>
              <w:right w:val="single" w:sz="4" w:space="0" w:color="000000"/>
            </w:tcBorders>
          </w:tcPr>
          <w:p w14:paraId="55CDDB7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55696FB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11</w:t>
            </w:r>
          </w:p>
        </w:tc>
        <w:tc>
          <w:tcPr>
            <w:tcW w:w="1275" w:type="dxa"/>
            <w:tcBorders>
              <w:top w:val="nil"/>
              <w:left w:val="nil"/>
              <w:bottom w:val="single" w:sz="4" w:space="0" w:color="000000"/>
              <w:right w:val="single" w:sz="4" w:space="0" w:color="000000"/>
            </w:tcBorders>
            <w:noWrap/>
            <w:vAlign w:val="center"/>
          </w:tcPr>
          <w:p w14:paraId="48F0D47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5A13D08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11</w:t>
            </w:r>
          </w:p>
        </w:tc>
        <w:tc>
          <w:tcPr>
            <w:tcW w:w="1276" w:type="dxa"/>
            <w:tcBorders>
              <w:top w:val="nil"/>
              <w:left w:val="nil"/>
              <w:bottom w:val="single" w:sz="4" w:space="0" w:color="000000"/>
              <w:right w:val="single" w:sz="4" w:space="0" w:color="000000"/>
            </w:tcBorders>
            <w:noWrap/>
            <w:vAlign w:val="center"/>
          </w:tcPr>
          <w:p w14:paraId="4533386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5906FF0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11</w:t>
            </w:r>
          </w:p>
        </w:tc>
        <w:tc>
          <w:tcPr>
            <w:tcW w:w="1275" w:type="dxa"/>
            <w:tcBorders>
              <w:top w:val="nil"/>
              <w:left w:val="nil"/>
              <w:bottom w:val="single" w:sz="4" w:space="0" w:color="000000"/>
              <w:right w:val="single" w:sz="4" w:space="0" w:color="000000"/>
            </w:tcBorders>
            <w:noWrap/>
            <w:vAlign w:val="center"/>
          </w:tcPr>
          <w:p w14:paraId="7C72EAA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5FA05E6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11</w:t>
            </w:r>
          </w:p>
        </w:tc>
        <w:tc>
          <w:tcPr>
            <w:tcW w:w="1276" w:type="dxa"/>
            <w:tcBorders>
              <w:top w:val="nil"/>
              <w:left w:val="nil"/>
              <w:bottom w:val="single" w:sz="4" w:space="0" w:color="000000"/>
              <w:right w:val="single" w:sz="4" w:space="0" w:color="000000"/>
            </w:tcBorders>
            <w:noWrap/>
            <w:vAlign w:val="center"/>
          </w:tcPr>
          <w:p w14:paraId="2652AAE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4C7321B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11</w:t>
            </w:r>
          </w:p>
        </w:tc>
        <w:tc>
          <w:tcPr>
            <w:tcW w:w="1275" w:type="dxa"/>
            <w:tcBorders>
              <w:top w:val="nil"/>
              <w:left w:val="nil"/>
              <w:bottom w:val="single" w:sz="4" w:space="0" w:color="000000"/>
              <w:right w:val="single" w:sz="4" w:space="0" w:color="000000"/>
            </w:tcBorders>
            <w:noWrap/>
            <w:vAlign w:val="center"/>
          </w:tcPr>
          <w:p w14:paraId="77E0E2A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vAlign w:val="center"/>
          </w:tcPr>
          <w:p w14:paraId="0964594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3DDAC2DC" w14:textId="77777777" w:rsidTr="006F54E9">
        <w:trPr>
          <w:trHeight w:val="900"/>
        </w:trPr>
        <w:tc>
          <w:tcPr>
            <w:tcW w:w="2098" w:type="dxa"/>
            <w:tcBorders>
              <w:top w:val="single" w:sz="4" w:space="0" w:color="auto"/>
              <w:left w:val="single" w:sz="4" w:space="0" w:color="auto"/>
              <w:bottom w:val="single" w:sz="4" w:space="0" w:color="000000"/>
              <w:right w:val="single" w:sz="4" w:space="0" w:color="000000"/>
            </w:tcBorders>
            <w:shd w:val="clear" w:color="000000" w:fill="B4F5A9"/>
            <w:vAlign w:val="center"/>
            <w:hideMark/>
          </w:tcPr>
          <w:p w14:paraId="603576A2"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Administrasi Umum Perangkat Daerah</w:t>
            </w:r>
          </w:p>
        </w:tc>
        <w:tc>
          <w:tcPr>
            <w:tcW w:w="1842" w:type="dxa"/>
            <w:tcBorders>
              <w:top w:val="single" w:sz="4" w:space="0" w:color="auto"/>
              <w:left w:val="nil"/>
              <w:bottom w:val="single" w:sz="4" w:space="0" w:color="000000"/>
              <w:right w:val="single" w:sz="4" w:space="0" w:color="000000"/>
            </w:tcBorders>
            <w:shd w:val="clear" w:color="000000" w:fill="B4F5A9"/>
            <w:vAlign w:val="center"/>
            <w:hideMark/>
          </w:tcPr>
          <w:p w14:paraId="7E1500A3"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Persentase pemenuhan administrasi umum  kantor</w:t>
            </w:r>
          </w:p>
        </w:tc>
        <w:tc>
          <w:tcPr>
            <w:tcW w:w="403" w:type="dxa"/>
            <w:tcBorders>
              <w:top w:val="single" w:sz="4" w:space="0" w:color="auto"/>
              <w:left w:val="nil"/>
              <w:bottom w:val="single" w:sz="4" w:space="0" w:color="000000"/>
              <w:right w:val="single" w:sz="4" w:space="0" w:color="000000"/>
            </w:tcBorders>
            <w:shd w:val="clear" w:color="000000" w:fill="B4F5A9"/>
            <w:noWrap/>
            <w:vAlign w:val="center"/>
          </w:tcPr>
          <w:p w14:paraId="06C65A9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760" w:type="dxa"/>
            <w:tcBorders>
              <w:top w:val="single" w:sz="4" w:space="0" w:color="auto"/>
              <w:left w:val="nil"/>
              <w:bottom w:val="single" w:sz="4" w:space="0" w:color="000000"/>
              <w:right w:val="single" w:sz="4" w:space="0" w:color="auto"/>
            </w:tcBorders>
            <w:shd w:val="clear" w:color="000000" w:fill="B4F5A9"/>
            <w:vAlign w:val="center"/>
          </w:tcPr>
          <w:p w14:paraId="028EF40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single" w:sz="4" w:space="0" w:color="auto"/>
              <w:left w:val="single" w:sz="4" w:space="0" w:color="auto"/>
              <w:bottom w:val="single" w:sz="4" w:space="0" w:color="000000"/>
              <w:right w:val="single" w:sz="4" w:space="0" w:color="000000"/>
            </w:tcBorders>
            <w:shd w:val="clear" w:color="000000" w:fill="B4F5A9"/>
          </w:tcPr>
          <w:p w14:paraId="4133A25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p w14:paraId="74E753CC"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p>
          <w:p w14:paraId="69869D70" w14:textId="77777777" w:rsidR="00E313DE" w:rsidRPr="00C46A41" w:rsidRDefault="00117F7C"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175.527.300</w:t>
            </w:r>
          </w:p>
        </w:tc>
        <w:tc>
          <w:tcPr>
            <w:tcW w:w="709" w:type="dxa"/>
            <w:tcBorders>
              <w:top w:val="single" w:sz="4" w:space="0" w:color="auto"/>
              <w:left w:val="nil"/>
              <w:bottom w:val="single" w:sz="4" w:space="0" w:color="000000"/>
              <w:right w:val="single" w:sz="4" w:space="0" w:color="000000"/>
            </w:tcBorders>
            <w:shd w:val="clear" w:color="000000" w:fill="B4F5A9"/>
            <w:noWrap/>
            <w:vAlign w:val="center"/>
          </w:tcPr>
          <w:p w14:paraId="6C52B3E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single" w:sz="4" w:space="0" w:color="auto"/>
              <w:left w:val="nil"/>
              <w:bottom w:val="single" w:sz="4" w:space="0" w:color="000000"/>
              <w:right w:val="single" w:sz="4" w:space="0" w:color="000000"/>
            </w:tcBorders>
            <w:shd w:val="clear" w:color="000000" w:fill="B4F5A9"/>
            <w:noWrap/>
            <w:vAlign w:val="center"/>
          </w:tcPr>
          <w:p w14:paraId="3BCD1D3B" w14:textId="77777777" w:rsidR="00E313DE" w:rsidRPr="00C46A41" w:rsidRDefault="00E313DE" w:rsidP="008A376E">
            <w:pPr>
              <w:jc w:val="center"/>
              <w:rPr>
                <w:rFonts w:ascii="Bookman Old Style" w:hAnsi="Bookman Old Style" w:cs="Arial"/>
                <w:color w:val="000000"/>
                <w:sz w:val="16"/>
                <w:szCs w:val="16"/>
              </w:rPr>
            </w:pPr>
            <w:r w:rsidRPr="00C46A41">
              <w:rPr>
                <w:rFonts w:ascii="Bookman Old Style" w:hAnsi="Bookman Old Style" w:cs="Arial"/>
                <w:color w:val="000000"/>
                <w:sz w:val="16"/>
                <w:szCs w:val="16"/>
              </w:rPr>
              <w:t xml:space="preserve">      </w:t>
            </w:r>
          </w:p>
          <w:p w14:paraId="46E738C6"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7655E3">
              <w:rPr>
                <w:rFonts w:ascii="Bookman Old Style" w:hAnsi="Bookman Old Style" w:cs="Arial"/>
                <w:color w:val="000000"/>
                <w:sz w:val="16"/>
                <w:szCs w:val="16"/>
              </w:rPr>
              <w:t>91.023.100</w:t>
            </w:r>
            <w:r w:rsidRPr="00C46A41">
              <w:rPr>
                <w:rFonts w:ascii="Bookman Old Style" w:hAnsi="Bookman Old Style" w:cs="Arial"/>
                <w:color w:val="000000"/>
                <w:sz w:val="16"/>
                <w:szCs w:val="16"/>
              </w:rPr>
              <w:t xml:space="preserve"> </w:t>
            </w:r>
          </w:p>
          <w:p w14:paraId="2F79E3B0" w14:textId="77777777" w:rsidR="00E313DE" w:rsidRPr="00C46A41" w:rsidRDefault="00E313DE" w:rsidP="008A376E">
            <w:pPr>
              <w:jc w:val="center"/>
              <w:rPr>
                <w:rFonts w:ascii="Bookman Old Style" w:eastAsia="Times New Roman" w:hAnsi="Bookman Old Style" w:cs="Arial"/>
                <w:color w:val="000000"/>
                <w:sz w:val="16"/>
                <w:szCs w:val="16"/>
                <w:lang w:val="en-ID"/>
              </w:rPr>
            </w:pPr>
          </w:p>
          <w:p w14:paraId="7220B605" w14:textId="77777777" w:rsidR="00E313DE" w:rsidRPr="00C46A41" w:rsidRDefault="00E313DE" w:rsidP="008A376E">
            <w:pPr>
              <w:jc w:val="center"/>
              <w:rPr>
                <w:rFonts w:ascii="Bookman Old Style" w:eastAsia="Times New Roman" w:hAnsi="Bookman Old Style" w:cs="Arial"/>
                <w:bCs/>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shd w:val="clear" w:color="000000" w:fill="B4F5A9"/>
            <w:noWrap/>
            <w:vAlign w:val="center"/>
          </w:tcPr>
          <w:p w14:paraId="6BF3CAE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single" w:sz="4" w:space="0" w:color="auto"/>
              <w:left w:val="nil"/>
              <w:bottom w:val="single" w:sz="4" w:space="0" w:color="000000"/>
              <w:right w:val="single" w:sz="4" w:space="0" w:color="000000"/>
            </w:tcBorders>
            <w:shd w:val="clear" w:color="000000" w:fill="B4F5A9"/>
            <w:noWrap/>
            <w:vAlign w:val="center"/>
          </w:tcPr>
          <w:p w14:paraId="02BC3878" w14:textId="77777777" w:rsidR="00E313DE" w:rsidRPr="00C46A41" w:rsidRDefault="00E313DE" w:rsidP="008A376E">
            <w:pPr>
              <w:jc w:val="center"/>
              <w:rPr>
                <w:rFonts w:ascii="Bookman Old Style" w:hAnsi="Bookman Old Style" w:cs="Arial"/>
                <w:color w:val="000000"/>
                <w:sz w:val="16"/>
                <w:szCs w:val="16"/>
              </w:rPr>
            </w:pPr>
            <w:r w:rsidRPr="00C46A41">
              <w:rPr>
                <w:rFonts w:ascii="Bookman Old Style" w:hAnsi="Bookman Old Style" w:cs="Arial"/>
                <w:color w:val="000000"/>
                <w:sz w:val="16"/>
                <w:szCs w:val="16"/>
              </w:rPr>
              <w:t xml:space="preserve">            </w:t>
            </w:r>
          </w:p>
          <w:p w14:paraId="09CF15C2"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276.351.500 </w:t>
            </w:r>
          </w:p>
          <w:p w14:paraId="688275DD" w14:textId="77777777" w:rsidR="00E313DE" w:rsidRPr="00C46A41" w:rsidRDefault="00E313DE" w:rsidP="008A376E">
            <w:pPr>
              <w:jc w:val="center"/>
              <w:rPr>
                <w:rFonts w:ascii="Bookman Old Style" w:hAnsi="Bookman Old Style" w:cs="Arial"/>
                <w:color w:val="000000"/>
                <w:sz w:val="16"/>
                <w:szCs w:val="16"/>
              </w:rPr>
            </w:pPr>
          </w:p>
          <w:p w14:paraId="6FF08D9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shd w:val="clear" w:color="000000" w:fill="B4F5A9"/>
            <w:noWrap/>
            <w:vAlign w:val="center"/>
            <w:hideMark/>
          </w:tcPr>
          <w:p w14:paraId="7A73F2F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single" w:sz="4" w:space="0" w:color="auto"/>
              <w:left w:val="nil"/>
              <w:bottom w:val="single" w:sz="4" w:space="0" w:color="000000"/>
              <w:right w:val="single" w:sz="4" w:space="0" w:color="000000"/>
            </w:tcBorders>
            <w:shd w:val="clear" w:color="000000" w:fill="B4F5A9"/>
            <w:noWrap/>
            <w:vAlign w:val="center"/>
            <w:hideMark/>
          </w:tcPr>
          <w:p w14:paraId="4D3D5209" w14:textId="77777777" w:rsidR="00E313DE" w:rsidRPr="00C46A41" w:rsidRDefault="00E313DE" w:rsidP="008A376E">
            <w:pPr>
              <w:rPr>
                <w:rFonts w:ascii="Bookman Old Style" w:hAnsi="Bookman Old Style" w:cs="Arial"/>
                <w:color w:val="000000"/>
                <w:sz w:val="16"/>
                <w:szCs w:val="16"/>
              </w:rPr>
            </w:pPr>
            <w:r w:rsidRPr="00C46A41">
              <w:rPr>
                <w:rFonts w:ascii="Bookman Old Style" w:hAnsi="Bookman Old Style" w:cs="Arial"/>
                <w:color w:val="000000"/>
                <w:sz w:val="16"/>
                <w:szCs w:val="16"/>
              </w:rPr>
              <w:t xml:space="preserve">   </w:t>
            </w:r>
          </w:p>
          <w:p w14:paraId="44810ECB"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312.880.000 </w:t>
            </w:r>
          </w:p>
          <w:p w14:paraId="26214E5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shd w:val="clear" w:color="000000" w:fill="B4F5A9"/>
            <w:noWrap/>
            <w:vAlign w:val="center"/>
            <w:hideMark/>
          </w:tcPr>
          <w:p w14:paraId="66C6920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single" w:sz="4" w:space="0" w:color="auto"/>
              <w:left w:val="nil"/>
              <w:bottom w:val="single" w:sz="4" w:space="0" w:color="000000"/>
              <w:right w:val="single" w:sz="4" w:space="0" w:color="000000"/>
            </w:tcBorders>
            <w:shd w:val="clear" w:color="000000" w:fill="B4F5A9"/>
            <w:noWrap/>
            <w:vAlign w:val="center"/>
            <w:hideMark/>
          </w:tcPr>
          <w:p w14:paraId="6ADDFCFF"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312.880.000 </w:t>
            </w:r>
          </w:p>
          <w:p w14:paraId="613FC1A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shd w:val="clear" w:color="000000" w:fill="B4F5A9"/>
            <w:noWrap/>
            <w:vAlign w:val="center"/>
            <w:hideMark/>
          </w:tcPr>
          <w:p w14:paraId="65F485E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single" w:sz="4" w:space="0" w:color="auto"/>
              <w:left w:val="nil"/>
              <w:bottom w:val="single" w:sz="4" w:space="0" w:color="000000"/>
              <w:right w:val="single" w:sz="4" w:space="0" w:color="000000"/>
            </w:tcBorders>
            <w:shd w:val="clear" w:color="000000" w:fill="B4F5A9"/>
            <w:noWrap/>
            <w:vAlign w:val="center"/>
            <w:hideMark/>
          </w:tcPr>
          <w:p w14:paraId="70C2844D"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312.880.000 </w:t>
            </w:r>
          </w:p>
          <w:p w14:paraId="715A687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single" w:sz="4" w:space="0" w:color="auto"/>
              <w:left w:val="nil"/>
              <w:bottom w:val="single" w:sz="4" w:space="0" w:color="000000"/>
              <w:right w:val="single" w:sz="8" w:space="0" w:color="000000"/>
            </w:tcBorders>
            <w:shd w:val="clear" w:color="000000" w:fill="B4F5A9"/>
            <w:vAlign w:val="center"/>
          </w:tcPr>
          <w:p w14:paraId="3465BB9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0856BEDF" w14:textId="77777777" w:rsidTr="006F54E9">
        <w:trPr>
          <w:trHeight w:val="850"/>
        </w:trPr>
        <w:tc>
          <w:tcPr>
            <w:tcW w:w="2098" w:type="dxa"/>
            <w:tcBorders>
              <w:top w:val="nil"/>
              <w:left w:val="single" w:sz="4" w:space="0" w:color="auto"/>
              <w:bottom w:val="single" w:sz="4" w:space="0" w:color="000000"/>
              <w:right w:val="single" w:sz="4" w:space="0" w:color="000000"/>
            </w:tcBorders>
            <w:vAlign w:val="center"/>
            <w:hideMark/>
          </w:tcPr>
          <w:p w14:paraId="0C724971"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Penyediaan Peralatan dan Perlengkapan Kantor</w:t>
            </w:r>
          </w:p>
        </w:tc>
        <w:tc>
          <w:tcPr>
            <w:tcW w:w="1842" w:type="dxa"/>
            <w:tcBorders>
              <w:top w:val="nil"/>
              <w:left w:val="nil"/>
              <w:bottom w:val="single" w:sz="4" w:space="0" w:color="000000"/>
              <w:right w:val="single" w:sz="4" w:space="0" w:color="000000"/>
            </w:tcBorders>
            <w:vAlign w:val="center"/>
            <w:hideMark/>
          </w:tcPr>
          <w:p w14:paraId="17782D86"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Paket Peralatan dan PerlengkapanKantor yang Disediakan (Paket) </w:t>
            </w:r>
          </w:p>
        </w:tc>
        <w:tc>
          <w:tcPr>
            <w:tcW w:w="403" w:type="dxa"/>
            <w:tcBorders>
              <w:top w:val="nil"/>
              <w:left w:val="nil"/>
              <w:bottom w:val="single" w:sz="4" w:space="0" w:color="000000"/>
              <w:right w:val="single" w:sz="4" w:space="0" w:color="000000"/>
            </w:tcBorders>
            <w:noWrap/>
            <w:vAlign w:val="center"/>
          </w:tcPr>
          <w:p w14:paraId="78772D5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nil"/>
              <w:left w:val="nil"/>
              <w:bottom w:val="single" w:sz="4" w:space="0" w:color="000000"/>
              <w:right w:val="single" w:sz="4" w:space="0" w:color="auto"/>
            </w:tcBorders>
            <w:vAlign w:val="center"/>
          </w:tcPr>
          <w:p w14:paraId="0F14582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single" w:sz="4" w:space="0" w:color="auto"/>
              <w:bottom w:val="single" w:sz="4" w:space="0" w:color="000000"/>
              <w:right w:val="single" w:sz="4" w:space="0" w:color="000000"/>
            </w:tcBorders>
          </w:tcPr>
          <w:p w14:paraId="1A858989" w14:textId="77777777" w:rsidR="00E313DE" w:rsidRPr="00C46A41" w:rsidRDefault="00E313DE" w:rsidP="008A376E">
            <w:pPr>
              <w:jc w:val="center"/>
              <w:rPr>
                <w:rFonts w:ascii="Bookman Old Style" w:hAnsi="Bookman Old Style" w:cs="Arial"/>
                <w:color w:val="000000"/>
                <w:sz w:val="16"/>
                <w:szCs w:val="16"/>
              </w:rPr>
            </w:pPr>
            <w:r w:rsidRPr="00C46A41">
              <w:rPr>
                <w:rFonts w:ascii="Bookman Old Style" w:hAnsi="Bookman Old Style" w:cs="Arial"/>
                <w:color w:val="000000"/>
                <w:sz w:val="16"/>
                <w:szCs w:val="16"/>
              </w:rPr>
              <w:t xml:space="preserve">                 </w:t>
            </w:r>
          </w:p>
          <w:p w14:paraId="0FFA124E" w14:textId="77777777" w:rsidR="00E313DE" w:rsidRPr="00C46A41" w:rsidRDefault="00E313DE" w:rsidP="008A376E">
            <w:pPr>
              <w:jc w:val="center"/>
              <w:rPr>
                <w:rFonts w:ascii="Bookman Old Style" w:hAnsi="Bookman Old Style" w:cs="Arial"/>
                <w:color w:val="000000"/>
                <w:sz w:val="16"/>
                <w:szCs w:val="16"/>
              </w:rPr>
            </w:pPr>
          </w:p>
          <w:p w14:paraId="079D0365" w14:textId="77777777" w:rsidR="00E313DE" w:rsidRPr="00C46A41" w:rsidRDefault="00E313DE" w:rsidP="008A376E">
            <w:pPr>
              <w:jc w:val="center"/>
              <w:rPr>
                <w:rFonts w:ascii="Bookman Old Style" w:hAnsi="Bookman Old Style" w:cs="Arial"/>
                <w:color w:val="000000"/>
                <w:sz w:val="16"/>
                <w:szCs w:val="16"/>
              </w:rPr>
            </w:pPr>
          </w:p>
          <w:p w14:paraId="2D97F0FD" w14:textId="77777777" w:rsidR="00E313DE" w:rsidRPr="00C46A41" w:rsidRDefault="00730B63" w:rsidP="008A376E">
            <w:pPr>
              <w:jc w:val="center"/>
              <w:rPr>
                <w:rFonts w:ascii="Bookman Old Style" w:eastAsia="Times New Roman" w:hAnsi="Bookman Old Style" w:cs="Arial"/>
                <w:color w:val="000000"/>
                <w:sz w:val="16"/>
                <w:szCs w:val="16"/>
                <w:lang w:val="en-ID"/>
              </w:rPr>
            </w:pPr>
            <w:r>
              <w:rPr>
                <w:rFonts w:ascii="Bookman Old Style" w:hAnsi="Bookman Old Style" w:cs="Arial"/>
                <w:color w:val="000000"/>
                <w:sz w:val="16"/>
                <w:szCs w:val="16"/>
              </w:rPr>
              <w:t>1.936.000</w:t>
            </w:r>
          </w:p>
          <w:p w14:paraId="3904F5B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0E529B1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12136FC9"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p>
          <w:p w14:paraId="0EB423A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2FC76E0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10D56953"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34.064.000 </w:t>
            </w:r>
          </w:p>
          <w:p w14:paraId="66365A0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hideMark/>
          </w:tcPr>
          <w:p w14:paraId="4E27FC2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hideMark/>
          </w:tcPr>
          <w:p w14:paraId="6F0166EA"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DB6A78">
              <w:rPr>
                <w:rFonts w:ascii="Bookman Old Style" w:hAnsi="Bookman Old Style" w:cs="Arial"/>
                <w:color w:val="000000"/>
                <w:sz w:val="16"/>
                <w:szCs w:val="16"/>
              </w:rPr>
              <w:t>30.000.000</w:t>
            </w:r>
            <w:r w:rsidRPr="00C46A41">
              <w:rPr>
                <w:rFonts w:ascii="Bookman Old Style" w:hAnsi="Bookman Old Style" w:cs="Arial"/>
                <w:color w:val="000000"/>
                <w:sz w:val="16"/>
                <w:szCs w:val="16"/>
              </w:rPr>
              <w:t xml:space="preserve"> </w:t>
            </w:r>
          </w:p>
          <w:p w14:paraId="23D61DC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hideMark/>
          </w:tcPr>
          <w:p w14:paraId="68418EB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hideMark/>
          </w:tcPr>
          <w:p w14:paraId="360E105A" w14:textId="77777777" w:rsidR="00DB6A78" w:rsidRPr="00C46A41" w:rsidRDefault="00E313DE" w:rsidP="00DB6A78">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DB6A78">
              <w:rPr>
                <w:rFonts w:ascii="Bookman Old Style" w:hAnsi="Bookman Old Style" w:cs="Arial"/>
                <w:color w:val="000000"/>
                <w:sz w:val="16"/>
                <w:szCs w:val="16"/>
              </w:rPr>
              <w:t>30.000.000</w:t>
            </w:r>
            <w:r w:rsidR="00DB6A78" w:rsidRPr="00C46A41">
              <w:rPr>
                <w:rFonts w:ascii="Bookman Old Style" w:hAnsi="Bookman Old Style" w:cs="Arial"/>
                <w:color w:val="000000"/>
                <w:sz w:val="16"/>
                <w:szCs w:val="16"/>
              </w:rPr>
              <w:t xml:space="preserve"> </w:t>
            </w:r>
          </w:p>
          <w:p w14:paraId="549613CD" w14:textId="77777777" w:rsidR="00E313DE" w:rsidRPr="00C46A41" w:rsidRDefault="00E313DE" w:rsidP="008A376E">
            <w:pPr>
              <w:jc w:val="center"/>
              <w:rPr>
                <w:rFonts w:ascii="Bookman Old Style" w:eastAsia="Times New Roman" w:hAnsi="Bookman Old Style" w:cs="Arial"/>
                <w:color w:val="000000"/>
                <w:sz w:val="16"/>
                <w:szCs w:val="16"/>
                <w:lang w:val="en-ID"/>
              </w:rPr>
            </w:pPr>
          </w:p>
          <w:p w14:paraId="1C8287C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hideMark/>
          </w:tcPr>
          <w:p w14:paraId="569F8AC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hideMark/>
          </w:tcPr>
          <w:p w14:paraId="419BB196" w14:textId="77777777" w:rsidR="00DB6A78" w:rsidRPr="00C46A41" w:rsidRDefault="00E313DE" w:rsidP="00DB6A78">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DB6A78">
              <w:rPr>
                <w:rFonts w:ascii="Bookman Old Style" w:hAnsi="Bookman Old Style" w:cs="Arial"/>
                <w:color w:val="000000"/>
                <w:sz w:val="16"/>
                <w:szCs w:val="16"/>
              </w:rPr>
              <w:t>30.000.000</w:t>
            </w:r>
            <w:r w:rsidR="00DB6A78" w:rsidRPr="00C46A41">
              <w:rPr>
                <w:rFonts w:ascii="Bookman Old Style" w:hAnsi="Bookman Old Style" w:cs="Arial"/>
                <w:color w:val="000000"/>
                <w:sz w:val="16"/>
                <w:szCs w:val="16"/>
              </w:rPr>
              <w:t xml:space="preserve"> </w:t>
            </w:r>
          </w:p>
          <w:p w14:paraId="0CF8914D" w14:textId="77777777" w:rsidR="00E313DE" w:rsidRPr="00C46A41" w:rsidRDefault="00E313DE" w:rsidP="008A376E">
            <w:pPr>
              <w:jc w:val="center"/>
              <w:rPr>
                <w:rFonts w:ascii="Bookman Old Style" w:eastAsia="Times New Roman" w:hAnsi="Bookman Old Style" w:cs="Arial"/>
                <w:color w:val="000000"/>
                <w:sz w:val="16"/>
                <w:szCs w:val="16"/>
                <w:lang w:val="en-ID"/>
              </w:rPr>
            </w:pPr>
          </w:p>
          <w:p w14:paraId="36EAE73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vAlign w:val="center"/>
          </w:tcPr>
          <w:p w14:paraId="6CB5750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19EB92C8" w14:textId="77777777" w:rsidTr="006F54E9">
        <w:trPr>
          <w:trHeight w:val="1080"/>
        </w:trPr>
        <w:tc>
          <w:tcPr>
            <w:tcW w:w="2098" w:type="dxa"/>
            <w:tcBorders>
              <w:top w:val="nil"/>
              <w:left w:val="single" w:sz="4" w:space="0" w:color="auto"/>
              <w:bottom w:val="single" w:sz="4" w:space="0" w:color="000000"/>
              <w:right w:val="single" w:sz="4" w:space="0" w:color="000000"/>
            </w:tcBorders>
            <w:vAlign w:val="center"/>
            <w:hideMark/>
          </w:tcPr>
          <w:p w14:paraId="02E52F48"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Penyediaan Bahan Logistik Kantor</w:t>
            </w:r>
          </w:p>
        </w:tc>
        <w:tc>
          <w:tcPr>
            <w:tcW w:w="1842" w:type="dxa"/>
            <w:tcBorders>
              <w:top w:val="nil"/>
              <w:left w:val="nil"/>
              <w:bottom w:val="single" w:sz="4" w:space="0" w:color="000000"/>
              <w:right w:val="single" w:sz="4" w:space="0" w:color="000000"/>
            </w:tcBorders>
            <w:vAlign w:val="center"/>
            <w:hideMark/>
          </w:tcPr>
          <w:p w14:paraId="2D538E76"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Paket Bahan Logistik Kantor yangDisediakan (Paket) </w:t>
            </w:r>
          </w:p>
        </w:tc>
        <w:tc>
          <w:tcPr>
            <w:tcW w:w="403" w:type="dxa"/>
            <w:tcBorders>
              <w:top w:val="nil"/>
              <w:left w:val="nil"/>
              <w:bottom w:val="single" w:sz="4" w:space="0" w:color="000000"/>
              <w:right w:val="single" w:sz="4" w:space="0" w:color="000000"/>
            </w:tcBorders>
            <w:noWrap/>
            <w:vAlign w:val="center"/>
          </w:tcPr>
          <w:p w14:paraId="798D0C4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nil"/>
              <w:left w:val="nil"/>
              <w:bottom w:val="single" w:sz="4" w:space="0" w:color="000000"/>
              <w:right w:val="single" w:sz="4" w:space="0" w:color="auto"/>
            </w:tcBorders>
            <w:vAlign w:val="center"/>
          </w:tcPr>
          <w:p w14:paraId="331CCE3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single" w:sz="4" w:space="0" w:color="auto"/>
              <w:bottom w:val="single" w:sz="4" w:space="0" w:color="000000"/>
              <w:right w:val="single" w:sz="4" w:space="0" w:color="000000"/>
            </w:tcBorders>
          </w:tcPr>
          <w:p w14:paraId="73210141" w14:textId="77777777" w:rsidR="00730B63" w:rsidRDefault="00730B63" w:rsidP="008A376E">
            <w:pPr>
              <w:jc w:val="center"/>
              <w:rPr>
                <w:rFonts w:ascii="Bookman Old Style" w:eastAsia="Times New Roman" w:hAnsi="Bookman Old Style" w:cs="Arial"/>
                <w:color w:val="000000"/>
                <w:sz w:val="16"/>
                <w:szCs w:val="16"/>
                <w:lang w:val="en-ID" w:eastAsia="en-ID"/>
              </w:rPr>
            </w:pPr>
          </w:p>
          <w:p w14:paraId="543A078F" w14:textId="77777777" w:rsidR="00730B63" w:rsidRDefault="00730B63" w:rsidP="00730B63">
            <w:pPr>
              <w:rPr>
                <w:rFonts w:ascii="Bookman Old Style" w:eastAsia="Times New Roman" w:hAnsi="Bookman Old Style" w:cs="Arial"/>
                <w:sz w:val="16"/>
                <w:szCs w:val="16"/>
                <w:lang w:val="en-ID" w:eastAsia="en-ID"/>
              </w:rPr>
            </w:pPr>
          </w:p>
          <w:p w14:paraId="5140D6FC" w14:textId="77777777" w:rsidR="00E313DE" w:rsidRPr="00730B63" w:rsidRDefault="00730B63" w:rsidP="00730B63">
            <w:pPr>
              <w:rPr>
                <w:rFonts w:ascii="Bookman Old Style" w:eastAsia="Times New Roman" w:hAnsi="Bookman Old Style" w:cs="Arial"/>
                <w:sz w:val="16"/>
                <w:szCs w:val="16"/>
                <w:lang w:val="en-ID" w:eastAsia="en-ID"/>
              </w:rPr>
            </w:pPr>
            <w:r>
              <w:rPr>
                <w:rFonts w:ascii="Bookman Old Style" w:eastAsia="Times New Roman" w:hAnsi="Bookman Old Style" w:cs="Arial"/>
                <w:sz w:val="16"/>
                <w:szCs w:val="16"/>
                <w:lang w:val="en-ID" w:eastAsia="en-ID"/>
              </w:rPr>
              <w:t xml:space="preserve">       21.844.300</w:t>
            </w:r>
          </w:p>
        </w:tc>
        <w:tc>
          <w:tcPr>
            <w:tcW w:w="709" w:type="dxa"/>
            <w:tcBorders>
              <w:top w:val="nil"/>
              <w:left w:val="nil"/>
              <w:bottom w:val="single" w:sz="4" w:space="0" w:color="000000"/>
              <w:right w:val="single" w:sz="4" w:space="0" w:color="000000"/>
            </w:tcBorders>
            <w:noWrap/>
            <w:vAlign w:val="center"/>
          </w:tcPr>
          <w:p w14:paraId="3F8459D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tcPr>
          <w:p w14:paraId="5376595A" w14:textId="77777777" w:rsidR="00D306A8" w:rsidRDefault="00D306A8" w:rsidP="008A376E">
            <w:pPr>
              <w:jc w:val="center"/>
              <w:rPr>
                <w:rFonts w:ascii="Bookman Old Style" w:eastAsia="Times New Roman" w:hAnsi="Bookman Old Style" w:cs="Arial"/>
                <w:color w:val="000000"/>
                <w:sz w:val="16"/>
                <w:szCs w:val="16"/>
                <w:lang w:val="en-ID" w:eastAsia="en-ID"/>
              </w:rPr>
            </w:pPr>
          </w:p>
          <w:p w14:paraId="7E4EB4E6" w14:textId="77777777" w:rsidR="00D306A8" w:rsidRDefault="00D306A8" w:rsidP="00D306A8">
            <w:pPr>
              <w:rPr>
                <w:rFonts w:ascii="Bookman Old Style" w:eastAsia="Times New Roman" w:hAnsi="Bookman Old Style" w:cs="Arial"/>
                <w:sz w:val="16"/>
                <w:szCs w:val="16"/>
                <w:lang w:val="en-ID" w:eastAsia="en-ID"/>
              </w:rPr>
            </w:pPr>
          </w:p>
          <w:p w14:paraId="2C7EC847" w14:textId="77777777" w:rsidR="00E313DE" w:rsidRPr="00D306A8" w:rsidRDefault="00D306A8" w:rsidP="00D306A8">
            <w:pPr>
              <w:jc w:val="center"/>
              <w:rPr>
                <w:rFonts w:ascii="Bookman Old Style" w:eastAsia="Times New Roman" w:hAnsi="Bookman Old Style" w:cs="Arial"/>
                <w:sz w:val="16"/>
                <w:szCs w:val="16"/>
                <w:lang w:val="en-ID" w:eastAsia="en-ID"/>
              </w:rPr>
            </w:pPr>
            <w:r>
              <w:rPr>
                <w:rFonts w:ascii="Bookman Old Style" w:eastAsia="Times New Roman" w:hAnsi="Bookman Old Style" w:cs="Arial"/>
                <w:sz w:val="16"/>
                <w:szCs w:val="16"/>
                <w:lang w:val="en-ID" w:eastAsia="en-ID"/>
              </w:rPr>
              <w:t>21.448.100</w:t>
            </w:r>
          </w:p>
        </w:tc>
        <w:tc>
          <w:tcPr>
            <w:tcW w:w="709" w:type="dxa"/>
            <w:tcBorders>
              <w:top w:val="nil"/>
              <w:left w:val="nil"/>
              <w:bottom w:val="single" w:sz="4" w:space="0" w:color="000000"/>
              <w:right w:val="single" w:sz="4" w:space="0" w:color="000000"/>
            </w:tcBorders>
            <w:noWrap/>
            <w:vAlign w:val="center"/>
          </w:tcPr>
          <w:p w14:paraId="16D614D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tcPr>
          <w:p w14:paraId="2DEAA67E" w14:textId="77777777" w:rsidR="00DB6A78" w:rsidRDefault="00DB6A78" w:rsidP="008A376E">
            <w:pPr>
              <w:jc w:val="center"/>
              <w:rPr>
                <w:rFonts w:ascii="Bookman Old Style" w:eastAsia="Times New Roman" w:hAnsi="Bookman Old Style" w:cs="Arial"/>
                <w:color w:val="000000"/>
                <w:sz w:val="16"/>
                <w:szCs w:val="16"/>
                <w:lang w:val="en-ID" w:eastAsia="en-ID"/>
              </w:rPr>
            </w:pPr>
          </w:p>
          <w:p w14:paraId="1E020B90" w14:textId="77777777" w:rsidR="00DB6A78" w:rsidRDefault="00DB6A78" w:rsidP="00DB6A78">
            <w:pPr>
              <w:rPr>
                <w:rFonts w:ascii="Bookman Old Style" w:eastAsia="Times New Roman" w:hAnsi="Bookman Old Style" w:cs="Arial"/>
                <w:sz w:val="16"/>
                <w:szCs w:val="16"/>
                <w:lang w:val="en-ID" w:eastAsia="en-ID"/>
              </w:rPr>
            </w:pPr>
          </w:p>
          <w:p w14:paraId="4F825A58" w14:textId="77777777" w:rsidR="00E313DE" w:rsidRPr="00DB6A78" w:rsidRDefault="00DB6A78" w:rsidP="00DB6A78">
            <w:pPr>
              <w:rPr>
                <w:rFonts w:ascii="Bookman Old Style" w:eastAsia="Times New Roman" w:hAnsi="Bookman Old Style" w:cs="Arial"/>
                <w:sz w:val="16"/>
                <w:szCs w:val="16"/>
                <w:lang w:val="en-ID" w:eastAsia="en-ID"/>
              </w:rPr>
            </w:pPr>
            <w:r>
              <w:rPr>
                <w:rFonts w:ascii="Bookman Old Style" w:eastAsia="Times New Roman" w:hAnsi="Bookman Old Style" w:cs="Arial"/>
                <w:sz w:val="16"/>
                <w:szCs w:val="16"/>
                <w:lang w:val="en-ID" w:eastAsia="en-ID"/>
              </w:rPr>
              <w:t>30.000.000</w:t>
            </w:r>
          </w:p>
        </w:tc>
        <w:tc>
          <w:tcPr>
            <w:tcW w:w="709" w:type="dxa"/>
            <w:tcBorders>
              <w:top w:val="nil"/>
              <w:left w:val="nil"/>
              <w:bottom w:val="single" w:sz="4" w:space="0" w:color="000000"/>
              <w:right w:val="single" w:sz="4" w:space="0" w:color="000000"/>
            </w:tcBorders>
            <w:noWrap/>
            <w:vAlign w:val="center"/>
          </w:tcPr>
          <w:p w14:paraId="56D0C34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tcPr>
          <w:p w14:paraId="21E138F1" w14:textId="77777777" w:rsidR="00DB6A78" w:rsidRDefault="00DB6A78" w:rsidP="008A376E">
            <w:pPr>
              <w:jc w:val="center"/>
              <w:rPr>
                <w:rFonts w:ascii="Bookman Old Style" w:eastAsia="Times New Roman" w:hAnsi="Bookman Old Style" w:cs="Arial"/>
                <w:color w:val="000000"/>
                <w:sz w:val="16"/>
                <w:szCs w:val="16"/>
                <w:lang w:val="en-ID" w:eastAsia="en-ID"/>
              </w:rPr>
            </w:pPr>
          </w:p>
          <w:p w14:paraId="58523277" w14:textId="77777777" w:rsidR="00DB6A78" w:rsidRDefault="00DB6A78" w:rsidP="00DB6A78">
            <w:pPr>
              <w:rPr>
                <w:rFonts w:ascii="Bookman Old Style" w:eastAsia="Times New Roman" w:hAnsi="Bookman Old Style" w:cs="Arial"/>
                <w:sz w:val="16"/>
                <w:szCs w:val="16"/>
                <w:lang w:val="en-ID" w:eastAsia="en-ID"/>
              </w:rPr>
            </w:pPr>
          </w:p>
          <w:p w14:paraId="6466F2EB" w14:textId="77777777" w:rsidR="00DB6A78" w:rsidRPr="00C46A41" w:rsidRDefault="00DB6A78" w:rsidP="00DB6A78">
            <w:pPr>
              <w:jc w:val="center"/>
              <w:rPr>
                <w:rFonts w:ascii="Bookman Old Style" w:eastAsia="Times New Roman" w:hAnsi="Bookman Old Style" w:cs="Arial"/>
                <w:color w:val="000000"/>
                <w:sz w:val="16"/>
                <w:szCs w:val="16"/>
                <w:lang w:val="en-ID"/>
              </w:rPr>
            </w:pPr>
            <w:r>
              <w:rPr>
                <w:rFonts w:ascii="Bookman Old Style" w:hAnsi="Bookman Old Style" w:cs="Arial"/>
                <w:color w:val="000000"/>
                <w:sz w:val="16"/>
                <w:szCs w:val="16"/>
              </w:rPr>
              <w:t>30.000.000</w:t>
            </w:r>
            <w:r w:rsidRPr="00C46A41">
              <w:rPr>
                <w:rFonts w:ascii="Bookman Old Style" w:hAnsi="Bookman Old Style" w:cs="Arial"/>
                <w:color w:val="000000"/>
                <w:sz w:val="16"/>
                <w:szCs w:val="16"/>
              </w:rPr>
              <w:t xml:space="preserve"> </w:t>
            </w:r>
          </w:p>
          <w:p w14:paraId="5C820C98" w14:textId="77777777" w:rsidR="00E313DE" w:rsidRPr="00DB6A78" w:rsidRDefault="00E313DE" w:rsidP="00DB6A78">
            <w:pPr>
              <w:rPr>
                <w:rFonts w:ascii="Bookman Old Style" w:eastAsia="Times New Roman" w:hAnsi="Bookman Old Style" w:cs="Arial"/>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0429FA4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tcPr>
          <w:p w14:paraId="59739EE8" w14:textId="77777777" w:rsidR="00DB6A78" w:rsidRDefault="00DB6A78" w:rsidP="008A376E">
            <w:pPr>
              <w:jc w:val="center"/>
              <w:rPr>
                <w:rFonts w:ascii="Bookman Old Style" w:eastAsia="Times New Roman" w:hAnsi="Bookman Old Style" w:cs="Arial"/>
                <w:color w:val="000000"/>
                <w:sz w:val="16"/>
                <w:szCs w:val="16"/>
                <w:lang w:val="en-ID" w:eastAsia="en-ID"/>
              </w:rPr>
            </w:pPr>
          </w:p>
          <w:p w14:paraId="43A402B2" w14:textId="77777777" w:rsidR="00DB6A78" w:rsidRDefault="00DB6A78" w:rsidP="00DB6A78">
            <w:pPr>
              <w:rPr>
                <w:rFonts w:ascii="Bookman Old Style" w:eastAsia="Times New Roman" w:hAnsi="Bookman Old Style" w:cs="Arial"/>
                <w:sz w:val="16"/>
                <w:szCs w:val="16"/>
                <w:lang w:val="en-ID" w:eastAsia="en-ID"/>
              </w:rPr>
            </w:pPr>
          </w:p>
          <w:p w14:paraId="06084D65" w14:textId="77777777" w:rsidR="00DB6A78" w:rsidRPr="00C46A41" w:rsidRDefault="00DB6A78" w:rsidP="00DB6A78">
            <w:pPr>
              <w:jc w:val="center"/>
              <w:rPr>
                <w:rFonts w:ascii="Bookman Old Style" w:eastAsia="Times New Roman" w:hAnsi="Bookman Old Style" w:cs="Arial"/>
                <w:color w:val="000000"/>
                <w:sz w:val="16"/>
                <w:szCs w:val="16"/>
                <w:lang w:val="en-ID"/>
              </w:rPr>
            </w:pPr>
            <w:r>
              <w:rPr>
                <w:rFonts w:ascii="Bookman Old Style" w:hAnsi="Bookman Old Style" w:cs="Arial"/>
                <w:color w:val="000000"/>
                <w:sz w:val="16"/>
                <w:szCs w:val="16"/>
              </w:rPr>
              <w:t>30.000.000</w:t>
            </w:r>
            <w:r w:rsidRPr="00C46A41">
              <w:rPr>
                <w:rFonts w:ascii="Bookman Old Style" w:hAnsi="Bookman Old Style" w:cs="Arial"/>
                <w:color w:val="000000"/>
                <w:sz w:val="16"/>
                <w:szCs w:val="16"/>
              </w:rPr>
              <w:t xml:space="preserve"> </w:t>
            </w:r>
          </w:p>
          <w:p w14:paraId="078DD04B" w14:textId="77777777" w:rsidR="00E313DE" w:rsidRPr="00DB6A78" w:rsidRDefault="00E313DE" w:rsidP="00DB6A78">
            <w:pPr>
              <w:rPr>
                <w:rFonts w:ascii="Bookman Old Style" w:eastAsia="Times New Roman" w:hAnsi="Bookman Old Style" w:cs="Arial"/>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667C945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tcPr>
          <w:p w14:paraId="545428FF" w14:textId="77777777" w:rsidR="00DB6A78" w:rsidRDefault="00DB6A78" w:rsidP="008A376E">
            <w:pPr>
              <w:jc w:val="center"/>
              <w:rPr>
                <w:rFonts w:ascii="Bookman Old Style" w:eastAsia="Times New Roman" w:hAnsi="Bookman Old Style" w:cs="Arial"/>
                <w:color w:val="000000"/>
                <w:sz w:val="16"/>
                <w:szCs w:val="16"/>
                <w:lang w:val="en-ID" w:eastAsia="en-ID"/>
              </w:rPr>
            </w:pPr>
          </w:p>
          <w:p w14:paraId="3BB5927B" w14:textId="77777777" w:rsidR="00DB6A78" w:rsidRDefault="00DB6A78" w:rsidP="00DB6A78">
            <w:pPr>
              <w:rPr>
                <w:rFonts w:ascii="Bookman Old Style" w:eastAsia="Times New Roman" w:hAnsi="Bookman Old Style" w:cs="Arial"/>
                <w:sz w:val="16"/>
                <w:szCs w:val="16"/>
                <w:lang w:val="en-ID" w:eastAsia="en-ID"/>
              </w:rPr>
            </w:pPr>
          </w:p>
          <w:p w14:paraId="3FC15C57" w14:textId="77777777" w:rsidR="00DB6A78" w:rsidRPr="00C46A41" w:rsidRDefault="00DB6A78" w:rsidP="00DB6A78">
            <w:pPr>
              <w:jc w:val="center"/>
              <w:rPr>
                <w:rFonts w:ascii="Bookman Old Style" w:eastAsia="Times New Roman" w:hAnsi="Bookman Old Style" w:cs="Arial"/>
                <w:color w:val="000000"/>
                <w:sz w:val="16"/>
                <w:szCs w:val="16"/>
                <w:lang w:val="en-ID"/>
              </w:rPr>
            </w:pPr>
            <w:r>
              <w:rPr>
                <w:rFonts w:ascii="Bookman Old Style" w:hAnsi="Bookman Old Style" w:cs="Arial"/>
                <w:color w:val="000000"/>
                <w:sz w:val="16"/>
                <w:szCs w:val="16"/>
              </w:rPr>
              <w:t>30.000.000</w:t>
            </w:r>
            <w:r w:rsidRPr="00C46A41">
              <w:rPr>
                <w:rFonts w:ascii="Bookman Old Style" w:hAnsi="Bookman Old Style" w:cs="Arial"/>
                <w:color w:val="000000"/>
                <w:sz w:val="16"/>
                <w:szCs w:val="16"/>
              </w:rPr>
              <w:t xml:space="preserve"> </w:t>
            </w:r>
          </w:p>
          <w:p w14:paraId="78003F68" w14:textId="77777777" w:rsidR="00E313DE" w:rsidRPr="00DB6A78" w:rsidRDefault="00E313DE" w:rsidP="00DB6A78">
            <w:pPr>
              <w:rPr>
                <w:rFonts w:ascii="Bookman Old Style" w:eastAsia="Times New Roman" w:hAnsi="Bookman Old Style" w:cs="Arial"/>
                <w:sz w:val="16"/>
                <w:szCs w:val="16"/>
                <w:lang w:val="en-ID" w:eastAsia="en-ID"/>
              </w:rPr>
            </w:pPr>
          </w:p>
        </w:tc>
        <w:tc>
          <w:tcPr>
            <w:tcW w:w="567" w:type="dxa"/>
            <w:tcBorders>
              <w:top w:val="nil"/>
              <w:left w:val="nil"/>
              <w:bottom w:val="single" w:sz="4" w:space="0" w:color="000000"/>
              <w:right w:val="single" w:sz="8" w:space="0" w:color="000000"/>
            </w:tcBorders>
            <w:vAlign w:val="center"/>
          </w:tcPr>
          <w:p w14:paraId="3C8D75C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576903A2" w14:textId="77777777" w:rsidTr="006F54E9">
        <w:trPr>
          <w:trHeight w:val="878"/>
        </w:trPr>
        <w:tc>
          <w:tcPr>
            <w:tcW w:w="2098" w:type="dxa"/>
            <w:tcBorders>
              <w:top w:val="nil"/>
              <w:left w:val="single" w:sz="4" w:space="0" w:color="auto"/>
              <w:bottom w:val="single" w:sz="4" w:space="0" w:color="000000"/>
              <w:right w:val="single" w:sz="4" w:space="0" w:color="000000"/>
            </w:tcBorders>
            <w:vAlign w:val="center"/>
            <w:hideMark/>
          </w:tcPr>
          <w:p w14:paraId="7D6ACD6E"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Penyediaan Barang Cetakan dan Penggandaan</w:t>
            </w:r>
          </w:p>
        </w:tc>
        <w:tc>
          <w:tcPr>
            <w:tcW w:w="1842" w:type="dxa"/>
            <w:tcBorders>
              <w:top w:val="nil"/>
              <w:left w:val="nil"/>
              <w:bottom w:val="single" w:sz="4" w:space="0" w:color="000000"/>
              <w:right w:val="single" w:sz="4" w:space="0" w:color="000000"/>
            </w:tcBorders>
            <w:vAlign w:val="center"/>
            <w:hideMark/>
          </w:tcPr>
          <w:p w14:paraId="0557FFCF"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Paket Barang Cetakan dan Penggandaanyang Disediakan (Paket) </w:t>
            </w:r>
          </w:p>
        </w:tc>
        <w:tc>
          <w:tcPr>
            <w:tcW w:w="403" w:type="dxa"/>
            <w:tcBorders>
              <w:top w:val="nil"/>
              <w:left w:val="nil"/>
              <w:bottom w:val="single" w:sz="4" w:space="0" w:color="000000"/>
              <w:right w:val="single" w:sz="4" w:space="0" w:color="000000"/>
            </w:tcBorders>
            <w:noWrap/>
            <w:vAlign w:val="center"/>
          </w:tcPr>
          <w:p w14:paraId="1BFD4BA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2</w:t>
            </w:r>
          </w:p>
        </w:tc>
        <w:tc>
          <w:tcPr>
            <w:tcW w:w="760" w:type="dxa"/>
            <w:tcBorders>
              <w:top w:val="nil"/>
              <w:left w:val="nil"/>
              <w:bottom w:val="single" w:sz="4" w:space="0" w:color="000000"/>
              <w:right w:val="single" w:sz="4" w:space="0" w:color="auto"/>
            </w:tcBorders>
            <w:vAlign w:val="center"/>
          </w:tcPr>
          <w:p w14:paraId="5F4BA93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2</w:t>
            </w:r>
          </w:p>
        </w:tc>
        <w:tc>
          <w:tcPr>
            <w:tcW w:w="1276" w:type="dxa"/>
            <w:tcBorders>
              <w:top w:val="nil"/>
              <w:left w:val="single" w:sz="4" w:space="0" w:color="auto"/>
              <w:bottom w:val="single" w:sz="4" w:space="0" w:color="000000"/>
              <w:right w:val="single" w:sz="4" w:space="0" w:color="000000"/>
            </w:tcBorders>
          </w:tcPr>
          <w:p w14:paraId="74A6BC1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p w14:paraId="3B8B2296"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730B63">
              <w:rPr>
                <w:rFonts w:ascii="Bookman Old Style" w:hAnsi="Bookman Old Style" w:cs="Arial"/>
                <w:color w:val="000000"/>
                <w:sz w:val="16"/>
                <w:szCs w:val="16"/>
              </w:rPr>
              <w:t>2.572.000</w:t>
            </w:r>
          </w:p>
          <w:p w14:paraId="63BAB91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0D5CB1E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2</w:t>
            </w:r>
          </w:p>
        </w:tc>
        <w:tc>
          <w:tcPr>
            <w:tcW w:w="1275" w:type="dxa"/>
            <w:tcBorders>
              <w:top w:val="nil"/>
              <w:left w:val="nil"/>
              <w:bottom w:val="single" w:sz="4" w:space="0" w:color="000000"/>
              <w:right w:val="single" w:sz="4" w:space="0" w:color="000000"/>
            </w:tcBorders>
            <w:noWrap/>
            <w:vAlign w:val="center"/>
          </w:tcPr>
          <w:p w14:paraId="3822BEDE"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D306A8">
              <w:rPr>
                <w:rFonts w:ascii="Bookman Old Style" w:hAnsi="Bookman Old Style" w:cs="Arial"/>
                <w:color w:val="000000"/>
                <w:sz w:val="16"/>
                <w:szCs w:val="16"/>
              </w:rPr>
              <w:t>6.500.000</w:t>
            </w:r>
            <w:r w:rsidRPr="00C46A41">
              <w:rPr>
                <w:rFonts w:ascii="Bookman Old Style" w:hAnsi="Bookman Old Style" w:cs="Arial"/>
                <w:color w:val="000000"/>
                <w:sz w:val="16"/>
                <w:szCs w:val="16"/>
              </w:rPr>
              <w:t xml:space="preserve"> </w:t>
            </w:r>
          </w:p>
          <w:p w14:paraId="2801287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4F79FA3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2</w:t>
            </w:r>
          </w:p>
        </w:tc>
        <w:tc>
          <w:tcPr>
            <w:tcW w:w="1276" w:type="dxa"/>
            <w:tcBorders>
              <w:top w:val="nil"/>
              <w:left w:val="nil"/>
              <w:bottom w:val="single" w:sz="4" w:space="0" w:color="000000"/>
              <w:right w:val="single" w:sz="4" w:space="0" w:color="000000"/>
            </w:tcBorders>
            <w:noWrap/>
            <w:vAlign w:val="center"/>
          </w:tcPr>
          <w:p w14:paraId="1581683A"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9.407.500 </w:t>
            </w:r>
          </w:p>
          <w:p w14:paraId="208834C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hideMark/>
          </w:tcPr>
          <w:p w14:paraId="245DFA4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2</w:t>
            </w:r>
          </w:p>
        </w:tc>
        <w:tc>
          <w:tcPr>
            <w:tcW w:w="1275" w:type="dxa"/>
            <w:tcBorders>
              <w:top w:val="nil"/>
              <w:left w:val="nil"/>
              <w:bottom w:val="single" w:sz="4" w:space="0" w:color="000000"/>
              <w:right w:val="single" w:sz="4" w:space="0" w:color="000000"/>
            </w:tcBorders>
            <w:noWrap/>
            <w:vAlign w:val="center"/>
            <w:hideMark/>
          </w:tcPr>
          <w:p w14:paraId="445862C5"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10.000.000 </w:t>
            </w:r>
          </w:p>
          <w:p w14:paraId="0DD1F0A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hideMark/>
          </w:tcPr>
          <w:p w14:paraId="4A098B9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2</w:t>
            </w:r>
          </w:p>
        </w:tc>
        <w:tc>
          <w:tcPr>
            <w:tcW w:w="1276" w:type="dxa"/>
            <w:tcBorders>
              <w:top w:val="nil"/>
              <w:left w:val="nil"/>
              <w:bottom w:val="single" w:sz="4" w:space="0" w:color="000000"/>
              <w:right w:val="single" w:sz="4" w:space="0" w:color="000000"/>
            </w:tcBorders>
            <w:noWrap/>
            <w:vAlign w:val="center"/>
            <w:hideMark/>
          </w:tcPr>
          <w:p w14:paraId="6B3CC252"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10.000.000 </w:t>
            </w:r>
          </w:p>
          <w:p w14:paraId="14F7B2E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hideMark/>
          </w:tcPr>
          <w:p w14:paraId="7D97568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2</w:t>
            </w:r>
          </w:p>
        </w:tc>
        <w:tc>
          <w:tcPr>
            <w:tcW w:w="1275" w:type="dxa"/>
            <w:tcBorders>
              <w:top w:val="nil"/>
              <w:left w:val="nil"/>
              <w:bottom w:val="single" w:sz="4" w:space="0" w:color="000000"/>
              <w:right w:val="single" w:sz="4" w:space="0" w:color="000000"/>
            </w:tcBorders>
            <w:noWrap/>
            <w:vAlign w:val="center"/>
            <w:hideMark/>
          </w:tcPr>
          <w:p w14:paraId="31DE861B"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10.000.000 </w:t>
            </w:r>
          </w:p>
          <w:p w14:paraId="40CB7B5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vAlign w:val="center"/>
          </w:tcPr>
          <w:p w14:paraId="5948C2E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4128C029" w14:textId="77777777" w:rsidTr="006F54E9">
        <w:trPr>
          <w:trHeight w:val="1260"/>
        </w:trPr>
        <w:tc>
          <w:tcPr>
            <w:tcW w:w="2098" w:type="dxa"/>
            <w:tcBorders>
              <w:top w:val="nil"/>
              <w:left w:val="single" w:sz="4" w:space="0" w:color="auto"/>
              <w:bottom w:val="single" w:sz="4" w:space="0" w:color="000000"/>
              <w:right w:val="single" w:sz="4" w:space="0" w:color="000000"/>
            </w:tcBorders>
            <w:vAlign w:val="center"/>
            <w:hideMark/>
          </w:tcPr>
          <w:p w14:paraId="72BD4C25"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Penyediaan Bahan Bacaan dan Peraturan Perundang-undangan</w:t>
            </w:r>
          </w:p>
        </w:tc>
        <w:tc>
          <w:tcPr>
            <w:tcW w:w="1842" w:type="dxa"/>
            <w:tcBorders>
              <w:top w:val="nil"/>
              <w:left w:val="nil"/>
              <w:bottom w:val="single" w:sz="4" w:space="0" w:color="000000"/>
              <w:right w:val="single" w:sz="4" w:space="0" w:color="000000"/>
            </w:tcBorders>
            <w:vAlign w:val="center"/>
            <w:hideMark/>
          </w:tcPr>
          <w:p w14:paraId="631F0FAA"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Dokumen Bahan Bacaan dan Peraturan Perundang-Undangan yang Disediakan (Dokumen) </w:t>
            </w:r>
          </w:p>
        </w:tc>
        <w:tc>
          <w:tcPr>
            <w:tcW w:w="403" w:type="dxa"/>
            <w:tcBorders>
              <w:top w:val="nil"/>
              <w:left w:val="nil"/>
              <w:bottom w:val="single" w:sz="4" w:space="0" w:color="000000"/>
              <w:right w:val="single" w:sz="4" w:space="0" w:color="000000"/>
            </w:tcBorders>
            <w:noWrap/>
            <w:vAlign w:val="center"/>
          </w:tcPr>
          <w:p w14:paraId="39A8E01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2</w:t>
            </w:r>
          </w:p>
        </w:tc>
        <w:tc>
          <w:tcPr>
            <w:tcW w:w="760" w:type="dxa"/>
            <w:tcBorders>
              <w:top w:val="nil"/>
              <w:left w:val="nil"/>
              <w:bottom w:val="single" w:sz="4" w:space="0" w:color="000000"/>
              <w:right w:val="single" w:sz="4" w:space="0" w:color="auto"/>
            </w:tcBorders>
            <w:vAlign w:val="center"/>
          </w:tcPr>
          <w:p w14:paraId="1EA9014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2</w:t>
            </w:r>
          </w:p>
        </w:tc>
        <w:tc>
          <w:tcPr>
            <w:tcW w:w="1276" w:type="dxa"/>
            <w:tcBorders>
              <w:top w:val="nil"/>
              <w:left w:val="single" w:sz="4" w:space="0" w:color="auto"/>
              <w:bottom w:val="single" w:sz="4" w:space="0" w:color="000000"/>
              <w:right w:val="single" w:sz="4" w:space="0" w:color="000000"/>
            </w:tcBorders>
          </w:tcPr>
          <w:p w14:paraId="54A312D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p w14:paraId="0F162988"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p>
          <w:p w14:paraId="60440A1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2D4308D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2</w:t>
            </w:r>
          </w:p>
        </w:tc>
        <w:tc>
          <w:tcPr>
            <w:tcW w:w="1275" w:type="dxa"/>
            <w:tcBorders>
              <w:top w:val="nil"/>
              <w:left w:val="nil"/>
              <w:bottom w:val="single" w:sz="4" w:space="0" w:color="000000"/>
              <w:right w:val="single" w:sz="4" w:space="0" w:color="000000"/>
            </w:tcBorders>
            <w:noWrap/>
            <w:vAlign w:val="center"/>
          </w:tcPr>
          <w:p w14:paraId="7FB6F1B3"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p>
          <w:p w14:paraId="286358D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0652F5E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2</w:t>
            </w:r>
          </w:p>
        </w:tc>
        <w:tc>
          <w:tcPr>
            <w:tcW w:w="1276" w:type="dxa"/>
            <w:tcBorders>
              <w:top w:val="nil"/>
              <w:left w:val="nil"/>
              <w:bottom w:val="single" w:sz="4" w:space="0" w:color="000000"/>
              <w:right w:val="single" w:sz="4" w:space="0" w:color="000000"/>
            </w:tcBorders>
            <w:noWrap/>
            <w:vAlign w:val="center"/>
          </w:tcPr>
          <w:p w14:paraId="37B0B706"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2.880.000 </w:t>
            </w:r>
          </w:p>
          <w:p w14:paraId="116A30A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hideMark/>
          </w:tcPr>
          <w:p w14:paraId="31DA525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2</w:t>
            </w:r>
          </w:p>
        </w:tc>
        <w:tc>
          <w:tcPr>
            <w:tcW w:w="1275" w:type="dxa"/>
            <w:tcBorders>
              <w:top w:val="nil"/>
              <w:left w:val="nil"/>
              <w:bottom w:val="single" w:sz="4" w:space="0" w:color="000000"/>
              <w:right w:val="single" w:sz="4" w:space="0" w:color="000000"/>
            </w:tcBorders>
            <w:noWrap/>
            <w:vAlign w:val="center"/>
            <w:hideMark/>
          </w:tcPr>
          <w:p w14:paraId="1F957FE4"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2.880.000 </w:t>
            </w:r>
          </w:p>
          <w:p w14:paraId="45580EB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hideMark/>
          </w:tcPr>
          <w:p w14:paraId="5E3967D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2</w:t>
            </w:r>
          </w:p>
        </w:tc>
        <w:tc>
          <w:tcPr>
            <w:tcW w:w="1276" w:type="dxa"/>
            <w:tcBorders>
              <w:top w:val="nil"/>
              <w:left w:val="nil"/>
              <w:bottom w:val="single" w:sz="4" w:space="0" w:color="000000"/>
              <w:right w:val="single" w:sz="4" w:space="0" w:color="000000"/>
            </w:tcBorders>
            <w:noWrap/>
            <w:vAlign w:val="center"/>
            <w:hideMark/>
          </w:tcPr>
          <w:p w14:paraId="5B52338B"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2.880.000 </w:t>
            </w:r>
          </w:p>
          <w:p w14:paraId="7B90466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hideMark/>
          </w:tcPr>
          <w:p w14:paraId="68EA586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2</w:t>
            </w:r>
          </w:p>
        </w:tc>
        <w:tc>
          <w:tcPr>
            <w:tcW w:w="1275" w:type="dxa"/>
            <w:tcBorders>
              <w:top w:val="nil"/>
              <w:left w:val="nil"/>
              <w:bottom w:val="single" w:sz="4" w:space="0" w:color="000000"/>
              <w:right w:val="single" w:sz="4" w:space="0" w:color="000000"/>
            </w:tcBorders>
            <w:noWrap/>
            <w:vAlign w:val="center"/>
            <w:hideMark/>
          </w:tcPr>
          <w:p w14:paraId="014F3A9F"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2.880.000 </w:t>
            </w:r>
          </w:p>
          <w:p w14:paraId="5788A44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vAlign w:val="center"/>
          </w:tcPr>
          <w:p w14:paraId="301217D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59A48BB2" w14:textId="77777777" w:rsidTr="006F54E9">
        <w:trPr>
          <w:trHeight w:val="980"/>
        </w:trPr>
        <w:tc>
          <w:tcPr>
            <w:tcW w:w="2098" w:type="dxa"/>
            <w:tcBorders>
              <w:top w:val="single" w:sz="4" w:space="0" w:color="auto"/>
              <w:left w:val="single" w:sz="4" w:space="0" w:color="auto"/>
              <w:bottom w:val="single" w:sz="4" w:space="0" w:color="000000"/>
              <w:right w:val="single" w:sz="4" w:space="0" w:color="000000"/>
            </w:tcBorders>
            <w:vAlign w:val="center"/>
            <w:hideMark/>
          </w:tcPr>
          <w:p w14:paraId="5360BBCF"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Fasilitasi Kunjungan Tamu</w:t>
            </w:r>
          </w:p>
        </w:tc>
        <w:tc>
          <w:tcPr>
            <w:tcW w:w="1842" w:type="dxa"/>
            <w:tcBorders>
              <w:top w:val="single" w:sz="4" w:space="0" w:color="auto"/>
              <w:left w:val="nil"/>
              <w:bottom w:val="single" w:sz="4" w:space="0" w:color="000000"/>
              <w:right w:val="single" w:sz="4" w:space="0" w:color="000000"/>
            </w:tcBorders>
            <w:vAlign w:val="center"/>
            <w:hideMark/>
          </w:tcPr>
          <w:p w14:paraId="4111E903"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Laporan Fasilitasi Kunjungan Tamu (Laporan) </w:t>
            </w:r>
          </w:p>
        </w:tc>
        <w:tc>
          <w:tcPr>
            <w:tcW w:w="403" w:type="dxa"/>
            <w:tcBorders>
              <w:top w:val="single" w:sz="4" w:space="0" w:color="auto"/>
              <w:left w:val="nil"/>
              <w:bottom w:val="single" w:sz="4" w:space="0" w:color="000000"/>
              <w:right w:val="single" w:sz="4" w:space="0" w:color="000000"/>
            </w:tcBorders>
            <w:noWrap/>
            <w:vAlign w:val="center"/>
          </w:tcPr>
          <w:p w14:paraId="6724F8B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single" w:sz="4" w:space="0" w:color="auto"/>
              <w:left w:val="nil"/>
              <w:bottom w:val="single" w:sz="4" w:space="0" w:color="000000"/>
              <w:right w:val="single" w:sz="4" w:space="0" w:color="auto"/>
            </w:tcBorders>
            <w:vAlign w:val="center"/>
          </w:tcPr>
          <w:p w14:paraId="10679D5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single" w:sz="4" w:space="0" w:color="auto"/>
              <w:left w:val="single" w:sz="4" w:space="0" w:color="auto"/>
              <w:bottom w:val="single" w:sz="4" w:space="0" w:color="000000"/>
              <w:right w:val="single" w:sz="4" w:space="0" w:color="000000"/>
            </w:tcBorders>
          </w:tcPr>
          <w:p w14:paraId="720CDACA" w14:textId="77777777" w:rsidR="00E313DE" w:rsidRDefault="00E313DE" w:rsidP="008A376E">
            <w:pPr>
              <w:jc w:val="center"/>
              <w:rPr>
                <w:rFonts w:ascii="Bookman Old Style" w:eastAsia="Times New Roman" w:hAnsi="Bookman Old Style" w:cs="Arial"/>
                <w:color w:val="000000"/>
                <w:sz w:val="16"/>
                <w:szCs w:val="16"/>
                <w:lang w:val="en-ID" w:eastAsia="en-ID"/>
              </w:rPr>
            </w:pPr>
          </w:p>
          <w:p w14:paraId="723267B3" w14:textId="77777777" w:rsidR="00117F7C" w:rsidRDefault="00117F7C" w:rsidP="008A376E">
            <w:pPr>
              <w:jc w:val="center"/>
              <w:rPr>
                <w:rFonts w:ascii="Bookman Old Style" w:eastAsia="Times New Roman" w:hAnsi="Bookman Old Style" w:cs="Arial"/>
                <w:color w:val="000000"/>
                <w:sz w:val="16"/>
                <w:szCs w:val="16"/>
                <w:lang w:val="en-ID" w:eastAsia="en-ID"/>
              </w:rPr>
            </w:pPr>
          </w:p>
          <w:p w14:paraId="12C122A9" w14:textId="77777777" w:rsidR="00117F7C" w:rsidRPr="00C46A41" w:rsidRDefault="00117F7C"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46.050.000</w:t>
            </w:r>
          </w:p>
        </w:tc>
        <w:tc>
          <w:tcPr>
            <w:tcW w:w="709" w:type="dxa"/>
            <w:tcBorders>
              <w:top w:val="single" w:sz="4" w:space="0" w:color="auto"/>
              <w:left w:val="nil"/>
              <w:bottom w:val="single" w:sz="4" w:space="0" w:color="000000"/>
              <w:right w:val="single" w:sz="4" w:space="0" w:color="000000"/>
            </w:tcBorders>
            <w:noWrap/>
            <w:vAlign w:val="center"/>
          </w:tcPr>
          <w:p w14:paraId="165B5EC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single" w:sz="4" w:space="0" w:color="auto"/>
              <w:left w:val="nil"/>
              <w:bottom w:val="single" w:sz="4" w:space="0" w:color="000000"/>
              <w:right w:val="single" w:sz="4" w:space="0" w:color="000000"/>
            </w:tcBorders>
            <w:noWrap/>
            <w:vAlign w:val="center"/>
          </w:tcPr>
          <w:p w14:paraId="4A4FA04E" w14:textId="77777777" w:rsidR="00E313DE" w:rsidRPr="00C46A41" w:rsidRDefault="00D306A8"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4.950.000</w:t>
            </w:r>
          </w:p>
        </w:tc>
        <w:tc>
          <w:tcPr>
            <w:tcW w:w="709" w:type="dxa"/>
            <w:tcBorders>
              <w:top w:val="single" w:sz="4" w:space="0" w:color="auto"/>
              <w:left w:val="nil"/>
              <w:bottom w:val="single" w:sz="4" w:space="0" w:color="000000"/>
              <w:right w:val="single" w:sz="4" w:space="0" w:color="000000"/>
            </w:tcBorders>
            <w:noWrap/>
            <w:vAlign w:val="center"/>
          </w:tcPr>
          <w:p w14:paraId="6BC5AA0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single" w:sz="4" w:space="0" w:color="auto"/>
              <w:left w:val="nil"/>
              <w:bottom w:val="single" w:sz="4" w:space="0" w:color="000000"/>
              <w:right w:val="single" w:sz="4" w:space="0" w:color="000000"/>
            </w:tcBorders>
            <w:noWrap/>
            <w:vAlign w:val="center"/>
          </w:tcPr>
          <w:p w14:paraId="1918924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hideMark/>
          </w:tcPr>
          <w:p w14:paraId="5EB08F6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single" w:sz="4" w:space="0" w:color="auto"/>
              <w:left w:val="nil"/>
              <w:bottom w:val="single" w:sz="4" w:space="0" w:color="000000"/>
              <w:right w:val="single" w:sz="4" w:space="0" w:color="000000"/>
            </w:tcBorders>
            <w:noWrap/>
            <w:vAlign w:val="center"/>
            <w:hideMark/>
          </w:tcPr>
          <w:p w14:paraId="367B161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hideMark/>
          </w:tcPr>
          <w:p w14:paraId="2B0AA9B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single" w:sz="4" w:space="0" w:color="auto"/>
              <w:left w:val="nil"/>
              <w:bottom w:val="single" w:sz="4" w:space="0" w:color="000000"/>
              <w:right w:val="single" w:sz="4" w:space="0" w:color="000000"/>
            </w:tcBorders>
            <w:noWrap/>
            <w:vAlign w:val="center"/>
            <w:hideMark/>
          </w:tcPr>
          <w:p w14:paraId="531D06D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hideMark/>
          </w:tcPr>
          <w:p w14:paraId="1B9CB65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single" w:sz="4" w:space="0" w:color="auto"/>
              <w:left w:val="nil"/>
              <w:bottom w:val="single" w:sz="4" w:space="0" w:color="000000"/>
              <w:right w:val="single" w:sz="4" w:space="0" w:color="000000"/>
            </w:tcBorders>
            <w:noWrap/>
            <w:vAlign w:val="center"/>
            <w:hideMark/>
          </w:tcPr>
          <w:p w14:paraId="660BAC4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single" w:sz="4" w:space="0" w:color="auto"/>
              <w:left w:val="nil"/>
              <w:bottom w:val="single" w:sz="4" w:space="0" w:color="000000"/>
              <w:right w:val="single" w:sz="8" w:space="0" w:color="000000"/>
            </w:tcBorders>
            <w:vAlign w:val="center"/>
          </w:tcPr>
          <w:p w14:paraId="68DBF72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52A30790" w14:textId="77777777" w:rsidTr="006F54E9">
        <w:trPr>
          <w:trHeight w:val="1121"/>
        </w:trPr>
        <w:tc>
          <w:tcPr>
            <w:tcW w:w="2098" w:type="dxa"/>
            <w:tcBorders>
              <w:top w:val="nil"/>
              <w:left w:val="single" w:sz="4" w:space="0" w:color="auto"/>
              <w:bottom w:val="single" w:sz="4" w:space="0" w:color="000000"/>
              <w:right w:val="single" w:sz="4" w:space="0" w:color="000000"/>
            </w:tcBorders>
            <w:vAlign w:val="center"/>
            <w:hideMark/>
          </w:tcPr>
          <w:p w14:paraId="18901C49"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Penyelenggaraan Rapat Koordinasi danKonsultasi SKPD</w:t>
            </w:r>
          </w:p>
        </w:tc>
        <w:tc>
          <w:tcPr>
            <w:tcW w:w="1842" w:type="dxa"/>
            <w:tcBorders>
              <w:top w:val="nil"/>
              <w:left w:val="nil"/>
              <w:bottom w:val="single" w:sz="4" w:space="0" w:color="000000"/>
              <w:right w:val="single" w:sz="4" w:space="0" w:color="000000"/>
            </w:tcBorders>
            <w:vAlign w:val="center"/>
            <w:hideMark/>
          </w:tcPr>
          <w:p w14:paraId="6B99D038"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Laporan Penyelenggaraan RapatKoordinasi dan Konsultasi SKPD (Laporan) </w:t>
            </w:r>
          </w:p>
        </w:tc>
        <w:tc>
          <w:tcPr>
            <w:tcW w:w="403" w:type="dxa"/>
            <w:tcBorders>
              <w:top w:val="nil"/>
              <w:left w:val="nil"/>
              <w:bottom w:val="single" w:sz="4" w:space="0" w:color="000000"/>
              <w:right w:val="single" w:sz="4" w:space="0" w:color="000000"/>
            </w:tcBorders>
            <w:noWrap/>
            <w:vAlign w:val="center"/>
          </w:tcPr>
          <w:p w14:paraId="06D5DAE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129</w:t>
            </w:r>
          </w:p>
        </w:tc>
        <w:tc>
          <w:tcPr>
            <w:tcW w:w="760" w:type="dxa"/>
            <w:tcBorders>
              <w:top w:val="nil"/>
              <w:left w:val="nil"/>
              <w:bottom w:val="single" w:sz="4" w:space="0" w:color="000000"/>
              <w:right w:val="single" w:sz="4" w:space="0" w:color="auto"/>
            </w:tcBorders>
            <w:vAlign w:val="center"/>
          </w:tcPr>
          <w:p w14:paraId="553C5CD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70</w:t>
            </w:r>
          </w:p>
        </w:tc>
        <w:tc>
          <w:tcPr>
            <w:tcW w:w="1276" w:type="dxa"/>
            <w:tcBorders>
              <w:top w:val="nil"/>
              <w:left w:val="single" w:sz="4" w:space="0" w:color="auto"/>
              <w:bottom w:val="single" w:sz="4" w:space="0" w:color="000000"/>
              <w:right w:val="single" w:sz="4" w:space="0" w:color="000000"/>
            </w:tcBorders>
          </w:tcPr>
          <w:p w14:paraId="07C2541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p w14:paraId="451FA6E1"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117F7C">
              <w:rPr>
                <w:rFonts w:ascii="Bookman Old Style" w:hAnsi="Bookman Old Style" w:cs="Arial"/>
                <w:color w:val="000000"/>
                <w:sz w:val="16"/>
                <w:szCs w:val="16"/>
              </w:rPr>
              <w:t>103.125.000</w:t>
            </w:r>
            <w:r w:rsidRPr="00C46A41">
              <w:rPr>
                <w:rFonts w:ascii="Bookman Old Style" w:hAnsi="Bookman Old Style" w:cs="Arial"/>
                <w:color w:val="000000"/>
                <w:sz w:val="16"/>
                <w:szCs w:val="16"/>
              </w:rPr>
              <w:t xml:space="preserve"> </w:t>
            </w:r>
          </w:p>
          <w:p w14:paraId="6A51E10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62319FF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129</w:t>
            </w:r>
          </w:p>
        </w:tc>
        <w:tc>
          <w:tcPr>
            <w:tcW w:w="1275" w:type="dxa"/>
            <w:tcBorders>
              <w:top w:val="nil"/>
              <w:left w:val="nil"/>
              <w:bottom w:val="single" w:sz="4" w:space="0" w:color="000000"/>
              <w:right w:val="single" w:sz="4" w:space="0" w:color="000000"/>
            </w:tcBorders>
            <w:noWrap/>
            <w:vAlign w:val="center"/>
          </w:tcPr>
          <w:p w14:paraId="24D33800"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D306A8">
              <w:rPr>
                <w:rFonts w:ascii="Bookman Old Style" w:hAnsi="Bookman Old Style" w:cs="Arial"/>
                <w:color w:val="000000"/>
                <w:sz w:val="16"/>
                <w:szCs w:val="16"/>
              </w:rPr>
              <w:t>58.125.000</w:t>
            </w:r>
          </w:p>
          <w:p w14:paraId="56182D5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78905E8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123</w:t>
            </w:r>
          </w:p>
        </w:tc>
        <w:tc>
          <w:tcPr>
            <w:tcW w:w="1276" w:type="dxa"/>
            <w:tcBorders>
              <w:top w:val="nil"/>
              <w:left w:val="nil"/>
              <w:bottom w:val="single" w:sz="4" w:space="0" w:color="000000"/>
              <w:right w:val="single" w:sz="4" w:space="0" w:color="000000"/>
            </w:tcBorders>
            <w:noWrap/>
            <w:vAlign w:val="center"/>
          </w:tcPr>
          <w:p w14:paraId="5587983E"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DB6A78">
              <w:rPr>
                <w:rFonts w:ascii="Bookman Old Style" w:hAnsi="Bookman Old Style" w:cs="Arial"/>
                <w:color w:val="000000"/>
                <w:sz w:val="16"/>
                <w:szCs w:val="16"/>
              </w:rPr>
              <w:t>200.000.000</w:t>
            </w:r>
            <w:r w:rsidRPr="00C46A41">
              <w:rPr>
                <w:rFonts w:ascii="Bookman Old Style" w:hAnsi="Bookman Old Style" w:cs="Arial"/>
                <w:color w:val="000000"/>
                <w:sz w:val="16"/>
                <w:szCs w:val="16"/>
              </w:rPr>
              <w:t xml:space="preserve"> </w:t>
            </w:r>
          </w:p>
          <w:p w14:paraId="4DE860B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hideMark/>
          </w:tcPr>
          <w:p w14:paraId="66D2E5F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128</w:t>
            </w:r>
          </w:p>
        </w:tc>
        <w:tc>
          <w:tcPr>
            <w:tcW w:w="1275" w:type="dxa"/>
            <w:tcBorders>
              <w:top w:val="nil"/>
              <w:left w:val="nil"/>
              <w:bottom w:val="single" w:sz="4" w:space="0" w:color="000000"/>
              <w:right w:val="single" w:sz="4" w:space="0" w:color="000000"/>
            </w:tcBorders>
            <w:noWrap/>
            <w:vAlign w:val="center"/>
            <w:hideMark/>
          </w:tcPr>
          <w:p w14:paraId="43CCB88D"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240.000.000 </w:t>
            </w:r>
          </w:p>
          <w:p w14:paraId="1FD0DD2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hideMark/>
          </w:tcPr>
          <w:p w14:paraId="2AC1ED0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128</w:t>
            </w:r>
          </w:p>
        </w:tc>
        <w:tc>
          <w:tcPr>
            <w:tcW w:w="1276" w:type="dxa"/>
            <w:tcBorders>
              <w:top w:val="nil"/>
              <w:left w:val="nil"/>
              <w:bottom w:val="single" w:sz="4" w:space="0" w:color="000000"/>
              <w:right w:val="single" w:sz="4" w:space="0" w:color="000000"/>
            </w:tcBorders>
            <w:noWrap/>
            <w:vAlign w:val="center"/>
            <w:hideMark/>
          </w:tcPr>
          <w:p w14:paraId="6CAEEBAC"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240.000.000 </w:t>
            </w:r>
          </w:p>
          <w:p w14:paraId="0D94264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hideMark/>
          </w:tcPr>
          <w:p w14:paraId="078DA1A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128</w:t>
            </w:r>
          </w:p>
        </w:tc>
        <w:tc>
          <w:tcPr>
            <w:tcW w:w="1275" w:type="dxa"/>
            <w:tcBorders>
              <w:top w:val="nil"/>
              <w:left w:val="nil"/>
              <w:bottom w:val="single" w:sz="4" w:space="0" w:color="000000"/>
              <w:right w:val="single" w:sz="4" w:space="0" w:color="000000"/>
            </w:tcBorders>
            <w:noWrap/>
            <w:vAlign w:val="center"/>
            <w:hideMark/>
          </w:tcPr>
          <w:p w14:paraId="5F7F430E"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240.000.000 </w:t>
            </w:r>
          </w:p>
          <w:p w14:paraId="303C638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vAlign w:val="center"/>
          </w:tcPr>
          <w:p w14:paraId="17C3EE8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0B7D3776" w14:textId="77777777" w:rsidTr="006F54E9">
        <w:trPr>
          <w:trHeight w:val="842"/>
        </w:trPr>
        <w:tc>
          <w:tcPr>
            <w:tcW w:w="2098" w:type="dxa"/>
            <w:tcBorders>
              <w:top w:val="nil"/>
              <w:left w:val="single" w:sz="4" w:space="0" w:color="auto"/>
              <w:bottom w:val="single" w:sz="4" w:space="0" w:color="000000"/>
              <w:right w:val="single" w:sz="4" w:space="0" w:color="000000"/>
            </w:tcBorders>
            <w:shd w:val="clear" w:color="000000" w:fill="B4F5A9"/>
            <w:vAlign w:val="center"/>
            <w:hideMark/>
          </w:tcPr>
          <w:p w14:paraId="5365FA93"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Pengadaan   Barang   Milik   Daerah   Penunjang Urusan Pemerintah Daerah</w:t>
            </w:r>
          </w:p>
        </w:tc>
        <w:tc>
          <w:tcPr>
            <w:tcW w:w="1842" w:type="dxa"/>
            <w:tcBorders>
              <w:top w:val="nil"/>
              <w:left w:val="nil"/>
              <w:bottom w:val="single" w:sz="4" w:space="0" w:color="000000"/>
              <w:right w:val="single" w:sz="4" w:space="0" w:color="000000"/>
            </w:tcBorders>
            <w:shd w:val="clear" w:color="000000" w:fill="B4F5A9"/>
            <w:vAlign w:val="center"/>
            <w:hideMark/>
          </w:tcPr>
          <w:p w14:paraId="0A4ABC63"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Persentase Ketersediaan Barang Milik Daerah</w:t>
            </w:r>
          </w:p>
        </w:tc>
        <w:tc>
          <w:tcPr>
            <w:tcW w:w="403" w:type="dxa"/>
            <w:tcBorders>
              <w:top w:val="nil"/>
              <w:left w:val="nil"/>
              <w:bottom w:val="single" w:sz="4" w:space="0" w:color="000000"/>
              <w:right w:val="single" w:sz="4" w:space="0" w:color="000000"/>
            </w:tcBorders>
            <w:shd w:val="clear" w:color="000000" w:fill="B4F5A9"/>
            <w:noWrap/>
            <w:vAlign w:val="center"/>
          </w:tcPr>
          <w:p w14:paraId="7029D36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760" w:type="dxa"/>
            <w:tcBorders>
              <w:top w:val="nil"/>
              <w:left w:val="nil"/>
              <w:bottom w:val="single" w:sz="4" w:space="0" w:color="000000"/>
              <w:right w:val="single" w:sz="4" w:space="0" w:color="auto"/>
            </w:tcBorders>
            <w:shd w:val="clear" w:color="000000" w:fill="B4F5A9"/>
            <w:vAlign w:val="center"/>
          </w:tcPr>
          <w:p w14:paraId="0FA0853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single" w:sz="4" w:space="0" w:color="auto"/>
              <w:bottom w:val="single" w:sz="4" w:space="0" w:color="000000"/>
              <w:right w:val="single" w:sz="4" w:space="0" w:color="000000"/>
            </w:tcBorders>
            <w:shd w:val="clear" w:color="000000" w:fill="B4F5A9"/>
          </w:tcPr>
          <w:p w14:paraId="1C2364A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p w14:paraId="14D8193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B4F5A9"/>
            <w:noWrap/>
            <w:vAlign w:val="center"/>
          </w:tcPr>
          <w:p w14:paraId="414BB9E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000000"/>
              <w:right w:val="single" w:sz="4" w:space="0" w:color="000000"/>
            </w:tcBorders>
            <w:shd w:val="clear" w:color="000000" w:fill="B4F5A9"/>
            <w:noWrap/>
            <w:vAlign w:val="center"/>
          </w:tcPr>
          <w:p w14:paraId="1126CC5A" w14:textId="77777777" w:rsidR="00E313DE" w:rsidRPr="00C46A41" w:rsidRDefault="00E313DE" w:rsidP="008A376E">
            <w:pPr>
              <w:jc w:val="center"/>
              <w:rPr>
                <w:rFonts w:ascii="Bookman Old Style" w:eastAsia="Times New Roman" w:hAnsi="Bookman Old Style" w:cs="Arial"/>
                <w:bCs/>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B4F5A9"/>
            <w:noWrap/>
            <w:vAlign w:val="center"/>
          </w:tcPr>
          <w:p w14:paraId="187A437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nil"/>
              <w:bottom w:val="single" w:sz="4" w:space="0" w:color="000000"/>
              <w:right w:val="single" w:sz="4" w:space="0" w:color="000000"/>
            </w:tcBorders>
            <w:shd w:val="clear" w:color="000000" w:fill="B4F5A9"/>
            <w:noWrap/>
            <w:vAlign w:val="center"/>
          </w:tcPr>
          <w:p w14:paraId="257B94A9"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p>
          <w:p w14:paraId="1102DC1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B4F5A9"/>
            <w:noWrap/>
            <w:vAlign w:val="center"/>
            <w:hideMark/>
          </w:tcPr>
          <w:p w14:paraId="35C2C0F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000000"/>
              <w:right w:val="single" w:sz="4" w:space="0" w:color="000000"/>
            </w:tcBorders>
            <w:shd w:val="clear" w:color="000000" w:fill="B4F5A9"/>
            <w:noWrap/>
            <w:vAlign w:val="center"/>
            <w:hideMark/>
          </w:tcPr>
          <w:p w14:paraId="0B709BD2" w14:textId="77777777" w:rsidR="00E313DE" w:rsidRPr="00C46A41" w:rsidRDefault="00E313DE" w:rsidP="008A376E">
            <w:pPr>
              <w:jc w:val="center"/>
              <w:rPr>
                <w:rFonts w:ascii="Bookman Old Style" w:hAnsi="Bookman Old Style" w:cs="Arial"/>
                <w:color w:val="000000"/>
                <w:sz w:val="16"/>
                <w:szCs w:val="16"/>
              </w:rPr>
            </w:pPr>
            <w:r w:rsidRPr="00C46A41">
              <w:rPr>
                <w:rFonts w:ascii="Bookman Old Style" w:hAnsi="Bookman Old Style" w:cs="Arial"/>
                <w:color w:val="000000"/>
                <w:sz w:val="16"/>
                <w:szCs w:val="16"/>
              </w:rPr>
              <w:t xml:space="preserve">        </w:t>
            </w:r>
          </w:p>
          <w:p w14:paraId="7A167897"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56.615.900 </w:t>
            </w:r>
          </w:p>
          <w:p w14:paraId="4B1D26A0" w14:textId="77777777" w:rsidR="00E313DE" w:rsidRPr="00C46A41" w:rsidRDefault="00E313DE" w:rsidP="008A376E">
            <w:pPr>
              <w:jc w:val="center"/>
              <w:rPr>
                <w:rFonts w:ascii="Bookman Old Style" w:eastAsia="Times New Roman" w:hAnsi="Bookman Old Style" w:cs="Arial"/>
                <w:color w:val="000000"/>
                <w:sz w:val="16"/>
                <w:szCs w:val="16"/>
                <w:lang w:val="en-ID"/>
              </w:rPr>
            </w:pPr>
          </w:p>
          <w:p w14:paraId="385FA60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B4F5A9"/>
            <w:noWrap/>
            <w:vAlign w:val="center"/>
            <w:hideMark/>
          </w:tcPr>
          <w:p w14:paraId="48708B6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nil"/>
              <w:bottom w:val="single" w:sz="4" w:space="0" w:color="000000"/>
              <w:right w:val="single" w:sz="4" w:space="0" w:color="000000"/>
            </w:tcBorders>
            <w:shd w:val="clear" w:color="000000" w:fill="B4F5A9"/>
            <w:noWrap/>
            <w:vAlign w:val="center"/>
            <w:hideMark/>
          </w:tcPr>
          <w:p w14:paraId="20A168E8" w14:textId="77777777" w:rsidR="00E313DE" w:rsidRPr="00C46A41" w:rsidRDefault="00E313DE" w:rsidP="008A376E">
            <w:pPr>
              <w:jc w:val="center"/>
              <w:rPr>
                <w:rFonts w:ascii="Bookman Old Style" w:hAnsi="Bookman Old Style" w:cs="Arial"/>
                <w:color w:val="000000"/>
                <w:sz w:val="16"/>
                <w:szCs w:val="16"/>
              </w:rPr>
            </w:pPr>
            <w:r w:rsidRPr="00C46A41">
              <w:rPr>
                <w:rFonts w:ascii="Bookman Old Style" w:hAnsi="Bookman Old Style" w:cs="Arial"/>
                <w:color w:val="000000"/>
                <w:sz w:val="16"/>
                <w:szCs w:val="16"/>
              </w:rPr>
              <w:t xml:space="preserve">        </w:t>
            </w:r>
          </w:p>
          <w:p w14:paraId="6B42485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B4F5A9"/>
            <w:noWrap/>
            <w:vAlign w:val="center"/>
            <w:hideMark/>
          </w:tcPr>
          <w:p w14:paraId="68DF584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000000"/>
              <w:right w:val="single" w:sz="4" w:space="0" w:color="000000"/>
            </w:tcBorders>
            <w:shd w:val="clear" w:color="000000" w:fill="B4F5A9"/>
            <w:noWrap/>
            <w:vAlign w:val="center"/>
            <w:hideMark/>
          </w:tcPr>
          <w:p w14:paraId="5B4A67B2" w14:textId="77777777" w:rsidR="00E313DE" w:rsidRPr="00C46A41" w:rsidRDefault="00E313DE" w:rsidP="008A376E">
            <w:pPr>
              <w:jc w:val="center"/>
              <w:rPr>
                <w:rFonts w:ascii="Bookman Old Style" w:hAnsi="Bookman Old Style" w:cs="Arial"/>
                <w:color w:val="000000"/>
                <w:sz w:val="16"/>
                <w:szCs w:val="16"/>
              </w:rPr>
            </w:pPr>
            <w:r w:rsidRPr="00C46A41">
              <w:rPr>
                <w:rFonts w:ascii="Bookman Old Style" w:hAnsi="Bookman Old Style" w:cs="Arial"/>
                <w:color w:val="000000"/>
                <w:sz w:val="16"/>
                <w:szCs w:val="16"/>
              </w:rPr>
              <w:t xml:space="preserve">        </w:t>
            </w:r>
          </w:p>
          <w:p w14:paraId="5078F194"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46.281.600 </w:t>
            </w:r>
          </w:p>
          <w:p w14:paraId="4AD89368" w14:textId="77777777" w:rsidR="00E313DE" w:rsidRPr="00C46A41" w:rsidRDefault="00E313DE" w:rsidP="008A376E">
            <w:pPr>
              <w:jc w:val="center"/>
              <w:rPr>
                <w:rFonts w:ascii="Bookman Old Style" w:eastAsia="Times New Roman" w:hAnsi="Bookman Old Style" w:cs="Arial"/>
                <w:color w:val="000000"/>
                <w:sz w:val="16"/>
                <w:szCs w:val="16"/>
                <w:lang w:val="en-ID"/>
              </w:rPr>
            </w:pPr>
          </w:p>
          <w:p w14:paraId="719BD20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shd w:val="clear" w:color="000000" w:fill="B4F5A9"/>
            <w:vAlign w:val="center"/>
          </w:tcPr>
          <w:p w14:paraId="01D60B5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220E3441" w14:textId="77777777" w:rsidTr="006F54E9">
        <w:trPr>
          <w:trHeight w:val="1276"/>
        </w:trPr>
        <w:tc>
          <w:tcPr>
            <w:tcW w:w="2098" w:type="dxa"/>
            <w:tcBorders>
              <w:top w:val="nil"/>
              <w:left w:val="single" w:sz="4" w:space="0" w:color="auto"/>
              <w:bottom w:val="single" w:sz="4" w:space="0" w:color="000000"/>
              <w:right w:val="single" w:sz="4" w:space="0" w:color="000000"/>
            </w:tcBorders>
            <w:vAlign w:val="center"/>
            <w:hideMark/>
          </w:tcPr>
          <w:p w14:paraId="5DC56835"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Pengadaan Kendaraan Perorangan Dinas atau Kendaraan Dinas Jabatan</w:t>
            </w:r>
          </w:p>
        </w:tc>
        <w:tc>
          <w:tcPr>
            <w:tcW w:w="1842" w:type="dxa"/>
            <w:tcBorders>
              <w:top w:val="nil"/>
              <w:left w:val="nil"/>
              <w:bottom w:val="single" w:sz="4" w:space="0" w:color="000000"/>
              <w:right w:val="single" w:sz="4" w:space="0" w:color="000000"/>
            </w:tcBorders>
            <w:vAlign w:val="center"/>
            <w:hideMark/>
          </w:tcPr>
          <w:p w14:paraId="793BAEE1"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Unit Kendaraan Perorangan Dinas atau Kendaraan Dinas Jabatan yang Disediakan (Unit) </w:t>
            </w:r>
          </w:p>
        </w:tc>
        <w:tc>
          <w:tcPr>
            <w:tcW w:w="403" w:type="dxa"/>
            <w:tcBorders>
              <w:top w:val="nil"/>
              <w:left w:val="nil"/>
              <w:bottom w:val="single" w:sz="4" w:space="0" w:color="000000"/>
              <w:right w:val="single" w:sz="4" w:space="0" w:color="000000"/>
            </w:tcBorders>
            <w:noWrap/>
            <w:vAlign w:val="center"/>
          </w:tcPr>
          <w:p w14:paraId="01B0E56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nil"/>
              <w:left w:val="nil"/>
              <w:bottom w:val="single" w:sz="4" w:space="0" w:color="000000"/>
              <w:right w:val="single" w:sz="4" w:space="0" w:color="auto"/>
            </w:tcBorders>
            <w:vAlign w:val="center"/>
          </w:tcPr>
          <w:p w14:paraId="7A5D570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single" w:sz="4" w:space="0" w:color="auto"/>
              <w:bottom w:val="single" w:sz="4" w:space="0" w:color="000000"/>
              <w:right w:val="single" w:sz="4" w:space="0" w:color="000000"/>
            </w:tcBorders>
          </w:tcPr>
          <w:p w14:paraId="69E1046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7873F32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tcPr>
          <w:p w14:paraId="134447C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3D81ABA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tcPr>
          <w:p w14:paraId="32A2044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0C8AC18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tcPr>
          <w:p w14:paraId="422F388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p w14:paraId="28995144"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21.615.900 </w:t>
            </w:r>
          </w:p>
          <w:p w14:paraId="1CCF619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5ADFA70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tcPr>
          <w:p w14:paraId="5118D60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40D85DE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tcPr>
          <w:p w14:paraId="4797551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p w14:paraId="13A7211B" w14:textId="77777777" w:rsidR="00E313DE" w:rsidRPr="00C46A41" w:rsidRDefault="00E313DE" w:rsidP="008A376E">
            <w:pPr>
              <w:jc w:val="center"/>
              <w:rPr>
                <w:rFonts w:ascii="Bookman Old Style" w:hAnsi="Bookman Old Style" w:cs="Arial"/>
                <w:color w:val="000000"/>
                <w:sz w:val="16"/>
                <w:szCs w:val="16"/>
              </w:rPr>
            </w:pPr>
            <w:r w:rsidRPr="00C46A41">
              <w:rPr>
                <w:rFonts w:ascii="Bookman Old Style" w:hAnsi="Bookman Old Style" w:cs="Arial"/>
                <w:color w:val="000000"/>
                <w:sz w:val="16"/>
                <w:szCs w:val="16"/>
              </w:rPr>
              <w:t xml:space="preserve">                  25.000.000 </w:t>
            </w:r>
          </w:p>
          <w:p w14:paraId="0DADB791" w14:textId="77777777" w:rsidR="00E313DE" w:rsidRPr="00C46A41" w:rsidRDefault="00E313DE" w:rsidP="008A376E">
            <w:pPr>
              <w:jc w:val="center"/>
              <w:rPr>
                <w:rFonts w:ascii="Bookman Old Style" w:eastAsia="Times New Roman" w:hAnsi="Bookman Old Style" w:cs="Arial"/>
                <w:color w:val="000000"/>
                <w:sz w:val="16"/>
                <w:szCs w:val="16"/>
                <w:lang w:val="en-ID"/>
              </w:rPr>
            </w:pPr>
          </w:p>
          <w:p w14:paraId="5C67F65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vAlign w:val="center"/>
          </w:tcPr>
          <w:p w14:paraId="1B62381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2A7F2E3B" w14:textId="77777777" w:rsidTr="006F54E9">
        <w:trPr>
          <w:trHeight w:val="900"/>
        </w:trPr>
        <w:tc>
          <w:tcPr>
            <w:tcW w:w="2098" w:type="dxa"/>
            <w:tcBorders>
              <w:top w:val="single" w:sz="4" w:space="0" w:color="auto"/>
              <w:left w:val="single" w:sz="4" w:space="0" w:color="auto"/>
              <w:bottom w:val="single" w:sz="4" w:space="0" w:color="000000"/>
              <w:right w:val="single" w:sz="4" w:space="0" w:color="000000"/>
            </w:tcBorders>
            <w:vAlign w:val="center"/>
            <w:hideMark/>
          </w:tcPr>
          <w:p w14:paraId="15F7650D"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Pengadaan Mebel</w:t>
            </w:r>
          </w:p>
        </w:tc>
        <w:tc>
          <w:tcPr>
            <w:tcW w:w="1842" w:type="dxa"/>
            <w:tcBorders>
              <w:top w:val="single" w:sz="4" w:space="0" w:color="auto"/>
              <w:left w:val="nil"/>
              <w:bottom w:val="single" w:sz="4" w:space="0" w:color="000000"/>
              <w:right w:val="single" w:sz="4" w:space="0" w:color="000000"/>
            </w:tcBorders>
            <w:vAlign w:val="center"/>
            <w:hideMark/>
          </w:tcPr>
          <w:p w14:paraId="4EEC697B"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Paket Mebel yang Disediakan (Unit) </w:t>
            </w:r>
          </w:p>
        </w:tc>
        <w:tc>
          <w:tcPr>
            <w:tcW w:w="403" w:type="dxa"/>
            <w:tcBorders>
              <w:top w:val="single" w:sz="4" w:space="0" w:color="auto"/>
              <w:left w:val="nil"/>
              <w:bottom w:val="single" w:sz="4" w:space="0" w:color="000000"/>
              <w:right w:val="single" w:sz="4" w:space="0" w:color="000000"/>
            </w:tcBorders>
            <w:noWrap/>
            <w:vAlign w:val="center"/>
          </w:tcPr>
          <w:p w14:paraId="5E9771A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single" w:sz="4" w:space="0" w:color="auto"/>
              <w:left w:val="nil"/>
              <w:bottom w:val="single" w:sz="4" w:space="0" w:color="000000"/>
              <w:right w:val="single" w:sz="4" w:space="0" w:color="auto"/>
            </w:tcBorders>
            <w:vAlign w:val="center"/>
          </w:tcPr>
          <w:p w14:paraId="72EF983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single" w:sz="4" w:space="0" w:color="auto"/>
              <w:left w:val="single" w:sz="4" w:space="0" w:color="auto"/>
              <w:bottom w:val="single" w:sz="4" w:space="0" w:color="000000"/>
              <w:right w:val="single" w:sz="4" w:space="0" w:color="000000"/>
            </w:tcBorders>
          </w:tcPr>
          <w:p w14:paraId="6CB0391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tcPr>
          <w:p w14:paraId="3F8A4A5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single" w:sz="4" w:space="0" w:color="auto"/>
              <w:left w:val="nil"/>
              <w:bottom w:val="single" w:sz="4" w:space="0" w:color="000000"/>
              <w:right w:val="single" w:sz="4" w:space="0" w:color="000000"/>
            </w:tcBorders>
            <w:noWrap/>
            <w:vAlign w:val="center"/>
          </w:tcPr>
          <w:p w14:paraId="3753E87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tcPr>
          <w:p w14:paraId="290A01C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single" w:sz="4" w:space="0" w:color="auto"/>
              <w:left w:val="nil"/>
              <w:bottom w:val="single" w:sz="4" w:space="0" w:color="000000"/>
              <w:right w:val="single" w:sz="4" w:space="0" w:color="000000"/>
            </w:tcBorders>
            <w:noWrap/>
            <w:vAlign w:val="center"/>
          </w:tcPr>
          <w:p w14:paraId="7FF34CB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hideMark/>
          </w:tcPr>
          <w:p w14:paraId="33D2FA5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2</w:t>
            </w:r>
          </w:p>
        </w:tc>
        <w:tc>
          <w:tcPr>
            <w:tcW w:w="1275" w:type="dxa"/>
            <w:tcBorders>
              <w:top w:val="single" w:sz="4" w:space="0" w:color="auto"/>
              <w:left w:val="nil"/>
              <w:bottom w:val="single" w:sz="4" w:space="0" w:color="000000"/>
              <w:right w:val="single" w:sz="4" w:space="0" w:color="000000"/>
            </w:tcBorders>
            <w:noWrap/>
            <w:vAlign w:val="center"/>
            <w:hideMark/>
          </w:tcPr>
          <w:p w14:paraId="3FDBEBF3"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15.000.000 </w:t>
            </w:r>
          </w:p>
          <w:p w14:paraId="72F7902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hideMark/>
          </w:tcPr>
          <w:p w14:paraId="1E62484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single" w:sz="4" w:space="0" w:color="auto"/>
              <w:left w:val="nil"/>
              <w:bottom w:val="single" w:sz="4" w:space="0" w:color="000000"/>
              <w:right w:val="single" w:sz="4" w:space="0" w:color="000000"/>
            </w:tcBorders>
            <w:noWrap/>
            <w:vAlign w:val="center"/>
            <w:hideMark/>
          </w:tcPr>
          <w:p w14:paraId="3B7C1F2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hAnsi="Bookman Old Style" w:cs="Arial"/>
                <w:spacing w:val="-2"/>
                <w:w w:val="90"/>
                <w:sz w:val="16"/>
                <w:szCs w:val="16"/>
              </w:rPr>
              <w:t>30,000,000</w:t>
            </w:r>
          </w:p>
        </w:tc>
        <w:tc>
          <w:tcPr>
            <w:tcW w:w="709" w:type="dxa"/>
            <w:tcBorders>
              <w:top w:val="single" w:sz="4" w:space="0" w:color="auto"/>
              <w:left w:val="nil"/>
              <w:bottom w:val="single" w:sz="4" w:space="0" w:color="000000"/>
              <w:right w:val="single" w:sz="4" w:space="0" w:color="000000"/>
            </w:tcBorders>
            <w:noWrap/>
            <w:vAlign w:val="center"/>
            <w:hideMark/>
          </w:tcPr>
          <w:p w14:paraId="23C477C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single" w:sz="4" w:space="0" w:color="auto"/>
              <w:left w:val="nil"/>
              <w:bottom w:val="single" w:sz="4" w:space="0" w:color="000000"/>
              <w:right w:val="single" w:sz="4" w:space="0" w:color="000000"/>
            </w:tcBorders>
            <w:noWrap/>
            <w:vAlign w:val="center"/>
            <w:hideMark/>
          </w:tcPr>
          <w:p w14:paraId="43331DBA"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p>
          <w:p w14:paraId="1B0830A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single" w:sz="4" w:space="0" w:color="auto"/>
              <w:left w:val="nil"/>
              <w:bottom w:val="single" w:sz="4" w:space="0" w:color="000000"/>
              <w:right w:val="single" w:sz="8" w:space="0" w:color="000000"/>
            </w:tcBorders>
            <w:vAlign w:val="center"/>
          </w:tcPr>
          <w:p w14:paraId="243F467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53B59EF4" w14:textId="77777777" w:rsidTr="006F54E9">
        <w:trPr>
          <w:trHeight w:val="779"/>
        </w:trPr>
        <w:tc>
          <w:tcPr>
            <w:tcW w:w="2098" w:type="dxa"/>
            <w:tcBorders>
              <w:top w:val="nil"/>
              <w:left w:val="single" w:sz="4" w:space="0" w:color="auto"/>
              <w:bottom w:val="single" w:sz="4" w:space="0" w:color="000000"/>
              <w:right w:val="single" w:sz="4" w:space="0" w:color="000000"/>
            </w:tcBorders>
            <w:vAlign w:val="center"/>
            <w:hideMark/>
          </w:tcPr>
          <w:p w14:paraId="6C1D4F98"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lastRenderedPageBreak/>
              <w:t>Pengadaan Peralatan dan Mesin Lainnya</w:t>
            </w:r>
          </w:p>
        </w:tc>
        <w:tc>
          <w:tcPr>
            <w:tcW w:w="1842" w:type="dxa"/>
            <w:tcBorders>
              <w:top w:val="nil"/>
              <w:left w:val="nil"/>
              <w:bottom w:val="single" w:sz="4" w:space="0" w:color="000000"/>
              <w:right w:val="single" w:sz="4" w:space="0" w:color="000000"/>
            </w:tcBorders>
            <w:vAlign w:val="center"/>
            <w:hideMark/>
          </w:tcPr>
          <w:p w14:paraId="3B8362F8"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Unit Peralatan dan Mesin Lainnya yangDisediakan (Unit) </w:t>
            </w:r>
          </w:p>
        </w:tc>
        <w:tc>
          <w:tcPr>
            <w:tcW w:w="403" w:type="dxa"/>
            <w:tcBorders>
              <w:top w:val="nil"/>
              <w:left w:val="nil"/>
              <w:bottom w:val="single" w:sz="4" w:space="0" w:color="000000"/>
              <w:right w:val="single" w:sz="4" w:space="0" w:color="000000"/>
            </w:tcBorders>
            <w:noWrap/>
            <w:vAlign w:val="center"/>
          </w:tcPr>
          <w:p w14:paraId="3A789B8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nil"/>
              <w:left w:val="nil"/>
              <w:bottom w:val="single" w:sz="4" w:space="0" w:color="000000"/>
              <w:right w:val="single" w:sz="4" w:space="0" w:color="auto"/>
            </w:tcBorders>
            <w:vAlign w:val="center"/>
          </w:tcPr>
          <w:p w14:paraId="3FF3AFA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single" w:sz="4" w:space="0" w:color="auto"/>
              <w:bottom w:val="single" w:sz="4" w:space="0" w:color="000000"/>
              <w:right w:val="single" w:sz="4" w:space="0" w:color="000000"/>
            </w:tcBorders>
          </w:tcPr>
          <w:p w14:paraId="02A5C40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2C5E02C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2D9D7C0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0DAB694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03F217F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hideMark/>
          </w:tcPr>
          <w:p w14:paraId="798D41E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hideMark/>
          </w:tcPr>
          <w:p w14:paraId="3B263474"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20.000.000 </w:t>
            </w:r>
          </w:p>
          <w:p w14:paraId="43B7119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hideMark/>
          </w:tcPr>
          <w:p w14:paraId="612ACAA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hideMark/>
          </w:tcPr>
          <w:p w14:paraId="41AE8CF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hAnsi="Bookman Old Style" w:cs="Arial"/>
                <w:spacing w:val="-2"/>
                <w:w w:val="90"/>
                <w:sz w:val="16"/>
                <w:szCs w:val="16"/>
              </w:rPr>
              <w:t>36,972,580</w:t>
            </w:r>
          </w:p>
        </w:tc>
        <w:tc>
          <w:tcPr>
            <w:tcW w:w="709" w:type="dxa"/>
            <w:tcBorders>
              <w:top w:val="nil"/>
              <w:left w:val="nil"/>
              <w:bottom w:val="single" w:sz="4" w:space="0" w:color="000000"/>
              <w:right w:val="single" w:sz="4" w:space="0" w:color="000000"/>
            </w:tcBorders>
            <w:noWrap/>
            <w:vAlign w:val="center"/>
            <w:hideMark/>
          </w:tcPr>
          <w:p w14:paraId="6061CC9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hideMark/>
          </w:tcPr>
          <w:p w14:paraId="22F1E0C5" w14:textId="77777777" w:rsidR="00E313DE" w:rsidRPr="00C46A41" w:rsidRDefault="00E313DE" w:rsidP="008A376E">
            <w:pPr>
              <w:jc w:val="center"/>
              <w:rPr>
                <w:rFonts w:ascii="Bookman Old Style" w:hAnsi="Bookman Old Style" w:cs="Arial"/>
                <w:color w:val="000000"/>
                <w:sz w:val="16"/>
                <w:szCs w:val="16"/>
              </w:rPr>
            </w:pPr>
            <w:r w:rsidRPr="00C46A41">
              <w:rPr>
                <w:rFonts w:ascii="Bookman Old Style" w:hAnsi="Bookman Old Style" w:cs="Arial"/>
                <w:color w:val="000000"/>
                <w:sz w:val="16"/>
                <w:szCs w:val="16"/>
              </w:rPr>
              <w:t xml:space="preserve">          </w:t>
            </w:r>
          </w:p>
          <w:p w14:paraId="3448B657"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21.281.600 </w:t>
            </w:r>
          </w:p>
          <w:p w14:paraId="6487FA1A" w14:textId="77777777" w:rsidR="00E313DE" w:rsidRPr="00C46A41" w:rsidRDefault="00E313DE" w:rsidP="008A376E">
            <w:pPr>
              <w:jc w:val="center"/>
              <w:rPr>
                <w:rFonts w:ascii="Bookman Old Style" w:eastAsia="Times New Roman" w:hAnsi="Bookman Old Style" w:cs="Arial"/>
                <w:color w:val="000000"/>
                <w:sz w:val="16"/>
                <w:szCs w:val="16"/>
                <w:lang w:val="en-ID"/>
              </w:rPr>
            </w:pPr>
          </w:p>
          <w:p w14:paraId="4F9290C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vAlign w:val="center"/>
          </w:tcPr>
          <w:p w14:paraId="44C8501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3F767022" w14:textId="77777777" w:rsidTr="006F54E9">
        <w:trPr>
          <w:trHeight w:val="985"/>
        </w:trPr>
        <w:tc>
          <w:tcPr>
            <w:tcW w:w="2098" w:type="dxa"/>
            <w:tcBorders>
              <w:top w:val="nil"/>
              <w:left w:val="single" w:sz="4" w:space="0" w:color="auto"/>
              <w:bottom w:val="single" w:sz="4" w:space="0" w:color="000000"/>
              <w:right w:val="single" w:sz="4" w:space="0" w:color="000000"/>
            </w:tcBorders>
            <w:vAlign w:val="center"/>
            <w:hideMark/>
          </w:tcPr>
          <w:p w14:paraId="799FE89A"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Pengadaan Gedung Kantor atau BangunanLainnya</w:t>
            </w:r>
          </w:p>
        </w:tc>
        <w:tc>
          <w:tcPr>
            <w:tcW w:w="1842" w:type="dxa"/>
            <w:tcBorders>
              <w:top w:val="nil"/>
              <w:left w:val="nil"/>
              <w:bottom w:val="single" w:sz="4" w:space="0" w:color="000000"/>
              <w:right w:val="single" w:sz="4" w:space="0" w:color="000000"/>
            </w:tcBorders>
            <w:vAlign w:val="center"/>
            <w:hideMark/>
          </w:tcPr>
          <w:p w14:paraId="06AB66B7"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Unit Gedung Kantor atau BangunanLainnya yang Disediakan (Unit) </w:t>
            </w:r>
          </w:p>
        </w:tc>
        <w:tc>
          <w:tcPr>
            <w:tcW w:w="403" w:type="dxa"/>
            <w:tcBorders>
              <w:top w:val="nil"/>
              <w:left w:val="nil"/>
              <w:bottom w:val="single" w:sz="4" w:space="0" w:color="000000"/>
              <w:right w:val="single" w:sz="4" w:space="0" w:color="000000"/>
            </w:tcBorders>
            <w:noWrap/>
            <w:vAlign w:val="center"/>
          </w:tcPr>
          <w:p w14:paraId="78903D3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nil"/>
              <w:left w:val="nil"/>
              <w:bottom w:val="single" w:sz="4" w:space="0" w:color="000000"/>
              <w:right w:val="single" w:sz="4" w:space="0" w:color="auto"/>
            </w:tcBorders>
            <w:vAlign w:val="center"/>
          </w:tcPr>
          <w:p w14:paraId="508A474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single" w:sz="4" w:space="0" w:color="auto"/>
              <w:bottom w:val="single" w:sz="4" w:space="0" w:color="000000"/>
              <w:right w:val="single" w:sz="4" w:space="0" w:color="000000"/>
            </w:tcBorders>
          </w:tcPr>
          <w:p w14:paraId="63DDE51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52AA327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665FD9C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06325E2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5552636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54BCDFA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6CDC029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4F5B882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05826C2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777CBC6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0755D01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vAlign w:val="center"/>
          </w:tcPr>
          <w:p w14:paraId="021D774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5F6EA372" w14:textId="77777777" w:rsidTr="006F54E9">
        <w:trPr>
          <w:trHeight w:val="1126"/>
        </w:trPr>
        <w:tc>
          <w:tcPr>
            <w:tcW w:w="2098" w:type="dxa"/>
            <w:tcBorders>
              <w:top w:val="nil"/>
              <w:left w:val="single" w:sz="4" w:space="0" w:color="auto"/>
              <w:bottom w:val="single" w:sz="4" w:space="0" w:color="000000"/>
              <w:right w:val="single" w:sz="4" w:space="0" w:color="000000"/>
            </w:tcBorders>
            <w:vAlign w:val="center"/>
            <w:hideMark/>
          </w:tcPr>
          <w:p w14:paraId="3DB893CF"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Pengadaan Sarana dan Prasarana Gedung Kantor atau Bangunan Lainnya</w:t>
            </w:r>
          </w:p>
        </w:tc>
        <w:tc>
          <w:tcPr>
            <w:tcW w:w="1842" w:type="dxa"/>
            <w:tcBorders>
              <w:top w:val="nil"/>
              <w:left w:val="nil"/>
              <w:bottom w:val="single" w:sz="4" w:space="0" w:color="000000"/>
              <w:right w:val="single" w:sz="4" w:space="0" w:color="000000"/>
            </w:tcBorders>
            <w:vAlign w:val="center"/>
            <w:hideMark/>
          </w:tcPr>
          <w:p w14:paraId="6D0B334E"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Unit Sarana dan Prasarana Gedung Kantor atau Bangunan Lainnya yang Disediakan (Unit) </w:t>
            </w:r>
          </w:p>
        </w:tc>
        <w:tc>
          <w:tcPr>
            <w:tcW w:w="403" w:type="dxa"/>
            <w:tcBorders>
              <w:top w:val="nil"/>
              <w:left w:val="nil"/>
              <w:bottom w:val="single" w:sz="4" w:space="0" w:color="000000"/>
              <w:right w:val="single" w:sz="4" w:space="0" w:color="000000"/>
            </w:tcBorders>
            <w:noWrap/>
            <w:vAlign w:val="center"/>
          </w:tcPr>
          <w:p w14:paraId="61BC1FA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nil"/>
              <w:left w:val="nil"/>
              <w:bottom w:val="single" w:sz="4" w:space="0" w:color="000000"/>
              <w:right w:val="single" w:sz="4" w:space="0" w:color="auto"/>
            </w:tcBorders>
            <w:vAlign w:val="center"/>
          </w:tcPr>
          <w:p w14:paraId="0916841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single" w:sz="4" w:space="0" w:color="auto"/>
              <w:bottom w:val="single" w:sz="4" w:space="0" w:color="000000"/>
              <w:right w:val="single" w:sz="4" w:space="0" w:color="000000"/>
            </w:tcBorders>
          </w:tcPr>
          <w:p w14:paraId="3FD5171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6CE4309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0929CDA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23C3589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182B237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49FBD74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5D7DC8B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3D89976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6282277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3631641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1FD987F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vAlign w:val="center"/>
          </w:tcPr>
          <w:p w14:paraId="7742F99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2803FE31" w14:textId="77777777" w:rsidTr="006F54E9">
        <w:trPr>
          <w:trHeight w:val="1260"/>
        </w:trPr>
        <w:tc>
          <w:tcPr>
            <w:tcW w:w="2098" w:type="dxa"/>
            <w:tcBorders>
              <w:top w:val="nil"/>
              <w:left w:val="single" w:sz="4" w:space="0" w:color="auto"/>
              <w:bottom w:val="single" w:sz="4" w:space="0" w:color="auto"/>
              <w:right w:val="single" w:sz="4" w:space="0" w:color="000000"/>
            </w:tcBorders>
            <w:shd w:val="clear" w:color="000000" w:fill="B4F5A9"/>
            <w:vAlign w:val="center"/>
            <w:hideMark/>
          </w:tcPr>
          <w:p w14:paraId="32813B3C"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Penyediaan Jasa Penunjang Urusan Pemerintahan Daerah</w:t>
            </w:r>
          </w:p>
        </w:tc>
        <w:tc>
          <w:tcPr>
            <w:tcW w:w="1842" w:type="dxa"/>
            <w:tcBorders>
              <w:top w:val="nil"/>
              <w:left w:val="nil"/>
              <w:bottom w:val="single" w:sz="4" w:space="0" w:color="auto"/>
              <w:right w:val="single" w:sz="4" w:space="0" w:color="000000"/>
            </w:tcBorders>
            <w:shd w:val="clear" w:color="000000" w:fill="B4F5A9"/>
            <w:vAlign w:val="center"/>
            <w:hideMark/>
          </w:tcPr>
          <w:p w14:paraId="22CA3913"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Persentase pemenuhan jasa penunjang urusan pemerintahan daerah</w:t>
            </w:r>
          </w:p>
        </w:tc>
        <w:tc>
          <w:tcPr>
            <w:tcW w:w="403" w:type="dxa"/>
            <w:tcBorders>
              <w:top w:val="nil"/>
              <w:left w:val="nil"/>
              <w:bottom w:val="single" w:sz="4" w:space="0" w:color="auto"/>
              <w:right w:val="single" w:sz="4" w:space="0" w:color="000000"/>
            </w:tcBorders>
            <w:shd w:val="clear" w:color="000000" w:fill="B4F5A9"/>
            <w:noWrap/>
            <w:vAlign w:val="center"/>
          </w:tcPr>
          <w:p w14:paraId="42FC644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760" w:type="dxa"/>
            <w:tcBorders>
              <w:top w:val="nil"/>
              <w:left w:val="nil"/>
              <w:bottom w:val="single" w:sz="4" w:space="0" w:color="auto"/>
              <w:right w:val="single" w:sz="4" w:space="0" w:color="auto"/>
            </w:tcBorders>
            <w:shd w:val="clear" w:color="000000" w:fill="B4F5A9"/>
            <w:vAlign w:val="center"/>
          </w:tcPr>
          <w:p w14:paraId="67A07BA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single" w:sz="4" w:space="0" w:color="auto"/>
              <w:bottom w:val="single" w:sz="4" w:space="0" w:color="auto"/>
              <w:right w:val="single" w:sz="4" w:space="0" w:color="000000"/>
            </w:tcBorders>
            <w:shd w:val="clear" w:color="000000" w:fill="B4F5A9"/>
          </w:tcPr>
          <w:p w14:paraId="12B4401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p w14:paraId="280B48FC" w14:textId="77777777" w:rsidR="00E313DE" w:rsidRPr="00C46A41" w:rsidRDefault="00117F7C" w:rsidP="008A376E">
            <w:pPr>
              <w:jc w:val="center"/>
              <w:rPr>
                <w:rFonts w:ascii="Bookman Old Style" w:eastAsia="Times New Roman" w:hAnsi="Bookman Old Style" w:cs="Arial"/>
                <w:color w:val="000000"/>
                <w:sz w:val="16"/>
                <w:szCs w:val="16"/>
                <w:lang w:val="en-ID"/>
              </w:rPr>
            </w:pPr>
            <w:r>
              <w:rPr>
                <w:rFonts w:ascii="Bookman Old Style" w:hAnsi="Bookman Old Style" w:cs="Arial"/>
                <w:color w:val="000000"/>
                <w:sz w:val="16"/>
                <w:szCs w:val="16"/>
              </w:rPr>
              <w:t xml:space="preserve">                </w:t>
            </w:r>
          </w:p>
          <w:p w14:paraId="53FBBFD7" w14:textId="77777777" w:rsidR="00117F7C" w:rsidRDefault="00117F7C" w:rsidP="008A376E">
            <w:pPr>
              <w:jc w:val="center"/>
              <w:rPr>
                <w:rFonts w:ascii="Bookman Old Style" w:eastAsia="Times New Roman" w:hAnsi="Bookman Old Style" w:cs="Arial"/>
                <w:color w:val="000000"/>
                <w:sz w:val="16"/>
                <w:szCs w:val="16"/>
                <w:lang w:val="en-ID" w:eastAsia="en-ID"/>
              </w:rPr>
            </w:pPr>
          </w:p>
          <w:p w14:paraId="7BFB8234" w14:textId="77777777" w:rsidR="00E313DE" w:rsidRPr="00117F7C" w:rsidRDefault="00117F7C" w:rsidP="00117F7C">
            <w:pPr>
              <w:rPr>
                <w:rFonts w:ascii="Bookman Old Style" w:eastAsia="Times New Roman" w:hAnsi="Bookman Old Style" w:cs="Arial"/>
                <w:sz w:val="16"/>
                <w:szCs w:val="16"/>
                <w:lang w:val="en-ID" w:eastAsia="en-ID"/>
              </w:rPr>
            </w:pPr>
            <w:r>
              <w:rPr>
                <w:rFonts w:ascii="Bookman Old Style" w:eastAsia="Times New Roman" w:hAnsi="Bookman Old Style" w:cs="Arial"/>
                <w:sz w:val="16"/>
                <w:szCs w:val="16"/>
                <w:lang w:val="en-ID" w:eastAsia="en-ID"/>
              </w:rPr>
              <w:t xml:space="preserve">  95157.200</w:t>
            </w:r>
          </w:p>
        </w:tc>
        <w:tc>
          <w:tcPr>
            <w:tcW w:w="709" w:type="dxa"/>
            <w:tcBorders>
              <w:top w:val="nil"/>
              <w:left w:val="nil"/>
              <w:bottom w:val="single" w:sz="4" w:space="0" w:color="auto"/>
              <w:right w:val="single" w:sz="4" w:space="0" w:color="000000"/>
            </w:tcBorders>
            <w:shd w:val="clear" w:color="000000" w:fill="B4F5A9"/>
            <w:noWrap/>
            <w:vAlign w:val="center"/>
          </w:tcPr>
          <w:p w14:paraId="7ABF02B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auto"/>
              <w:right w:val="single" w:sz="4" w:space="0" w:color="000000"/>
            </w:tcBorders>
            <w:shd w:val="clear" w:color="000000" w:fill="B4F5A9"/>
            <w:noWrap/>
            <w:vAlign w:val="center"/>
          </w:tcPr>
          <w:p w14:paraId="0CD73F9B" w14:textId="77777777" w:rsidR="00E313DE" w:rsidRPr="00C46A41" w:rsidRDefault="00E313DE" w:rsidP="008A376E">
            <w:pPr>
              <w:jc w:val="center"/>
              <w:rPr>
                <w:rFonts w:ascii="Bookman Old Style" w:hAnsi="Bookman Old Style" w:cs="Arial"/>
                <w:color w:val="000000"/>
                <w:sz w:val="16"/>
                <w:szCs w:val="16"/>
              </w:rPr>
            </w:pPr>
            <w:r w:rsidRPr="00C46A41">
              <w:rPr>
                <w:rFonts w:ascii="Bookman Old Style" w:hAnsi="Bookman Old Style" w:cs="Arial"/>
                <w:color w:val="000000"/>
                <w:sz w:val="16"/>
                <w:szCs w:val="16"/>
              </w:rPr>
              <w:t xml:space="preserve">        </w:t>
            </w:r>
          </w:p>
          <w:p w14:paraId="38AFE82A"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p>
          <w:p w14:paraId="4F6A5857" w14:textId="77777777" w:rsidR="00E313DE" w:rsidRPr="00C46A41" w:rsidRDefault="007655E3" w:rsidP="008A376E">
            <w:pPr>
              <w:jc w:val="center"/>
              <w:rPr>
                <w:rFonts w:ascii="Bookman Old Style" w:eastAsia="Times New Roman" w:hAnsi="Bookman Old Style" w:cs="Arial"/>
                <w:color w:val="000000"/>
                <w:sz w:val="16"/>
                <w:szCs w:val="16"/>
                <w:lang w:val="en-ID"/>
              </w:rPr>
            </w:pPr>
            <w:r>
              <w:rPr>
                <w:rFonts w:ascii="Bookman Old Style" w:eastAsia="Times New Roman" w:hAnsi="Bookman Old Style" w:cs="Arial"/>
                <w:color w:val="000000"/>
                <w:sz w:val="16"/>
                <w:szCs w:val="16"/>
                <w:lang w:val="en-ID"/>
              </w:rPr>
              <w:t>79.067.200</w:t>
            </w:r>
          </w:p>
          <w:p w14:paraId="3DCBED94" w14:textId="77777777" w:rsidR="00E313DE" w:rsidRPr="00C46A41" w:rsidRDefault="00E313DE" w:rsidP="008A376E">
            <w:pPr>
              <w:jc w:val="center"/>
              <w:rPr>
                <w:rFonts w:ascii="Bookman Old Style" w:eastAsia="Times New Roman" w:hAnsi="Bookman Old Style" w:cs="Arial"/>
                <w:bCs/>
                <w:color w:val="000000"/>
                <w:sz w:val="16"/>
                <w:szCs w:val="16"/>
                <w:lang w:val="en-ID" w:eastAsia="en-ID"/>
              </w:rPr>
            </w:pPr>
          </w:p>
        </w:tc>
        <w:tc>
          <w:tcPr>
            <w:tcW w:w="709" w:type="dxa"/>
            <w:tcBorders>
              <w:top w:val="nil"/>
              <w:left w:val="nil"/>
              <w:bottom w:val="single" w:sz="4" w:space="0" w:color="auto"/>
              <w:right w:val="single" w:sz="4" w:space="0" w:color="000000"/>
            </w:tcBorders>
            <w:shd w:val="clear" w:color="000000" w:fill="B4F5A9"/>
            <w:noWrap/>
            <w:vAlign w:val="center"/>
          </w:tcPr>
          <w:p w14:paraId="536616C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nil"/>
              <w:bottom w:val="single" w:sz="4" w:space="0" w:color="auto"/>
              <w:right w:val="single" w:sz="4" w:space="0" w:color="000000"/>
            </w:tcBorders>
            <w:shd w:val="clear" w:color="000000" w:fill="B4F5A9"/>
            <w:noWrap/>
            <w:vAlign w:val="center"/>
          </w:tcPr>
          <w:p w14:paraId="0E851CE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hAnsi="Bookman Old Style" w:cs="Arial"/>
                <w:color w:val="000000"/>
                <w:sz w:val="16"/>
                <w:szCs w:val="16"/>
              </w:rPr>
              <w:t xml:space="preserve">        87.863.200</w:t>
            </w:r>
          </w:p>
        </w:tc>
        <w:tc>
          <w:tcPr>
            <w:tcW w:w="709" w:type="dxa"/>
            <w:tcBorders>
              <w:top w:val="nil"/>
              <w:left w:val="nil"/>
              <w:bottom w:val="single" w:sz="4" w:space="0" w:color="auto"/>
              <w:right w:val="single" w:sz="4" w:space="0" w:color="000000"/>
            </w:tcBorders>
            <w:shd w:val="clear" w:color="000000" w:fill="B4F5A9"/>
            <w:noWrap/>
            <w:vAlign w:val="center"/>
            <w:hideMark/>
          </w:tcPr>
          <w:p w14:paraId="23B365E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auto"/>
              <w:right w:val="single" w:sz="4" w:space="0" w:color="000000"/>
            </w:tcBorders>
            <w:shd w:val="clear" w:color="000000" w:fill="B4F5A9"/>
            <w:noWrap/>
            <w:vAlign w:val="center"/>
            <w:hideMark/>
          </w:tcPr>
          <w:p w14:paraId="3458EC11"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87.863.200</w:t>
            </w:r>
          </w:p>
          <w:p w14:paraId="526514E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shd w:val="clear" w:color="000000" w:fill="B4F5A9"/>
            <w:noWrap/>
            <w:vAlign w:val="center"/>
            <w:hideMark/>
          </w:tcPr>
          <w:p w14:paraId="0ADFBBC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nil"/>
              <w:bottom w:val="single" w:sz="4" w:space="0" w:color="auto"/>
              <w:right w:val="single" w:sz="4" w:space="0" w:color="000000"/>
            </w:tcBorders>
            <w:shd w:val="clear" w:color="000000" w:fill="B4F5A9"/>
            <w:noWrap/>
            <w:vAlign w:val="center"/>
            <w:hideMark/>
          </w:tcPr>
          <w:p w14:paraId="4432D326"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87.863.200</w:t>
            </w:r>
          </w:p>
          <w:p w14:paraId="6CDB323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shd w:val="clear" w:color="000000" w:fill="B4F5A9"/>
            <w:noWrap/>
            <w:vAlign w:val="center"/>
            <w:hideMark/>
          </w:tcPr>
          <w:p w14:paraId="3021766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auto"/>
              <w:right w:val="single" w:sz="4" w:space="0" w:color="000000"/>
            </w:tcBorders>
            <w:shd w:val="clear" w:color="000000" w:fill="B4F5A9"/>
            <w:noWrap/>
            <w:vAlign w:val="center"/>
            <w:hideMark/>
          </w:tcPr>
          <w:p w14:paraId="0EC7A61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hAnsi="Bookman Old Style" w:cs="Arial"/>
                <w:color w:val="000000"/>
                <w:sz w:val="16"/>
                <w:szCs w:val="16"/>
              </w:rPr>
              <w:t xml:space="preserve">87.863.200 </w:t>
            </w:r>
          </w:p>
        </w:tc>
        <w:tc>
          <w:tcPr>
            <w:tcW w:w="567" w:type="dxa"/>
            <w:tcBorders>
              <w:top w:val="nil"/>
              <w:left w:val="nil"/>
              <w:bottom w:val="single" w:sz="4" w:space="0" w:color="auto"/>
              <w:right w:val="single" w:sz="8" w:space="0" w:color="000000"/>
            </w:tcBorders>
            <w:shd w:val="clear" w:color="000000" w:fill="B4F5A9"/>
            <w:vAlign w:val="center"/>
          </w:tcPr>
          <w:p w14:paraId="1C3B3F9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2016807C" w14:textId="77777777" w:rsidTr="006F54E9">
        <w:trPr>
          <w:trHeight w:val="1121"/>
        </w:trPr>
        <w:tc>
          <w:tcPr>
            <w:tcW w:w="2098" w:type="dxa"/>
            <w:tcBorders>
              <w:top w:val="nil"/>
              <w:left w:val="single" w:sz="4" w:space="0" w:color="auto"/>
              <w:bottom w:val="single" w:sz="4" w:space="0" w:color="000000"/>
              <w:right w:val="single" w:sz="4" w:space="0" w:color="000000"/>
            </w:tcBorders>
            <w:vAlign w:val="center"/>
            <w:hideMark/>
          </w:tcPr>
          <w:p w14:paraId="3C3B7252"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Penyediaan Jasa Komunikasi, Sumber Daya Air dan Listrik</w:t>
            </w:r>
          </w:p>
        </w:tc>
        <w:tc>
          <w:tcPr>
            <w:tcW w:w="1842" w:type="dxa"/>
            <w:tcBorders>
              <w:top w:val="nil"/>
              <w:left w:val="nil"/>
              <w:bottom w:val="single" w:sz="4" w:space="0" w:color="000000"/>
              <w:right w:val="single" w:sz="4" w:space="0" w:color="000000"/>
            </w:tcBorders>
            <w:vAlign w:val="center"/>
            <w:hideMark/>
          </w:tcPr>
          <w:p w14:paraId="4F9D896E"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Laporan Penyediaan Jasa Komunikasi, Sumber Daya Air dan Listrik yang Disediakan (Laporan) </w:t>
            </w:r>
          </w:p>
        </w:tc>
        <w:tc>
          <w:tcPr>
            <w:tcW w:w="403" w:type="dxa"/>
            <w:tcBorders>
              <w:top w:val="nil"/>
              <w:left w:val="nil"/>
              <w:bottom w:val="single" w:sz="4" w:space="0" w:color="000000"/>
              <w:right w:val="single" w:sz="4" w:space="0" w:color="000000"/>
            </w:tcBorders>
            <w:noWrap/>
            <w:vAlign w:val="center"/>
          </w:tcPr>
          <w:p w14:paraId="69AE326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12</w:t>
            </w:r>
          </w:p>
        </w:tc>
        <w:tc>
          <w:tcPr>
            <w:tcW w:w="760" w:type="dxa"/>
            <w:tcBorders>
              <w:top w:val="nil"/>
              <w:left w:val="nil"/>
              <w:bottom w:val="single" w:sz="4" w:space="0" w:color="000000"/>
              <w:right w:val="single" w:sz="4" w:space="0" w:color="auto"/>
            </w:tcBorders>
            <w:vAlign w:val="center"/>
          </w:tcPr>
          <w:p w14:paraId="5AD0736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12</w:t>
            </w:r>
          </w:p>
        </w:tc>
        <w:tc>
          <w:tcPr>
            <w:tcW w:w="1276" w:type="dxa"/>
            <w:tcBorders>
              <w:top w:val="nil"/>
              <w:left w:val="single" w:sz="4" w:space="0" w:color="auto"/>
              <w:bottom w:val="single" w:sz="4" w:space="0" w:color="000000"/>
              <w:right w:val="single" w:sz="4" w:space="0" w:color="000000"/>
            </w:tcBorders>
          </w:tcPr>
          <w:p w14:paraId="09E83C6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p w14:paraId="2D61997A"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p>
          <w:p w14:paraId="1449AC4C" w14:textId="77777777" w:rsidR="00117F7C" w:rsidRDefault="00117F7C" w:rsidP="008A376E">
            <w:pPr>
              <w:jc w:val="center"/>
              <w:rPr>
                <w:rFonts w:ascii="Bookman Old Style" w:eastAsia="Times New Roman" w:hAnsi="Bookman Old Style" w:cs="Arial"/>
                <w:color w:val="000000"/>
                <w:sz w:val="16"/>
                <w:szCs w:val="16"/>
                <w:lang w:val="en-ID" w:eastAsia="en-ID"/>
              </w:rPr>
            </w:pPr>
          </w:p>
          <w:p w14:paraId="6963A451" w14:textId="77777777" w:rsidR="00117F7C" w:rsidRDefault="00117F7C" w:rsidP="00117F7C">
            <w:pPr>
              <w:rPr>
                <w:rFonts w:ascii="Bookman Old Style" w:eastAsia="Times New Roman" w:hAnsi="Bookman Old Style" w:cs="Arial"/>
                <w:sz w:val="16"/>
                <w:szCs w:val="16"/>
                <w:lang w:val="en-ID" w:eastAsia="en-ID"/>
              </w:rPr>
            </w:pPr>
          </w:p>
          <w:p w14:paraId="2EA3A6EC" w14:textId="77777777" w:rsidR="00E313DE" w:rsidRPr="00117F7C" w:rsidRDefault="00117F7C" w:rsidP="00117F7C">
            <w:pPr>
              <w:rPr>
                <w:rFonts w:ascii="Bookman Old Style" w:eastAsia="Times New Roman" w:hAnsi="Bookman Old Style" w:cs="Arial"/>
                <w:sz w:val="16"/>
                <w:szCs w:val="16"/>
                <w:lang w:val="en-ID" w:eastAsia="en-ID"/>
              </w:rPr>
            </w:pPr>
            <w:r>
              <w:rPr>
                <w:rFonts w:ascii="Bookman Old Style" w:eastAsia="Times New Roman" w:hAnsi="Bookman Old Style" w:cs="Arial"/>
                <w:sz w:val="16"/>
                <w:szCs w:val="16"/>
                <w:lang w:val="en-ID" w:eastAsia="en-ID"/>
              </w:rPr>
              <w:t xml:space="preserve">   11.220.000</w:t>
            </w:r>
          </w:p>
        </w:tc>
        <w:tc>
          <w:tcPr>
            <w:tcW w:w="709" w:type="dxa"/>
            <w:tcBorders>
              <w:top w:val="nil"/>
              <w:left w:val="nil"/>
              <w:bottom w:val="single" w:sz="4" w:space="0" w:color="000000"/>
              <w:right w:val="single" w:sz="4" w:space="0" w:color="000000"/>
            </w:tcBorders>
            <w:noWrap/>
            <w:vAlign w:val="center"/>
          </w:tcPr>
          <w:p w14:paraId="57476A0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12</w:t>
            </w:r>
          </w:p>
        </w:tc>
        <w:tc>
          <w:tcPr>
            <w:tcW w:w="1275" w:type="dxa"/>
            <w:tcBorders>
              <w:top w:val="nil"/>
              <w:left w:val="nil"/>
              <w:bottom w:val="single" w:sz="4" w:space="0" w:color="000000"/>
              <w:right w:val="single" w:sz="4" w:space="0" w:color="000000"/>
            </w:tcBorders>
            <w:noWrap/>
            <w:vAlign w:val="center"/>
          </w:tcPr>
          <w:p w14:paraId="69BA59AA"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7655E3">
              <w:rPr>
                <w:rFonts w:ascii="Bookman Old Style" w:hAnsi="Bookman Old Style" w:cs="Arial"/>
                <w:color w:val="000000"/>
                <w:sz w:val="16"/>
                <w:szCs w:val="16"/>
              </w:rPr>
              <w:t>11.460.000</w:t>
            </w:r>
            <w:r w:rsidRPr="00C46A41">
              <w:rPr>
                <w:rFonts w:ascii="Bookman Old Style" w:hAnsi="Bookman Old Style" w:cs="Arial"/>
                <w:color w:val="000000"/>
                <w:sz w:val="16"/>
                <w:szCs w:val="16"/>
              </w:rPr>
              <w:t xml:space="preserve"> </w:t>
            </w:r>
          </w:p>
          <w:p w14:paraId="2D0EBC8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296364D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12</w:t>
            </w:r>
          </w:p>
        </w:tc>
        <w:tc>
          <w:tcPr>
            <w:tcW w:w="1276" w:type="dxa"/>
            <w:tcBorders>
              <w:top w:val="nil"/>
              <w:left w:val="nil"/>
              <w:bottom w:val="single" w:sz="4" w:space="0" w:color="000000"/>
              <w:right w:val="single" w:sz="4" w:space="0" w:color="000000"/>
            </w:tcBorders>
            <w:noWrap/>
            <w:vAlign w:val="center"/>
          </w:tcPr>
          <w:p w14:paraId="6520E8EB"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6.360.000 </w:t>
            </w:r>
          </w:p>
          <w:p w14:paraId="3A94648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hideMark/>
          </w:tcPr>
          <w:p w14:paraId="69E14AC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12</w:t>
            </w:r>
          </w:p>
        </w:tc>
        <w:tc>
          <w:tcPr>
            <w:tcW w:w="1275" w:type="dxa"/>
            <w:tcBorders>
              <w:top w:val="nil"/>
              <w:left w:val="nil"/>
              <w:bottom w:val="single" w:sz="4" w:space="0" w:color="000000"/>
              <w:right w:val="single" w:sz="4" w:space="0" w:color="000000"/>
            </w:tcBorders>
            <w:noWrap/>
            <w:vAlign w:val="center"/>
            <w:hideMark/>
          </w:tcPr>
          <w:p w14:paraId="02FDEBC4"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6.360.000 </w:t>
            </w:r>
          </w:p>
          <w:p w14:paraId="624A784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hideMark/>
          </w:tcPr>
          <w:p w14:paraId="5DF4E68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12</w:t>
            </w:r>
          </w:p>
        </w:tc>
        <w:tc>
          <w:tcPr>
            <w:tcW w:w="1276" w:type="dxa"/>
            <w:tcBorders>
              <w:top w:val="nil"/>
              <w:left w:val="nil"/>
              <w:bottom w:val="single" w:sz="4" w:space="0" w:color="000000"/>
              <w:right w:val="single" w:sz="4" w:space="0" w:color="000000"/>
            </w:tcBorders>
            <w:noWrap/>
            <w:vAlign w:val="center"/>
            <w:hideMark/>
          </w:tcPr>
          <w:p w14:paraId="173BC1E0"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6.360.000 </w:t>
            </w:r>
          </w:p>
          <w:p w14:paraId="6A896E2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hideMark/>
          </w:tcPr>
          <w:p w14:paraId="355324A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12</w:t>
            </w:r>
          </w:p>
        </w:tc>
        <w:tc>
          <w:tcPr>
            <w:tcW w:w="1275" w:type="dxa"/>
            <w:tcBorders>
              <w:top w:val="nil"/>
              <w:left w:val="nil"/>
              <w:bottom w:val="single" w:sz="4" w:space="0" w:color="000000"/>
              <w:right w:val="single" w:sz="4" w:space="0" w:color="000000"/>
            </w:tcBorders>
            <w:noWrap/>
            <w:vAlign w:val="center"/>
            <w:hideMark/>
          </w:tcPr>
          <w:p w14:paraId="51B2291B"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6.360.000 </w:t>
            </w:r>
          </w:p>
          <w:p w14:paraId="3ADFD61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vAlign w:val="center"/>
          </w:tcPr>
          <w:p w14:paraId="3825E03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4CCA927B" w14:textId="77777777" w:rsidTr="006F54E9">
        <w:trPr>
          <w:trHeight w:val="1136"/>
        </w:trPr>
        <w:tc>
          <w:tcPr>
            <w:tcW w:w="2098" w:type="dxa"/>
            <w:tcBorders>
              <w:top w:val="nil"/>
              <w:left w:val="single" w:sz="4" w:space="0" w:color="auto"/>
              <w:bottom w:val="single" w:sz="4" w:space="0" w:color="000000"/>
              <w:right w:val="single" w:sz="4" w:space="0" w:color="000000"/>
            </w:tcBorders>
            <w:vAlign w:val="center"/>
            <w:hideMark/>
          </w:tcPr>
          <w:p w14:paraId="1A4BCFDE"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Penyediaan Jasa Peralatan dan Perlengkapan Kantor</w:t>
            </w:r>
          </w:p>
        </w:tc>
        <w:tc>
          <w:tcPr>
            <w:tcW w:w="1842" w:type="dxa"/>
            <w:tcBorders>
              <w:top w:val="nil"/>
              <w:left w:val="nil"/>
              <w:bottom w:val="single" w:sz="4" w:space="0" w:color="000000"/>
              <w:right w:val="single" w:sz="4" w:space="0" w:color="000000"/>
            </w:tcBorders>
            <w:vAlign w:val="center"/>
            <w:hideMark/>
          </w:tcPr>
          <w:p w14:paraId="697241AD"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Laporan Penyediaan Jasa Peralatan dan Perlengkapan Kantor yang Disediakan (Laporan) </w:t>
            </w:r>
          </w:p>
        </w:tc>
        <w:tc>
          <w:tcPr>
            <w:tcW w:w="403" w:type="dxa"/>
            <w:tcBorders>
              <w:top w:val="nil"/>
              <w:left w:val="nil"/>
              <w:bottom w:val="single" w:sz="4" w:space="0" w:color="000000"/>
              <w:right w:val="single" w:sz="4" w:space="0" w:color="000000"/>
            </w:tcBorders>
            <w:noWrap/>
            <w:vAlign w:val="center"/>
          </w:tcPr>
          <w:p w14:paraId="5F4E755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nil"/>
              <w:left w:val="nil"/>
              <w:bottom w:val="single" w:sz="4" w:space="0" w:color="000000"/>
              <w:right w:val="single" w:sz="4" w:space="0" w:color="auto"/>
            </w:tcBorders>
            <w:vAlign w:val="center"/>
          </w:tcPr>
          <w:p w14:paraId="5FF98A1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single" w:sz="4" w:space="0" w:color="auto"/>
              <w:bottom w:val="single" w:sz="4" w:space="0" w:color="000000"/>
              <w:right w:val="single" w:sz="4" w:space="0" w:color="000000"/>
            </w:tcBorders>
          </w:tcPr>
          <w:p w14:paraId="03336043" w14:textId="77777777" w:rsidR="00117F7C" w:rsidRDefault="00117F7C" w:rsidP="008A376E">
            <w:pPr>
              <w:jc w:val="center"/>
              <w:rPr>
                <w:rFonts w:ascii="Bookman Old Style" w:eastAsia="Times New Roman" w:hAnsi="Bookman Old Style" w:cs="Arial"/>
                <w:color w:val="000000"/>
                <w:sz w:val="16"/>
                <w:szCs w:val="16"/>
                <w:lang w:val="en-ID" w:eastAsia="en-ID"/>
              </w:rPr>
            </w:pPr>
          </w:p>
          <w:p w14:paraId="65009DE3" w14:textId="77777777" w:rsidR="00117F7C" w:rsidRPr="00117F7C" w:rsidRDefault="00117F7C" w:rsidP="00117F7C">
            <w:pPr>
              <w:rPr>
                <w:rFonts w:ascii="Bookman Old Style" w:eastAsia="Times New Roman" w:hAnsi="Bookman Old Style" w:cs="Arial"/>
                <w:sz w:val="16"/>
                <w:szCs w:val="16"/>
                <w:lang w:val="en-ID" w:eastAsia="en-ID"/>
              </w:rPr>
            </w:pPr>
          </w:p>
          <w:p w14:paraId="63B60C78" w14:textId="77777777" w:rsidR="00117F7C" w:rsidRPr="00117F7C" w:rsidRDefault="00117F7C" w:rsidP="00117F7C">
            <w:pPr>
              <w:rPr>
                <w:rFonts w:ascii="Bookman Old Style" w:eastAsia="Times New Roman" w:hAnsi="Bookman Old Style" w:cs="Arial"/>
                <w:sz w:val="16"/>
                <w:szCs w:val="16"/>
                <w:lang w:val="en-ID" w:eastAsia="en-ID"/>
              </w:rPr>
            </w:pPr>
          </w:p>
          <w:p w14:paraId="5A0943DD" w14:textId="77777777" w:rsidR="00117F7C" w:rsidRDefault="00117F7C" w:rsidP="00117F7C">
            <w:pPr>
              <w:tabs>
                <w:tab w:val="left" w:pos="793"/>
              </w:tabs>
              <w:rPr>
                <w:rFonts w:ascii="Bookman Old Style" w:eastAsia="Times New Roman" w:hAnsi="Bookman Old Style" w:cs="Arial"/>
                <w:sz w:val="16"/>
                <w:szCs w:val="16"/>
                <w:lang w:val="en-ID" w:eastAsia="en-ID"/>
              </w:rPr>
            </w:pPr>
          </w:p>
          <w:p w14:paraId="307D612F" w14:textId="77777777" w:rsidR="00117F7C" w:rsidRDefault="00117F7C" w:rsidP="00117F7C">
            <w:pPr>
              <w:tabs>
                <w:tab w:val="left" w:pos="793"/>
              </w:tabs>
              <w:rPr>
                <w:rFonts w:ascii="Bookman Old Style" w:eastAsia="Times New Roman" w:hAnsi="Bookman Old Style" w:cs="Arial"/>
                <w:sz w:val="16"/>
                <w:szCs w:val="16"/>
                <w:lang w:val="en-ID" w:eastAsia="en-ID"/>
              </w:rPr>
            </w:pPr>
          </w:p>
          <w:p w14:paraId="55061121" w14:textId="77777777" w:rsidR="00E313DE" w:rsidRPr="00117F7C" w:rsidRDefault="00117F7C" w:rsidP="00117F7C">
            <w:pPr>
              <w:tabs>
                <w:tab w:val="left" w:pos="793"/>
              </w:tabs>
              <w:rPr>
                <w:rFonts w:ascii="Bookman Old Style" w:eastAsia="Times New Roman" w:hAnsi="Bookman Old Style" w:cs="Arial"/>
                <w:sz w:val="16"/>
                <w:szCs w:val="16"/>
                <w:lang w:val="en-ID" w:eastAsia="en-ID"/>
              </w:rPr>
            </w:pPr>
            <w:r>
              <w:rPr>
                <w:rFonts w:ascii="Bookman Old Style" w:eastAsia="Times New Roman" w:hAnsi="Bookman Old Style" w:cs="Arial"/>
                <w:sz w:val="16"/>
                <w:szCs w:val="16"/>
                <w:lang w:val="en-ID" w:eastAsia="en-ID"/>
              </w:rPr>
              <w:t xml:space="preserve">   27.980.000</w:t>
            </w:r>
          </w:p>
        </w:tc>
        <w:tc>
          <w:tcPr>
            <w:tcW w:w="709" w:type="dxa"/>
            <w:tcBorders>
              <w:top w:val="nil"/>
              <w:left w:val="nil"/>
              <w:bottom w:val="single" w:sz="4" w:space="0" w:color="000000"/>
              <w:right w:val="single" w:sz="4" w:space="0" w:color="000000"/>
            </w:tcBorders>
            <w:noWrap/>
            <w:vAlign w:val="center"/>
          </w:tcPr>
          <w:p w14:paraId="64CBFCA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00A8481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52E287C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577EB21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3282B30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5B1C21B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6146261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5B3064E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6A9BA0E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6F786D1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vAlign w:val="center"/>
          </w:tcPr>
          <w:p w14:paraId="79FF28B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693DCCF7" w14:textId="77777777" w:rsidTr="006F54E9">
        <w:trPr>
          <w:trHeight w:val="1110"/>
        </w:trPr>
        <w:tc>
          <w:tcPr>
            <w:tcW w:w="2098" w:type="dxa"/>
            <w:tcBorders>
              <w:top w:val="nil"/>
              <w:left w:val="single" w:sz="4" w:space="0" w:color="auto"/>
              <w:bottom w:val="single" w:sz="4" w:space="0" w:color="000000"/>
              <w:right w:val="single" w:sz="4" w:space="0" w:color="000000"/>
            </w:tcBorders>
            <w:vAlign w:val="center"/>
            <w:hideMark/>
          </w:tcPr>
          <w:p w14:paraId="12625EF7"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Penyediaan Jasa Pelayanan Umum Kantor</w:t>
            </w:r>
          </w:p>
        </w:tc>
        <w:tc>
          <w:tcPr>
            <w:tcW w:w="1842" w:type="dxa"/>
            <w:tcBorders>
              <w:top w:val="nil"/>
              <w:left w:val="nil"/>
              <w:bottom w:val="single" w:sz="4" w:space="0" w:color="000000"/>
              <w:right w:val="single" w:sz="4" w:space="0" w:color="000000"/>
            </w:tcBorders>
            <w:vAlign w:val="center"/>
            <w:hideMark/>
          </w:tcPr>
          <w:p w14:paraId="62E1DAE2"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Laporan Penyediaan Jasa PelayananUmum Kantor yang Disediakan (Laporan) </w:t>
            </w:r>
          </w:p>
        </w:tc>
        <w:tc>
          <w:tcPr>
            <w:tcW w:w="403" w:type="dxa"/>
            <w:tcBorders>
              <w:top w:val="nil"/>
              <w:left w:val="nil"/>
              <w:bottom w:val="single" w:sz="4" w:space="0" w:color="000000"/>
              <w:right w:val="single" w:sz="4" w:space="0" w:color="000000"/>
            </w:tcBorders>
            <w:noWrap/>
            <w:vAlign w:val="center"/>
          </w:tcPr>
          <w:p w14:paraId="0D96EFF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17</w:t>
            </w:r>
          </w:p>
        </w:tc>
        <w:tc>
          <w:tcPr>
            <w:tcW w:w="760" w:type="dxa"/>
            <w:tcBorders>
              <w:top w:val="nil"/>
              <w:left w:val="nil"/>
              <w:bottom w:val="single" w:sz="4" w:space="0" w:color="000000"/>
              <w:right w:val="single" w:sz="4" w:space="0" w:color="auto"/>
            </w:tcBorders>
            <w:vAlign w:val="center"/>
          </w:tcPr>
          <w:p w14:paraId="727F89E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17</w:t>
            </w:r>
          </w:p>
        </w:tc>
        <w:tc>
          <w:tcPr>
            <w:tcW w:w="1276" w:type="dxa"/>
            <w:tcBorders>
              <w:top w:val="nil"/>
              <w:left w:val="single" w:sz="4" w:space="0" w:color="auto"/>
              <w:bottom w:val="single" w:sz="4" w:space="0" w:color="000000"/>
              <w:right w:val="single" w:sz="4" w:space="0" w:color="000000"/>
            </w:tcBorders>
          </w:tcPr>
          <w:p w14:paraId="21D93F5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p w14:paraId="2660259B" w14:textId="77777777" w:rsidR="00E313DE" w:rsidRDefault="00E313DE" w:rsidP="008A376E">
            <w:pPr>
              <w:jc w:val="center"/>
              <w:rPr>
                <w:rFonts w:ascii="Bookman Old Style" w:hAnsi="Bookman Old Style" w:cs="Arial"/>
                <w:color w:val="000000"/>
                <w:sz w:val="16"/>
                <w:szCs w:val="16"/>
              </w:rPr>
            </w:pPr>
            <w:r w:rsidRPr="00C46A41">
              <w:rPr>
                <w:rFonts w:ascii="Bookman Old Style" w:hAnsi="Bookman Old Style" w:cs="Arial"/>
                <w:color w:val="000000"/>
                <w:sz w:val="16"/>
                <w:szCs w:val="16"/>
              </w:rPr>
              <w:t xml:space="preserve">                 </w:t>
            </w:r>
          </w:p>
          <w:p w14:paraId="518F70D7" w14:textId="77777777" w:rsidR="00117F7C" w:rsidRDefault="00117F7C" w:rsidP="008A376E">
            <w:pPr>
              <w:jc w:val="center"/>
              <w:rPr>
                <w:rFonts w:ascii="Bookman Old Style" w:hAnsi="Bookman Old Style" w:cs="Arial"/>
                <w:color w:val="000000"/>
                <w:sz w:val="16"/>
                <w:szCs w:val="16"/>
              </w:rPr>
            </w:pPr>
          </w:p>
          <w:p w14:paraId="06E8D787" w14:textId="77777777" w:rsidR="00117F7C" w:rsidRPr="00C46A41" w:rsidRDefault="00117F7C" w:rsidP="008A376E">
            <w:pPr>
              <w:jc w:val="center"/>
              <w:rPr>
                <w:rFonts w:ascii="Bookman Old Style" w:eastAsia="Times New Roman" w:hAnsi="Bookman Old Style" w:cs="Arial"/>
                <w:color w:val="000000"/>
                <w:sz w:val="16"/>
                <w:szCs w:val="16"/>
                <w:lang w:val="en-ID"/>
              </w:rPr>
            </w:pPr>
            <w:r>
              <w:rPr>
                <w:rFonts w:ascii="Bookman Old Style" w:hAnsi="Bookman Old Style" w:cs="Arial"/>
                <w:color w:val="000000"/>
                <w:sz w:val="16"/>
                <w:szCs w:val="16"/>
              </w:rPr>
              <w:t>55.957.200</w:t>
            </w:r>
          </w:p>
          <w:p w14:paraId="2DA10D5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16899E6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18</w:t>
            </w:r>
          </w:p>
        </w:tc>
        <w:tc>
          <w:tcPr>
            <w:tcW w:w="1275" w:type="dxa"/>
            <w:tcBorders>
              <w:top w:val="nil"/>
              <w:left w:val="nil"/>
              <w:bottom w:val="single" w:sz="4" w:space="0" w:color="000000"/>
              <w:right w:val="single" w:sz="4" w:space="0" w:color="000000"/>
            </w:tcBorders>
            <w:noWrap/>
            <w:vAlign w:val="center"/>
          </w:tcPr>
          <w:p w14:paraId="388E4FB9"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7655E3">
              <w:rPr>
                <w:rFonts w:ascii="Bookman Old Style" w:hAnsi="Bookman Old Style" w:cs="Arial"/>
                <w:color w:val="000000"/>
                <w:sz w:val="16"/>
                <w:szCs w:val="16"/>
              </w:rPr>
              <w:t>67.607.200</w:t>
            </w:r>
            <w:r w:rsidRPr="00C46A41">
              <w:rPr>
                <w:rFonts w:ascii="Bookman Old Style" w:hAnsi="Bookman Old Style" w:cs="Arial"/>
                <w:color w:val="000000"/>
                <w:sz w:val="16"/>
                <w:szCs w:val="16"/>
              </w:rPr>
              <w:t xml:space="preserve"> </w:t>
            </w:r>
          </w:p>
          <w:p w14:paraId="46954D8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68CC7F1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18</w:t>
            </w:r>
          </w:p>
        </w:tc>
        <w:tc>
          <w:tcPr>
            <w:tcW w:w="1276" w:type="dxa"/>
            <w:tcBorders>
              <w:top w:val="nil"/>
              <w:left w:val="nil"/>
              <w:bottom w:val="single" w:sz="4" w:space="0" w:color="000000"/>
              <w:right w:val="single" w:sz="4" w:space="0" w:color="000000"/>
            </w:tcBorders>
            <w:noWrap/>
            <w:vAlign w:val="center"/>
          </w:tcPr>
          <w:p w14:paraId="0834C55E"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81.403.200 </w:t>
            </w:r>
          </w:p>
          <w:p w14:paraId="6B844E1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hideMark/>
          </w:tcPr>
          <w:p w14:paraId="4DB5736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18</w:t>
            </w:r>
          </w:p>
        </w:tc>
        <w:tc>
          <w:tcPr>
            <w:tcW w:w="1275" w:type="dxa"/>
            <w:tcBorders>
              <w:top w:val="nil"/>
              <w:left w:val="nil"/>
              <w:bottom w:val="single" w:sz="4" w:space="0" w:color="000000"/>
              <w:right w:val="single" w:sz="4" w:space="0" w:color="000000"/>
            </w:tcBorders>
            <w:noWrap/>
            <w:vAlign w:val="center"/>
            <w:hideMark/>
          </w:tcPr>
          <w:p w14:paraId="4518C0D5"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81.403.200 </w:t>
            </w:r>
          </w:p>
          <w:p w14:paraId="61AA8EB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hideMark/>
          </w:tcPr>
          <w:p w14:paraId="6732969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18</w:t>
            </w:r>
          </w:p>
        </w:tc>
        <w:tc>
          <w:tcPr>
            <w:tcW w:w="1276" w:type="dxa"/>
            <w:tcBorders>
              <w:top w:val="nil"/>
              <w:left w:val="nil"/>
              <w:bottom w:val="single" w:sz="4" w:space="0" w:color="000000"/>
              <w:right w:val="single" w:sz="4" w:space="0" w:color="000000"/>
            </w:tcBorders>
            <w:noWrap/>
            <w:vAlign w:val="center"/>
            <w:hideMark/>
          </w:tcPr>
          <w:p w14:paraId="1AC805F6"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81.403.200 </w:t>
            </w:r>
          </w:p>
          <w:p w14:paraId="06995F7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hideMark/>
          </w:tcPr>
          <w:p w14:paraId="44EF714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18</w:t>
            </w:r>
          </w:p>
        </w:tc>
        <w:tc>
          <w:tcPr>
            <w:tcW w:w="1275" w:type="dxa"/>
            <w:tcBorders>
              <w:top w:val="nil"/>
              <w:left w:val="nil"/>
              <w:bottom w:val="single" w:sz="4" w:space="0" w:color="000000"/>
              <w:right w:val="single" w:sz="4" w:space="0" w:color="000000"/>
            </w:tcBorders>
            <w:noWrap/>
            <w:vAlign w:val="center"/>
            <w:hideMark/>
          </w:tcPr>
          <w:p w14:paraId="30D99AF8"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81.403.200 </w:t>
            </w:r>
          </w:p>
          <w:p w14:paraId="271ADE5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vAlign w:val="center"/>
          </w:tcPr>
          <w:p w14:paraId="4CD02C3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1C3D6E13" w14:textId="77777777" w:rsidTr="006F54E9">
        <w:trPr>
          <w:trHeight w:val="856"/>
        </w:trPr>
        <w:tc>
          <w:tcPr>
            <w:tcW w:w="2098" w:type="dxa"/>
            <w:tcBorders>
              <w:top w:val="nil"/>
              <w:left w:val="single" w:sz="4" w:space="0" w:color="auto"/>
              <w:bottom w:val="single" w:sz="4" w:space="0" w:color="000000"/>
              <w:right w:val="single" w:sz="4" w:space="0" w:color="000000"/>
            </w:tcBorders>
            <w:shd w:val="clear" w:color="000000" w:fill="B4F5A9"/>
            <w:vAlign w:val="center"/>
            <w:hideMark/>
          </w:tcPr>
          <w:p w14:paraId="02ED1167"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Pemeliharaan  Barang  Milik  Daerah  Penunjang</w:t>
            </w:r>
            <w:r w:rsidRPr="00C46A41">
              <w:rPr>
                <w:rFonts w:ascii="Bookman Old Style" w:eastAsia="Times New Roman" w:hAnsi="Bookman Old Style" w:cs="Arial"/>
                <w:color w:val="000000"/>
                <w:sz w:val="16"/>
                <w:szCs w:val="16"/>
                <w:lang w:val="en-ID" w:eastAsia="en-ID"/>
              </w:rPr>
              <w:br/>
              <w:t>Urusan Pemerintahan Daerah</w:t>
            </w:r>
          </w:p>
        </w:tc>
        <w:tc>
          <w:tcPr>
            <w:tcW w:w="1842" w:type="dxa"/>
            <w:tcBorders>
              <w:top w:val="nil"/>
              <w:left w:val="nil"/>
              <w:bottom w:val="single" w:sz="4" w:space="0" w:color="000000"/>
              <w:right w:val="single" w:sz="4" w:space="0" w:color="000000"/>
            </w:tcBorders>
            <w:shd w:val="clear" w:color="000000" w:fill="B4F5A9"/>
            <w:vAlign w:val="center"/>
            <w:hideMark/>
          </w:tcPr>
          <w:p w14:paraId="5BC13E95"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Persentase Barang Milik Daerah dalam kondisi baik</w:t>
            </w:r>
          </w:p>
        </w:tc>
        <w:tc>
          <w:tcPr>
            <w:tcW w:w="403" w:type="dxa"/>
            <w:tcBorders>
              <w:top w:val="nil"/>
              <w:left w:val="nil"/>
              <w:bottom w:val="single" w:sz="4" w:space="0" w:color="000000"/>
              <w:right w:val="single" w:sz="4" w:space="0" w:color="000000"/>
            </w:tcBorders>
            <w:shd w:val="clear" w:color="000000" w:fill="B4F5A9"/>
            <w:noWrap/>
            <w:vAlign w:val="center"/>
          </w:tcPr>
          <w:p w14:paraId="1F8AD3B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760" w:type="dxa"/>
            <w:tcBorders>
              <w:top w:val="nil"/>
              <w:left w:val="nil"/>
              <w:bottom w:val="single" w:sz="4" w:space="0" w:color="000000"/>
              <w:right w:val="single" w:sz="4" w:space="0" w:color="auto"/>
            </w:tcBorders>
            <w:shd w:val="clear" w:color="000000" w:fill="B4F5A9"/>
            <w:vAlign w:val="center"/>
          </w:tcPr>
          <w:p w14:paraId="2BE9E2F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single" w:sz="4" w:space="0" w:color="auto"/>
              <w:bottom w:val="single" w:sz="4" w:space="0" w:color="000000"/>
              <w:right w:val="single" w:sz="4" w:space="0" w:color="000000"/>
            </w:tcBorders>
            <w:shd w:val="clear" w:color="000000" w:fill="B4F5A9"/>
          </w:tcPr>
          <w:p w14:paraId="46B3CC8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p w14:paraId="7ABA51D9" w14:textId="77777777" w:rsidR="00C9171B" w:rsidRDefault="00E313DE" w:rsidP="008A376E">
            <w:pPr>
              <w:jc w:val="center"/>
              <w:rPr>
                <w:rFonts w:ascii="Bookman Old Style" w:hAnsi="Bookman Old Style" w:cs="Arial"/>
                <w:color w:val="000000"/>
                <w:sz w:val="16"/>
                <w:szCs w:val="16"/>
              </w:rPr>
            </w:pPr>
            <w:r w:rsidRPr="00C46A41">
              <w:rPr>
                <w:rFonts w:ascii="Bookman Old Style" w:hAnsi="Bookman Old Style" w:cs="Arial"/>
                <w:color w:val="000000"/>
                <w:sz w:val="16"/>
                <w:szCs w:val="16"/>
              </w:rPr>
              <w:t xml:space="preserve">                 </w:t>
            </w:r>
          </w:p>
          <w:p w14:paraId="58E2E6DE" w14:textId="77777777" w:rsidR="00C9171B" w:rsidRDefault="00C9171B" w:rsidP="008A376E">
            <w:pPr>
              <w:jc w:val="center"/>
              <w:rPr>
                <w:rFonts w:ascii="Bookman Old Style" w:hAnsi="Bookman Old Style" w:cs="Arial"/>
                <w:color w:val="000000"/>
                <w:sz w:val="16"/>
                <w:szCs w:val="16"/>
              </w:rPr>
            </w:pPr>
          </w:p>
          <w:p w14:paraId="13BFC85D" w14:textId="77777777" w:rsidR="00E313DE" w:rsidRPr="00C46A41" w:rsidRDefault="00C9171B" w:rsidP="008A376E">
            <w:pPr>
              <w:jc w:val="center"/>
              <w:rPr>
                <w:rFonts w:ascii="Bookman Old Style" w:eastAsia="Times New Roman" w:hAnsi="Bookman Old Style" w:cs="Arial"/>
                <w:color w:val="000000"/>
                <w:sz w:val="16"/>
                <w:szCs w:val="16"/>
                <w:lang w:val="en-ID"/>
              </w:rPr>
            </w:pPr>
            <w:r>
              <w:rPr>
                <w:rFonts w:ascii="Bookman Old Style" w:hAnsi="Bookman Old Style" w:cs="Arial"/>
                <w:color w:val="000000"/>
                <w:sz w:val="16"/>
                <w:szCs w:val="16"/>
              </w:rPr>
              <w:t>71.392.000</w:t>
            </w:r>
            <w:r w:rsidR="00E313DE" w:rsidRPr="00C46A41">
              <w:rPr>
                <w:rFonts w:ascii="Bookman Old Style" w:hAnsi="Bookman Old Style" w:cs="Arial"/>
                <w:color w:val="000000"/>
                <w:sz w:val="16"/>
                <w:szCs w:val="16"/>
              </w:rPr>
              <w:t xml:space="preserve"> </w:t>
            </w:r>
          </w:p>
          <w:p w14:paraId="3F7658F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B4F5A9"/>
            <w:noWrap/>
            <w:vAlign w:val="center"/>
          </w:tcPr>
          <w:p w14:paraId="3A40235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000000"/>
              <w:right w:val="single" w:sz="4" w:space="0" w:color="000000"/>
            </w:tcBorders>
            <w:shd w:val="clear" w:color="000000" w:fill="B4F5A9"/>
            <w:noWrap/>
            <w:vAlign w:val="center"/>
          </w:tcPr>
          <w:p w14:paraId="4998CD78" w14:textId="77777777" w:rsidR="00E313DE" w:rsidRPr="00C46A41" w:rsidRDefault="00E313DE" w:rsidP="007655E3">
            <w:pPr>
              <w:jc w:val="center"/>
              <w:rPr>
                <w:rFonts w:ascii="Bookman Old Style" w:eastAsia="Times New Roman" w:hAnsi="Bookman Old Style" w:cs="Arial"/>
                <w:bCs/>
                <w:color w:val="000000"/>
                <w:sz w:val="16"/>
                <w:szCs w:val="16"/>
                <w:lang w:val="en-ID" w:eastAsia="en-ID"/>
              </w:rPr>
            </w:pPr>
            <w:r w:rsidRPr="00C46A41">
              <w:rPr>
                <w:rFonts w:ascii="Bookman Old Style" w:hAnsi="Bookman Old Style" w:cs="Arial"/>
                <w:color w:val="000000"/>
                <w:sz w:val="16"/>
                <w:szCs w:val="16"/>
              </w:rPr>
              <w:t xml:space="preserve">   </w:t>
            </w:r>
            <w:r w:rsidR="00DD2328">
              <w:rPr>
                <w:rFonts w:ascii="Bookman Old Style" w:hAnsi="Bookman Old Style" w:cs="Arial"/>
                <w:color w:val="000000"/>
                <w:sz w:val="16"/>
                <w:szCs w:val="16"/>
              </w:rPr>
              <w:t>42.130.000</w:t>
            </w:r>
            <w:r w:rsidRPr="00C46A41">
              <w:rPr>
                <w:rFonts w:ascii="Bookman Old Style" w:hAnsi="Bookman Old Style" w:cs="Arial"/>
                <w:color w:val="000000"/>
                <w:sz w:val="16"/>
                <w:szCs w:val="16"/>
              </w:rPr>
              <w:t xml:space="preserve">     </w:t>
            </w:r>
          </w:p>
        </w:tc>
        <w:tc>
          <w:tcPr>
            <w:tcW w:w="709" w:type="dxa"/>
            <w:tcBorders>
              <w:top w:val="nil"/>
              <w:left w:val="nil"/>
              <w:bottom w:val="single" w:sz="4" w:space="0" w:color="000000"/>
              <w:right w:val="single" w:sz="4" w:space="0" w:color="000000"/>
            </w:tcBorders>
            <w:shd w:val="clear" w:color="000000" w:fill="B4F5A9"/>
            <w:noWrap/>
            <w:vAlign w:val="center"/>
          </w:tcPr>
          <w:p w14:paraId="060F610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nil"/>
              <w:bottom w:val="single" w:sz="4" w:space="0" w:color="000000"/>
              <w:right w:val="single" w:sz="4" w:space="0" w:color="000000"/>
            </w:tcBorders>
            <w:shd w:val="clear" w:color="000000" w:fill="B4F5A9"/>
            <w:noWrap/>
            <w:vAlign w:val="center"/>
          </w:tcPr>
          <w:p w14:paraId="1709A9ED"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14.500.000 </w:t>
            </w:r>
          </w:p>
          <w:p w14:paraId="68C8A9E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B4F5A9"/>
            <w:noWrap/>
            <w:vAlign w:val="center"/>
            <w:hideMark/>
          </w:tcPr>
          <w:p w14:paraId="752B2E0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000000"/>
              <w:right w:val="single" w:sz="4" w:space="0" w:color="000000"/>
            </w:tcBorders>
            <w:shd w:val="clear" w:color="000000" w:fill="B4F5A9"/>
            <w:noWrap/>
            <w:vAlign w:val="center"/>
            <w:hideMark/>
          </w:tcPr>
          <w:p w14:paraId="1492A3D5"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15.000.000 </w:t>
            </w:r>
          </w:p>
          <w:p w14:paraId="58A3E6A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B4F5A9"/>
            <w:noWrap/>
            <w:vAlign w:val="center"/>
            <w:hideMark/>
          </w:tcPr>
          <w:p w14:paraId="22D3E74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nil"/>
              <w:bottom w:val="single" w:sz="4" w:space="0" w:color="000000"/>
              <w:right w:val="single" w:sz="4" w:space="0" w:color="000000"/>
            </w:tcBorders>
            <w:shd w:val="clear" w:color="000000" w:fill="B4F5A9"/>
            <w:noWrap/>
            <w:vAlign w:val="center"/>
            <w:hideMark/>
          </w:tcPr>
          <w:p w14:paraId="365BCC55"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17.007.500 </w:t>
            </w:r>
          </w:p>
          <w:p w14:paraId="7ABAAE4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B4F5A9"/>
            <w:noWrap/>
            <w:vAlign w:val="center"/>
            <w:hideMark/>
          </w:tcPr>
          <w:p w14:paraId="66BD762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000000"/>
              <w:right w:val="single" w:sz="4" w:space="0" w:color="000000"/>
            </w:tcBorders>
            <w:shd w:val="clear" w:color="000000" w:fill="B4F5A9"/>
            <w:noWrap/>
            <w:vAlign w:val="center"/>
            <w:hideMark/>
          </w:tcPr>
          <w:p w14:paraId="0D6A4FDF"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15.000.000 </w:t>
            </w:r>
          </w:p>
          <w:p w14:paraId="4286DD1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shd w:val="clear" w:color="000000" w:fill="B4F5A9"/>
            <w:vAlign w:val="center"/>
          </w:tcPr>
          <w:p w14:paraId="4ADD060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041A4B0E" w14:textId="77777777" w:rsidTr="006F54E9">
        <w:trPr>
          <w:trHeight w:val="1394"/>
        </w:trPr>
        <w:tc>
          <w:tcPr>
            <w:tcW w:w="2098" w:type="dxa"/>
            <w:tcBorders>
              <w:top w:val="nil"/>
              <w:left w:val="single" w:sz="4" w:space="0" w:color="auto"/>
              <w:bottom w:val="single" w:sz="4" w:space="0" w:color="000000"/>
              <w:right w:val="single" w:sz="4" w:space="0" w:color="000000"/>
            </w:tcBorders>
            <w:vAlign w:val="center"/>
            <w:hideMark/>
          </w:tcPr>
          <w:p w14:paraId="7BB48A78"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Penyediaan Jasa Pemeliharaan, Biaya Pemeliharaan, dan Pajak Kendaraan Perorangan Dinas atau Kendaraan Dinas Jabatan</w:t>
            </w:r>
          </w:p>
        </w:tc>
        <w:tc>
          <w:tcPr>
            <w:tcW w:w="1842" w:type="dxa"/>
            <w:tcBorders>
              <w:top w:val="nil"/>
              <w:left w:val="nil"/>
              <w:bottom w:val="single" w:sz="4" w:space="0" w:color="000000"/>
              <w:right w:val="single" w:sz="4" w:space="0" w:color="000000"/>
            </w:tcBorders>
            <w:vAlign w:val="center"/>
            <w:hideMark/>
          </w:tcPr>
          <w:p w14:paraId="583106F1"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Kendaraan Perorangan Dinas atau Kendaraan Dinas Jabatan yang Dipelihara dan dibayarkan Pajaknya (Unit) </w:t>
            </w:r>
          </w:p>
        </w:tc>
        <w:tc>
          <w:tcPr>
            <w:tcW w:w="403" w:type="dxa"/>
            <w:tcBorders>
              <w:top w:val="nil"/>
              <w:left w:val="nil"/>
              <w:bottom w:val="single" w:sz="4" w:space="0" w:color="000000"/>
              <w:right w:val="single" w:sz="4" w:space="0" w:color="000000"/>
            </w:tcBorders>
            <w:noWrap/>
            <w:vAlign w:val="center"/>
          </w:tcPr>
          <w:p w14:paraId="6BE4346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7</w:t>
            </w:r>
          </w:p>
        </w:tc>
        <w:tc>
          <w:tcPr>
            <w:tcW w:w="760" w:type="dxa"/>
            <w:tcBorders>
              <w:top w:val="nil"/>
              <w:left w:val="nil"/>
              <w:bottom w:val="single" w:sz="4" w:space="0" w:color="000000"/>
              <w:right w:val="single" w:sz="4" w:space="0" w:color="auto"/>
            </w:tcBorders>
            <w:vAlign w:val="center"/>
          </w:tcPr>
          <w:p w14:paraId="2CBA252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7</w:t>
            </w:r>
          </w:p>
        </w:tc>
        <w:tc>
          <w:tcPr>
            <w:tcW w:w="1276" w:type="dxa"/>
            <w:tcBorders>
              <w:top w:val="nil"/>
              <w:left w:val="single" w:sz="4" w:space="0" w:color="auto"/>
              <w:bottom w:val="single" w:sz="4" w:space="0" w:color="000000"/>
              <w:right w:val="single" w:sz="4" w:space="0" w:color="000000"/>
            </w:tcBorders>
          </w:tcPr>
          <w:p w14:paraId="7C2F76A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p w14:paraId="43E87ED9"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652193">
              <w:rPr>
                <w:rFonts w:ascii="Bookman Old Style" w:hAnsi="Bookman Old Style" w:cs="Arial"/>
                <w:color w:val="000000"/>
                <w:sz w:val="16"/>
                <w:szCs w:val="16"/>
              </w:rPr>
              <w:t>63.412.000</w:t>
            </w:r>
          </w:p>
          <w:p w14:paraId="4957271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2F82A80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7</w:t>
            </w:r>
          </w:p>
        </w:tc>
        <w:tc>
          <w:tcPr>
            <w:tcW w:w="1275" w:type="dxa"/>
            <w:tcBorders>
              <w:top w:val="nil"/>
              <w:left w:val="nil"/>
              <w:bottom w:val="single" w:sz="4" w:space="0" w:color="000000"/>
              <w:right w:val="single" w:sz="4" w:space="0" w:color="000000"/>
            </w:tcBorders>
            <w:noWrap/>
          </w:tcPr>
          <w:p w14:paraId="4274906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p w14:paraId="0CD55974"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21.</w:t>
            </w:r>
            <w:r w:rsidR="007655E3">
              <w:rPr>
                <w:rFonts w:ascii="Bookman Old Style" w:hAnsi="Bookman Old Style" w:cs="Arial"/>
                <w:color w:val="000000"/>
                <w:sz w:val="16"/>
                <w:szCs w:val="16"/>
              </w:rPr>
              <w:t>800.000</w:t>
            </w:r>
            <w:r w:rsidRPr="00C46A41">
              <w:rPr>
                <w:rFonts w:ascii="Bookman Old Style" w:hAnsi="Bookman Old Style" w:cs="Arial"/>
                <w:color w:val="000000"/>
                <w:sz w:val="16"/>
                <w:szCs w:val="16"/>
              </w:rPr>
              <w:t xml:space="preserve"> </w:t>
            </w:r>
          </w:p>
          <w:p w14:paraId="6FD55EE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67A7953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7</w:t>
            </w:r>
          </w:p>
        </w:tc>
        <w:tc>
          <w:tcPr>
            <w:tcW w:w="1276" w:type="dxa"/>
            <w:tcBorders>
              <w:top w:val="nil"/>
              <w:left w:val="nil"/>
              <w:bottom w:val="single" w:sz="4" w:space="0" w:color="000000"/>
              <w:right w:val="single" w:sz="4" w:space="0" w:color="000000"/>
            </w:tcBorders>
            <w:noWrap/>
          </w:tcPr>
          <w:p w14:paraId="2315622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p w14:paraId="0662A0CD"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14.500.000 </w:t>
            </w:r>
          </w:p>
          <w:p w14:paraId="10BF81E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1DE78C4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7</w:t>
            </w:r>
          </w:p>
        </w:tc>
        <w:tc>
          <w:tcPr>
            <w:tcW w:w="1275" w:type="dxa"/>
            <w:tcBorders>
              <w:top w:val="nil"/>
              <w:left w:val="nil"/>
              <w:bottom w:val="single" w:sz="4" w:space="0" w:color="000000"/>
              <w:right w:val="single" w:sz="4" w:space="0" w:color="000000"/>
            </w:tcBorders>
            <w:noWrap/>
          </w:tcPr>
          <w:p w14:paraId="56FD6851" w14:textId="77777777" w:rsidR="00E313DE" w:rsidRPr="00C46A41" w:rsidRDefault="00E313DE" w:rsidP="008A376E">
            <w:pPr>
              <w:rPr>
                <w:rFonts w:ascii="Bookman Old Style" w:eastAsia="Times New Roman" w:hAnsi="Bookman Old Style" w:cs="Arial"/>
                <w:color w:val="000000"/>
                <w:sz w:val="16"/>
                <w:szCs w:val="16"/>
                <w:lang w:val="en-ID" w:eastAsia="en-ID"/>
              </w:rPr>
            </w:pPr>
          </w:p>
          <w:p w14:paraId="5297D42D" w14:textId="77777777" w:rsidR="00E313DE" w:rsidRPr="00C46A41" w:rsidRDefault="00E313DE" w:rsidP="008A376E">
            <w:pP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15.000.000 </w:t>
            </w:r>
          </w:p>
          <w:p w14:paraId="25B399A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7619F38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7</w:t>
            </w:r>
          </w:p>
        </w:tc>
        <w:tc>
          <w:tcPr>
            <w:tcW w:w="1276" w:type="dxa"/>
            <w:tcBorders>
              <w:top w:val="nil"/>
              <w:left w:val="nil"/>
              <w:bottom w:val="single" w:sz="4" w:space="0" w:color="000000"/>
              <w:right w:val="single" w:sz="4" w:space="0" w:color="000000"/>
            </w:tcBorders>
            <w:noWrap/>
          </w:tcPr>
          <w:p w14:paraId="5C9F8E47" w14:textId="77777777" w:rsidR="00E313DE" w:rsidRPr="00C46A41" w:rsidRDefault="00E313DE" w:rsidP="008A376E">
            <w:pPr>
              <w:rPr>
                <w:rFonts w:ascii="Bookman Old Style" w:eastAsia="Times New Roman" w:hAnsi="Bookman Old Style" w:cs="Arial"/>
                <w:color w:val="000000"/>
                <w:sz w:val="16"/>
                <w:szCs w:val="16"/>
                <w:lang w:val="en-ID" w:eastAsia="en-ID"/>
              </w:rPr>
            </w:pPr>
          </w:p>
          <w:p w14:paraId="702221B7" w14:textId="77777777" w:rsidR="00E313DE" w:rsidRPr="00C46A41" w:rsidRDefault="00E313DE" w:rsidP="008A376E">
            <w:pP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15.000.000 </w:t>
            </w:r>
          </w:p>
          <w:p w14:paraId="6874673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54A854A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7</w:t>
            </w:r>
          </w:p>
        </w:tc>
        <w:tc>
          <w:tcPr>
            <w:tcW w:w="1275" w:type="dxa"/>
            <w:tcBorders>
              <w:top w:val="nil"/>
              <w:left w:val="nil"/>
              <w:bottom w:val="single" w:sz="4" w:space="0" w:color="000000"/>
              <w:right w:val="single" w:sz="4" w:space="0" w:color="000000"/>
            </w:tcBorders>
            <w:noWrap/>
          </w:tcPr>
          <w:p w14:paraId="58C4D3A0" w14:textId="77777777" w:rsidR="00E313DE" w:rsidRPr="00C46A41" w:rsidRDefault="00E313DE" w:rsidP="008A376E">
            <w:pPr>
              <w:rPr>
                <w:rFonts w:ascii="Bookman Old Style" w:eastAsia="Times New Roman" w:hAnsi="Bookman Old Style" w:cs="Arial"/>
                <w:color w:val="000000"/>
                <w:sz w:val="16"/>
                <w:szCs w:val="16"/>
                <w:lang w:val="en-ID" w:eastAsia="en-ID"/>
              </w:rPr>
            </w:pPr>
          </w:p>
          <w:p w14:paraId="11F7811C" w14:textId="77777777" w:rsidR="00E313DE" w:rsidRPr="00C46A41" w:rsidRDefault="00E313DE" w:rsidP="008A376E">
            <w:pP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15.000.000 </w:t>
            </w:r>
          </w:p>
          <w:p w14:paraId="5F20DCC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vAlign w:val="center"/>
          </w:tcPr>
          <w:p w14:paraId="0AC35ED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69281930" w14:textId="77777777" w:rsidTr="006F54E9">
        <w:trPr>
          <w:trHeight w:val="712"/>
        </w:trPr>
        <w:tc>
          <w:tcPr>
            <w:tcW w:w="2098" w:type="dxa"/>
            <w:tcBorders>
              <w:top w:val="nil"/>
              <w:left w:val="single" w:sz="4" w:space="0" w:color="auto"/>
              <w:bottom w:val="single" w:sz="4" w:space="0" w:color="000000"/>
              <w:right w:val="single" w:sz="4" w:space="0" w:color="000000"/>
            </w:tcBorders>
            <w:vAlign w:val="center"/>
            <w:hideMark/>
          </w:tcPr>
          <w:p w14:paraId="7FBE0F9B"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Pemeliharaan Mebel</w:t>
            </w:r>
          </w:p>
        </w:tc>
        <w:tc>
          <w:tcPr>
            <w:tcW w:w="1842" w:type="dxa"/>
            <w:tcBorders>
              <w:top w:val="nil"/>
              <w:left w:val="nil"/>
              <w:bottom w:val="single" w:sz="4" w:space="0" w:color="000000"/>
              <w:right w:val="single" w:sz="4" w:space="0" w:color="000000"/>
            </w:tcBorders>
            <w:vAlign w:val="center"/>
            <w:hideMark/>
          </w:tcPr>
          <w:p w14:paraId="39699E00"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Mebel yang Dipelihara (Unit) </w:t>
            </w:r>
          </w:p>
        </w:tc>
        <w:tc>
          <w:tcPr>
            <w:tcW w:w="403" w:type="dxa"/>
            <w:tcBorders>
              <w:top w:val="nil"/>
              <w:left w:val="nil"/>
              <w:bottom w:val="single" w:sz="4" w:space="0" w:color="000000"/>
              <w:right w:val="single" w:sz="4" w:space="0" w:color="000000"/>
            </w:tcBorders>
            <w:noWrap/>
            <w:vAlign w:val="center"/>
          </w:tcPr>
          <w:p w14:paraId="23DF470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nil"/>
              <w:left w:val="nil"/>
              <w:bottom w:val="single" w:sz="4" w:space="0" w:color="000000"/>
              <w:right w:val="single" w:sz="4" w:space="0" w:color="auto"/>
            </w:tcBorders>
            <w:vAlign w:val="center"/>
          </w:tcPr>
          <w:p w14:paraId="47B4E05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single" w:sz="4" w:space="0" w:color="auto"/>
              <w:bottom w:val="single" w:sz="4" w:space="0" w:color="000000"/>
              <w:right w:val="single" w:sz="4" w:space="0" w:color="000000"/>
            </w:tcBorders>
          </w:tcPr>
          <w:p w14:paraId="01101D3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623C864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46F7B1A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2767158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38B1CF4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1869E4E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31806E4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27128DC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0DD4EC4C"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2.007.500 </w:t>
            </w:r>
          </w:p>
          <w:p w14:paraId="3C79E88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2BD9DFA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6066D3E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vAlign w:val="center"/>
          </w:tcPr>
          <w:p w14:paraId="63DB250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56402A15" w14:textId="77777777" w:rsidTr="006F54E9">
        <w:trPr>
          <w:trHeight w:val="835"/>
        </w:trPr>
        <w:tc>
          <w:tcPr>
            <w:tcW w:w="2098" w:type="dxa"/>
            <w:tcBorders>
              <w:top w:val="nil"/>
              <w:left w:val="single" w:sz="4" w:space="0" w:color="auto"/>
              <w:bottom w:val="single" w:sz="4" w:space="0" w:color="000000"/>
              <w:right w:val="single" w:sz="4" w:space="0" w:color="000000"/>
            </w:tcBorders>
            <w:vAlign w:val="center"/>
            <w:hideMark/>
          </w:tcPr>
          <w:p w14:paraId="425B479D"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lastRenderedPageBreak/>
              <w:t>Pemeliharaan Peralatan dan Mesin Lainnya</w:t>
            </w:r>
          </w:p>
        </w:tc>
        <w:tc>
          <w:tcPr>
            <w:tcW w:w="1842" w:type="dxa"/>
            <w:tcBorders>
              <w:top w:val="nil"/>
              <w:left w:val="nil"/>
              <w:bottom w:val="single" w:sz="4" w:space="0" w:color="000000"/>
              <w:right w:val="single" w:sz="4" w:space="0" w:color="000000"/>
            </w:tcBorders>
            <w:vAlign w:val="center"/>
            <w:hideMark/>
          </w:tcPr>
          <w:p w14:paraId="42D73192"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Peralatan dan Mesin Lainnya yangDipelihara (Unit) </w:t>
            </w:r>
          </w:p>
        </w:tc>
        <w:tc>
          <w:tcPr>
            <w:tcW w:w="403" w:type="dxa"/>
            <w:tcBorders>
              <w:top w:val="nil"/>
              <w:left w:val="nil"/>
              <w:bottom w:val="single" w:sz="4" w:space="0" w:color="000000"/>
              <w:right w:val="single" w:sz="4" w:space="0" w:color="000000"/>
            </w:tcBorders>
            <w:noWrap/>
            <w:vAlign w:val="center"/>
          </w:tcPr>
          <w:p w14:paraId="5495783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nil"/>
              <w:left w:val="nil"/>
              <w:bottom w:val="single" w:sz="4" w:space="0" w:color="000000"/>
              <w:right w:val="single" w:sz="4" w:space="0" w:color="auto"/>
            </w:tcBorders>
            <w:vAlign w:val="center"/>
          </w:tcPr>
          <w:p w14:paraId="0531CF7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single" w:sz="4" w:space="0" w:color="auto"/>
              <w:bottom w:val="single" w:sz="4" w:space="0" w:color="000000"/>
              <w:right w:val="single" w:sz="4" w:space="0" w:color="000000"/>
            </w:tcBorders>
          </w:tcPr>
          <w:p w14:paraId="62EFE66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2866309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7363F04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5C055CD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54C83D0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hideMark/>
          </w:tcPr>
          <w:p w14:paraId="20D974C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5162DF1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hideMark/>
          </w:tcPr>
          <w:p w14:paraId="5914A66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083FC63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hideMark/>
          </w:tcPr>
          <w:p w14:paraId="11A3B97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510EFEB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vAlign w:val="center"/>
          </w:tcPr>
          <w:p w14:paraId="474FAA2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1D702AAF" w14:textId="77777777" w:rsidTr="006F54E9">
        <w:trPr>
          <w:trHeight w:val="980"/>
        </w:trPr>
        <w:tc>
          <w:tcPr>
            <w:tcW w:w="2098" w:type="dxa"/>
            <w:tcBorders>
              <w:top w:val="nil"/>
              <w:left w:val="single" w:sz="4" w:space="0" w:color="auto"/>
              <w:bottom w:val="single" w:sz="4" w:space="0" w:color="000000"/>
              <w:right w:val="single" w:sz="4" w:space="0" w:color="000000"/>
            </w:tcBorders>
            <w:vAlign w:val="center"/>
            <w:hideMark/>
          </w:tcPr>
          <w:p w14:paraId="769B4822"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Pemeliharaan/Rehabilitasi Gedung Kantor dan Bangunan Lainnya</w:t>
            </w:r>
          </w:p>
        </w:tc>
        <w:tc>
          <w:tcPr>
            <w:tcW w:w="1842" w:type="dxa"/>
            <w:tcBorders>
              <w:top w:val="nil"/>
              <w:left w:val="nil"/>
              <w:bottom w:val="single" w:sz="4" w:space="0" w:color="000000"/>
              <w:right w:val="single" w:sz="4" w:space="0" w:color="000000"/>
            </w:tcBorders>
            <w:vAlign w:val="center"/>
            <w:hideMark/>
          </w:tcPr>
          <w:p w14:paraId="3E2B3EC2"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Gedung Kantor dan Bangunan Lainnyayang Dipelihara/Direhabilitasi (Unit) </w:t>
            </w:r>
          </w:p>
        </w:tc>
        <w:tc>
          <w:tcPr>
            <w:tcW w:w="403" w:type="dxa"/>
            <w:tcBorders>
              <w:top w:val="nil"/>
              <w:left w:val="nil"/>
              <w:bottom w:val="single" w:sz="4" w:space="0" w:color="000000"/>
              <w:right w:val="single" w:sz="4" w:space="0" w:color="000000"/>
            </w:tcBorders>
            <w:noWrap/>
            <w:vAlign w:val="center"/>
          </w:tcPr>
          <w:p w14:paraId="1C135C7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nil"/>
              <w:left w:val="nil"/>
              <w:bottom w:val="single" w:sz="4" w:space="0" w:color="000000"/>
              <w:right w:val="single" w:sz="4" w:space="0" w:color="auto"/>
            </w:tcBorders>
            <w:vAlign w:val="center"/>
          </w:tcPr>
          <w:p w14:paraId="2DCE04D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single" w:sz="4" w:space="0" w:color="auto"/>
              <w:bottom w:val="single" w:sz="4" w:space="0" w:color="000000"/>
              <w:right w:val="single" w:sz="4" w:space="0" w:color="000000"/>
            </w:tcBorders>
          </w:tcPr>
          <w:p w14:paraId="539D5366" w14:textId="77777777" w:rsidR="00E313DE" w:rsidRDefault="00E313DE" w:rsidP="008A376E">
            <w:pPr>
              <w:jc w:val="center"/>
              <w:rPr>
                <w:rFonts w:ascii="Bookman Old Style" w:eastAsia="Times New Roman" w:hAnsi="Bookman Old Style" w:cs="Arial"/>
                <w:color w:val="000000"/>
                <w:sz w:val="16"/>
                <w:szCs w:val="16"/>
                <w:lang w:val="en-ID" w:eastAsia="en-ID"/>
              </w:rPr>
            </w:pPr>
          </w:p>
          <w:p w14:paraId="559543F9" w14:textId="77777777" w:rsidR="00652193" w:rsidRDefault="00652193" w:rsidP="008A376E">
            <w:pPr>
              <w:jc w:val="center"/>
              <w:rPr>
                <w:rFonts w:ascii="Bookman Old Style" w:eastAsia="Times New Roman" w:hAnsi="Bookman Old Style" w:cs="Arial"/>
                <w:color w:val="000000"/>
                <w:sz w:val="16"/>
                <w:szCs w:val="16"/>
                <w:lang w:val="en-ID" w:eastAsia="en-ID"/>
              </w:rPr>
            </w:pPr>
          </w:p>
          <w:p w14:paraId="5A5D9214" w14:textId="77777777" w:rsidR="00652193" w:rsidRDefault="00652193" w:rsidP="008A376E">
            <w:pPr>
              <w:jc w:val="center"/>
              <w:rPr>
                <w:rFonts w:ascii="Bookman Old Style" w:eastAsia="Times New Roman" w:hAnsi="Bookman Old Style" w:cs="Arial"/>
                <w:color w:val="000000"/>
                <w:sz w:val="16"/>
                <w:szCs w:val="16"/>
                <w:lang w:val="en-ID" w:eastAsia="en-ID"/>
              </w:rPr>
            </w:pPr>
          </w:p>
          <w:p w14:paraId="52B9F550" w14:textId="77777777" w:rsidR="00652193" w:rsidRPr="00C46A41" w:rsidRDefault="00652193"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7.980.000</w:t>
            </w:r>
          </w:p>
        </w:tc>
        <w:tc>
          <w:tcPr>
            <w:tcW w:w="709" w:type="dxa"/>
            <w:tcBorders>
              <w:top w:val="nil"/>
              <w:left w:val="nil"/>
              <w:bottom w:val="single" w:sz="4" w:space="0" w:color="000000"/>
              <w:right w:val="single" w:sz="4" w:space="0" w:color="000000"/>
            </w:tcBorders>
            <w:noWrap/>
            <w:vAlign w:val="center"/>
          </w:tcPr>
          <w:p w14:paraId="4304D50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2B6E4F81" w14:textId="77777777" w:rsidR="00E313DE" w:rsidRPr="00C46A41" w:rsidRDefault="007655E3"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20.330.000</w:t>
            </w:r>
          </w:p>
        </w:tc>
        <w:tc>
          <w:tcPr>
            <w:tcW w:w="709" w:type="dxa"/>
            <w:tcBorders>
              <w:top w:val="nil"/>
              <w:left w:val="nil"/>
              <w:bottom w:val="single" w:sz="4" w:space="0" w:color="000000"/>
              <w:right w:val="single" w:sz="4" w:space="0" w:color="000000"/>
            </w:tcBorders>
            <w:noWrap/>
            <w:vAlign w:val="center"/>
          </w:tcPr>
          <w:p w14:paraId="41ECE46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3803036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66A68B4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1E398B6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20A647F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2622814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14C6586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18398E6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vAlign w:val="center"/>
          </w:tcPr>
          <w:p w14:paraId="7318E75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6C4FBC87" w14:textId="77777777" w:rsidTr="006F54E9">
        <w:trPr>
          <w:trHeight w:val="1123"/>
        </w:trPr>
        <w:tc>
          <w:tcPr>
            <w:tcW w:w="2098" w:type="dxa"/>
            <w:tcBorders>
              <w:top w:val="nil"/>
              <w:left w:val="single" w:sz="4" w:space="0" w:color="auto"/>
              <w:bottom w:val="single" w:sz="4" w:space="0" w:color="000000"/>
              <w:right w:val="single" w:sz="4" w:space="0" w:color="000000"/>
            </w:tcBorders>
            <w:vAlign w:val="center"/>
            <w:hideMark/>
          </w:tcPr>
          <w:p w14:paraId="73223E08"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Pemeliharaan/Rehabilitasi Sarana dan Prasarana Gedung Kantor atau Bangunan Lainnya</w:t>
            </w:r>
          </w:p>
        </w:tc>
        <w:tc>
          <w:tcPr>
            <w:tcW w:w="1842" w:type="dxa"/>
            <w:tcBorders>
              <w:top w:val="nil"/>
              <w:left w:val="nil"/>
              <w:bottom w:val="single" w:sz="4" w:space="0" w:color="000000"/>
              <w:right w:val="single" w:sz="4" w:space="0" w:color="000000"/>
            </w:tcBorders>
            <w:vAlign w:val="center"/>
            <w:hideMark/>
          </w:tcPr>
          <w:p w14:paraId="03B2BD89"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Sarana dan Prasarana Gedung Kantor atau Bangunan Lainnya yangDipelihara/Direhabilitasi (Unit) </w:t>
            </w:r>
          </w:p>
        </w:tc>
        <w:tc>
          <w:tcPr>
            <w:tcW w:w="403" w:type="dxa"/>
            <w:tcBorders>
              <w:top w:val="nil"/>
              <w:left w:val="nil"/>
              <w:bottom w:val="single" w:sz="4" w:space="0" w:color="000000"/>
              <w:right w:val="single" w:sz="4" w:space="0" w:color="000000"/>
            </w:tcBorders>
            <w:noWrap/>
            <w:vAlign w:val="center"/>
          </w:tcPr>
          <w:p w14:paraId="7B1DD15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nil"/>
              <w:left w:val="nil"/>
              <w:bottom w:val="single" w:sz="4" w:space="0" w:color="000000"/>
              <w:right w:val="single" w:sz="4" w:space="0" w:color="auto"/>
            </w:tcBorders>
            <w:vAlign w:val="center"/>
          </w:tcPr>
          <w:p w14:paraId="41F5B72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single" w:sz="4" w:space="0" w:color="auto"/>
              <w:bottom w:val="single" w:sz="4" w:space="0" w:color="000000"/>
              <w:right w:val="single" w:sz="4" w:space="0" w:color="000000"/>
            </w:tcBorders>
          </w:tcPr>
          <w:p w14:paraId="0A80090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6CE7B57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1029D1E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2F674B6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28C3EA1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7EF80EA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0D57138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609418F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2C8FE66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2785AE6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4E80110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vAlign w:val="center"/>
          </w:tcPr>
          <w:p w14:paraId="221A76E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4006513E" w14:textId="77777777" w:rsidTr="006F54E9">
        <w:trPr>
          <w:trHeight w:val="1405"/>
        </w:trPr>
        <w:tc>
          <w:tcPr>
            <w:tcW w:w="2098" w:type="dxa"/>
            <w:tcBorders>
              <w:top w:val="single" w:sz="4" w:space="0" w:color="auto"/>
              <w:left w:val="single" w:sz="4" w:space="0" w:color="auto"/>
              <w:bottom w:val="single" w:sz="4" w:space="0" w:color="000000"/>
              <w:right w:val="single" w:sz="4" w:space="0" w:color="000000"/>
            </w:tcBorders>
            <w:shd w:val="clear" w:color="000000" w:fill="F6EA98"/>
            <w:vAlign w:val="center"/>
            <w:hideMark/>
          </w:tcPr>
          <w:p w14:paraId="4A006D9F"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PROGRAM PENYELENGGARAAN PEMERINTAHAN DAN PELAYANAN PUBLIK</w:t>
            </w:r>
          </w:p>
        </w:tc>
        <w:tc>
          <w:tcPr>
            <w:tcW w:w="1842" w:type="dxa"/>
            <w:tcBorders>
              <w:top w:val="single" w:sz="4" w:space="0" w:color="auto"/>
              <w:left w:val="nil"/>
              <w:bottom w:val="single" w:sz="4" w:space="0" w:color="000000"/>
              <w:right w:val="single" w:sz="4" w:space="0" w:color="000000"/>
            </w:tcBorders>
            <w:shd w:val="clear" w:color="000000" w:fill="F6EA98"/>
            <w:vAlign w:val="center"/>
            <w:hideMark/>
          </w:tcPr>
          <w:p w14:paraId="0D7A39DE"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Persentase Penyelesaian Pelayanan Perizinan dan Non Perizinan kewenangan kecamatan yang tepat waktu dan sesuai dengan SOP</w:t>
            </w:r>
          </w:p>
        </w:tc>
        <w:tc>
          <w:tcPr>
            <w:tcW w:w="403" w:type="dxa"/>
            <w:tcBorders>
              <w:top w:val="single" w:sz="4" w:space="0" w:color="auto"/>
              <w:left w:val="nil"/>
              <w:bottom w:val="single" w:sz="4" w:space="0" w:color="000000"/>
              <w:right w:val="single" w:sz="4" w:space="0" w:color="000000"/>
            </w:tcBorders>
            <w:shd w:val="clear" w:color="000000" w:fill="F6EA98"/>
            <w:noWrap/>
            <w:vAlign w:val="center"/>
          </w:tcPr>
          <w:p w14:paraId="250AA99B" w14:textId="759FE16C" w:rsidR="00E313DE" w:rsidRPr="00C46A41" w:rsidRDefault="005A7073" w:rsidP="005A7073">
            <w:pP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94</w:t>
            </w:r>
          </w:p>
        </w:tc>
        <w:tc>
          <w:tcPr>
            <w:tcW w:w="760" w:type="dxa"/>
            <w:tcBorders>
              <w:top w:val="single" w:sz="4" w:space="0" w:color="auto"/>
              <w:left w:val="nil"/>
              <w:bottom w:val="single" w:sz="4" w:space="0" w:color="000000"/>
              <w:right w:val="single" w:sz="4" w:space="0" w:color="auto"/>
            </w:tcBorders>
            <w:shd w:val="clear" w:color="000000" w:fill="F6EA98"/>
            <w:vAlign w:val="center"/>
          </w:tcPr>
          <w:p w14:paraId="25195C6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0</w:t>
            </w:r>
          </w:p>
        </w:tc>
        <w:tc>
          <w:tcPr>
            <w:tcW w:w="1276" w:type="dxa"/>
            <w:tcBorders>
              <w:top w:val="single" w:sz="4" w:space="0" w:color="auto"/>
              <w:left w:val="single" w:sz="4" w:space="0" w:color="auto"/>
              <w:bottom w:val="single" w:sz="4" w:space="0" w:color="000000"/>
              <w:right w:val="single" w:sz="4" w:space="0" w:color="000000"/>
            </w:tcBorders>
            <w:shd w:val="clear" w:color="000000" w:fill="F6EA98"/>
          </w:tcPr>
          <w:p w14:paraId="58F9AA2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 xml:space="preserve"> </w:t>
            </w:r>
          </w:p>
        </w:tc>
        <w:tc>
          <w:tcPr>
            <w:tcW w:w="709" w:type="dxa"/>
            <w:tcBorders>
              <w:top w:val="single" w:sz="4" w:space="0" w:color="auto"/>
              <w:left w:val="nil"/>
              <w:bottom w:val="single" w:sz="4" w:space="0" w:color="000000"/>
              <w:right w:val="single" w:sz="4" w:space="0" w:color="000000"/>
            </w:tcBorders>
            <w:shd w:val="clear" w:color="000000" w:fill="F6EA98"/>
            <w:noWrap/>
            <w:vAlign w:val="center"/>
          </w:tcPr>
          <w:p w14:paraId="7D00E3B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0</w:t>
            </w:r>
          </w:p>
        </w:tc>
        <w:tc>
          <w:tcPr>
            <w:tcW w:w="1275" w:type="dxa"/>
            <w:tcBorders>
              <w:top w:val="single" w:sz="4" w:space="0" w:color="auto"/>
              <w:left w:val="nil"/>
              <w:bottom w:val="single" w:sz="4" w:space="0" w:color="000000"/>
              <w:right w:val="single" w:sz="4" w:space="0" w:color="000000"/>
            </w:tcBorders>
            <w:shd w:val="clear" w:color="000000" w:fill="F6EA98"/>
            <w:noWrap/>
            <w:vAlign w:val="center"/>
          </w:tcPr>
          <w:p w14:paraId="262BFB7B" w14:textId="77777777" w:rsidR="00E313DE" w:rsidRPr="00C46A41" w:rsidRDefault="00E313DE" w:rsidP="008A376E">
            <w:pPr>
              <w:jc w:val="center"/>
              <w:rPr>
                <w:rFonts w:ascii="Bookman Old Style" w:eastAsia="Times New Roman" w:hAnsi="Bookman Old Style" w:cs="Arial"/>
                <w:bCs/>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shd w:val="clear" w:color="000000" w:fill="F6EA98"/>
            <w:noWrap/>
            <w:vAlign w:val="center"/>
          </w:tcPr>
          <w:p w14:paraId="005B7308" w14:textId="3013E903" w:rsidR="00E313DE" w:rsidRPr="00C46A41" w:rsidRDefault="005A7073"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96</w:t>
            </w:r>
          </w:p>
        </w:tc>
        <w:tc>
          <w:tcPr>
            <w:tcW w:w="1276" w:type="dxa"/>
            <w:tcBorders>
              <w:top w:val="single" w:sz="4" w:space="0" w:color="auto"/>
              <w:left w:val="nil"/>
              <w:bottom w:val="single" w:sz="4" w:space="0" w:color="000000"/>
              <w:right w:val="single" w:sz="4" w:space="0" w:color="000000"/>
            </w:tcBorders>
            <w:shd w:val="clear" w:color="000000" w:fill="F6EA98"/>
            <w:noWrap/>
            <w:vAlign w:val="center"/>
          </w:tcPr>
          <w:p w14:paraId="4F58A91C" w14:textId="77777777" w:rsidR="00E313DE" w:rsidRPr="00C46A41" w:rsidRDefault="00E313DE" w:rsidP="008A376E">
            <w:pPr>
              <w:jc w:val="center"/>
              <w:rPr>
                <w:rFonts w:ascii="Bookman Old Style" w:eastAsia="Times New Roman" w:hAnsi="Bookman Old Style" w:cs="Arial"/>
                <w:sz w:val="16"/>
                <w:szCs w:val="16"/>
                <w:lang w:val="en-ID"/>
              </w:rPr>
            </w:pPr>
            <w:r w:rsidRPr="00C46A41">
              <w:rPr>
                <w:rFonts w:ascii="Bookman Old Style" w:hAnsi="Bookman Old Style" w:cs="Arial"/>
                <w:sz w:val="16"/>
                <w:szCs w:val="16"/>
              </w:rPr>
              <w:t xml:space="preserve">        </w:t>
            </w:r>
            <w:r w:rsidR="008A376E">
              <w:rPr>
                <w:rFonts w:ascii="Bookman Old Style" w:hAnsi="Bookman Old Style" w:cs="Arial"/>
                <w:sz w:val="16"/>
                <w:szCs w:val="16"/>
              </w:rPr>
              <w:t>21.138.000</w:t>
            </w:r>
            <w:r w:rsidRPr="00C46A41">
              <w:rPr>
                <w:rFonts w:ascii="Bookman Old Style" w:hAnsi="Bookman Old Style" w:cs="Arial"/>
                <w:sz w:val="16"/>
                <w:szCs w:val="16"/>
              </w:rPr>
              <w:t xml:space="preserve"> </w:t>
            </w:r>
          </w:p>
          <w:p w14:paraId="175C81A6" w14:textId="77777777" w:rsidR="00E313DE" w:rsidRPr="00C46A41" w:rsidRDefault="00E313DE" w:rsidP="008A376E">
            <w:pPr>
              <w:jc w:val="center"/>
              <w:rPr>
                <w:rFonts w:ascii="Bookman Old Style" w:eastAsia="Times New Roman" w:hAnsi="Bookman Old Style" w:cs="Arial"/>
                <w:sz w:val="16"/>
                <w:szCs w:val="16"/>
                <w:lang w:val="en-ID" w:eastAsia="en-ID"/>
              </w:rPr>
            </w:pPr>
          </w:p>
        </w:tc>
        <w:tc>
          <w:tcPr>
            <w:tcW w:w="709" w:type="dxa"/>
            <w:tcBorders>
              <w:top w:val="single" w:sz="4" w:space="0" w:color="auto"/>
              <w:left w:val="nil"/>
              <w:bottom w:val="single" w:sz="4" w:space="0" w:color="000000"/>
              <w:right w:val="single" w:sz="4" w:space="0" w:color="000000"/>
            </w:tcBorders>
            <w:shd w:val="clear" w:color="000000" w:fill="F6EA98"/>
            <w:noWrap/>
            <w:vAlign w:val="center"/>
            <w:hideMark/>
          </w:tcPr>
          <w:p w14:paraId="52E68370" w14:textId="23B38395" w:rsidR="00E313DE" w:rsidRPr="00C46A41" w:rsidRDefault="005A7073" w:rsidP="008A376E">
            <w:pPr>
              <w:jc w:val="center"/>
              <w:rPr>
                <w:rFonts w:ascii="Bookman Old Style" w:eastAsia="Times New Roman" w:hAnsi="Bookman Old Style" w:cs="Arial"/>
                <w:sz w:val="16"/>
                <w:szCs w:val="16"/>
                <w:lang w:val="en-ID" w:eastAsia="en-ID"/>
              </w:rPr>
            </w:pPr>
            <w:r>
              <w:rPr>
                <w:rFonts w:ascii="Bookman Old Style" w:eastAsia="Times New Roman" w:hAnsi="Bookman Old Style" w:cs="Arial"/>
                <w:sz w:val="16"/>
                <w:szCs w:val="16"/>
                <w:lang w:val="en-ID" w:eastAsia="en-ID"/>
              </w:rPr>
              <w:t>97</w:t>
            </w:r>
          </w:p>
        </w:tc>
        <w:tc>
          <w:tcPr>
            <w:tcW w:w="1275" w:type="dxa"/>
            <w:tcBorders>
              <w:top w:val="single" w:sz="4" w:space="0" w:color="auto"/>
              <w:left w:val="nil"/>
              <w:bottom w:val="single" w:sz="4" w:space="0" w:color="000000"/>
              <w:right w:val="single" w:sz="4" w:space="0" w:color="000000"/>
            </w:tcBorders>
            <w:shd w:val="clear" w:color="000000" w:fill="F6EA98"/>
            <w:noWrap/>
            <w:vAlign w:val="center"/>
            <w:hideMark/>
          </w:tcPr>
          <w:p w14:paraId="704D3A20" w14:textId="77777777" w:rsidR="00E313DE" w:rsidRPr="00C46A41" w:rsidRDefault="00E313DE" w:rsidP="008A376E">
            <w:pPr>
              <w:jc w:val="center"/>
              <w:rPr>
                <w:rFonts w:ascii="Bookman Old Style" w:eastAsia="Times New Roman" w:hAnsi="Bookman Old Style" w:cs="Arial"/>
                <w:sz w:val="16"/>
                <w:szCs w:val="16"/>
                <w:lang w:val="en-ID"/>
              </w:rPr>
            </w:pPr>
            <w:r w:rsidRPr="00C46A41">
              <w:rPr>
                <w:rFonts w:ascii="Bookman Old Style" w:hAnsi="Bookman Old Style" w:cs="Arial"/>
                <w:sz w:val="16"/>
                <w:szCs w:val="16"/>
              </w:rPr>
              <w:t xml:space="preserve">          </w:t>
            </w:r>
            <w:r w:rsidR="008A376E">
              <w:rPr>
                <w:rFonts w:ascii="Bookman Old Style" w:hAnsi="Bookman Old Style" w:cs="Arial"/>
                <w:sz w:val="16"/>
                <w:szCs w:val="16"/>
              </w:rPr>
              <w:t>20.820.100</w:t>
            </w:r>
            <w:r w:rsidRPr="00C46A41">
              <w:rPr>
                <w:rFonts w:ascii="Bookman Old Style" w:hAnsi="Bookman Old Style" w:cs="Arial"/>
                <w:sz w:val="16"/>
                <w:szCs w:val="16"/>
              </w:rPr>
              <w:t xml:space="preserve"> </w:t>
            </w:r>
          </w:p>
          <w:p w14:paraId="5DBBC0AE" w14:textId="77777777" w:rsidR="00E313DE" w:rsidRPr="00C46A41" w:rsidRDefault="00E313DE" w:rsidP="008A376E">
            <w:pPr>
              <w:jc w:val="center"/>
              <w:rPr>
                <w:rFonts w:ascii="Bookman Old Style" w:eastAsia="Times New Roman" w:hAnsi="Bookman Old Style" w:cs="Arial"/>
                <w:sz w:val="16"/>
                <w:szCs w:val="16"/>
                <w:lang w:val="en-ID" w:eastAsia="en-ID"/>
              </w:rPr>
            </w:pPr>
          </w:p>
        </w:tc>
        <w:tc>
          <w:tcPr>
            <w:tcW w:w="709" w:type="dxa"/>
            <w:tcBorders>
              <w:top w:val="single" w:sz="4" w:space="0" w:color="auto"/>
              <w:left w:val="nil"/>
              <w:bottom w:val="single" w:sz="4" w:space="0" w:color="000000"/>
              <w:right w:val="single" w:sz="4" w:space="0" w:color="000000"/>
            </w:tcBorders>
            <w:shd w:val="clear" w:color="000000" w:fill="F6EA98"/>
            <w:noWrap/>
            <w:vAlign w:val="center"/>
            <w:hideMark/>
          </w:tcPr>
          <w:p w14:paraId="06DBB226" w14:textId="43AC76C0" w:rsidR="00E313DE" w:rsidRPr="00C46A41" w:rsidRDefault="005A7073" w:rsidP="008A376E">
            <w:pPr>
              <w:jc w:val="center"/>
              <w:rPr>
                <w:rFonts w:ascii="Bookman Old Style" w:eastAsia="Times New Roman" w:hAnsi="Bookman Old Style" w:cs="Arial"/>
                <w:sz w:val="16"/>
                <w:szCs w:val="16"/>
                <w:lang w:val="en-ID" w:eastAsia="en-ID"/>
              </w:rPr>
            </w:pPr>
            <w:r>
              <w:rPr>
                <w:rFonts w:ascii="Bookman Old Style" w:eastAsia="Times New Roman" w:hAnsi="Bookman Old Style" w:cs="Arial"/>
                <w:sz w:val="16"/>
                <w:szCs w:val="16"/>
                <w:lang w:val="en-ID" w:eastAsia="en-ID"/>
              </w:rPr>
              <w:t>98</w:t>
            </w:r>
          </w:p>
        </w:tc>
        <w:tc>
          <w:tcPr>
            <w:tcW w:w="1276" w:type="dxa"/>
            <w:tcBorders>
              <w:top w:val="single" w:sz="4" w:space="0" w:color="auto"/>
              <w:left w:val="nil"/>
              <w:bottom w:val="single" w:sz="4" w:space="0" w:color="000000"/>
              <w:right w:val="single" w:sz="4" w:space="0" w:color="000000"/>
            </w:tcBorders>
            <w:shd w:val="clear" w:color="000000" w:fill="F6EA98"/>
            <w:noWrap/>
            <w:vAlign w:val="center"/>
            <w:hideMark/>
          </w:tcPr>
          <w:p w14:paraId="354E149A" w14:textId="77777777" w:rsidR="00E313DE" w:rsidRPr="00C46A41" w:rsidRDefault="00E313DE" w:rsidP="008A376E">
            <w:pPr>
              <w:jc w:val="center"/>
              <w:rPr>
                <w:rFonts w:ascii="Bookman Old Style" w:eastAsia="Times New Roman" w:hAnsi="Bookman Old Style" w:cs="Arial"/>
                <w:sz w:val="16"/>
                <w:szCs w:val="16"/>
                <w:lang w:val="en-ID"/>
              </w:rPr>
            </w:pPr>
            <w:r w:rsidRPr="00C46A41">
              <w:rPr>
                <w:rFonts w:ascii="Bookman Old Style" w:hAnsi="Bookman Old Style" w:cs="Arial"/>
                <w:sz w:val="16"/>
                <w:szCs w:val="16"/>
              </w:rPr>
              <w:t xml:space="preserve">        </w:t>
            </w:r>
            <w:r w:rsidR="00894155">
              <w:rPr>
                <w:rFonts w:ascii="Bookman Old Style" w:hAnsi="Bookman Old Style" w:cs="Arial"/>
                <w:sz w:val="16"/>
                <w:szCs w:val="16"/>
              </w:rPr>
              <w:t>19.617.900</w:t>
            </w:r>
            <w:r w:rsidRPr="00C46A41">
              <w:rPr>
                <w:rFonts w:ascii="Bookman Old Style" w:hAnsi="Bookman Old Style" w:cs="Arial"/>
                <w:sz w:val="16"/>
                <w:szCs w:val="16"/>
              </w:rPr>
              <w:t xml:space="preserve"> </w:t>
            </w:r>
          </w:p>
          <w:p w14:paraId="0F7925A6" w14:textId="77777777" w:rsidR="00E313DE" w:rsidRPr="00C46A41" w:rsidRDefault="00E313DE" w:rsidP="008A376E">
            <w:pPr>
              <w:jc w:val="center"/>
              <w:rPr>
                <w:rFonts w:ascii="Bookman Old Style" w:eastAsia="Times New Roman" w:hAnsi="Bookman Old Style" w:cs="Arial"/>
                <w:sz w:val="16"/>
                <w:szCs w:val="16"/>
                <w:lang w:val="en-ID" w:eastAsia="en-ID"/>
              </w:rPr>
            </w:pPr>
          </w:p>
        </w:tc>
        <w:tc>
          <w:tcPr>
            <w:tcW w:w="709" w:type="dxa"/>
            <w:tcBorders>
              <w:top w:val="single" w:sz="4" w:space="0" w:color="auto"/>
              <w:left w:val="nil"/>
              <w:bottom w:val="single" w:sz="4" w:space="0" w:color="000000"/>
              <w:right w:val="single" w:sz="4" w:space="0" w:color="000000"/>
            </w:tcBorders>
            <w:shd w:val="clear" w:color="000000" w:fill="F6EA98"/>
            <w:noWrap/>
            <w:vAlign w:val="center"/>
            <w:hideMark/>
          </w:tcPr>
          <w:p w14:paraId="35A612A5" w14:textId="223D7E3E" w:rsidR="00E313DE" w:rsidRPr="00C46A41" w:rsidRDefault="005A7073" w:rsidP="008A376E">
            <w:pPr>
              <w:jc w:val="center"/>
              <w:rPr>
                <w:rFonts w:ascii="Bookman Old Style" w:eastAsia="Times New Roman" w:hAnsi="Bookman Old Style" w:cs="Arial"/>
                <w:sz w:val="16"/>
                <w:szCs w:val="16"/>
                <w:lang w:val="en-ID" w:eastAsia="en-ID"/>
              </w:rPr>
            </w:pPr>
            <w:r>
              <w:rPr>
                <w:rFonts w:ascii="Bookman Old Style" w:eastAsia="Times New Roman" w:hAnsi="Bookman Old Style" w:cs="Arial"/>
                <w:sz w:val="16"/>
                <w:szCs w:val="16"/>
                <w:lang w:val="en-ID" w:eastAsia="en-ID"/>
              </w:rPr>
              <w:t>99</w:t>
            </w:r>
          </w:p>
        </w:tc>
        <w:tc>
          <w:tcPr>
            <w:tcW w:w="1275" w:type="dxa"/>
            <w:tcBorders>
              <w:top w:val="single" w:sz="4" w:space="0" w:color="auto"/>
              <w:left w:val="nil"/>
              <w:bottom w:val="single" w:sz="4" w:space="0" w:color="000000"/>
              <w:right w:val="single" w:sz="4" w:space="0" w:color="000000"/>
            </w:tcBorders>
            <w:shd w:val="clear" w:color="000000" w:fill="F6EA98"/>
            <w:noWrap/>
            <w:vAlign w:val="center"/>
            <w:hideMark/>
          </w:tcPr>
          <w:p w14:paraId="3F260667" w14:textId="77777777" w:rsidR="00E313DE" w:rsidRPr="00C46A41" w:rsidRDefault="00E313DE" w:rsidP="008A376E">
            <w:pPr>
              <w:jc w:val="center"/>
              <w:rPr>
                <w:rFonts w:ascii="Bookman Old Style" w:eastAsia="Times New Roman" w:hAnsi="Bookman Old Style" w:cs="Arial"/>
                <w:sz w:val="16"/>
                <w:szCs w:val="16"/>
                <w:lang w:val="en-ID"/>
              </w:rPr>
            </w:pPr>
            <w:r w:rsidRPr="00C46A41">
              <w:rPr>
                <w:rFonts w:ascii="Bookman Old Style" w:hAnsi="Bookman Old Style" w:cs="Arial"/>
                <w:sz w:val="16"/>
                <w:szCs w:val="16"/>
              </w:rPr>
              <w:t xml:space="preserve">        </w:t>
            </w:r>
            <w:r w:rsidR="00894155">
              <w:rPr>
                <w:rFonts w:ascii="Bookman Old Style" w:hAnsi="Bookman Old Style" w:cs="Arial"/>
                <w:sz w:val="16"/>
                <w:szCs w:val="16"/>
              </w:rPr>
              <w:t>19.851.600</w:t>
            </w:r>
            <w:r w:rsidRPr="00C46A41">
              <w:rPr>
                <w:rFonts w:ascii="Bookman Old Style" w:hAnsi="Bookman Old Style" w:cs="Arial"/>
                <w:sz w:val="16"/>
                <w:szCs w:val="16"/>
              </w:rPr>
              <w:t xml:space="preserve"> </w:t>
            </w:r>
          </w:p>
          <w:p w14:paraId="30D07BAE" w14:textId="77777777" w:rsidR="00E313DE" w:rsidRPr="00C46A41" w:rsidRDefault="00E313DE" w:rsidP="008A376E">
            <w:pPr>
              <w:jc w:val="center"/>
              <w:rPr>
                <w:rFonts w:ascii="Bookman Old Style" w:eastAsia="Times New Roman" w:hAnsi="Bookman Old Style" w:cs="Arial"/>
                <w:sz w:val="16"/>
                <w:szCs w:val="16"/>
                <w:lang w:val="en-ID" w:eastAsia="en-ID"/>
              </w:rPr>
            </w:pPr>
          </w:p>
        </w:tc>
        <w:tc>
          <w:tcPr>
            <w:tcW w:w="567" w:type="dxa"/>
            <w:tcBorders>
              <w:top w:val="single" w:sz="4" w:space="0" w:color="auto"/>
              <w:left w:val="nil"/>
              <w:bottom w:val="single" w:sz="4" w:space="0" w:color="000000"/>
              <w:right w:val="single" w:sz="8" w:space="0" w:color="000000"/>
            </w:tcBorders>
            <w:shd w:val="clear" w:color="000000" w:fill="F6EA98"/>
            <w:vAlign w:val="center"/>
          </w:tcPr>
          <w:p w14:paraId="4925890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42DFB9D8" w14:textId="77777777" w:rsidTr="006F54E9">
        <w:trPr>
          <w:trHeight w:val="991"/>
        </w:trPr>
        <w:tc>
          <w:tcPr>
            <w:tcW w:w="2098" w:type="dxa"/>
            <w:tcBorders>
              <w:top w:val="nil"/>
              <w:left w:val="single" w:sz="4" w:space="0" w:color="auto"/>
              <w:bottom w:val="single" w:sz="4" w:space="0" w:color="000000"/>
              <w:right w:val="single" w:sz="4" w:space="0" w:color="000000"/>
            </w:tcBorders>
            <w:shd w:val="clear" w:color="000000" w:fill="B4F5A9"/>
            <w:vAlign w:val="center"/>
            <w:hideMark/>
          </w:tcPr>
          <w:p w14:paraId="4D679BDA"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Koordinasi           Penyelenggaraan           Kegiatan</w:t>
            </w:r>
            <w:r w:rsidRPr="00C46A41">
              <w:rPr>
                <w:rFonts w:ascii="Bookman Old Style" w:eastAsia="Times New Roman" w:hAnsi="Bookman Old Style" w:cs="Arial"/>
                <w:color w:val="000000"/>
                <w:sz w:val="16"/>
                <w:szCs w:val="16"/>
                <w:lang w:val="en-ID" w:eastAsia="en-ID"/>
              </w:rPr>
              <w:br/>
              <w:t>Pemerintahan di Tingkat Kecamatan</w:t>
            </w:r>
          </w:p>
        </w:tc>
        <w:tc>
          <w:tcPr>
            <w:tcW w:w="1842" w:type="dxa"/>
            <w:tcBorders>
              <w:top w:val="nil"/>
              <w:left w:val="nil"/>
              <w:bottom w:val="single" w:sz="4" w:space="0" w:color="000000"/>
              <w:right w:val="single" w:sz="4" w:space="0" w:color="000000"/>
            </w:tcBorders>
            <w:shd w:val="clear" w:color="000000" w:fill="B4F5A9"/>
            <w:vAlign w:val="center"/>
            <w:hideMark/>
          </w:tcPr>
          <w:p w14:paraId="1AD2DC5B"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Persentase kegiatan penyelengaraan  pemerintahan yang fasilitasi dan dikoordinasikan</w:t>
            </w:r>
          </w:p>
        </w:tc>
        <w:tc>
          <w:tcPr>
            <w:tcW w:w="403" w:type="dxa"/>
            <w:tcBorders>
              <w:top w:val="nil"/>
              <w:left w:val="nil"/>
              <w:bottom w:val="single" w:sz="4" w:space="0" w:color="000000"/>
              <w:right w:val="single" w:sz="4" w:space="0" w:color="000000"/>
            </w:tcBorders>
            <w:shd w:val="clear" w:color="000000" w:fill="B4F5A9"/>
            <w:noWrap/>
            <w:vAlign w:val="center"/>
          </w:tcPr>
          <w:p w14:paraId="265C409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760" w:type="dxa"/>
            <w:tcBorders>
              <w:top w:val="nil"/>
              <w:left w:val="nil"/>
              <w:bottom w:val="single" w:sz="4" w:space="0" w:color="000000"/>
              <w:right w:val="single" w:sz="4" w:space="0" w:color="auto"/>
            </w:tcBorders>
            <w:shd w:val="clear" w:color="000000" w:fill="B4F5A9"/>
            <w:vAlign w:val="center"/>
          </w:tcPr>
          <w:p w14:paraId="3C2696C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single" w:sz="4" w:space="0" w:color="auto"/>
              <w:bottom w:val="single" w:sz="4" w:space="0" w:color="000000"/>
              <w:right w:val="single" w:sz="4" w:space="0" w:color="000000"/>
            </w:tcBorders>
            <w:shd w:val="clear" w:color="000000" w:fill="B4F5A9"/>
          </w:tcPr>
          <w:p w14:paraId="2F742E4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B4F5A9"/>
            <w:noWrap/>
            <w:vAlign w:val="center"/>
          </w:tcPr>
          <w:p w14:paraId="17206B0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000000"/>
              <w:right w:val="single" w:sz="4" w:space="0" w:color="000000"/>
            </w:tcBorders>
            <w:shd w:val="clear" w:color="000000" w:fill="B4F5A9"/>
            <w:noWrap/>
            <w:vAlign w:val="center"/>
          </w:tcPr>
          <w:p w14:paraId="51B5DFF3" w14:textId="77777777" w:rsidR="00E313DE" w:rsidRPr="00C46A41" w:rsidRDefault="00E313DE" w:rsidP="008A376E">
            <w:pPr>
              <w:jc w:val="center"/>
              <w:rPr>
                <w:rFonts w:ascii="Bookman Old Style" w:eastAsia="Times New Roman" w:hAnsi="Bookman Old Style" w:cs="Arial"/>
                <w:bCs/>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B4F5A9"/>
            <w:noWrap/>
            <w:vAlign w:val="center"/>
          </w:tcPr>
          <w:p w14:paraId="495D5E4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nil"/>
              <w:bottom w:val="single" w:sz="4" w:space="0" w:color="000000"/>
              <w:right w:val="single" w:sz="4" w:space="0" w:color="000000"/>
            </w:tcBorders>
            <w:shd w:val="clear" w:color="000000" w:fill="B4F5A9"/>
            <w:noWrap/>
            <w:vAlign w:val="center"/>
          </w:tcPr>
          <w:p w14:paraId="1DF6539C"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10.</w:t>
            </w:r>
            <w:r w:rsidR="00171C82">
              <w:rPr>
                <w:rFonts w:ascii="Bookman Old Style" w:hAnsi="Bookman Old Style" w:cs="Arial"/>
                <w:color w:val="000000"/>
                <w:sz w:val="16"/>
                <w:szCs w:val="16"/>
              </w:rPr>
              <w:t>461</w:t>
            </w:r>
            <w:r w:rsidRPr="00C46A41">
              <w:rPr>
                <w:rFonts w:ascii="Bookman Old Style" w:hAnsi="Bookman Old Style" w:cs="Arial"/>
                <w:color w:val="000000"/>
                <w:sz w:val="16"/>
                <w:szCs w:val="16"/>
              </w:rPr>
              <w:t xml:space="preserve">.000 </w:t>
            </w:r>
          </w:p>
          <w:p w14:paraId="0DF259A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B4F5A9"/>
            <w:noWrap/>
            <w:vAlign w:val="center"/>
            <w:hideMark/>
          </w:tcPr>
          <w:p w14:paraId="2565DDD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000000"/>
              <w:right w:val="single" w:sz="4" w:space="0" w:color="000000"/>
            </w:tcBorders>
            <w:shd w:val="clear" w:color="000000" w:fill="B4F5A9"/>
            <w:noWrap/>
            <w:vAlign w:val="center"/>
            <w:hideMark/>
          </w:tcPr>
          <w:p w14:paraId="4FFC6536"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15.000.000 </w:t>
            </w:r>
          </w:p>
          <w:p w14:paraId="20C395D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B4F5A9"/>
            <w:noWrap/>
            <w:vAlign w:val="center"/>
            <w:hideMark/>
          </w:tcPr>
          <w:p w14:paraId="0A5949E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nil"/>
              <w:bottom w:val="single" w:sz="4" w:space="0" w:color="000000"/>
              <w:right w:val="single" w:sz="4" w:space="0" w:color="000000"/>
            </w:tcBorders>
            <w:shd w:val="clear" w:color="000000" w:fill="B4F5A9"/>
            <w:noWrap/>
            <w:vAlign w:val="center"/>
            <w:hideMark/>
          </w:tcPr>
          <w:p w14:paraId="1E74FE1C" w14:textId="77777777" w:rsidR="00E313DE" w:rsidRPr="00C46A41" w:rsidRDefault="00894155" w:rsidP="008A376E">
            <w:pPr>
              <w:jc w:val="center"/>
              <w:rPr>
                <w:rFonts w:ascii="Bookman Old Style" w:eastAsia="Times New Roman" w:hAnsi="Bookman Old Style" w:cs="Arial"/>
                <w:color w:val="000000"/>
                <w:sz w:val="16"/>
                <w:szCs w:val="16"/>
                <w:lang w:val="en-ID"/>
              </w:rPr>
            </w:pPr>
            <w:r>
              <w:rPr>
                <w:rFonts w:ascii="Bookman Old Style" w:hAnsi="Bookman Old Style" w:cs="Arial"/>
                <w:color w:val="000000"/>
                <w:sz w:val="16"/>
                <w:szCs w:val="16"/>
              </w:rPr>
              <w:t xml:space="preserve">          10.000.000</w:t>
            </w:r>
            <w:r w:rsidR="00E313DE" w:rsidRPr="00C46A41">
              <w:rPr>
                <w:rFonts w:ascii="Bookman Old Style" w:hAnsi="Bookman Old Style" w:cs="Arial"/>
                <w:color w:val="000000"/>
                <w:sz w:val="16"/>
                <w:szCs w:val="16"/>
              </w:rPr>
              <w:t xml:space="preserve"> </w:t>
            </w:r>
          </w:p>
          <w:p w14:paraId="09452DD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B4F5A9"/>
            <w:noWrap/>
            <w:vAlign w:val="center"/>
            <w:hideMark/>
          </w:tcPr>
          <w:p w14:paraId="3DFBAD3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000000"/>
              <w:right w:val="single" w:sz="4" w:space="0" w:color="000000"/>
            </w:tcBorders>
            <w:shd w:val="clear" w:color="000000" w:fill="B4F5A9"/>
            <w:noWrap/>
            <w:vAlign w:val="center"/>
            <w:hideMark/>
          </w:tcPr>
          <w:p w14:paraId="7B315F09"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894155">
              <w:rPr>
                <w:rFonts w:ascii="Bookman Old Style" w:hAnsi="Bookman Old Style" w:cs="Arial"/>
                <w:color w:val="000000"/>
                <w:sz w:val="16"/>
                <w:szCs w:val="16"/>
              </w:rPr>
              <w:t>10.000.000</w:t>
            </w:r>
          </w:p>
          <w:p w14:paraId="3017DBB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shd w:val="clear" w:color="000000" w:fill="B4F5A9"/>
            <w:vAlign w:val="center"/>
          </w:tcPr>
          <w:p w14:paraId="1E55210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2C6DFA8D" w14:textId="77777777" w:rsidTr="006F54E9">
        <w:trPr>
          <w:trHeight w:val="1404"/>
        </w:trPr>
        <w:tc>
          <w:tcPr>
            <w:tcW w:w="2098" w:type="dxa"/>
            <w:tcBorders>
              <w:top w:val="nil"/>
              <w:left w:val="single" w:sz="4" w:space="0" w:color="auto"/>
              <w:bottom w:val="single" w:sz="4" w:space="0" w:color="000000"/>
              <w:right w:val="single" w:sz="4" w:space="0" w:color="000000"/>
            </w:tcBorders>
            <w:vAlign w:val="center"/>
            <w:hideMark/>
          </w:tcPr>
          <w:p w14:paraId="1BE959D4"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Peningkatan Efektifitas Kegiatan Pemerintahan di Tingkat Kecamatan</w:t>
            </w:r>
          </w:p>
        </w:tc>
        <w:tc>
          <w:tcPr>
            <w:tcW w:w="1842" w:type="dxa"/>
            <w:tcBorders>
              <w:top w:val="nil"/>
              <w:left w:val="nil"/>
              <w:bottom w:val="single" w:sz="4" w:space="0" w:color="000000"/>
              <w:right w:val="single" w:sz="4" w:space="0" w:color="000000"/>
            </w:tcBorders>
            <w:vAlign w:val="center"/>
            <w:hideMark/>
          </w:tcPr>
          <w:p w14:paraId="6227E2FE"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Dokumen Peningkatan Efektifitas Kegiatan Pemerintahan di Tingkat Kecamatan (Dokumen) </w:t>
            </w:r>
          </w:p>
        </w:tc>
        <w:tc>
          <w:tcPr>
            <w:tcW w:w="403" w:type="dxa"/>
            <w:tcBorders>
              <w:top w:val="nil"/>
              <w:left w:val="nil"/>
              <w:bottom w:val="single" w:sz="4" w:space="0" w:color="000000"/>
              <w:right w:val="single" w:sz="4" w:space="0" w:color="000000"/>
            </w:tcBorders>
            <w:noWrap/>
            <w:vAlign w:val="center"/>
          </w:tcPr>
          <w:p w14:paraId="2F3C275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nil"/>
              <w:left w:val="nil"/>
              <w:bottom w:val="single" w:sz="4" w:space="0" w:color="000000"/>
              <w:right w:val="single" w:sz="4" w:space="0" w:color="auto"/>
            </w:tcBorders>
            <w:vAlign w:val="center"/>
          </w:tcPr>
          <w:p w14:paraId="31BDA16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single" w:sz="4" w:space="0" w:color="auto"/>
              <w:bottom w:val="single" w:sz="4" w:space="0" w:color="000000"/>
              <w:right w:val="single" w:sz="4" w:space="0" w:color="000000"/>
            </w:tcBorders>
          </w:tcPr>
          <w:p w14:paraId="52E6994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7392377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4B66BCCD" w14:textId="77777777" w:rsidR="00E313DE" w:rsidRPr="00C46A41" w:rsidRDefault="00E313DE" w:rsidP="008A376E">
            <w:pPr>
              <w:jc w:val="center"/>
              <w:rPr>
                <w:rFonts w:ascii="Bookman Old Style" w:eastAsia="Times New Roman" w:hAnsi="Bookman Old Style" w:cs="Arial"/>
                <w:bCs/>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3F65E5F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4333A78B"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10.</w:t>
            </w:r>
            <w:r w:rsidR="008A376E">
              <w:rPr>
                <w:rFonts w:ascii="Bookman Old Style" w:hAnsi="Bookman Old Style" w:cs="Arial"/>
                <w:color w:val="000000"/>
                <w:sz w:val="16"/>
                <w:szCs w:val="16"/>
              </w:rPr>
              <w:t>461</w:t>
            </w:r>
            <w:r w:rsidRPr="00C46A41">
              <w:rPr>
                <w:rFonts w:ascii="Bookman Old Style" w:hAnsi="Bookman Old Style" w:cs="Arial"/>
                <w:color w:val="000000"/>
                <w:sz w:val="16"/>
                <w:szCs w:val="16"/>
              </w:rPr>
              <w:t xml:space="preserve">.000 </w:t>
            </w:r>
          </w:p>
          <w:p w14:paraId="2FAF5A8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hideMark/>
          </w:tcPr>
          <w:p w14:paraId="753107D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hideMark/>
          </w:tcPr>
          <w:p w14:paraId="7506CDA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hAnsi="Bookman Old Style" w:cs="Arial"/>
                <w:color w:val="000000"/>
                <w:sz w:val="16"/>
                <w:szCs w:val="16"/>
              </w:rPr>
              <w:t>15.000.000</w:t>
            </w:r>
          </w:p>
        </w:tc>
        <w:tc>
          <w:tcPr>
            <w:tcW w:w="709" w:type="dxa"/>
            <w:tcBorders>
              <w:top w:val="nil"/>
              <w:left w:val="nil"/>
              <w:bottom w:val="single" w:sz="4" w:space="0" w:color="000000"/>
              <w:right w:val="single" w:sz="4" w:space="0" w:color="000000"/>
            </w:tcBorders>
            <w:noWrap/>
            <w:vAlign w:val="center"/>
            <w:hideMark/>
          </w:tcPr>
          <w:p w14:paraId="210C2D9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hideMark/>
          </w:tcPr>
          <w:p w14:paraId="6B3E2DC2" w14:textId="77777777" w:rsidR="00E313DE" w:rsidRPr="00C46A41" w:rsidRDefault="00894155" w:rsidP="00894155">
            <w:pPr>
              <w:jc w:val="center"/>
              <w:rPr>
                <w:rFonts w:ascii="Bookman Old Style" w:eastAsia="Times New Roman" w:hAnsi="Bookman Old Style" w:cs="Arial"/>
                <w:color w:val="000000"/>
                <w:sz w:val="16"/>
                <w:szCs w:val="16"/>
                <w:lang w:val="en-ID" w:eastAsia="en-ID"/>
              </w:rPr>
            </w:pPr>
            <w:r>
              <w:rPr>
                <w:rFonts w:ascii="Bookman Old Style" w:hAnsi="Bookman Old Style" w:cs="Arial"/>
                <w:color w:val="000000"/>
                <w:sz w:val="16"/>
                <w:szCs w:val="16"/>
              </w:rPr>
              <w:t>10.000.000</w:t>
            </w:r>
          </w:p>
        </w:tc>
        <w:tc>
          <w:tcPr>
            <w:tcW w:w="709" w:type="dxa"/>
            <w:tcBorders>
              <w:top w:val="nil"/>
              <w:left w:val="nil"/>
              <w:bottom w:val="single" w:sz="4" w:space="0" w:color="000000"/>
              <w:right w:val="single" w:sz="4" w:space="0" w:color="000000"/>
            </w:tcBorders>
            <w:noWrap/>
            <w:vAlign w:val="center"/>
            <w:hideMark/>
          </w:tcPr>
          <w:p w14:paraId="4B6E49E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hideMark/>
          </w:tcPr>
          <w:p w14:paraId="61155E35" w14:textId="77777777" w:rsidR="00E313DE" w:rsidRPr="00C46A41" w:rsidRDefault="00894155" w:rsidP="008A376E">
            <w:pPr>
              <w:jc w:val="center"/>
              <w:rPr>
                <w:rFonts w:ascii="Bookman Old Style" w:eastAsia="Times New Roman" w:hAnsi="Bookman Old Style" w:cs="Arial"/>
                <w:color w:val="000000"/>
                <w:sz w:val="16"/>
                <w:szCs w:val="16"/>
                <w:lang w:val="en-ID" w:eastAsia="en-ID"/>
              </w:rPr>
            </w:pPr>
            <w:r>
              <w:rPr>
                <w:rFonts w:ascii="Bookman Old Style" w:hAnsi="Bookman Old Style" w:cs="Arial"/>
                <w:color w:val="000000"/>
                <w:sz w:val="16"/>
                <w:szCs w:val="16"/>
              </w:rPr>
              <w:t>10</w:t>
            </w:r>
            <w:r w:rsidR="00E313DE" w:rsidRPr="00C46A41">
              <w:rPr>
                <w:rFonts w:ascii="Bookman Old Style" w:hAnsi="Bookman Old Style" w:cs="Arial"/>
                <w:color w:val="000000"/>
                <w:sz w:val="16"/>
                <w:szCs w:val="16"/>
              </w:rPr>
              <w:t>.000.000</w:t>
            </w:r>
          </w:p>
        </w:tc>
        <w:tc>
          <w:tcPr>
            <w:tcW w:w="567" w:type="dxa"/>
            <w:tcBorders>
              <w:top w:val="nil"/>
              <w:left w:val="nil"/>
              <w:bottom w:val="single" w:sz="4" w:space="0" w:color="000000"/>
              <w:right w:val="single" w:sz="8" w:space="0" w:color="000000"/>
            </w:tcBorders>
            <w:vAlign w:val="center"/>
          </w:tcPr>
          <w:p w14:paraId="0BCC01C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774EFDFB" w14:textId="77777777" w:rsidTr="006F54E9">
        <w:trPr>
          <w:trHeight w:val="1547"/>
        </w:trPr>
        <w:tc>
          <w:tcPr>
            <w:tcW w:w="2098" w:type="dxa"/>
            <w:tcBorders>
              <w:top w:val="nil"/>
              <w:left w:val="single" w:sz="4" w:space="0" w:color="auto"/>
              <w:bottom w:val="single" w:sz="4" w:space="0" w:color="auto"/>
              <w:right w:val="single" w:sz="4" w:space="0" w:color="000000"/>
            </w:tcBorders>
            <w:shd w:val="clear" w:color="000000" w:fill="B4F5A9"/>
            <w:vAlign w:val="center"/>
            <w:hideMark/>
          </w:tcPr>
          <w:p w14:paraId="1231CE57"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Penyelenggaraan Urusan Pemerintahan yang tidak</w:t>
            </w:r>
            <w:r w:rsidRPr="00C46A41">
              <w:rPr>
                <w:rFonts w:ascii="Bookman Old Style" w:eastAsia="Times New Roman" w:hAnsi="Bookman Old Style" w:cs="Arial"/>
                <w:color w:val="000000"/>
                <w:sz w:val="16"/>
                <w:szCs w:val="16"/>
                <w:lang w:val="en-ID" w:eastAsia="en-ID"/>
              </w:rPr>
              <w:br/>
              <w:t>Dilaksanakan oleh Unit Kerja Perangkat Daerah yang Ada di Kecamatan</w:t>
            </w:r>
          </w:p>
        </w:tc>
        <w:tc>
          <w:tcPr>
            <w:tcW w:w="1842" w:type="dxa"/>
            <w:tcBorders>
              <w:top w:val="nil"/>
              <w:left w:val="nil"/>
              <w:bottom w:val="single" w:sz="4" w:space="0" w:color="auto"/>
              <w:right w:val="single" w:sz="4" w:space="0" w:color="000000"/>
            </w:tcBorders>
            <w:shd w:val="clear" w:color="000000" w:fill="B4F5A9"/>
            <w:vAlign w:val="center"/>
            <w:hideMark/>
          </w:tcPr>
          <w:p w14:paraId="1BC58E4A"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Persentase Kegiatan Urusan  yang tidak Dilaksanakan oleh Unit Kerja Perangkat Daerah yang ada di Kecamatan</w:t>
            </w:r>
          </w:p>
        </w:tc>
        <w:tc>
          <w:tcPr>
            <w:tcW w:w="403" w:type="dxa"/>
            <w:tcBorders>
              <w:top w:val="nil"/>
              <w:left w:val="nil"/>
              <w:bottom w:val="single" w:sz="4" w:space="0" w:color="auto"/>
              <w:right w:val="single" w:sz="4" w:space="0" w:color="000000"/>
            </w:tcBorders>
            <w:shd w:val="clear" w:color="000000" w:fill="B4F5A9"/>
            <w:noWrap/>
            <w:vAlign w:val="center"/>
          </w:tcPr>
          <w:p w14:paraId="04F0669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760" w:type="dxa"/>
            <w:tcBorders>
              <w:top w:val="nil"/>
              <w:left w:val="nil"/>
              <w:bottom w:val="single" w:sz="4" w:space="0" w:color="auto"/>
              <w:right w:val="single" w:sz="4" w:space="0" w:color="auto"/>
            </w:tcBorders>
            <w:shd w:val="clear" w:color="000000" w:fill="B4F5A9"/>
            <w:vAlign w:val="center"/>
          </w:tcPr>
          <w:p w14:paraId="159C105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single" w:sz="4" w:space="0" w:color="auto"/>
              <w:bottom w:val="single" w:sz="4" w:space="0" w:color="auto"/>
              <w:right w:val="single" w:sz="4" w:space="0" w:color="000000"/>
            </w:tcBorders>
            <w:shd w:val="clear" w:color="000000" w:fill="B4F5A9"/>
          </w:tcPr>
          <w:p w14:paraId="1F2C760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shd w:val="clear" w:color="000000" w:fill="B4F5A9"/>
            <w:noWrap/>
            <w:vAlign w:val="center"/>
          </w:tcPr>
          <w:p w14:paraId="07B8FE3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auto"/>
              <w:right w:val="single" w:sz="4" w:space="0" w:color="000000"/>
            </w:tcBorders>
            <w:shd w:val="clear" w:color="000000" w:fill="B4F5A9"/>
            <w:noWrap/>
            <w:vAlign w:val="center"/>
          </w:tcPr>
          <w:p w14:paraId="5EFDD16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shd w:val="clear" w:color="000000" w:fill="B4F5A9"/>
            <w:noWrap/>
            <w:vAlign w:val="center"/>
          </w:tcPr>
          <w:p w14:paraId="4A586B6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nil"/>
              <w:bottom w:val="single" w:sz="4" w:space="0" w:color="auto"/>
              <w:right w:val="single" w:sz="4" w:space="0" w:color="000000"/>
            </w:tcBorders>
            <w:shd w:val="clear" w:color="000000" w:fill="B4F5A9"/>
            <w:noWrap/>
            <w:vAlign w:val="center"/>
          </w:tcPr>
          <w:p w14:paraId="3D1D7E0D" w14:textId="77777777" w:rsidR="00E313DE" w:rsidRPr="00C46A41" w:rsidRDefault="008A376E" w:rsidP="008A376E">
            <w:pPr>
              <w:jc w:val="center"/>
              <w:rPr>
                <w:rFonts w:ascii="Bookman Old Style" w:eastAsia="Times New Roman" w:hAnsi="Bookman Old Style" w:cs="Arial"/>
                <w:color w:val="000000"/>
                <w:sz w:val="16"/>
                <w:szCs w:val="16"/>
                <w:lang w:val="en-ID"/>
              </w:rPr>
            </w:pPr>
            <w:r>
              <w:rPr>
                <w:rFonts w:ascii="Bookman Old Style" w:hAnsi="Bookman Old Style" w:cs="Arial"/>
                <w:color w:val="000000"/>
                <w:sz w:val="16"/>
                <w:szCs w:val="16"/>
              </w:rPr>
              <w:t xml:space="preserve">        10.677.000</w:t>
            </w:r>
            <w:r w:rsidR="00E313DE" w:rsidRPr="00C46A41">
              <w:rPr>
                <w:rFonts w:ascii="Bookman Old Style" w:hAnsi="Bookman Old Style" w:cs="Arial"/>
                <w:color w:val="000000"/>
                <w:sz w:val="16"/>
                <w:szCs w:val="16"/>
              </w:rPr>
              <w:t xml:space="preserve"> </w:t>
            </w:r>
          </w:p>
          <w:p w14:paraId="2F79899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shd w:val="clear" w:color="000000" w:fill="B4F5A9"/>
            <w:noWrap/>
            <w:vAlign w:val="center"/>
            <w:hideMark/>
          </w:tcPr>
          <w:p w14:paraId="649F7F8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auto"/>
              <w:right w:val="single" w:sz="4" w:space="0" w:color="000000"/>
            </w:tcBorders>
            <w:shd w:val="clear" w:color="000000" w:fill="B4F5A9"/>
            <w:noWrap/>
            <w:vAlign w:val="center"/>
            <w:hideMark/>
          </w:tcPr>
          <w:p w14:paraId="55EB4D0E"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11.285.100 </w:t>
            </w:r>
          </w:p>
          <w:p w14:paraId="3EF8001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shd w:val="clear" w:color="000000" w:fill="B4F5A9"/>
            <w:noWrap/>
            <w:vAlign w:val="center"/>
            <w:hideMark/>
          </w:tcPr>
          <w:p w14:paraId="4B27F1F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nil"/>
              <w:bottom w:val="single" w:sz="4" w:space="0" w:color="auto"/>
              <w:right w:val="single" w:sz="4" w:space="0" w:color="000000"/>
            </w:tcBorders>
            <w:shd w:val="clear" w:color="000000" w:fill="B4F5A9"/>
            <w:noWrap/>
            <w:vAlign w:val="center"/>
            <w:hideMark/>
          </w:tcPr>
          <w:p w14:paraId="567B078B"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894155">
              <w:rPr>
                <w:rFonts w:ascii="Bookman Old Style" w:hAnsi="Bookman Old Style" w:cs="Arial"/>
                <w:color w:val="000000"/>
                <w:sz w:val="16"/>
                <w:szCs w:val="16"/>
              </w:rPr>
              <w:t>9.617.900</w:t>
            </w:r>
            <w:r w:rsidRPr="00C46A41">
              <w:rPr>
                <w:rFonts w:ascii="Bookman Old Style" w:hAnsi="Bookman Old Style" w:cs="Arial"/>
                <w:color w:val="000000"/>
                <w:sz w:val="16"/>
                <w:szCs w:val="16"/>
              </w:rPr>
              <w:t xml:space="preserve"> </w:t>
            </w:r>
          </w:p>
          <w:p w14:paraId="48DD45C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shd w:val="clear" w:color="000000" w:fill="B4F5A9"/>
            <w:noWrap/>
            <w:vAlign w:val="center"/>
            <w:hideMark/>
          </w:tcPr>
          <w:p w14:paraId="6BCA947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auto"/>
              <w:right w:val="single" w:sz="4" w:space="0" w:color="000000"/>
            </w:tcBorders>
            <w:shd w:val="clear" w:color="000000" w:fill="B4F5A9"/>
            <w:noWrap/>
            <w:vAlign w:val="center"/>
            <w:hideMark/>
          </w:tcPr>
          <w:p w14:paraId="55ADB93F"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894155">
              <w:rPr>
                <w:rFonts w:ascii="Bookman Old Style" w:hAnsi="Bookman Old Style" w:cs="Arial"/>
                <w:color w:val="000000"/>
                <w:sz w:val="16"/>
                <w:szCs w:val="16"/>
              </w:rPr>
              <w:t>9.851.600</w:t>
            </w:r>
            <w:r w:rsidRPr="00C46A41">
              <w:rPr>
                <w:rFonts w:ascii="Bookman Old Style" w:hAnsi="Bookman Old Style" w:cs="Arial"/>
                <w:color w:val="000000"/>
                <w:sz w:val="16"/>
                <w:szCs w:val="16"/>
              </w:rPr>
              <w:t xml:space="preserve"> </w:t>
            </w:r>
          </w:p>
          <w:p w14:paraId="04A88C0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auto"/>
              <w:right w:val="single" w:sz="8" w:space="0" w:color="000000"/>
            </w:tcBorders>
            <w:shd w:val="clear" w:color="000000" w:fill="B4F5A9"/>
            <w:vAlign w:val="center"/>
          </w:tcPr>
          <w:p w14:paraId="51103F0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251B2393" w14:textId="77777777" w:rsidTr="006F54E9">
        <w:trPr>
          <w:trHeight w:val="1537"/>
        </w:trPr>
        <w:tc>
          <w:tcPr>
            <w:tcW w:w="2098" w:type="dxa"/>
            <w:tcBorders>
              <w:top w:val="nil"/>
              <w:left w:val="single" w:sz="4" w:space="0" w:color="auto"/>
              <w:bottom w:val="single" w:sz="4" w:space="0" w:color="000000"/>
              <w:right w:val="single" w:sz="4" w:space="0" w:color="000000"/>
            </w:tcBorders>
            <w:vAlign w:val="center"/>
            <w:hideMark/>
          </w:tcPr>
          <w:p w14:paraId="2C726B7D"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Peningkatan Efektifitas Pelaksanaan Pelayanan kepada Masyarakat di Wilayah Kecamatan</w:t>
            </w:r>
          </w:p>
        </w:tc>
        <w:tc>
          <w:tcPr>
            <w:tcW w:w="1842" w:type="dxa"/>
            <w:tcBorders>
              <w:top w:val="nil"/>
              <w:left w:val="nil"/>
              <w:bottom w:val="single" w:sz="4" w:space="0" w:color="000000"/>
              <w:right w:val="single" w:sz="4" w:space="0" w:color="000000"/>
            </w:tcBorders>
            <w:vAlign w:val="center"/>
            <w:hideMark/>
          </w:tcPr>
          <w:p w14:paraId="3C926411"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Laporan Peningkatan Efektifitas Pelaksanaan Pelayanan kepada Masyarakat diWilayah Kecamatan (Laporan) </w:t>
            </w:r>
          </w:p>
        </w:tc>
        <w:tc>
          <w:tcPr>
            <w:tcW w:w="403" w:type="dxa"/>
            <w:tcBorders>
              <w:top w:val="nil"/>
              <w:left w:val="nil"/>
              <w:bottom w:val="single" w:sz="4" w:space="0" w:color="000000"/>
              <w:right w:val="single" w:sz="4" w:space="0" w:color="000000"/>
            </w:tcBorders>
            <w:noWrap/>
            <w:vAlign w:val="center"/>
          </w:tcPr>
          <w:p w14:paraId="5715A8D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nil"/>
              <w:left w:val="nil"/>
              <w:bottom w:val="single" w:sz="4" w:space="0" w:color="000000"/>
              <w:right w:val="single" w:sz="4" w:space="0" w:color="auto"/>
            </w:tcBorders>
            <w:vAlign w:val="center"/>
          </w:tcPr>
          <w:p w14:paraId="74FBBAB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single" w:sz="4" w:space="0" w:color="auto"/>
              <w:bottom w:val="single" w:sz="4" w:space="0" w:color="000000"/>
              <w:right w:val="single" w:sz="4" w:space="0" w:color="000000"/>
            </w:tcBorders>
          </w:tcPr>
          <w:p w14:paraId="7837D50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10F53F3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2B88208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2055210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7CDFF927" w14:textId="77777777" w:rsidR="00E313DE" w:rsidRPr="00C46A41" w:rsidRDefault="00171C82" w:rsidP="008A376E">
            <w:pPr>
              <w:jc w:val="center"/>
              <w:rPr>
                <w:rFonts w:ascii="Bookman Old Style" w:eastAsia="Times New Roman" w:hAnsi="Bookman Old Style" w:cs="Arial"/>
                <w:color w:val="000000"/>
                <w:sz w:val="16"/>
                <w:szCs w:val="16"/>
                <w:lang w:val="en-ID"/>
              </w:rPr>
            </w:pPr>
            <w:r>
              <w:rPr>
                <w:rFonts w:ascii="Bookman Old Style" w:hAnsi="Bookman Old Style" w:cs="Arial"/>
                <w:color w:val="000000"/>
                <w:sz w:val="16"/>
                <w:szCs w:val="16"/>
              </w:rPr>
              <w:t>10.677.000</w:t>
            </w:r>
          </w:p>
          <w:p w14:paraId="37664C8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hideMark/>
          </w:tcPr>
          <w:p w14:paraId="6A93689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hideMark/>
          </w:tcPr>
          <w:p w14:paraId="3420E2AB" w14:textId="77777777" w:rsidR="00E313DE" w:rsidRPr="00C46A41" w:rsidRDefault="00171C82" w:rsidP="008A376E">
            <w:pPr>
              <w:jc w:val="center"/>
              <w:rPr>
                <w:rFonts w:ascii="Bookman Old Style" w:eastAsia="Times New Roman" w:hAnsi="Bookman Old Style" w:cs="Arial"/>
                <w:color w:val="000000"/>
                <w:sz w:val="16"/>
                <w:szCs w:val="16"/>
                <w:lang w:val="en-ID"/>
              </w:rPr>
            </w:pPr>
            <w:r>
              <w:rPr>
                <w:rFonts w:ascii="Bookman Old Style" w:eastAsia="Times New Roman" w:hAnsi="Bookman Old Style" w:cs="Arial"/>
                <w:color w:val="000000"/>
                <w:sz w:val="16"/>
                <w:szCs w:val="16"/>
                <w:lang w:val="en-ID"/>
              </w:rPr>
              <w:t>5.820.100</w:t>
            </w:r>
          </w:p>
          <w:p w14:paraId="6CA4843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hideMark/>
          </w:tcPr>
          <w:p w14:paraId="7E71713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hideMark/>
          </w:tcPr>
          <w:p w14:paraId="611079FB" w14:textId="77777777" w:rsidR="00E313DE" w:rsidRPr="00C46A41" w:rsidRDefault="00894155" w:rsidP="008A376E">
            <w:pPr>
              <w:jc w:val="center"/>
              <w:rPr>
                <w:rFonts w:ascii="Bookman Old Style" w:eastAsia="Times New Roman" w:hAnsi="Bookman Old Style" w:cs="Arial"/>
                <w:color w:val="000000"/>
                <w:sz w:val="16"/>
                <w:szCs w:val="16"/>
                <w:lang w:val="en-ID"/>
              </w:rPr>
            </w:pPr>
            <w:r>
              <w:rPr>
                <w:rFonts w:ascii="Bookman Old Style" w:hAnsi="Bookman Old Style" w:cs="Arial"/>
                <w:color w:val="000000"/>
                <w:sz w:val="16"/>
                <w:szCs w:val="16"/>
              </w:rPr>
              <w:t>9.617.900</w:t>
            </w:r>
            <w:r w:rsidR="00E313DE" w:rsidRPr="00C46A41">
              <w:rPr>
                <w:rFonts w:ascii="Bookman Old Style" w:hAnsi="Bookman Old Style" w:cs="Arial"/>
                <w:color w:val="000000"/>
                <w:sz w:val="16"/>
                <w:szCs w:val="16"/>
              </w:rPr>
              <w:t xml:space="preserve"> </w:t>
            </w:r>
          </w:p>
          <w:p w14:paraId="502484E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hideMark/>
          </w:tcPr>
          <w:p w14:paraId="240B48E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hideMark/>
          </w:tcPr>
          <w:p w14:paraId="5FF91F49" w14:textId="77777777" w:rsidR="00E313DE" w:rsidRPr="00C46A41" w:rsidRDefault="00894155" w:rsidP="008A376E">
            <w:pPr>
              <w:jc w:val="center"/>
              <w:rPr>
                <w:rFonts w:ascii="Bookman Old Style" w:eastAsia="Times New Roman" w:hAnsi="Bookman Old Style" w:cs="Arial"/>
                <w:color w:val="000000"/>
                <w:sz w:val="16"/>
                <w:szCs w:val="16"/>
                <w:lang w:val="en-ID"/>
              </w:rPr>
            </w:pPr>
            <w:r>
              <w:rPr>
                <w:rFonts w:ascii="Bookman Old Style" w:hAnsi="Bookman Old Style" w:cs="Arial"/>
                <w:color w:val="000000"/>
                <w:sz w:val="16"/>
                <w:szCs w:val="16"/>
              </w:rPr>
              <w:t>9.851.600</w:t>
            </w:r>
          </w:p>
          <w:p w14:paraId="73320B0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vAlign w:val="center"/>
          </w:tcPr>
          <w:p w14:paraId="61DE381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0BC5AC74" w14:textId="77777777" w:rsidTr="006F54E9">
        <w:trPr>
          <w:trHeight w:val="980"/>
        </w:trPr>
        <w:tc>
          <w:tcPr>
            <w:tcW w:w="2098" w:type="dxa"/>
            <w:tcBorders>
              <w:top w:val="single" w:sz="4" w:space="0" w:color="auto"/>
              <w:left w:val="single" w:sz="4" w:space="0" w:color="auto"/>
              <w:bottom w:val="single" w:sz="4" w:space="0" w:color="000000"/>
              <w:right w:val="single" w:sz="4" w:space="0" w:color="000000"/>
            </w:tcBorders>
            <w:shd w:val="clear" w:color="000000" w:fill="B4F5A9"/>
            <w:vAlign w:val="center"/>
            <w:hideMark/>
          </w:tcPr>
          <w:p w14:paraId="1D3087FC"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Pelaksanaan      Urusan      Pemerintahan      yang</w:t>
            </w:r>
            <w:r w:rsidRPr="00C46A41">
              <w:rPr>
                <w:rFonts w:ascii="Bookman Old Style" w:eastAsia="Times New Roman" w:hAnsi="Bookman Old Style" w:cs="Arial"/>
                <w:color w:val="000000"/>
                <w:sz w:val="16"/>
                <w:szCs w:val="16"/>
                <w:lang w:val="en-ID" w:eastAsia="en-ID"/>
              </w:rPr>
              <w:br/>
              <w:t>Dilimpahkan kepada Camat</w:t>
            </w:r>
          </w:p>
        </w:tc>
        <w:tc>
          <w:tcPr>
            <w:tcW w:w="1842" w:type="dxa"/>
            <w:tcBorders>
              <w:top w:val="single" w:sz="4" w:space="0" w:color="auto"/>
              <w:left w:val="nil"/>
              <w:bottom w:val="single" w:sz="4" w:space="0" w:color="000000"/>
              <w:right w:val="single" w:sz="4" w:space="0" w:color="000000"/>
            </w:tcBorders>
            <w:shd w:val="clear" w:color="000000" w:fill="B4F5A9"/>
            <w:vAlign w:val="center"/>
            <w:hideMark/>
          </w:tcPr>
          <w:p w14:paraId="69DD9042"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Persentase kegiatan Pelaksanaan Urusan  Pemerintahan  yang  dilimpahkan Kepada Camat</w:t>
            </w:r>
          </w:p>
        </w:tc>
        <w:tc>
          <w:tcPr>
            <w:tcW w:w="403" w:type="dxa"/>
            <w:tcBorders>
              <w:top w:val="single" w:sz="4" w:space="0" w:color="auto"/>
              <w:left w:val="nil"/>
              <w:bottom w:val="single" w:sz="4" w:space="0" w:color="000000"/>
              <w:right w:val="single" w:sz="4" w:space="0" w:color="000000"/>
            </w:tcBorders>
            <w:shd w:val="clear" w:color="000000" w:fill="B4F5A9"/>
            <w:noWrap/>
            <w:vAlign w:val="center"/>
          </w:tcPr>
          <w:p w14:paraId="73F4194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760" w:type="dxa"/>
            <w:tcBorders>
              <w:top w:val="single" w:sz="4" w:space="0" w:color="auto"/>
              <w:left w:val="nil"/>
              <w:bottom w:val="single" w:sz="4" w:space="0" w:color="000000"/>
              <w:right w:val="single" w:sz="4" w:space="0" w:color="auto"/>
            </w:tcBorders>
            <w:shd w:val="clear" w:color="000000" w:fill="B4F5A9"/>
            <w:vAlign w:val="center"/>
          </w:tcPr>
          <w:p w14:paraId="767AA8C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single" w:sz="4" w:space="0" w:color="auto"/>
              <w:left w:val="single" w:sz="4" w:space="0" w:color="auto"/>
              <w:bottom w:val="single" w:sz="4" w:space="0" w:color="000000"/>
              <w:right w:val="single" w:sz="4" w:space="0" w:color="000000"/>
            </w:tcBorders>
            <w:shd w:val="clear" w:color="000000" w:fill="B4F5A9"/>
          </w:tcPr>
          <w:p w14:paraId="5AAAFC5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shd w:val="clear" w:color="000000" w:fill="B4F5A9"/>
            <w:noWrap/>
            <w:vAlign w:val="center"/>
          </w:tcPr>
          <w:p w14:paraId="6C9E97A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single" w:sz="4" w:space="0" w:color="auto"/>
              <w:left w:val="nil"/>
              <w:bottom w:val="single" w:sz="4" w:space="0" w:color="000000"/>
              <w:right w:val="single" w:sz="4" w:space="0" w:color="000000"/>
            </w:tcBorders>
            <w:shd w:val="clear" w:color="000000" w:fill="B4F5A9"/>
            <w:noWrap/>
            <w:vAlign w:val="center"/>
          </w:tcPr>
          <w:p w14:paraId="1B2CAE8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shd w:val="clear" w:color="000000" w:fill="B4F5A9"/>
            <w:noWrap/>
            <w:vAlign w:val="center"/>
          </w:tcPr>
          <w:p w14:paraId="1C30F26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single" w:sz="4" w:space="0" w:color="auto"/>
              <w:left w:val="nil"/>
              <w:bottom w:val="single" w:sz="4" w:space="0" w:color="000000"/>
              <w:right w:val="single" w:sz="4" w:space="0" w:color="000000"/>
            </w:tcBorders>
            <w:shd w:val="clear" w:color="000000" w:fill="B4F5A9"/>
            <w:noWrap/>
            <w:vAlign w:val="center"/>
          </w:tcPr>
          <w:p w14:paraId="1CD0F09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shd w:val="clear" w:color="000000" w:fill="B4F5A9"/>
            <w:noWrap/>
            <w:vAlign w:val="center"/>
            <w:hideMark/>
          </w:tcPr>
          <w:p w14:paraId="16AB15D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single" w:sz="4" w:space="0" w:color="auto"/>
              <w:left w:val="nil"/>
              <w:bottom w:val="single" w:sz="4" w:space="0" w:color="000000"/>
              <w:right w:val="single" w:sz="4" w:space="0" w:color="000000"/>
            </w:tcBorders>
            <w:shd w:val="clear" w:color="000000" w:fill="B4F5A9"/>
            <w:noWrap/>
            <w:vAlign w:val="center"/>
            <w:hideMark/>
          </w:tcPr>
          <w:p w14:paraId="3C71C76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shd w:val="clear" w:color="000000" w:fill="B4F5A9"/>
            <w:noWrap/>
            <w:vAlign w:val="center"/>
            <w:hideMark/>
          </w:tcPr>
          <w:p w14:paraId="73FB7C4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single" w:sz="4" w:space="0" w:color="auto"/>
              <w:left w:val="nil"/>
              <w:bottom w:val="single" w:sz="4" w:space="0" w:color="000000"/>
              <w:right w:val="single" w:sz="4" w:space="0" w:color="000000"/>
            </w:tcBorders>
            <w:shd w:val="clear" w:color="000000" w:fill="B4F5A9"/>
            <w:noWrap/>
            <w:vAlign w:val="center"/>
            <w:hideMark/>
          </w:tcPr>
          <w:p w14:paraId="11DBA30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shd w:val="clear" w:color="000000" w:fill="B4F5A9"/>
            <w:noWrap/>
            <w:vAlign w:val="center"/>
            <w:hideMark/>
          </w:tcPr>
          <w:p w14:paraId="320A51D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single" w:sz="4" w:space="0" w:color="auto"/>
              <w:left w:val="nil"/>
              <w:bottom w:val="single" w:sz="4" w:space="0" w:color="000000"/>
              <w:right w:val="single" w:sz="4" w:space="0" w:color="000000"/>
            </w:tcBorders>
            <w:shd w:val="clear" w:color="000000" w:fill="B4F5A9"/>
            <w:noWrap/>
            <w:vAlign w:val="center"/>
            <w:hideMark/>
          </w:tcPr>
          <w:p w14:paraId="50F22FB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single" w:sz="4" w:space="0" w:color="auto"/>
              <w:left w:val="nil"/>
              <w:bottom w:val="single" w:sz="4" w:space="0" w:color="000000"/>
              <w:right w:val="single" w:sz="8" w:space="0" w:color="000000"/>
            </w:tcBorders>
            <w:shd w:val="clear" w:color="000000" w:fill="B4F5A9"/>
            <w:vAlign w:val="center"/>
          </w:tcPr>
          <w:p w14:paraId="761E844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3B3B26B4" w14:textId="77777777" w:rsidTr="006F54E9">
        <w:trPr>
          <w:trHeight w:val="979"/>
        </w:trPr>
        <w:tc>
          <w:tcPr>
            <w:tcW w:w="2098" w:type="dxa"/>
            <w:tcBorders>
              <w:top w:val="nil"/>
              <w:left w:val="single" w:sz="4" w:space="0" w:color="auto"/>
              <w:bottom w:val="single" w:sz="4" w:space="0" w:color="000000"/>
              <w:right w:val="single" w:sz="4" w:space="0" w:color="000000"/>
            </w:tcBorders>
            <w:vAlign w:val="center"/>
            <w:hideMark/>
          </w:tcPr>
          <w:p w14:paraId="3975A001"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lastRenderedPageBreak/>
              <w:t>Pelaksanaan Urusan Pemerintahan yang Terkait dengan Pelayanan Perizinan Non Usaha</w:t>
            </w:r>
          </w:p>
        </w:tc>
        <w:tc>
          <w:tcPr>
            <w:tcW w:w="1842" w:type="dxa"/>
            <w:tcBorders>
              <w:top w:val="nil"/>
              <w:left w:val="nil"/>
              <w:bottom w:val="single" w:sz="4" w:space="0" w:color="000000"/>
              <w:right w:val="single" w:sz="4" w:space="0" w:color="000000"/>
            </w:tcBorders>
            <w:vAlign w:val="center"/>
            <w:hideMark/>
          </w:tcPr>
          <w:p w14:paraId="7088133D"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Dokumen Non Perizinan Usaha yang Dilaksanakan (Dokumen) </w:t>
            </w:r>
          </w:p>
        </w:tc>
        <w:tc>
          <w:tcPr>
            <w:tcW w:w="403" w:type="dxa"/>
            <w:tcBorders>
              <w:top w:val="nil"/>
              <w:left w:val="nil"/>
              <w:bottom w:val="single" w:sz="4" w:space="0" w:color="000000"/>
              <w:right w:val="single" w:sz="4" w:space="0" w:color="000000"/>
            </w:tcBorders>
            <w:noWrap/>
            <w:vAlign w:val="center"/>
          </w:tcPr>
          <w:p w14:paraId="2F56F2F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nil"/>
              <w:left w:val="nil"/>
              <w:bottom w:val="single" w:sz="4" w:space="0" w:color="000000"/>
              <w:right w:val="single" w:sz="4" w:space="0" w:color="auto"/>
            </w:tcBorders>
          </w:tcPr>
          <w:p w14:paraId="35B2AAB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p w14:paraId="224B296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single" w:sz="4" w:space="0" w:color="auto"/>
              <w:bottom w:val="single" w:sz="4" w:space="0" w:color="000000"/>
              <w:right w:val="single" w:sz="4" w:space="0" w:color="000000"/>
            </w:tcBorders>
          </w:tcPr>
          <w:p w14:paraId="3880643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30910E8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47E769F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13D944E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11345A4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20776CB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20939BE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59D0AF7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35E7DA5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1AB1313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1AB93E5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vAlign w:val="center"/>
          </w:tcPr>
          <w:p w14:paraId="4F98FD5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73D52D26" w14:textId="77777777" w:rsidTr="006F54E9">
        <w:trPr>
          <w:trHeight w:val="1134"/>
        </w:trPr>
        <w:tc>
          <w:tcPr>
            <w:tcW w:w="2098" w:type="dxa"/>
            <w:tcBorders>
              <w:top w:val="nil"/>
              <w:left w:val="single" w:sz="4" w:space="0" w:color="auto"/>
              <w:bottom w:val="single" w:sz="4" w:space="0" w:color="000000"/>
              <w:right w:val="single" w:sz="4" w:space="0" w:color="000000"/>
            </w:tcBorders>
            <w:vAlign w:val="center"/>
            <w:hideMark/>
          </w:tcPr>
          <w:p w14:paraId="6748A127"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Pelaksanaan Urusan Pemerintahan yang Terkaitdengan Non Perizinan</w:t>
            </w:r>
          </w:p>
        </w:tc>
        <w:tc>
          <w:tcPr>
            <w:tcW w:w="1842" w:type="dxa"/>
            <w:tcBorders>
              <w:top w:val="nil"/>
              <w:left w:val="nil"/>
              <w:bottom w:val="single" w:sz="4" w:space="0" w:color="000000"/>
              <w:right w:val="single" w:sz="4" w:space="0" w:color="000000"/>
            </w:tcBorders>
            <w:vAlign w:val="center"/>
            <w:hideMark/>
          </w:tcPr>
          <w:p w14:paraId="685B463C"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Laporan Pelaksanaan Non Perizinanpada Urusan Pemerintahan (Laporan) </w:t>
            </w:r>
          </w:p>
        </w:tc>
        <w:tc>
          <w:tcPr>
            <w:tcW w:w="403" w:type="dxa"/>
            <w:tcBorders>
              <w:top w:val="nil"/>
              <w:left w:val="nil"/>
              <w:bottom w:val="single" w:sz="4" w:space="0" w:color="000000"/>
              <w:right w:val="single" w:sz="4" w:space="0" w:color="000000"/>
            </w:tcBorders>
            <w:noWrap/>
            <w:vAlign w:val="center"/>
          </w:tcPr>
          <w:p w14:paraId="10A2495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nil"/>
              <w:left w:val="nil"/>
              <w:bottom w:val="single" w:sz="4" w:space="0" w:color="000000"/>
              <w:right w:val="single" w:sz="4" w:space="0" w:color="auto"/>
            </w:tcBorders>
          </w:tcPr>
          <w:p w14:paraId="3CE3298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p w14:paraId="71BDD57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single" w:sz="4" w:space="0" w:color="auto"/>
              <w:bottom w:val="single" w:sz="4" w:space="0" w:color="000000"/>
              <w:right w:val="single" w:sz="4" w:space="0" w:color="000000"/>
            </w:tcBorders>
          </w:tcPr>
          <w:p w14:paraId="1AB449B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117CF6E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0219CF3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332E76A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18899A3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71EE026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52DEFBC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4F6D59A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3115588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1AF0F18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286DB4E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vAlign w:val="center"/>
          </w:tcPr>
          <w:p w14:paraId="13C125D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1577AC78" w14:textId="77777777" w:rsidTr="006F54E9">
        <w:trPr>
          <w:trHeight w:val="980"/>
        </w:trPr>
        <w:tc>
          <w:tcPr>
            <w:tcW w:w="2098" w:type="dxa"/>
            <w:tcBorders>
              <w:top w:val="nil"/>
              <w:left w:val="single" w:sz="4" w:space="0" w:color="auto"/>
              <w:bottom w:val="single" w:sz="4" w:space="0" w:color="000000"/>
              <w:right w:val="single" w:sz="4" w:space="0" w:color="000000"/>
            </w:tcBorders>
            <w:vAlign w:val="center"/>
            <w:hideMark/>
          </w:tcPr>
          <w:p w14:paraId="543203AA"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Pelaksanaan Urusan Pemerintahan yang Terkait dengan Kewenangan Lain yang Dilimpahkan</w:t>
            </w:r>
          </w:p>
        </w:tc>
        <w:tc>
          <w:tcPr>
            <w:tcW w:w="1842" w:type="dxa"/>
            <w:tcBorders>
              <w:top w:val="nil"/>
              <w:left w:val="nil"/>
              <w:bottom w:val="single" w:sz="4" w:space="0" w:color="000000"/>
              <w:right w:val="single" w:sz="4" w:space="0" w:color="000000"/>
            </w:tcBorders>
            <w:vAlign w:val="center"/>
            <w:hideMark/>
          </w:tcPr>
          <w:p w14:paraId="1DC36A26"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Laporan Pelaksanaan Kewenangan Lain yang Dilimpahkan (Laporan) </w:t>
            </w:r>
          </w:p>
        </w:tc>
        <w:tc>
          <w:tcPr>
            <w:tcW w:w="403" w:type="dxa"/>
            <w:tcBorders>
              <w:top w:val="nil"/>
              <w:left w:val="nil"/>
              <w:bottom w:val="single" w:sz="4" w:space="0" w:color="000000"/>
              <w:right w:val="single" w:sz="4" w:space="0" w:color="000000"/>
            </w:tcBorders>
            <w:noWrap/>
            <w:vAlign w:val="center"/>
          </w:tcPr>
          <w:p w14:paraId="6CCC020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nil"/>
              <w:left w:val="nil"/>
              <w:bottom w:val="single" w:sz="4" w:space="0" w:color="000000"/>
              <w:right w:val="single" w:sz="4" w:space="0" w:color="auto"/>
            </w:tcBorders>
          </w:tcPr>
          <w:p w14:paraId="6976B8A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p w14:paraId="0A96F77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single" w:sz="4" w:space="0" w:color="auto"/>
              <w:bottom w:val="single" w:sz="4" w:space="0" w:color="000000"/>
              <w:right w:val="single" w:sz="4" w:space="0" w:color="000000"/>
            </w:tcBorders>
          </w:tcPr>
          <w:p w14:paraId="5C9FB84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766CD91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48D1907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2A9FECC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544BC6C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7A152EA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19ACD57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1686845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41908B7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61446B5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18D5D6A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vAlign w:val="center"/>
          </w:tcPr>
          <w:p w14:paraId="5E98581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516834DB" w14:textId="77777777" w:rsidTr="006F54E9">
        <w:trPr>
          <w:trHeight w:val="989"/>
        </w:trPr>
        <w:tc>
          <w:tcPr>
            <w:tcW w:w="2098" w:type="dxa"/>
            <w:tcBorders>
              <w:top w:val="nil"/>
              <w:left w:val="single" w:sz="4" w:space="0" w:color="auto"/>
              <w:bottom w:val="single" w:sz="4" w:space="0" w:color="000000"/>
              <w:right w:val="single" w:sz="4" w:space="0" w:color="000000"/>
            </w:tcBorders>
            <w:shd w:val="clear" w:color="000000" w:fill="F6EA98"/>
            <w:vAlign w:val="center"/>
            <w:hideMark/>
          </w:tcPr>
          <w:p w14:paraId="2B2029B9"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PROGRAM PEMBERDAYAAN MASYARAKAT DESA DAN KELURAHAN</w:t>
            </w:r>
          </w:p>
        </w:tc>
        <w:tc>
          <w:tcPr>
            <w:tcW w:w="1842" w:type="dxa"/>
            <w:tcBorders>
              <w:top w:val="nil"/>
              <w:left w:val="nil"/>
              <w:bottom w:val="single" w:sz="4" w:space="0" w:color="000000"/>
              <w:right w:val="single" w:sz="4" w:space="0" w:color="000000"/>
            </w:tcBorders>
            <w:shd w:val="clear" w:color="000000" w:fill="F6EA98"/>
            <w:vAlign w:val="center"/>
            <w:hideMark/>
          </w:tcPr>
          <w:p w14:paraId="0BED658B"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Persentase Partisipasi Masyarakat dalam Perencanaan Pembangunan</w:t>
            </w:r>
          </w:p>
        </w:tc>
        <w:tc>
          <w:tcPr>
            <w:tcW w:w="403" w:type="dxa"/>
            <w:tcBorders>
              <w:top w:val="nil"/>
              <w:left w:val="nil"/>
              <w:bottom w:val="single" w:sz="4" w:space="0" w:color="000000"/>
              <w:right w:val="single" w:sz="4" w:space="0" w:color="000000"/>
            </w:tcBorders>
            <w:shd w:val="clear" w:color="000000" w:fill="F6EA98"/>
            <w:noWrap/>
          </w:tcPr>
          <w:p w14:paraId="2D5D35FA" w14:textId="27FD81F8" w:rsidR="00E313DE" w:rsidRPr="00C46A41" w:rsidRDefault="006078B0"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97</w:t>
            </w:r>
          </w:p>
        </w:tc>
        <w:tc>
          <w:tcPr>
            <w:tcW w:w="760" w:type="dxa"/>
            <w:tcBorders>
              <w:top w:val="nil"/>
              <w:left w:val="nil"/>
              <w:bottom w:val="single" w:sz="4" w:space="0" w:color="000000"/>
              <w:right w:val="single" w:sz="4" w:space="0" w:color="auto"/>
            </w:tcBorders>
            <w:shd w:val="clear" w:color="000000" w:fill="F6EA98"/>
          </w:tcPr>
          <w:p w14:paraId="6BEC7F4D" w14:textId="3598FE22" w:rsidR="00E313DE" w:rsidRPr="00C46A41" w:rsidRDefault="006078B0" w:rsidP="008A376E">
            <w:pPr>
              <w:jc w:val="center"/>
              <w:rPr>
                <w:rFonts w:ascii="Bookman Old Style" w:hAnsi="Bookman Old Style" w:cs="Arial"/>
                <w:bCs/>
                <w:sz w:val="16"/>
                <w:szCs w:val="16"/>
              </w:rPr>
            </w:pPr>
            <w:r>
              <w:rPr>
                <w:rFonts w:ascii="Bookman Old Style" w:hAnsi="Bookman Old Style" w:cs="Arial"/>
                <w:bCs/>
                <w:sz w:val="16"/>
                <w:szCs w:val="16"/>
              </w:rPr>
              <w:t>98</w:t>
            </w:r>
          </w:p>
        </w:tc>
        <w:tc>
          <w:tcPr>
            <w:tcW w:w="1276" w:type="dxa"/>
            <w:tcBorders>
              <w:top w:val="nil"/>
              <w:left w:val="single" w:sz="4" w:space="0" w:color="auto"/>
              <w:bottom w:val="single" w:sz="4" w:space="0" w:color="000000"/>
              <w:right w:val="single" w:sz="4" w:space="0" w:color="000000"/>
            </w:tcBorders>
            <w:shd w:val="clear" w:color="000000" w:fill="F6EA98"/>
          </w:tcPr>
          <w:p w14:paraId="6ADC91C0" w14:textId="77777777" w:rsidR="00E313DE" w:rsidRPr="00C46A41" w:rsidRDefault="00E313DE" w:rsidP="008A376E">
            <w:pPr>
              <w:jc w:val="center"/>
              <w:rPr>
                <w:rFonts w:ascii="Bookman Old Style" w:hAnsi="Bookman Old Style" w:cs="Arial"/>
                <w:bCs/>
                <w:sz w:val="16"/>
                <w:szCs w:val="16"/>
              </w:rPr>
            </w:pPr>
          </w:p>
          <w:p w14:paraId="2AD0586E"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45320B">
              <w:rPr>
                <w:rFonts w:ascii="Bookman Old Style" w:hAnsi="Bookman Old Style" w:cs="Arial"/>
                <w:color w:val="000000"/>
                <w:sz w:val="16"/>
                <w:szCs w:val="16"/>
              </w:rPr>
              <w:t>32.839.900</w:t>
            </w:r>
            <w:r w:rsidRPr="00C46A41">
              <w:rPr>
                <w:rFonts w:ascii="Bookman Old Style" w:hAnsi="Bookman Old Style" w:cs="Arial"/>
                <w:color w:val="000000"/>
                <w:sz w:val="16"/>
                <w:szCs w:val="16"/>
              </w:rPr>
              <w:t xml:space="preserve"> </w:t>
            </w:r>
          </w:p>
          <w:p w14:paraId="15DD3A2C" w14:textId="77777777" w:rsidR="00E313DE" w:rsidRPr="00C46A41" w:rsidRDefault="00E313DE" w:rsidP="008A376E">
            <w:pPr>
              <w:jc w:val="center"/>
              <w:rPr>
                <w:rFonts w:ascii="Bookman Old Style" w:hAnsi="Bookman Old Style" w:cs="Arial"/>
                <w:bCs/>
                <w:sz w:val="16"/>
                <w:szCs w:val="16"/>
              </w:rPr>
            </w:pPr>
          </w:p>
        </w:tc>
        <w:tc>
          <w:tcPr>
            <w:tcW w:w="709" w:type="dxa"/>
            <w:tcBorders>
              <w:top w:val="nil"/>
              <w:left w:val="nil"/>
              <w:bottom w:val="single" w:sz="4" w:space="0" w:color="000000"/>
              <w:right w:val="single" w:sz="4" w:space="0" w:color="000000"/>
            </w:tcBorders>
            <w:shd w:val="clear" w:color="000000" w:fill="F6EA98"/>
            <w:noWrap/>
          </w:tcPr>
          <w:p w14:paraId="630D6507" w14:textId="7AE5E1B6" w:rsidR="00E313DE" w:rsidRPr="00C46A41" w:rsidRDefault="006078B0"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100</w:t>
            </w:r>
          </w:p>
        </w:tc>
        <w:tc>
          <w:tcPr>
            <w:tcW w:w="1275" w:type="dxa"/>
            <w:tcBorders>
              <w:top w:val="nil"/>
              <w:left w:val="nil"/>
              <w:bottom w:val="single" w:sz="4" w:space="0" w:color="000000"/>
              <w:right w:val="single" w:sz="4" w:space="0" w:color="000000"/>
            </w:tcBorders>
            <w:shd w:val="clear" w:color="000000" w:fill="F6EA98"/>
            <w:noWrap/>
            <w:vAlign w:val="center"/>
          </w:tcPr>
          <w:p w14:paraId="13E99C7B" w14:textId="77777777" w:rsidR="00E313DE" w:rsidRPr="00C46A41" w:rsidRDefault="00E313DE" w:rsidP="008A376E">
            <w:pPr>
              <w:jc w:val="center"/>
              <w:rPr>
                <w:rFonts w:ascii="Bookman Old Style" w:hAnsi="Bookman Old Style" w:cs="Arial"/>
                <w:color w:val="000000"/>
                <w:sz w:val="16"/>
                <w:szCs w:val="16"/>
              </w:rPr>
            </w:pPr>
            <w:r w:rsidRPr="00C46A41">
              <w:rPr>
                <w:rFonts w:ascii="Bookman Old Style" w:hAnsi="Bookman Old Style" w:cs="Arial"/>
                <w:color w:val="000000"/>
                <w:sz w:val="16"/>
                <w:szCs w:val="16"/>
              </w:rPr>
              <w:t xml:space="preserve">      </w:t>
            </w:r>
          </w:p>
          <w:p w14:paraId="0424D37C"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45320B">
              <w:rPr>
                <w:rFonts w:ascii="Bookman Old Style" w:hAnsi="Bookman Old Style" w:cs="Arial"/>
                <w:color w:val="000000"/>
                <w:sz w:val="16"/>
                <w:szCs w:val="16"/>
              </w:rPr>
              <w:t>36.289.000</w:t>
            </w:r>
            <w:r w:rsidRPr="00C46A41">
              <w:rPr>
                <w:rFonts w:ascii="Bookman Old Style" w:hAnsi="Bookman Old Style" w:cs="Arial"/>
                <w:color w:val="000000"/>
                <w:sz w:val="16"/>
                <w:szCs w:val="16"/>
              </w:rPr>
              <w:t xml:space="preserve"> </w:t>
            </w:r>
          </w:p>
          <w:p w14:paraId="13D1E363" w14:textId="77777777" w:rsidR="00E313DE" w:rsidRPr="00C46A41" w:rsidRDefault="00E313DE" w:rsidP="008A376E">
            <w:pPr>
              <w:jc w:val="center"/>
              <w:rPr>
                <w:rFonts w:ascii="Bookman Old Style" w:eastAsia="Times New Roman" w:hAnsi="Bookman Old Style" w:cs="Arial"/>
                <w:color w:val="000000"/>
                <w:sz w:val="16"/>
                <w:szCs w:val="16"/>
                <w:lang w:val="en-ID"/>
              </w:rPr>
            </w:pPr>
          </w:p>
          <w:p w14:paraId="760D0E4D" w14:textId="77777777" w:rsidR="00E313DE" w:rsidRPr="00C46A41" w:rsidRDefault="00E313DE" w:rsidP="008A376E">
            <w:pPr>
              <w:jc w:val="center"/>
              <w:rPr>
                <w:rFonts w:ascii="Bookman Old Style" w:eastAsia="Times New Roman" w:hAnsi="Bookman Old Style" w:cs="Arial"/>
                <w:bCs/>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F6EA98"/>
            <w:noWrap/>
          </w:tcPr>
          <w:p w14:paraId="6DEA88CB" w14:textId="55F13132" w:rsidR="00E313DE" w:rsidRPr="00C46A41" w:rsidRDefault="006078B0" w:rsidP="008A376E">
            <w:pPr>
              <w:jc w:val="center"/>
              <w:rPr>
                <w:rFonts w:ascii="Bookman Old Style" w:eastAsia="Times New Roman" w:hAnsi="Bookman Old Style" w:cs="Arial"/>
                <w:color w:val="000000"/>
                <w:sz w:val="16"/>
                <w:szCs w:val="16"/>
                <w:lang w:val="en-ID" w:eastAsia="en-ID"/>
              </w:rPr>
            </w:pPr>
            <w:r>
              <w:rPr>
                <w:rFonts w:ascii="Bookman Old Style" w:hAnsi="Bookman Old Style" w:cs="Arial"/>
                <w:bCs/>
                <w:sz w:val="16"/>
                <w:szCs w:val="16"/>
              </w:rPr>
              <w:t>100</w:t>
            </w:r>
          </w:p>
        </w:tc>
        <w:tc>
          <w:tcPr>
            <w:tcW w:w="1276" w:type="dxa"/>
            <w:tcBorders>
              <w:top w:val="nil"/>
              <w:left w:val="nil"/>
              <w:bottom w:val="single" w:sz="4" w:space="0" w:color="000000"/>
              <w:right w:val="single" w:sz="4" w:space="0" w:color="000000"/>
            </w:tcBorders>
            <w:shd w:val="clear" w:color="000000" w:fill="F6EA98"/>
            <w:noWrap/>
            <w:vAlign w:val="center"/>
          </w:tcPr>
          <w:p w14:paraId="598ED871" w14:textId="77777777" w:rsidR="00E313DE" w:rsidRPr="00C46A41" w:rsidRDefault="00E313DE" w:rsidP="008A376E">
            <w:pPr>
              <w:jc w:val="center"/>
              <w:rPr>
                <w:rFonts w:ascii="Bookman Old Style" w:hAnsi="Bookman Old Style" w:cs="Arial"/>
                <w:color w:val="000000"/>
                <w:sz w:val="16"/>
                <w:szCs w:val="16"/>
              </w:rPr>
            </w:pPr>
            <w:r w:rsidRPr="00C46A41">
              <w:rPr>
                <w:rFonts w:ascii="Bookman Old Style" w:hAnsi="Bookman Old Style" w:cs="Arial"/>
                <w:color w:val="000000"/>
                <w:sz w:val="16"/>
                <w:szCs w:val="16"/>
              </w:rPr>
              <w:t xml:space="preserve">      </w:t>
            </w:r>
          </w:p>
          <w:p w14:paraId="58125B43"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45320B">
              <w:rPr>
                <w:rFonts w:ascii="Bookman Old Style" w:hAnsi="Bookman Old Style" w:cs="Arial"/>
                <w:color w:val="000000"/>
                <w:sz w:val="16"/>
                <w:szCs w:val="16"/>
              </w:rPr>
              <w:t>41.721.100</w:t>
            </w:r>
          </w:p>
          <w:p w14:paraId="53440EF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F6EA98"/>
            <w:noWrap/>
            <w:hideMark/>
          </w:tcPr>
          <w:p w14:paraId="74FF6D66" w14:textId="738A3082" w:rsidR="00E313DE" w:rsidRPr="00C46A41" w:rsidRDefault="006078B0" w:rsidP="008A376E">
            <w:pPr>
              <w:jc w:val="center"/>
              <w:rPr>
                <w:rFonts w:ascii="Bookman Old Style" w:eastAsia="Times New Roman" w:hAnsi="Bookman Old Style" w:cs="Arial"/>
                <w:color w:val="000000"/>
                <w:sz w:val="16"/>
                <w:szCs w:val="16"/>
                <w:lang w:val="en-ID" w:eastAsia="en-ID"/>
              </w:rPr>
            </w:pPr>
            <w:r>
              <w:rPr>
                <w:rFonts w:ascii="Bookman Old Style" w:hAnsi="Bookman Old Style" w:cs="Arial"/>
                <w:bCs/>
                <w:sz w:val="16"/>
                <w:szCs w:val="16"/>
              </w:rPr>
              <w:t>100</w:t>
            </w:r>
          </w:p>
        </w:tc>
        <w:tc>
          <w:tcPr>
            <w:tcW w:w="1275" w:type="dxa"/>
            <w:tcBorders>
              <w:top w:val="nil"/>
              <w:left w:val="nil"/>
              <w:bottom w:val="single" w:sz="4" w:space="0" w:color="000000"/>
              <w:right w:val="single" w:sz="4" w:space="0" w:color="000000"/>
            </w:tcBorders>
            <w:shd w:val="clear" w:color="000000" w:fill="F6EA98"/>
            <w:noWrap/>
            <w:vAlign w:val="center"/>
            <w:hideMark/>
          </w:tcPr>
          <w:p w14:paraId="0614E76E" w14:textId="77777777" w:rsidR="00E313DE" w:rsidRPr="00C46A41" w:rsidRDefault="00E313DE" w:rsidP="008A376E">
            <w:pPr>
              <w:jc w:val="center"/>
              <w:rPr>
                <w:rFonts w:ascii="Bookman Old Style" w:hAnsi="Bookman Old Style" w:cs="Arial"/>
                <w:color w:val="000000"/>
                <w:sz w:val="16"/>
                <w:szCs w:val="16"/>
              </w:rPr>
            </w:pPr>
            <w:r w:rsidRPr="00C46A41">
              <w:rPr>
                <w:rFonts w:ascii="Bookman Old Style" w:hAnsi="Bookman Old Style" w:cs="Arial"/>
                <w:color w:val="000000"/>
                <w:sz w:val="16"/>
                <w:szCs w:val="16"/>
              </w:rPr>
              <w:t xml:space="preserve">          </w:t>
            </w:r>
          </w:p>
          <w:p w14:paraId="6AFF26B9"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45320B">
              <w:rPr>
                <w:rFonts w:ascii="Bookman Old Style" w:hAnsi="Bookman Old Style" w:cs="Arial"/>
                <w:color w:val="000000"/>
                <w:sz w:val="16"/>
                <w:szCs w:val="16"/>
              </w:rPr>
              <w:t>52.643.900</w:t>
            </w:r>
            <w:r w:rsidRPr="00C46A41">
              <w:rPr>
                <w:rFonts w:ascii="Bookman Old Style" w:hAnsi="Bookman Old Style" w:cs="Arial"/>
                <w:color w:val="000000"/>
                <w:sz w:val="16"/>
                <w:szCs w:val="16"/>
              </w:rPr>
              <w:t xml:space="preserve"> </w:t>
            </w:r>
          </w:p>
          <w:p w14:paraId="597D7726" w14:textId="77777777" w:rsidR="00E313DE" w:rsidRPr="00C46A41" w:rsidRDefault="00E313DE" w:rsidP="008A376E">
            <w:pPr>
              <w:jc w:val="center"/>
              <w:rPr>
                <w:rFonts w:ascii="Bookman Old Style" w:eastAsia="Times New Roman" w:hAnsi="Bookman Old Style" w:cs="Arial"/>
                <w:color w:val="000000"/>
                <w:sz w:val="16"/>
                <w:szCs w:val="16"/>
                <w:lang w:val="en-ID"/>
              </w:rPr>
            </w:pPr>
          </w:p>
          <w:p w14:paraId="3D50D50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F6EA98"/>
            <w:noWrap/>
            <w:hideMark/>
          </w:tcPr>
          <w:p w14:paraId="610960C8" w14:textId="002214E2" w:rsidR="00E313DE" w:rsidRPr="00C46A41" w:rsidRDefault="006078B0" w:rsidP="008A376E">
            <w:pPr>
              <w:jc w:val="center"/>
              <w:rPr>
                <w:rFonts w:ascii="Bookman Old Style" w:eastAsia="Times New Roman" w:hAnsi="Bookman Old Style" w:cs="Arial"/>
                <w:color w:val="000000"/>
                <w:sz w:val="16"/>
                <w:szCs w:val="16"/>
                <w:lang w:val="en-ID" w:eastAsia="en-ID"/>
              </w:rPr>
            </w:pPr>
            <w:r>
              <w:rPr>
                <w:rFonts w:ascii="Bookman Old Style" w:hAnsi="Bookman Old Style" w:cs="Arial"/>
                <w:bCs/>
                <w:sz w:val="16"/>
                <w:szCs w:val="16"/>
              </w:rPr>
              <w:t>100</w:t>
            </w:r>
          </w:p>
        </w:tc>
        <w:tc>
          <w:tcPr>
            <w:tcW w:w="1276" w:type="dxa"/>
            <w:tcBorders>
              <w:top w:val="nil"/>
              <w:left w:val="nil"/>
              <w:bottom w:val="single" w:sz="4" w:space="0" w:color="000000"/>
              <w:right w:val="single" w:sz="4" w:space="0" w:color="000000"/>
            </w:tcBorders>
            <w:shd w:val="clear" w:color="000000" w:fill="F6EA98"/>
            <w:noWrap/>
            <w:vAlign w:val="center"/>
            <w:hideMark/>
          </w:tcPr>
          <w:p w14:paraId="3FD2C06F" w14:textId="77777777" w:rsidR="00E313DE" w:rsidRPr="00C46A41" w:rsidRDefault="00E313DE" w:rsidP="008A376E">
            <w:pPr>
              <w:jc w:val="center"/>
              <w:rPr>
                <w:rFonts w:ascii="Bookman Old Style" w:hAnsi="Bookman Old Style" w:cs="Arial"/>
                <w:color w:val="000000"/>
                <w:sz w:val="16"/>
                <w:szCs w:val="16"/>
              </w:rPr>
            </w:pPr>
            <w:r w:rsidRPr="00C46A41">
              <w:rPr>
                <w:rFonts w:ascii="Bookman Old Style" w:hAnsi="Bookman Old Style" w:cs="Arial"/>
                <w:color w:val="000000"/>
                <w:sz w:val="16"/>
                <w:szCs w:val="16"/>
              </w:rPr>
              <w:t xml:space="preserve">        </w:t>
            </w:r>
          </w:p>
          <w:p w14:paraId="132D2BC2"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45320B">
              <w:rPr>
                <w:rFonts w:ascii="Bookman Old Style" w:hAnsi="Bookman Old Style" w:cs="Arial"/>
                <w:color w:val="000000"/>
                <w:sz w:val="16"/>
                <w:szCs w:val="16"/>
              </w:rPr>
              <w:t>60.296.900</w:t>
            </w:r>
          </w:p>
          <w:p w14:paraId="46F46540"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p>
          <w:p w14:paraId="28DD35C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F6EA98"/>
            <w:noWrap/>
            <w:hideMark/>
          </w:tcPr>
          <w:p w14:paraId="49659C04" w14:textId="0A43E007" w:rsidR="00E313DE" w:rsidRPr="00C46A41" w:rsidRDefault="006078B0" w:rsidP="008A376E">
            <w:pPr>
              <w:jc w:val="center"/>
              <w:rPr>
                <w:rFonts w:ascii="Bookman Old Style" w:eastAsia="Times New Roman" w:hAnsi="Bookman Old Style" w:cs="Arial"/>
                <w:color w:val="000000"/>
                <w:sz w:val="16"/>
                <w:szCs w:val="16"/>
                <w:lang w:val="en-ID" w:eastAsia="en-ID"/>
              </w:rPr>
            </w:pPr>
            <w:r>
              <w:rPr>
                <w:rFonts w:ascii="Bookman Old Style" w:hAnsi="Bookman Old Style" w:cs="Arial"/>
                <w:bCs/>
                <w:sz w:val="16"/>
                <w:szCs w:val="16"/>
              </w:rPr>
              <w:t>100</w:t>
            </w:r>
          </w:p>
        </w:tc>
        <w:tc>
          <w:tcPr>
            <w:tcW w:w="1275" w:type="dxa"/>
            <w:tcBorders>
              <w:top w:val="nil"/>
              <w:left w:val="nil"/>
              <w:bottom w:val="single" w:sz="4" w:space="0" w:color="000000"/>
              <w:right w:val="single" w:sz="4" w:space="0" w:color="000000"/>
            </w:tcBorders>
            <w:shd w:val="clear" w:color="000000" w:fill="F6EA98"/>
            <w:noWrap/>
            <w:vAlign w:val="center"/>
            <w:hideMark/>
          </w:tcPr>
          <w:p w14:paraId="5A1F152D" w14:textId="77777777" w:rsidR="00E313DE" w:rsidRPr="00C46A41" w:rsidRDefault="00E313DE" w:rsidP="008A376E">
            <w:pPr>
              <w:jc w:val="center"/>
              <w:rPr>
                <w:rFonts w:ascii="Bookman Old Style" w:hAnsi="Bookman Old Style" w:cs="Arial"/>
                <w:color w:val="000000"/>
                <w:sz w:val="16"/>
                <w:szCs w:val="16"/>
              </w:rPr>
            </w:pPr>
            <w:r w:rsidRPr="00C46A41">
              <w:rPr>
                <w:rFonts w:ascii="Bookman Old Style" w:hAnsi="Bookman Old Style" w:cs="Arial"/>
                <w:color w:val="000000"/>
                <w:sz w:val="16"/>
                <w:szCs w:val="16"/>
              </w:rPr>
              <w:t xml:space="preserve">            </w:t>
            </w:r>
            <w:r w:rsidR="0045320B">
              <w:rPr>
                <w:rFonts w:ascii="Bookman Old Style" w:hAnsi="Bookman Old Style" w:cs="Arial"/>
                <w:color w:val="000000"/>
                <w:sz w:val="16"/>
                <w:szCs w:val="16"/>
              </w:rPr>
              <w:t>71.425.500</w:t>
            </w:r>
            <w:r w:rsidRPr="00C46A41">
              <w:rPr>
                <w:rFonts w:ascii="Bookman Old Style" w:hAnsi="Bookman Old Style" w:cs="Arial"/>
                <w:color w:val="000000"/>
                <w:sz w:val="16"/>
                <w:szCs w:val="16"/>
              </w:rPr>
              <w:t xml:space="preserve"> </w:t>
            </w:r>
          </w:p>
          <w:p w14:paraId="757C4360" w14:textId="77777777" w:rsidR="00E313DE" w:rsidRPr="00C46A41" w:rsidRDefault="00E313DE" w:rsidP="008A376E">
            <w:pPr>
              <w:jc w:val="center"/>
              <w:rPr>
                <w:rFonts w:ascii="Bookman Old Style" w:eastAsia="Times New Roman" w:hAnsi="Bookman Old Style" w:cs="Arial"/>
                <w:color w:val="000000"/>
                <w:sz w:val="16"/>
                <w:szCs w:val="16"/>
                <w:lang w:val="en-ID"/>
              </w:rPr>
            </w:pPr>
          </w:p>
          <w:p w14:paraId="3B31A68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shd w:val="clear" w:color="000000" w:fill="F6EA98"/>
            <w:vAlign w:val="center"/>
          </w:tcPr>
          <w:p w14:paraId="7ACE24D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46CB54EE" w14:textId="77777777" w:rsidTr="006F54E9">
        <w:trPr>
          <w:trHeight w:val="584"/>
        </w:trPr>
        <w:tc>
          <w:tcPr>
            <w:tcW w:w="2098" w:type="dxa"/>
            <w:tcBorders>
              <w:top w:val="nil"/>
              <w:left w:val="single" w:sz="4" w:space="0" w:color="auto"/>
              <w:bottom w:val="single" w:sz="4" w:space="0" w:color="auto"/>
              <w:right w:val="single" w:sz="4" w:space="0" w:color="000000"/>
            </w:tcBorders>
            <w:shd w:val="clear" w:color="000000" w:fill="F6EA98"/>
            <w:vAlign w:val="center"/>
          </w:tcPr>
          <w:p w14:paraId="25C08D00" w14:textId="77777777" w:rsidR="00E313DE" w:rsidRPr="00C46A41" w:rsidRDefault="00E313DE" w:rsidP="008A376E">
            <w:pPr>
              <w:rPr>
                <w:rFonts w:ascii="Bookman Old Style" w:eastAsia="Times New Roman" w:hAnsi="Bookman Old Style" w:cs="Arial"/>
                <w:color w:val="000000"/>
                <w:sz w:val="16"/>
                <w:szCs w:val="16"/>
                <w:lang w:val="en-ID" w:eastAsia="en-ID"/>
              </w:rPr>
            </w:pPr>
          </w:p>
        </w:tc>
        <w:tc>
          <w:tcPr>
            <w:tcW w:w="1842" w:type="dxa"/>
            <w:tcBorders>
              <w:top w:val="nil"/>
              <w:left w:val="nil"/>
              <w:bottom w:val="single" w:sz="4" w:space="0" w:color="auto"/>
              <w:right w:val="single" w:sz="4" w:space="0" w:color="000000"/>
            </w:tcBorders>
            <w:shd w:val="clear" w:color="000000" w:fill="F6EA98"/>
            <w:vAlign w:val="center"/>
          </w:tcPr>
          <w:p w14:paraId="66EE11DD"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Persentase lembaga kemasyarakatan yang aktif</w:t>
            </w:r>
          </w:p>
        </w:tc>
        <w:tc>
          <w:tcPr>
            <w:tcW w:w="403" w:type="dxa"/>
            <w:tcBorders>
              <w:top w:val="nil"/>
              <w:left w:val="nil"/>
              <w:bottom w:val="single" w:sz="4" w:space="0" w:color="auto"/>
              <w:right w:val="single" w:sz="4" w:space="0" w:color="000000"/>
            </w:tcBorders>
            <w:shd w:val="clear" w:color="000000" w:fill="F6EA98"/>
            <w:noWrap/>
          </w:tcPr>
          <w:p w14:paraId="56303575" w14:textId="0D2FC55E" w:rsidR="00E313DE" w:rsidRPr="00C46A41" w:rsidRDefault="006078B0"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75</w:t>
            </w:r>
          </w:p>
        </w:tc>
        <w:tc>
          <w:tcPr>
            <w:tcW w:w="760" w:type="dxa"/>
            <w:tcBorders>
              <w:top w:val="nil"/>
              <w:left w:val="nil"/>
              <w:bottom w:val="single" w:sz="4" w:space="0" w:color="auto"/>
              <w:right w:val="single" w:sz="4" w:space="0" w:color="auto"/>
            </w:tcBorders>
            <w:shd w:val="clear" w:color="000000" w:fill="F6EA98"/>
          </w:tcPr>
          <w:p w14:paraId="127FB21B" w14:textId="0888CAB5" w:rsidR="00E313DE" w:rsidRPr="00C46A41" w:rsidRDefault="006078B0" w:rsidP="008A376E">
            <w:pPr>
              <w:jc w:val="center"/>
              <w:rPr>
                <w:rFonts w:ascii="Bookman Old Style" w:hAnsi="Bookman Old Style" w:cs="Arial"/>
                <w:bCs/>
                <w:sz w:val="16"/>
                <w:szCs w:val="16"/>
              </w:rPr>
            </w:pPr>
            <w:r>
              <w:rPr>
                <w:rFonts w:ascii="Bookman Old Style" w:hAnsi="Bookman Old Style" w:cs="Arial"/>
                <w:bCs/>
                <w:sz w:val="16"/>
                <w:szCs w:val="16"/>
              </w:rPr>
              <w:t>75</w:t>
            </w:r>
          </w:p>
        </w:tc>
        <w:tc>
          <w:tcPr>
            <w:tcW w:w="1276" w:type="dxa"/>
            <w:tcBorders>
              <w:top w:val="nil"/>
              <w:left w:val="single" w:sz="4" w:space="0" w:color="auto"/>
              <w:bottom w:val="single" w:sz="4" w:space="0" w:color="auto"/>
              <w:right w:val="single" w:sz="4" w:space="0" w:color="000000"/>
            </w:tcBorders>
            <w:shd w:val="clear" w:color="000000" w:fill="F6EA98"/>
          </w:tcPr>
          <w:p w14:paraId="47E07F2A" w14:textId="77777777" w:rsidR="00E313DE" w:rsidRPr="00C46A41" w:rsidRDefault="00E313DE" w:rsidP="008A376E">
            <w:pPr>
              <w:jc w:val="center"/>
              <w:rPr>
                <w:rFonts w:ascii="Bookman Old Style" w:hAnsi="Bookman Old Style" w:cs="Arial"/>
                <w:bCs/>
                <w:sz w:val="16"/>
                <w:szCs w:val="16"/>
              </w:rPr>
            </w:pPr>
          </w:p>
        </w:tc>
        <w:tc>
          <w:tcPr>
            <w:tcW w:w="709" w:type="dxa"/>
            <w:tcBorders>
              <w:top w:val="nil"/>
              <w:left w:val="nil"/>
              <w:bottom w:val="single" w:sz="4" w:space="0" w:color="auto"/>
              <w:right w:val="single" w:sz="4" w:space="0" w:color="000000"/>
            </w:tcBorders>
            <w:shd w:val="clear" w:color="000000" w:fill="F6EA98"/>
            <w:noWrap/>
          </w:tcPr>
          <w:p w14:paraId="0A7B416F" w14:textId="48456BA8" w:rsidR="00E313DE" w:rsidRPr="00C46A41" w:rsidRDefault="006078B0"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auto"/>
              <w:right w:val="single" w:sz="4" w:space="0" w:color="000000"/>
            </w:tcBorders>
            <w:shd w:val="clear" w:color="000000" w:fill="F6EA98"/>
            <w:noWrap/>
            <w:vAlign w:val="center"/>
          </w:tcPr>
          <w:p w14:paraId="3589E444" w14:textId="77777777" w:rsidR="00E313DE" w:rsidRPr="00C46A41" w:rsidRDefault="00E313DE" w:rsidP="008A376E">
            <w:pPr>
              <w:jc w:val="center"/>
              <w:rPr>
                <w:rFonts w:ascii="Bookman Old Style" w:hAnsi="Bookman Old Style" w:cs="Arial"/>
                <w:bCs/>
                <w:spacing w:val="-2"/>
                <w:w w:val="90"/>
                <w:sz w:val="16"/>
                <w:szCs w:val="16"/>
              </w:rPr>
            </w:pPr>
          </w:p>
        </w:tc>
        <w:tc>
          <w:tcPr>
            <w:tcW w:w="709" w:type="dxa"/>
            <w:tcBorders>
              <w:top w:val="nil"/>
              <w:left w:val="nil"/>
              <w:bottom w:val="single" w:sz="4" w:space="0" w:color="auto"/>
              <w:right w:val="single" w:sz="4" w:space="0" w:color="000000"/>
            </w:tcBorders>
            <w:shd w:val="clear" w:color="000000" w:fill="F6EA98"/>
            <w:noWrap/>
          </w:tcPr>
          <w:p w14:paraId="0606CD3D" w14:textId="71FAB252" w:rsidR="00E313DE" w:rsidRPr="00C46A41" w:rsidRDefault="006078B0"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85</w:t>
            </w:r>
          </w:p>
        </w:tc>
        <w:tc>
          <w:tcPr>
            <w:tcW w:w="1276" w:type="dxa"/>
            <w:tcBorders>
              <w:top w:val="nil"/>
              <w:left w:val="nil"/>
              <w:bottom w:val="single" w:sz="4" w:space="0" w:color="auto"/>
              <w:right w:val="single" w:sz="4" w:space="0" w:color="000000"/>
            </w:tcBorders>
            <w:shd w:val="clear" w:color="000000" w:fill="F6EA98"/>
            <w:noWrap/>
            <w:vAlign w:val="center"/>
          </w:tcPr>
          <w:p w14:paraId="4DFC4A0B" w14:textId="77777777" w:rsidR="00E313DE" w:rsidRPr="00C46A41" w:rsidRDefault="00E313DE" w:rsidP="008A376E">
            <w:pPr>
              <w:jc w:val="center"/>
              <w:rPr>
                <w:rFonts w:ascii="Bookman Old Style" w:hAnsi="Bookman Old Style" w:cs="Arial"/>
                <w:bCs/>
                <w:spacing w:val="-2"/>
                <w:w w:val="90"/>
                <w:sz w:val="16"/>
                <w:szCs w:val="16"/>
              </w:rPr>
            </w:pPr>
          </w:p>
        </w:tc>
        <w:tc>
          <w:tcPr>
            <w:tcW w:w="709" w:type="dxa"/>
            <w:tcBorders>
              <w:top w:val="nil"/>
              <w:left w:val="nil"/>
              <w:bottom w:val="single" w:sz="4" w:space="0" w:color="auto"/>
              <w:right w:val="single" w:sz="4" w:space="0" w:color="000000"/>
            </w:tcBorders>
            <w:shd w:val="clear" w:color="000000" w:fill="F6EA98"/>
            <w:noWrap/>
          </w:tcPr>
          <w:p w14:paraId="62B15A44" w14:textId="12956A56" w:rsidR="00E313DE" w:rsidRPr="00C46A41" w:rsidRDefault="006078B0"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90</w:t>
            </w:r>
          </w:p>
        </w:tc>
        <w:tc>
          <w:tcPr>
            <w:tcW w:w="1275" w:type="dxa"/>
            <w:tcBorders>
              <w:top w:val="nil"/>
              <w:left w:val="nil"/>
              <w:bottom w:val="single" w:sz="4" w:space="0" w:color="auto"/>
              <w:right w:val="single" w:sz="4" w:space="0" w:color="000000"/>
            </w:tcBorders>
            <w:shd w:val="clear" w:color="000000" w:fill="F6EA98"/>
            <w:noWrap/>
            <w:vAlign w:val="center"/>
          </w:tcPr>
          <w:p w14:paraId="48E0CD7A" w14:textId="77777777" w:rsidR="00E313DE" w:rsidRPr="00C46A41" w:rsidRDefault="00E313DE" w:rsidP="008A376E">
            <w:pPr>
              <w:jc w:val="center"/>
              <w:rPr>
                <w:rFonts w:ascii="Bookman Old Style" w:hAnsi="Bookman Old Style" w:cs="Arial"/>
                <w:bCs/>
                <w:spacing w:val="-2"/>
                <w:w w:val="90"/>
                <w:sz w:val="16"/>
                <w:szCs w:val="16"/>
              </w:rPr>
            </w:pPr>
          </w:p>
        </w:tc>
        <w:tc>
          <w:tcPr>
            <w:tcW w:w="709" w:type="dxa"/>
            <w:tcBorders>
              <w:top w:val="nil"/>
              <w:left w:val="nil"/>
              <w:bottom w:val="single" w:sz="4" w:space="0" w:color="auto"/>
              <w:right w:val="single" w:sz="4" w:space="0" w:color="000000"/>
            </w:tcBorders>
            <w:shd w:val="clear" w:color="000000" w:fill="F6EA98"/>
            <w:noWrap/>
          </w:tcPr>
          <w:p w14:paraId="733794F0" w14:textId="3C0DBF3B" w:rsidR="00E313DE" w:rsidRPr="00C46A41" w:rsidRDefault="006078B0"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95</w:t>
            </w:r>
          </w:p>
        </w:tc>
        <w:tc>
          <w:tcPr>
            <w:tcW w:w="1276" w:type="dxa"/>
            <w:tcBorders>
              <w:top w:val="nil"/>
              <w:left w:val="nil"/>
              <w:bottom w:val="single" w:sz="4" w:space="0" w:color="auto"/>
              <w:right w:val="single" w:sz="4" w:space="0" w:color="000000"/>
            </w:tcBorders>
            <w:shd w:val="clear" w:color="000000" w:fill="F6EA98"/>
            <w:noWrap/>
            <w:vAlign w:val="center"/>
          </w:tcPr>
          <w:p w14:paraId="3659B04D" w14:textId="77777777" w:rsidR="00E313DE" w:rsidRPr="00C46A41" w:rsidRDefault="00E313DE" w:rsidP="008A376E">
            <w:pPr>
              <w:jc w:val="center"/>
              <w:rPr>
                <w:rFonts w:ascii="Bookman Old Style" w:hAnsi="Bookman Old Style" w:cs="Arial"/>
                <w:bCs/>
                <w:spacing w:val="-2"/>
                <w:w w:val="90"/>
                <w:sz w:val="16"/>
                <w:szCs w:val="16"/>
              </w:rPr>
            </w:pPr>
          </w:p>
        </w:tc>
        <w:tc>
          <w:tcPr>
            <w:tcW w:w="709" w:type="dxa"/>
            <w:tcBorders>
              <w:top w:val="nil"/>
              <w:left w:val="nil"/>
              <w:bottom w:val="single" w:sz="4" w:space="0" w:color="auto"/>
              <w:right w:val="single" w:sz="4" w:space="0" w:color="000000"/>
            </w:tcBorders>
            <w:shd w:val="clear" w:color="000000" w:fill="F6EA98"/>
            <w:noWrap/>
          </w:tcPr>
          <w:p w14:paraId="29CD5038" w14:textId="6DD5DA3D" w:rsidR="00E313DE" w:rsidRPr="00C46A41" w:rsidRDefault="006078B0"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100</w:t>
            </w:r>
          </w:p>
        </w:tc>
        <w:tc>
          <w:tcPr>
            <w:tcW w:w="1275" w:type="dxa"/>
            <w:tcBorders>
              <w:top w:val="nil"/>
              <w:left w:val="nil"/>
              <w:bottom w:val="single" w:sz="4" w:space="0" w:color="auto"/>
              <w:right w:val="single" w:sz="4" w:space="0" w:color="000000"/>
            </w:tcBorders>
            <w:shd w:val="clear" w:color="000000" w:fill="F6EA98"/>
            <w:noWrap/>
            <w:vAlign w:val="center"/>
          </w:tcPr>
          <w:p w14:paraId="448B2A71" w14:textId="77777777" w:rsidR="00E313DE" w:rsidRPr="00C46A41" w:rsidRDefault="00E313DE" w:rsidP="008A376E">
            <w:pPr>
              <w:jc w:val="center"/>
              <w:rPr>
                <w:rFonts w:ascii="Bookman Old Style" w:hAnsi="Bookman Old Style" w:cs="Arial"/>
                <w:bCs/>
                <w:spacing w:val="-2"/>
                <w:w w:val="90"/>
                <w:sz w:val="16"/>
                <w:szCs w:val="16"/>
              </w:rPr>
            </w:pPr>
          </w:p>
        </w:tc>
        <w:tc>
          <w:tcPr>
            <w:tcW w:w="567" w:type="dxa"/>
            <w:tcBorders>
              <w:top w:val="nil"/>
              <w:left w:val="nil"/>
              <w:bottom w:val="single" w:sz="4" w:space="0" w:color="auto"/>
              <w:right w:val="single" w:sz="8" w:space="0" w:color="000000"/>
            </w:tcBorders>
            <w:shd w:val="clear" w:color="000000" w:fill="F6EA98"/>
            <w:vAlign w:val="center"/>
          </w:tcPr>
          <w:p w14:paraId="29E8107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5C1EE9B7" w14:textId="77777777" w:rsidTr="006F54E9">
        <w:trPr>
          <w:trHeight w:val="838"/>
        </w:trPr>
        <w:tc>
          <w:tcPr>
            <w:tcW w:w="2098" w:type="dxa"/>
            <w:tcBorders>
              <w:top w:val="single" w:sz="4" w:space="0" w:color="auto"/>
              <w:left w:val="single" w:sz="4" w:space="0" w:color="auto"/>
              <w:bottom w:val="single" w:sz="4" w:space="0" w:color="000000"/>
              <w:right w:val="single" w:sz="4" w:space="0" w:color="000000"/>
            </w:tcBorders>
            <w:shd w:val="clear" w:color="000000" w:fill="F6EA98"/>
            <w:vAlign w:val="center"/>
          </w:tcPr>
          <w:p w14:paraId="018609CD" w14:textId="77777777" w:rsidR="00E313DE" w:rsidRPr="00C46A41" w:rsidRDefault="00E313DE" w:rsidP="008A376E">
            <w:pPr>
              <w:rPr>
                <w:rFonts w:ascii="Bookman Old Style" w:eastAsia="Times New Roman" w:hAnsi="Bookman Old Style" w:cs="Arial"/>
                <w:color w:val="000000"/>
                <w:sz w:val="16"/>
                <w:szCs w:val="16"/>
                <w:lang w:val="en-ID" w:eastAsia="en-ID"/>
              </w:rPr>
            </w:pPr>
          </w:p>
        </w:tc>
        <w:tc>
          <w:tcPr>
            <w:tcW w:w="1842" w:type="dxa"/>
            <w:tcBorders>
              <w:top w:val="single" w:sz="4" w:space="0" w:color="auto"/>
              <w:left w:val="nil"/>
              <w:bottom w:val="single" w:sz="4" w:space="0" w:color="000000"/>
              <w:right w:val="single" w:sz="4" w:space="0" w:color="000000"/>
            </w:tcBorders>
            <w:shd w:val="clear" w:color="000000" w:fill="F6EA98"/>
            <w:vAlign w:val="center"/>
          </w:tcPr>
          <w:p w14:paraId="0E32C110"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Persentase pembangunan/ rehabilitasi sarana prasarana yang diselesaikan tepat waktu</w:t>
            </w:r>
          </w:p>
        </w:tc>
        <w:tc>
          <w:tcPr>
            <w:tcW w:w="403" w:type="dxa"/>
            <w:tcBorders>
              <w:top w:val="single" w:sz="4" w:space="0" w:color="auto"/>
              <w:left w:val="nil"/>
              <w:bottom w:val="single" w:sz="4" w:space="0" w:color="000000"/>
              <w:right w:val="single" w:sz="4" w:space="0" w:color="000000"/>
            </w:tcBorders>
            <w:shd w:val="clear" w:color="000000" w:fill="F6EA98"/>
            <w:noWrap/>
          </w:tcPr>
          <w:p w14:paraId="4C253025" w14:textId="31406714" w:rsidR="00E313DE" w:rsidRPr="00C46A41" w:rsidRDefault="006078B0"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100</w:t>
            </w:r>
          </w:p>
        </w:tc>
        <w:tc>
          <w:tcPr>
            <w:tcW w:w="760" w:type="dxa"/>
            <w:tcBorders>
              <w:top w:val="single" w:sz="4" w:space="0" w:color="auto"/>
              <w:left w:val="nil"/>
              <w:bottom w:val="single" w:sz="4" w:space="0" w:color="000000"/>
              <w:right w:val="single" w:sz="4" w:space="0" w:color="auto"/>
            </w:tcBorders>
            <w:shd w:val="clear" w:color="000000" w:fill="F6EA98"/>
          </w:tcPr>
          <w:p w14:paraId="49B4DCA9" w14:textId="01E7DFC2" w:rsidR="00E313DE" w:rsidRPr="00C46A41" w:rsidRDefault="006078B0" w:rsidP="008A376E">
            <w:pPr>
              <w:jc w:val="center"/>
              <w:rPr>
                <w:rFonts w:ascii="Bookman Old Style" w:hAnsi="Bookman Old Style" w:cs="Arial"/>
                <w:bCs/>
                <w:sz w:val="16"/>
                <w:szCs w:val="16"/>
              </w:rPr>
            </w:pPr>
            <w:r>
              <w:rPr>
                <w:rFonts w:ascii="Bookman Old Style" w:hAnsi="Bookman Old Style" w:cs="Arial"/>
                <w:bCs/>
                <w:sz w:val="16"/>
                <w:szCs w:val="16"/>
              </w:rPr>
              <w:t>100</w:t>
            </w:r>
          </w:p>
        </w:tc>
        <w:tc>
          <w:tcPr>
            <w:tcW w:w="1276" w:type="dxa"/>
            <w:tcBorders>
              <w:top w:val="single" w:sz="4" w:space="0" w:color="auto"/>
              <w:left w:val="single" w:sz="4" w:space="0" w:color="auto"/>
              <w:bottom w:val="single" w:sz="4" w:space="0" w:color="000000"/>
              <w:right w:val="single" w:sz="4" w:space="0" w:color="000000"/>
            </w:tcBorders>
            <w:shd w:val="clear" w:color="000000" w:fill="F6EA98"/>
          </w:tcPr>
          <w:p w14:paraId="3A82200D" w14:textId="77777777" w:rsidR="00E313DE" w:rsidRPr="00C46A41" w:rsidRDefault="00E313DE" w:rsidP="008A376E">
            <w:pPr>
              <w:jc w:val="center"/>
              <w:rPr>
                <w:rFonts w:ascii="Bookman Old Style" w:hAnsi="Bookman Old Style" w:cs="Arial"/>
                <w:bCs/>
                <w:sz w:val="16"/>
                <w:szCs w:val="16"/>
              </w:rPr>
            </w:pPr>
          </w:p>
        </w:tc>
        <w:tc>
          <w:tcPr>
            <w:tcW w:w="709" w:type="dxa"/>
            <w:tcBorders>
              <w:top w:val="single" w:sz="4" w:space="0" w:color="auto"/>
              <w:left w:val="nil"/>
              <w:bottom w:val="single" w:sz="4" w:space="0" w:color="000000"/>
              <w:right w:val="single" w:sz="4" w:space="0" w:color="000000"/>
            </w:tcBorders>
            <w:shd w:val="clear" w:color="000000" w:fill="F6EA98"/>
            <w:noWrap/>
          </w:tcPr>
          <w:p w14:paraId="2D1478B4" w14:textId="74595669" w:rsidR="00E313DE" w:rsidRPr="00C46A41" w:rsidRDefault="006078B0" w:rsidP="008A376E">
            <w:pPr>
              <w:jc w:val="center"/>
              <w:rPr>
                <w:rFonts w:ascii="Bookman Old Style" w:eastAsia="Times New Roman" w:hAnsi="Bookman Old Style" w:cs="Arial"/>
                <w:color w:val="000000"/>
                <w:sz w:val="16"/>
                <w:szCs w:val="16"/>
                <w:lang w:val="en-ID" w:eastAsia="en-ID"/>
              </w:rPr>
            </w:pPr>
            <w:r>
              <w:rPr>
                <w:rFonts w:ascii="Bookman Old Style" w:hAnsi="Bookman Old Style" w:cs="Arial"/>
                <w:bCs/>
                <w:sz w:val="16"/>
                <w:szCs w:val="16"/>
              </w:rPr>
              <w:t>100</w:t>
            </w:r>
          </w:p>
        </w:tc>
        <w:tc>
          <w:tcPr>
            <w:tcW w:w="1275" w:type="dxa"/>
            <w:tcBorders>
              <w:top w:val="single" w:sz="4" w:space="0" w:color="auto"/>
              <w:left w:val="nil"/>
              <w:bottom w:val="single" w:sz="4" w:space="0" w:color="000000"/>
              <w:right w:val="single" w:sz="4" w:space="0" w:color="000000"/>
            </w:tcBorders>
            <w:shd w:val="clear" w:color="000000" w:fill="F6EA98"/>
            <w:noWrap/>
            <w:vAlign w:val="center"/>
          </w:tcPr>
          <w:p w14:paraId="05674D0A" w14:textId="77777777" w:rsidR="00E313DE" w:rsidRPr="00C46A41" w:rsidRDefault="00E313DE" w:rsidP="008A376E">
            <w:pPr>
              <w:jc w:val="center"/>
              <w:rPr>
                <w:rFonts w:ascii="Bookman Old Style" w:hAnsi="Bookman Old Style" w:cs="Arial"/>
                <w:bCs/>
                <w:spacing w:val="-2"/>
                <w:w w:val="90"/>
                <w:sz w:val="16"/>
                <w:szCs w:val="16"/>
              </w:rPr>
            </w:pPr>
          </w:p>
        </w:tc>
        <w:tc>
          <w:tcPr>
            <w:tcW w:w="709" w:type="dxa"/>
            <w:tcBorders>
              <w:top w:val="single" w:sz="4" w:space="0" w:color="auto"/>
              <w:left w:val="nil"/>
              <w:bottom w:val="single" w:sz="4" w:space="0" w:color="000000"/>
              <w:right w:val="single" w:sz="4" w:space="0" w:color="000000"/>
            </w:tcBorders>
            <w:shd w:val="clear" w:color="000000" w:fill="F6EA98"/>
            <w:noWrap/>
          </w:tcPr>
          <w:p w14:paraId="67031C39" w14:textId="2254E525" w:rsidR="00E313DE" w:rsidRPr="00C46A41" w:rsidRDefault="006078B0" w:rsidP="008A376E">
            <w:pPr>
              <w:jc w:val="center"/>
              <w:rPr>
                <w:rFonts w:ascii="Bookman Old Style" w:eastAsia="Times New Roman" w:hAnsi="Bookman Old Style" w:cs="Arial"/>
                <w:color w:val="000000"/>
                <w:sz w:val="16"/>
                <w:szCs w:val="16"/>
                <w:lang w:val="en-ID" w:eastAsia="en-ID"/>
              </w:rPr>
            </w:pPr>
            <w:r>
              <w:rPr>
                <w:rFonts w:ascii="Bookman Old Style" w:hAnsi="Bookman Old Style" w:cs="Arial"/>
                <w:bCs/>
                <w:sz w:val="16"/>
                <w:szCs w:val="16"/>
              </w:rPr>
              <w:t>100</w:t>
            </w:r>
          </w:p>
        </w:tc>
        <w:tc>
          <w:tcPr>
            <w:tcW w:w="1276" w:type="dxa"/>
            <w:tcBorders>
              <w:top w:val="single" w:sz="4" w:space="0" w:color="auto"/>
              <w:left w:val="nil"/>
              <w:bottom w:val="single" w:sz="4" w:space="0" w:color="000000"/>
              <w:right w:val="single" w:sz="4" w:space="0" w:color="000000"/>
            </w:tcBorders>
            <w:shd w:val="clear" w:color="000000" w:fill="F6EA98"/>
            <w:noWrap/>
            <w:vAlign w:val="center"/>
          </w:tcPr>
          <w:p w14:paraId="7D5E9B42" w14:textId="77777777" w:rsidR="00E313DE" w:rsidRPr="00C46A41" w:rsidRDefault="00E313DE" w:rsidP="008A376E">
            <w:pPr>
              <w:jc w:val="center"/>
              <w:rPr>
                <w:rFonts w:ascii="Bookman Old Style" w:hAnsi="Bookman Old Style" w:cs="Arial"/>
                <w:bCs/>
                <w:spacing w:val="-2"/>
                <w:w w:val="90"/>
                <w:sz w:val="16"/>
                <w:szCs w:val="16"/>
              </w:rPr>
            </w:pPr>
          </w:p>
        </w:tc>
        <w:tc>
          <w:tcPr>
            <w:tcW w:w="709" w:type="dxa"/>
            <w:tcBorders>
              <w:top w:val="single" w:sz="4" w:space="0" w:color="auto"/>
              <w:left w:val="nil"/>
              <w:bottom w:val="single" w:sz="4" w:space="0" w:color="000000"/>
              <w:right w:val="single" w:sz="4" w:space="0" w:color="000000"/>
            </w:tcBorders>
            <w:shd w:val="clear" w:color="000000" w:fill="F6EA98"/>
            <w:noWrap/>
          </w:tcPr>
          <w:p w14:paraId="31772A0A" w14:textId="2DE77E9B" w:rsidR="00E313DE" w:rsidRPr="00C46A41" w:rsidRDefault="006078B0" w:rsidP="008A376E">
            <w:pPr>
              <w:jc w:val="center"/>
              <w:rPr>
                <w:rFonts w:ascii="Bookman Old Style" w:eastAsia="Times New Roman" w:hAnsi="Bookman Old Style" w:cs="Arial"/>
                <w:color w:val="000000"/>
                <w:sz w:val="16"/>
                <w:szCs w:val="16"/>
                <w:lang w:val="en-ID" w:eastAsia="en-ID"/>
              </w:rPr>
            </w:pPr>
            <w:r>
              <w:rPr>
                <w:rFonts w:ascii="Bookman Old Style" w:hAnsi="Bookman Old Style" w:cs="Arial"/>
                <w:bCs/>
                <w:sz w:val="16"/>
                <w:szCs w:val="16"/>
              </w:rPr>
              <w:t>100</w:t>
            </w:r>
          </w:p>
        </w:tc>
        <w:tc>
          <w:tcPr>
            <w:tcW w:w="1275" w:type="dxa"/>
            <w:tcBorders>
              <w:top w:val="single" w:sz="4" w:space="0" w:color="auto"/>
              <w:left w:val="nil"/>
              <w:bottom w:val="single" w:sz="4" w:space="0" w:color="000000"/>
              <w:right w:val="single" w:sz="4" w:space="0" w:color="000000"/>
            </w:tcBorders>
            <w:shd w:val="clear" w:color="000000" w:fill="F6EA98"/>
            <w:noWrap/>
            <w:vAlign w:val="center"/>
          </w:tcPr>
          <w:p w14:paraId="43948D3C" w14:textId="77777777" w:rsidR="00E313DE" w:rsidRPr="00C46A41" w:rsidRDefault="00E313DE" w:rsidP="008A376E">
            <w:pPr>
              <w:jc w:val="center"/>
              <w:rPr>
                <w:rFonts w:ascii="Bookman Old Style" w:hAnsi="Bookman Old Style" w:cs="Arial"/>
                <w:bCs/>
                <w:spacing w:val="-2"/>
                <w:w w:val="90"/>
                <w:sz w:val="16"/>
                <w:szCs w:val="16"/>
              </w:rPr>
            </w:pPr>
          </w:p>
        </w:tc>
        <w:tc>
          <w:tcPr>
            <w:tcW w:w="709" w:type="dxa"/>
            <w:tcBorders>
              <w:top w:val="single" w:sz="4" w:space="0" w:color="auto"/>
              <w:left w:val="nil"/>
              <w:bottom w:val="single" w:sz="4" w:space="0" w:color="000000"/>
              <w:right w:val="single" w:sz="4" w:space="0" w:color="000000"/>
            </w:tcBorders>
            <w:shd w:val="clear" w:color="000000" w:fill="F6EA98"/>
            <w:noWrap/>
          </w:tcPr>
          <w:p w14:paraId="34FB1B34" w14:textId="24F0C2B2" w:rsidR="00E313DE" w:rsidRPr="00C46A41" w:rsidRDefault="006078B0" w:rsidP="008A376E">
            <w:pPr>
              <w:jc w:val="center"/>
              <w:rPr>
                <w:rFonts w:ascii="Bookman Old Style" w:eastAsia="Times New Roman" w:hAnsi="Bookman Old Style" w:cs="Arial"/>
                <w:color w:val="000000"/>
                <w:sz w:val="16"/>
                <w:szCs w:val="16"/>
                <w:lang w:val="en-ID" w:eastAsia="en-ID"/>
              </w:rPr>
            </w:pPr>
            <w:r>
              <w:rPr>
                <w:rFonts w:ascii="Bookman Old Style" w:hAnsi="Bookman Old Style" w:cs="Arial"/>
                <w:bCs/>
                <w:sz w:val="16"/>
                <w:szCs w:val="16"/>
              </w:rPr>
              <w:t>100</w:t>
            </w:r>
          </w:p>
        </w:tc>
        <w:tc>
          <w:tcPr>
            <w:tcW w:w="1276" w:type="dxa"/>
            <w:tcBorders>
              <w:top w:val="single" w:sz="4" w:space="0" w:color="auto"/>
              <w:left w:val="nil"/>
              <w:bottom w:val="single" w:sz="4" w:space="0" w:color="000000"/>
              <w:right w:val="single" w:sz="4" w:space="0" w:color="000000"/>
            </w:tcBorders>
            <w:shd w:val="clear" w:color="000000" w:fill="F6EA98"/>
            <w:noWrap/>
            <w:vAlign w:val="center"/>
          </w:tcPr>
          <w:p w14:paraId="204F5CA7" w14:textId="77777777" w:rsidR="00E313DE" w:rsidRPr="00C46A41" w:rsidRDefault="00E313DE" w:rsidP="008A376E">
            <w:pPr>
              <w:jc w:val="center"/>
              <w:rPr>
                <w:rFonts w:ascii="Bookman Old Style" w:hAnsi="Bookman Old Style" w:cs="Arial"/>
                <w:bCs/>
                <w:spacing w:val="-2"/>
                <w:w w:val="90"/>
                <w:sz w:val="16"/>
                <w:szCs w:val="16"/>
              </w:rPr>
            </w:pPr>
          </w:p>
        </w:tc>
        <w:tc>
          <w:tcPr>
            <w:tcW w:w="709" w:type="dxa"/>
            <w:tcBorders>
              <w:top w:val="single" w:sz="4" w:space="0" w:color="auto"/>
              <w:left w:val="nil"/>
              <w:bottom w:val="single" w:sz="4" w:space="0" w:color="000000"/>
              <w:right w:val="single" w:sz="4" w:space="0" w:color="000000"/>
            </w:tcBorders>
            <w:shd w:val="clear" w:color="000000" w:fill="F6EA98"/>
            <w:noWrap/>
          </w:tcPr>
          <w:p w14:paraId="1FA24671" w14:textId="4369FDF5" w:rsidR="00E313DE" w:rsidRPr="00C46A41" w:rsidRDefault="006078B0" w:rsidP="008A376E">
            <w:pPr>
              <w:jc w:val="center"/>
              <w:rPr>
                <w:rFonts w:ascii="Bookman Old Style" w:eastAsia="Times New Roman" w:hAnsi="Bookman Old Style" w:cs="Arial"/>
                <w:color w:val="000000"/>
                <w:sz w:val="16"/>
                <w:szCs w:val="16"/>
                <w:lang w:val="en-ID" w:eastAsia="en-ID"/>
              </w:rPr>
            </w:pPr>
            <w:r>
              <w:rPr>
                <w:rFonts w:ascii="Bookman Old Style" w:hAnsi="Bookman Old Style" w:cs="Arial"/>
                <w:bCs/>
                <w:sz w:val="16"/>
                <w:szCs w:val="16"/>
              </w:rPr>
              <w:t>100</w:t>
            </w:r>
          </w:p>
        </w:tc>
        <w:tc>
          <w:tcPr>
            <w:tcW w:w="1275" w:type="dxa"/>
            <w:tcBorders>
              <w:top w:val="single" w:sz="4" w:space="0" w:color="auto"/>
              <w:left w:val="nil"/>
              <w:bottom w:val="single" w:sz="4" w:space="0" w:color="000000"/>
              <w:right w:val="single" w:sz="4" w:space="0" w:color="000000"/>
            </w:tcBorders>
            <w:shd w:val="clear" w:color="000000" w:fill="F6EA98"/>
            <w:noWrap/>
            <w:vAlign w:val="center"/>
          </w:tcPr>
          <w:p w14:paraId="2F751360" w14:textId="77777777" w:rsidR="00E313DE" w:rsidRPr="00C46A41" w:rsidRDefault="00E313DE" w:rsidP="008A376E">
            <w:pPr>
              <w:jc w:val="center"/>
              <w:rPr>
                <w:rFonts w:ascii="Bookman Old Style" w:hAnsi="Bookman Old Style" w:cs="Arial"/>
                <w:bCs/>
                <w:spacing w:val="-2"/>
                <w:w w:val="90"/>
                <w:sz w:val="16"/>
                <w:szCs w:val="16"/>
              </w:rPr>
            </w:pPr>
          </w:p>
        </w:tc>
        <w:tc>
          <w:tcPr>
            <w:tcW w:w="567" w:type="dxa"/>
            <w:tcBorders>
              <w:top w:val="single" w:sz="4" w:space="0" w:color="auto"/>
              <w:left w:val="nil"/>
              <w:bottom w:val="single" w:sz="4" w:space="0" w:color="000000"/>
              <w:right w:val="single" w:sz="8" w:space="0" w:color="000000"/>
            </w:tcBorders>
            <w:shd w:val="clear" w:color="000000" w:fill="F6EA98"/>
            <w:vAlign w:val="center"/>
          </w:tcPr>
          <w:p w14:paraId="397517C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1E348F7E" w14:textId="77777777" w:rsidTr="006F54E9">
        <w:trPr>
          <w:trHeight w:val="989"/>
        </w:trPr>
        <w:tc>
          <w:tcPr>
            <w:tcW w:w="2098" w:type="dxa"/>
            <w:tcBorders>
              <w:top w:val="nil"/>
              <w:left w:val="single" w:sz="4" w:space="0" w:color="auto"/>
              <w:bottom w:val="single" w:sz="4" w:space="0" w:color="000000"/>
              <w:right w:val="single" w:sz="4" w:space="0" w:color="000000"/>
            </w:tcBorders>
            <w:shd w:val="clear" w:color="000000" w:fill="F6EA98"/>
            <w:vAlign w:val="center"/>
          </w:tcPr>
          <w:p w14:paraId="28F8EDF2" w14:textId="77777777" w:rsidR="00E313DE" w:rsidRPr="00C46A41" w:rsidRDefault="00E313DE" w:rsidP="008A376E">
            <w:pPr>
              <w:rPr>
                <w:rFonts w:ascii="Bookman Old Style" w:eastAsia="Times New Roman" w:hAnsi="Bookman Old Style" w:cs="Arial"/>
                <w:color w:val="000000"/>
                <w:sz w:val="16"/>
                <w:szCs w:val="16"/>
                <w:lang w:val="en-ID" w:eastAsia="en-ID"/>
              </w:rPr>
            </w:pPr>
          </w:p>
        </w:tc>
        <w:tc>
          <w:tcPr>
            <w:tcW w:w="1842" w:type="dxa"/>
            <w:tcBorders>
              <w:top w:val="nil"/>
              <w:left w:val="nil"/>
              <w:bottom w:val="single" w:sz="4" w:space="0" w:color="000000"/>
              <w:right w:val="single" w:sz="4" w:space="0" w:color="000000"/>
            </w:tcBorders>
            <w:shd w:val="clear" w:color="000000" w:fill="F6EA98"/>
            <w:vAlign w:val="center"/>
          </w:tcPr>
          <w:p w14:paraId="70CD15EF"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Persentase masyarakat/ kelompok masyarakat yang mendapatkan pemberdayaan</w:t>
            </w:r>
          </w:p>
        </w:tc>
        <w:tc>
          <w:tcPr>
            <w:tcW w:w="403" w:type="dxa"/>
            <w:tcBorders>
              <w:top w:val="nil"/>
              <w:left w:val="nil"/>
              <w:bottom w:val="single" w:sz="4" w:space="0" w:color="000000"/>
              <w:right w:val="single" w:sz="4" w:space="0" w:color="000000"/>
            </w:tcBorders>
            <w:shd w:val="clear" w:color="000000" w:fill="F6EA98"/>
            <w:noWrap/>
          </w:tcPr>
          <w:p w14:paraId="5AE6DB4C" w14:textId="46531EE0" w:rsidR="00E313DE" w:rsidRPr="00C46A41" w:rsidRDefault="006078B0"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80</w:t>
            </w:r>
          </w:p>
        </w:tc>
        <w:tc>
          <w:tcPr>
            <w:tcW w:w="760" w:type="dxa"/>
            <w:tcBorders>
              <w:top w:val="nil"/>
              <w:left w:val="nil"/>
              <w:bottom w:val="single" w:sz="4" w:space="0" w:color="000000"/>
              <w:right w:val="single" w:sz="4" w:space="0" w:color="auto"/>
            </w:tcBorders>
            <w:shd w:val="clear" w:color="000000" w:fill="F6EA98"/>
          </w:tcPr>
          <w:p w14:paraId="42552DA5" w14:textId="57560478" w:rsidR="00E313DE" w:rsidRPr="00C46A41" w:rsidRDefault="006078B0" w:rsidP="008A376E">
            <w:pPr>
              <w:pStyle w:val="ListParagraph"/>
              <w:ind w:left="0"/>
              <w:jc w:val="center"/>
              <w:rPr>
                <w:rFonts w:ascii="Bookman Old Style" w:hAnsi="Bookman Old Style" w:cs="Arial"/>
                <w:bCs/>
                <w:sz w:val="16"/>
                <w:szCs w:val="16"/>
              </w:rPr>
            </w:pPr>
            <w:r>
              <w:rPr>
                <w:rFonts w:ascii="Bookman Old Style" w:hAnsi="Bookman Old Style" w:cs="Arial"/>
                <w:bCs/>
                <w:sz w:val="16"/>
                <w:szCs w:val="16"/>
              </w:rPr>
              <w:t>80</w:t>
            </w:r>
          </w:p>
        </w:tc>
        <w:tc>
          <w:tcPr>
            <w:tcW w:w="1276" w:type="dxa"/>
            <w:tcBorders>
              <w:top w:val="nil"/>
              <w:left w:val="single" w:sz="4" w:space="0" w:color="auto"/>
              <w:bottom w:val="single" w:sz="4" w:space="0" w:color="000000"/>
              <w:right w:val="single" w:sz="4" w:space="0" w:color="000000"/>
            </w:tcBorders>
            <w:shd w:val="clear" w:color="000000" w:fill="F6EA98"/>
          </w:tcPr>
          <w:p w14:paraId="58C4E8A8" w14:textId="77777777" w:rsidR="00E313DE" w:rsidRPr="00C46A41" w:rsidRDefault="00E313DE" w:rsidP="008A376E">
            <w:pPr>
              <w:pStyle w:val="ListParagraph"/>
              <w:ind w:left="0"/>
              <w:jc w:val="center"/>
              <w:rPr>
                <w:rFonts w:ascii="Bookman Old Style" w:hAnsi="Bookman Old Style" w:cs="Arial"/>
                <w:bCs/>
                <w:sz w:val="16"/>
                <w:szCs w:val="16"/>
              </w:rPr>
            </w:pPr>
          </w:p>
        </w:tc>
        <w:tc>
          <w:tcPr>
            <w:tcW w:w="709" w:type="dxa"/>
            <w:tcBorders>
              <w:top w:val="nil"/>
              <w:left w:val="nil"/>
              <w:bottom w:val="single" w:sz="4" w:space="0" w:color="000000"/>
              <w:right w:val="single" w:sz="4" w:space="0" w:color="000000"/>
            </w:tcBorders>
            <w:shd w:val="clear" w:color="000000" w:fill="F6EA98"/>
            <w:noWrap/>
          </w:tcPr>
          <w:p w14:paraId="4B595DEB" w14:textId="56F0B8A1" w:rsidR="00E313DE" w:rsidRPr="00C46A41" w:rsidRDefault="006078B0"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000000"/>
              <w:right w:val="single" w:sz="4" w:space="0" w:color="000000"/>
            </w:tcBorders>
            <w:shd w:val="clear" w:color="000000" w:fill="F6EA98"/>
            <w:noWrap/>
            <w:vAlign w:val="center"/>
          </w:tcPr>
          <w:p w14:paraId="3E74E05B" w14:textId="77777777" w:rsidR="00E313DE" w:rsidRPr="00C46A41" w:rsidRDefault="00E313DE" w:rsidP="008A376E">
            <w:pPr>
              <w:jc w:val="center"/>
              <w:rPr>
                <w:rFonts w:ascii="Bookman Old Style" w:hAnsi="Bookman Old Style" w:cs="Arial"/>
                <w:bCs/>
                <w:spacing w:val="-2"/>
                <w:w w:val="90"/>
                <w:sz w:val="16"/>
                <w:szCs w:val="16"/>
              </w:rPr>
            </w:pPr>
          </w:p>
        </w:tc>
        <w:tc>
          <w:tcPr>
            <w:tcW w:w="709" w:type="dxa"/>
            <w:tcBorders>
              <w:top w:val="nil"/>
              <w:left w:val="nil"/>
              <w:bottom w:val="single" w:sz="4" w:space="0" w:color="000000"/>
              <w:right w:val="single" w:sz="4" w:space="0" w:color="000000"/>
            </w:tcBorders>
            <w:shd w:val="clear" w:color="000000" w:fill="F6EA98"/>
            <w:noWrap/>
          </w:tcPr>
          <w:p w14:paraId="24CFD0B0" w14:textId="38CA2330" w:rsidR="00E313DE" w:rsidRPr="00C46A41" w:rsidRDefault="006078B0"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85</w:t>
            </w:r>
          </w:p>
        </w:tc>
        <w:tc>
          <w:tcPr>
            <w:tcW w:w="1276" w:type="dxa"/>
            <w:tcBorders>
              <w:top w:val="nil"/>
              <w:left w:val="nil"/>
              <w:bottom w:val="single" w:sz="4" w:space="0" w:color="000000"/>
              <w:right w:val="single" w:sz="4" w:space="0" w:color="000000"/>
            </w:tcBorders>
            <w:shd w:val="clear" w:color="000000" w:fill="F6EA98"/>
            <w:noWrap/>
            <w:vAlign w:val="center"/>
          </w:tcPr>
          <w:p w14:paraId="5385AA4E" w14:textId="77777777" w:rsidR="00E313DE" w:rsidRPr="00C46A41" w:rsidRDefault="00E313DE" w:rsidP="008A376E">
            <w:pPr>
              <w:jc w:val="center"/>
              <w:rPr>
                <w:rFonts w:ascii="Bookman Old Style" w:hAnsi="Bookman Old Style" w:cs="Arial"/>
                <w:bCs/>
                <w:spacing w:val="-2"/>
                <w:w w:val="90"/>
                <w:sz w:val="16"/>
                <w:szCs w:val="16"/>
              </w:rPr>
            </w:pPr>
          </w:p>
        </w:tc>
        <w:tc>
          <w:tcPr>
            <w:tcW w:w="709" w:type="dxa"/>
            <w:tcBorders>
              <w:top w:val="nil"/>
              <w:left w:val="nil"/>
              <w:bottom w:val="single" w:sz="4" w:space="0" w:color="000000"/>
              <w:right w:val="single" w:sz="4" w:space="0" w:color="000000"/>
            </w:tcBorders>
            <w:shd w:val="clear" w:color="000000" w:fill="F6EA98"/>
            <w:noWrap/>
          </w:tcPr>
          <w:p w14:paraId="49E35F48" w14:textId="57DC0E80" w:rsidR="00E313DE" w:rsidRPr="00C46A41" w:rsidRDefault="006078B0"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90</w:t>
            </w:r>
          </w:p>
        </w:tc>
        <w:tc>
          <w:tcPr>
            <w:tcW w:w="1275" w:type="dxa"/>
            <w:tcBorders>
              <w:top w:val="nil"/>
              <w:left w:val="nil"/>
              <w:bottom w:val="single" w:sz="4" w:space="0" w:color="000000"/>
              <w:right w:val="single" w:sz="4" w:space="0" w:color="000000"/>
            </w:tcBorders>
            <w:shd w:val="clear" w:color="000000" w:fill="F6EA98"/>
            <w:noWrap/>
            <w:vAlign w:val="center"/>
          </w:tcPr>
          <w:p w14:paraId="32CB2B0B" w14:textId="77777777" w:rsidR="00E313DE" w:rsidRPr="00C46A41" w:rsidRDefault="00E313DE" w:rsidP="008A376E">
            <w:pPr>
              <w:jc w:val="center"/>
              <w:rPr>
                <w:rFonts w:ascii="Bookman Old Style" w:hAnsi="Bookman Old Style" w:cs="Arial"/>
                <w:bCs/>
                <w:spacing w:val="-2"/>
                <w:w w:val="90"/>
                <w:sz w:val="16"/>
                <w:szCs w:val="16"/>
              </w:rPr>
            </w:pPr>
          </w:p>
        </w:tc>
        <w:tc>
          <w:tcPr>
            <w:tcW w:w="709" w:type="dxa"/>
            <w:tcBorders>
              <w:top w:val="nil"/>
              <w:left w:val="nil"/>
              <w:bottom w:val="single" w:sz="4" w:space="0" w:color="000000"/>
              <w:right w:val="single" w:sz="4" w:space="0" w:color="000000"/>
            </w:tcBorders>
            <w:shd w:val="clear" w:color="000000" w:fill="F6EA98"/>
            <w:noWrap/>
          </w:tcPr>
          <w:p w14:paraId="373F0F53" w14:textId="1F764E53" w:rsidR="00E313DE" w:rsidRPr="00C46A41" w:rsidRDefault="006078B0"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95</w:t>
            </w:r>
          </w:p>
        </w:tc>
        <w:tc>
          <w:tcPr>
            <w:tcW w:w="1276" w:type="dxa"/>
            <w:tcBorders>
              <w:top w:val="nil"/>
              <w:left w:val="nil"/>
              <w:bottom w:val="single" w:sz="4" w:space="0" w:color="000000"/>
              <w:right w:val="single" w:sz="4" w:space="0" w:color="000000"/>
            </w:tcBorders>
            <w:shd w:val="clear" w:color="000000" w:fill="F6EA98"/>
            <w:noWrap/>
            <w:vAlign w:val="center"/>
          </w:tcPr>
          <w:p w14:paraId="093BC430" w14:textId="77777777" w:rsidR="00E313DE" w:rsidRPr="00C46A41" w:rsidRDefault="00E313DE" w:rsidP="008A376E">
            <w:pPr>
              <w:jc w:val="center"/>
              <w:rPr>
                <w:rFonts w:ascii="Bookman Old Style" w:hAnsi="Bookman Old Style" w:cs="Arial"/>
                <w:bCs/>
                <w:spacing w:val="-2"/>
                <w:w w:val="90"/>
                <w:sz w:val="16"/>
                <w:szCs w:val="16"/>
              </w:rPr>
            </w:pPr>
          </w:p>
        </w:tc>
        <w:tc>
          <w:tcPr>
            <w:tcW w:w="709" w:type="dxa"/>
            <w:tcBorders>
              <w:top w:val="nil"/>
              <w:left w:val="nil"/>
              <w:bottom w:val="single" w:sz="4" w:space="0" w:color="000000"/>
              <w:right w:val="single" w:sz="4" w:space="0" w:color="000000"/>
            </w:tcBorders>
            <w:shd w:val="clear" w:color="000000" w:fill="F6EA98"/>
            <w:noWrap/>
          </w:tcPr>
          <w:p w14:paraId="54E22187" w14:textId="6FC33B30" w:rsidR="00E313DE" w:rsidRPr="00C46A41" w:rsidRDefault="006078B0"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98</w:t>
            </w:r>
          </w:p>
        </w:tc>
        <w:tc>
          <w:tcPr>
            <w:tcW w:w="1275" w:type="dxa"/>
            <w:tcBorders>
              <w:top w:val="nil"/>
              <w:left w:val="nil"/>
              <w:bottom w:val="single" w:sz="4" w:space="0" w:color="000000"/>
              <w:right w:val="single" w:sz="4" w:space="0" w:color="000000"/>
            </w:tcBorders>
            <w:shd w:val="clear" w:color="000000" w:fill="F6EA98"/>
            <w:noWrap/>
            <w:vAlign w:val="center"/>
          </w:tcPr>
          <w:p w14:paraId="022D2BD0" w14:textId="77777777" w:rsidR="00E313DE" w:rsidRPr="00C46A41" w:rsidRDefault="00E313DE" w:rsidP="008A376E">
            <w:pPr>
              <w:jc w:val="center"/>
              <w:rPr>
                <w:rFonts w:ascii="Bookman Old Style" w:hAnsi="Bookman Old Style" w:cs="Arial"/>
                <w:bCs/>
                <w:spacing w:val="-2"/>
                <w:w w:val="90"/>
                <w:sz w:val="16"/>
                <w:szCs w:val="16"/>
              </w:rPr>
            </w:pPr>
          </w:p>
        </w:tc>
        <w:tc>
          <w:tcPr>
            <w:tcW w:w="567" w:type="dxa"/>
            <w:tcBorders>
              <w:top w:val="nil"/>
              <w:left w:val="nil"/>
              <w:bottom w:val="single" w:sz="4" w:space="0" w:color="000000"/>
              <w:right w:val="single" w:sz="8" w:space="0" w:color="000000"/>
            </w:tcBorders>
            <w:shd w:val="clear" w:color="000000" w:fill="F6EA98"/>
            <w:vAlign w:val="center"/>
          </w:tcPr>
          <w:p w14:paraId="19F6700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6189ECD3" w14:textId="77777777" w:rsidTr="006F54E9">
        <w:trPr>
          <w:trHeight w:val="1260"/>
        </w:trPr>
        <w:tc>
          <w:tcPr>
            <w:tcW w:w="2098" w:type="dxa"/>
            <w:tcBorders>
              <w:top w:val="nil"/>
              <w:left w:val="single" w:sz="4" w:space="0" w:color="auto"/>
              <w:bottom w:val="single" w:sz="4" w:space="0" w:color="auto"/>
              <w:right w:val="single" w:sz="4" w:space="0" w:color="000000"/>
            </w:tcBorders>
            <w:shd w:val="clear" w:color="000000" w:fill="B4F5A9"/>
            <w:vAlign w:val="center"/>
            <w:hideMark/>
          </w:tcPr>
          <w:p w14:paraId="6171A22C"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Koordinasi Kegiatan Pemberdayaan Desa</w:t>
            </w:r>
          </w:p>
        </w:tc>
        <w:tc>
          <w:tcPr>
            <w:tcW w:w="1842" w:type="dxa"/>
            <w:tcBorders>
              <w:top w:val="nil"/>
              <w:left w:val="nil"/>
              <w:bottom w:val="single" w:sz="4" w:space="0" w:color="auto"/>
              <w:right w:val="single" w:sz="4" w:space="0" w:color="000000"/>
            </w:tcBorders>
            <w:shd w:val="clear" w:color="000000" w:fill="B4F5A9"/>
            <w:vAlign w:val="center"/>
            <w:hideMark/>
          </w:tcPr>
          <w:p w14:paraId="5F67642C"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Persentase Kegiatan  Pemberdayaan Desa yang dikoordinasikan</w:t>
            </w:r>
          </w:p>
        </w:tc>
        <w:tc>
          <w:tcPr>
            <w:tcW w:w="403" w:type="dxa"/>
            <w:tcBorders>
              <w:top w:val="nil"/>
              <w:left w:val="nil"/>
              <w:bottom w:val="single" w:sz="4" w:space="0" w:color="auto"/>
              <w:right w:val="single" w:sz="4" w:space="0" w:color="000000"/>
            </w:tcBorders>
            <w:shd w:val="clear" w:color="000000" w:fill="B4F5A9"/>
            <w:noWrap/>
            <w:vAlign w:val="center"/>
          </w:tcPr>
          <w:p w14:paraId="1C7AE54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760" w:type="dxa"/>
            <w:tcBorders>
              <w:top w:val="nil"/>
              <w:left w:val="nil"/>
              <w:bottom w:val="single" w:sz="4" w:space="0" w:color="auto"/>
              <w:right w:val="single" w:sz="4" w:space="0" w:color="auto"/>
            </w:tcBorders>
            <w:shd w:val="clear" w:color="000000" w:fill="B4F5A9"/>
            <w:vAlign w:val="center"/>
          </w:tcPr>
          <w:p w14:paraId="31BB4B0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single" w:sz="4" w:space="0" w:color="auto"/>
              <w:bottom w:val="single" w:sz="4" w:space="0" w:color="auto"/>
              <w:right w:val="single" w:sz="4" w:space="0" w:color="000000"/>
            </w:tcBorders>
            <w:shd w:val="clear" w:color="000000" w:fill="B4F5A9"/>
          </w:tcPr>
          <w:p w14:paraId="7939609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p w14:paraId="293C85E3"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45320B">
              <w:rPr>
                <w:rFonts w:ascii="Bookman Old Style" w:hAnsi="Bookman Old Style" w:cs="Arial"/>
                <w:color w:val="000000"/>
                <w:sz w:val="16"/>
                <w:szCs w:val="16"/>
              </w:rPr>
              <w:t>32.839.900</w:t>
            </w:r>
          </w:p>
          <w:p w14:paraId="11E90BF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shd w:val="clear" w:color="000000" w:fill="B4F5A9"/>
            <w:noWrap/>
            <w:vAlign w:val="center"/>
          </w:tcPr>
          <w:p w14:paraId="347BD20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auto"/>
              <w:right w:val="single" w:sz="4" w:space="0" w:color="000000"/>
            </w:tcBorders>
            <w:shd w:val="clear" w:color="000000" w:fill="B4F5A9"/>
            <w:noWrap/>
            <w:vAlign w:val="center"/>
          </w:tcPr>
          <w:p w14:paraId="0D360ABA"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1B6A20">
              <w:rPr>
                <w:rFonts w:ascii="Bookman Old Style" w:hAnsi="Bookman Old Style" w:cs="Arial"/>
                <w:color w:val="000000"/>
                <w:sz w:val="16"/>
                <w:szCs w:val="16"/>
              </w:rPr>
              <w:t>36.289.000</w:t>
            </w:r>
          </w:p>
          <w:p w14:paraId="6D46386A" w14:textId="77777777" w:rsidR="00E313DE" w:rsidRPr="00C46A41" w:rsidRDefault="00E313DE" w:rsidP="008A376E">
            <w:pPr>
              <w:jc w:val="center"/>
              <w:rPr>
                <w:rFonts w:ascii="Bookman Old Style" w:eastAsia="Times New Roman" w:hAnsi="Bookman Old Style" w:cs="Arial"/>
                <w:bCs/>
                <w:color w:val="000000"/>
                <w:sz w:val="16"/>
                <w:szCs w:val="16"/>
                <w:lang w:val="en-ID" w:eastAsia="en-ID"/>
              </w:rPr>
            </w:pPr>
          </w:p>
        </w:tc>
        <w:tc>
          <w:tcPr>
            <w:tcW w:w="709" w:type="dxa"/>
            <w:tcBorders>
              <w:top w:val="nil"/>
              <w:left w:val="nil"/>
              <w:bottom w:val="single" w:sz="4" w:space="0" w:color="auto"/>
              <w:right w:val="single" w:sz="4" w:space="0" w:color="000000"/>
            </w:tcBorders>
            <w:shd w:val="clear" w:color="000000" w:fill="B4F5A9"/>
            <w:noWrap/>
            <w:vAlign w:val="center"/>
          </w:tcPr>
          <w:p w14:paraId="39EF393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nil"/>
              <w:bottom w:val="single" w:sz="4" w:space="0" w:color="auto"/>
              <w:right w:val="single" w:sz="4" w:space="0" w:color="000000"/>
            </w:tcBorders>
            <w:shd w:val="clear" w:color="000000" w:fill="B4F5A9"/>
            <w:noWrap/>
            <w:vAlign w:val="center"/>
          </w:tcPr>
          <w:p w14:paraId="2972AC74"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1B6A20">
              <w:rPr>
                <w:rFonts w:ascii="Bookman Old Style" w:hAnsi="Bookman Old Style" w:cs="Arial"/>
                <w:color w:val="000000"/>
                <w:sz w:val="16"/>
                <w:szCs w:val="16"/>
              </w:rPr>
              <w:t>41.721.100</w:t>
            </w:r>
          </w:p>
          <w:p w14:paraId="2F4E9DD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shd w:val="clear" w:color="000000" w:fill="B4F5A9"/>
            <w:noWrap/>
            <w:vAlign w:val="center"/>
            <w:hideMark/>
          </w:tcPr>
          <w:p w14:paraId="7609B6F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auto"/>
              <w:right w:val="single" w:sz="4" w:space="0" w:color="000000"/>
            </w:tcBorders>
            <w:shd w:val="clear" w:color="000000" w:fill="B4F5A9"/>
            <w:noWrap/>
            <w:vAlign w:val="center"/>
            <w:hideMark/>
          </w:tcPr>
          <w:p w14:paraId="6DBDF41B"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1B6A20">
              <w:rPr>
                <w:rFonts w:ascii="Bookman Old Style" w:hAnsi="Bookman Old Style" w:cs="Arial"/>
                <w:color w:val="000000"/>
                <w:sz w:val="16"/>
                <w:szCs w:val="16"/>
              </w:rPr>
              <w:t>52.643.900</w:t>
            </w:r>
          </w:p>
          <w:p w14:paraId="2B4A94B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shd w:val="clear" w:color="000000" w:fill="B4F5A9"/>
            <w:noWrap/>
            <w:vAlign w:val="center"/>
            <w:hideMark/>
          </w:tcPr>
          <w:p w14:paraId="6738E3E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nil"/>
              <w:bottom w:val="single" w:sz="4" w:space="0" w:color="auto"/>
              <w:right w:val="single" w:sz="4" w:space="0" w:color="000000"/>
            </w:tcBorders>
            <w:shd w:val="clear" w:color="000000" w:fill="B4F5A9"/>
            <w:noWrap/>
            <w:vAlign w:val="center"/>
            <w:hideMark/>
          </w:tcPr>
          <w:p w14:paraId="0C8C45E7"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1B6A20">
              <w:rPr>
                <w:rFonts w:ascii="Bookman Old Style" w:hAnsi="Bookman Old Style" w:cs="Arial"/>
                <w:color w:val="000000"/>
                <w:sz w:val="16"/>
                <w:szCs w:val="16"/>
              </w:rPr>
              <w:t>60.296.900</w:t>
            </w:r>
          </w:p>
          <w:p w14:paraId="7C6263B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shd w:val="clear" w:color="000000" w:fill="B4F5A9"/>
            <w:noWrap/>
            <w:vAlign w:val="center"/>
            <w:hideMark/>
          </w:tcPr>
          <w:p w14:paraId="65994C0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auto"/>
              <w:right w:val="single" w:sz="4" w:space="0" w:color="000000"/>
            </w:tcBorders>
            <w:shd w:val="clear" w:color="000000" w:fill="B4F5A9"/>
            <w:noWrap/>
            <w:vAlign w:val="center"/>
            <w:hideMark/>
          </w:tcPr>
          <w:p w14:paraId="4506D135"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1B6A20">
              <w:rPr>
                <w:rFonts w:ascii="Bookman Old Style" w:hAnsi="Bookman Old Style" w:cs="Arial"/>
                <w:color w:val="000000"/>
                <w:sz w:val="16"/>
                <w:szCs w:val="16"/>
              </w:rPr>
              <w:t>71.425.500</w:t>
            </w:r>
          </w:p>
          <w:p w14:paraId="3194B33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auto"/>
              <w:right w:val="single" w:sz="8" w:space="0" w:color="000000"/>
            </w:tcBorders>
            <w:shd w:val="clear" w:color="000000" w:fill="B4F5A9"/>
            <w:vAlign w:val="center"/>
          </w:tcPr>
          <w:p w14:paraId="30AC6AC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1ECE4C35" w14:textId="77777777" w:rsidTr="006F54E9">
        <w:trPr>
          <w:trHeight w:val="1405"/>
        </w:trPr>
        <w:tc>
          <w:tcPr>
            <w:tcW w:w="2098" w:type="dxa"/>
            <w:tcBorders>
              <w:top w:val="single" w:sz="4" w:space="0" w:color="auto"/>
              <w:left w:val="single" w:sz="4" w:space="0" w:color="auto"/>
              <w:bottom w:val="single" w:sz="4" w:space="0" w:color="000000"/>
              <w:right w:val="single" w:sz="4" w:space="0" w:color="000000"/>
            </w:tcBorders>
            <w:vAlign w:val="center"/>
            <w:hideMark/>
          </w:tcPr>
          <w:p w14:paraId="034F36E5"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Peningkatan Partisipasi Masyarakat dalam Forum Musyawarah Perencanaan Pembangunandi Desa</w:t>
            </w:r>
          </w:p>
        </w:tc>
        <w:tc>
          <w:tcPr>
            <w:tcW w:w="1842" w:type="dxa"/>
            <w:tcBorders>
              <w:top w:val="single" w:sz="4" w:space="0" w:color="auto"/>
              <w:left w:val="nil"/>
              <w:bottom w:val="single" w:sz="4" w:space="0" w:color="000000"/>
              <w:right w:val="single" w:sz="4" w:space="0" w:color="000000"/>
            </w:tcBorders>
            <w:vAlign w:val="center"/>
            <w:hideMark/>
          </w:tcPr>
          <w:p w14:paraId="10F9934F"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Lembaga Kemasyarakatan yang Berpartisipasi dalam Forum MusyawarahPerencanaan Pembangunan di Desa (Lembaga Kemasyarakatan) </w:t>
            </w:r>
          </w:p>
        </w:tc>
        <w:tc>
          <w:tcPr>
            <w:tcW w:w="403" w:type="dxa"/>
            <w:tcBorders>
              <w:top w:val="single" w:sz="4" w:space="0" w:color="auto"/>
              <w:left w:val="nil"/>
              <w:bottom w:val="single" w:sz="4" w:space="0" w:color="000000"/>
              <w:right w:val="single" w:sz="4" w:space="0" w:color="000000"/>
            </w:tcBorders>
            <w:noWrap/>
            <w:vAlign w:val="center"/>
          </w:tcPr>
          <w:p w14:paraId="5195064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w:t>
            </w:r>
          </w:p>
        </w:tc>
        <w:tc>
          <w:tcPr>
            <w:tcW w:w="760" w:type="dxa"/>
            <w:tcBorders>
              <w:top w:val="single" w:sz="4" w:space="0" w:color="auto"/>
              <w:left w:val="nil"/>
              <w:bottom w:val="single" w:sz="4" w:space="0" w:color="000000"/>
              <w:right w:val="single" w:sz="4" w:space="0" w:color="auto"/>
            </w:tcBorders>
            <w:vAlign w:val="center"/>
          </w:tcPr>
          <w:p w14:paraId="5D1FCF8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w:t>
            </w:r>
          </w:p>
        </w:tc>
        <w:tc>
          <w:tcPr>
            <w:tcW w:w="1276" w:type="dxa"/>
            <w:tcBorders>
              <w:top w:val="single" w:sz="4" w:space="0" w:color="auto"/>
              <w:left w:val="single" w:sz="4" w:space="0" w:color="auto"/>
              <w:bottom w:val="single" w:sz="4" w:space="0" w:color="000000"/>
              <w:right w:val="single" w:sz="4" w:space="0" w:color="000000"/>
            </w:tcBorders>
          </w:tcPr>
          <w:p w14:paraId="286A3FA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p w14:paraId="0F196F1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p w14:paraId="5DC7BBBE" w14:textId="77777777" w:rsidR="0045320B" w:rsidRDefault="00E313DE" w:rsidP="006F54E9">
            <w:pPr>
              <w:jc w:val="center"/>
              <w:rPr>
                <w:rFonts w:ascii="Bookman Old Style" w:hAnsi="Bookman Old Style" w:cs="Arial"/>
                <w:color w:val="000000"/>
                <w:sz w:val="16"/>
                <w:szCs w:val="16"/>
              </w:rPr>
            </w:pPr>
            <w:r w:rsidRPr="00C46A41">
              <w:rPr>
                <w:rFonts w:ascii="Bookman Old Style" w:hAnsi="Bookman Old Style" w:cs="Arial"/>
                <w:color w:val="000000"/>
                <w:sz w:val="16"/>
                <w:szCs w:val="16"/>
              </w:rPr>
              <w:t xml:space="preserve">                 </w:t>
            </w:r>
          </w:p>
          <w:p w14:paraId="527A4190" w14:textId="77777777" w:rsidR="0045320B" w:rsidRDefault="0045320B" w:rsidP="008A376E">
            <w:pPr>
              <w:rPr>
                <w:rFonts w:ascii="Bookman Old Style" w:hAnsi="Bookman Old Style" w:cs="Arial"/>
                <w:color w:val="000000"/>
                <w:sz w:val="16"/>
                <w:szCs w:val="16"/>
              </w:rPr>
            </w:pPr>
          </w:p>
          <w:p w14:paraId="37320D7A" w14:textId="77777777" w:rsidR="00E313DE" w:rsidRPr="00C46A41" w:rsidRDefault="0045320B" w:rsidP="008A376E">
            <w:pPr>
              <w:rPr>
                <w:rFonts w:ascii="Bookman Old Style" w:eastAsia="Times New Roman" w:hAnsi="Bookman Old Style" w:cs="Arial"/>
                <w:color w:val="000000"/>
                <w:sz w:val="16"/>
                <w:szCs w:val="16"/>
                <w:lang w:val="en-ID"/>
              </w:rPr>
            </w:pPr>
            <w:r>
              <w:rPr>
                <w:rFonts w:ascii="Bookman Old Style" w:hAnsi="Bookman Old Style" w:cs="Arial"/>
                <w:color w:val="000000"/>
                <w:sz w:val="16"/>
                <w:szCs w:val="16"/>
              </w:rPr>
              <w:t>7.839.900</w:t>
            </w:r>
          </w:p>
          <w:p w14:paraId="163BC4D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tcPr>
          <w:p w14:paraId="0DFAEC1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w:t>
            </w:r>
          </w:p>
        </w:tc>
        <w:tc>
          <w:tcPr>
            <w:tcW w:w="1275" w:type="dxa"/>
            <w:tcBorders>
              <w:top w:val="single" w:sz="4" w:space="0" w:color="auto"/>
              <w:left w:val="nil"/>
              <w:bottom w:val="single" w:sz="4" w:space="0" w:color="000000"/>
              <w:right w:val="single" w:sz="4" w:space="0" w:color="000000"/>
            </w:tcBorders>
            <w:noWrap/>
            <w:vAlign w:val="center"/>
          </w:tcPr>
          <w:p w14:paraId="6E40A1A5" w14:textId="77777777" w:rsidR="00E313DE" w:rsidRPr="00C46A41" w:rsidRDefault="00E313DE" w:rsidP="001B6A20">
            <w:pPr>
              <w:jc w:val="center"/>
              <w:rPr>
                <w:rFonts w:ascii="Bookman Old Style" w:eastAsia="Times New Roman" w:hAnsi="Bookman Old Style" w:cs="Arial"/>
                <w:color w:val="000000"/>
                <w:sz w:val="16"/>
                <w:szCs w:val="16"/>
                <w:lang w:val="en-ID" w:eastAsia="en-ID"/>
              </w:rPr>
            </w:pPr>
            <w:r w:rsidRPr="00C46A41">
              <w:rPr>
                <w:rFonts w:ascii="Bookman Old Style" w:hAnsi="Bookman Old Style" w:cs="Arial"/>
                <w:color w:val="000000"/>
                <w:sz w:val="16"/>
                <w:szCs w:val="16"/>
              </w:rPr>
              <w:t xml:space="preserve">        </w:t>
            </w:r>
            <w:r w:rsidR="001B6A20">
              <w:rPr>
                <w:rFonts w:ascii="Bookman Old Style" w:hAnsi="Bookman Old Style" w:cs="Arial"/>
                <w:color w:val="000000"/>
                <w:sz w:val="16"/>
                <w:szCs w:val="16"/>
              </w:rPr>
              <w:t>11.289.000</w:t>
            </w:r>
            <w:r w:rsidRPr="00C46A41">
              <w:rPr>
                <w:rFonts w:ascii="Bookman Old Style" w:hAnsi="Bookman Old Style" w:cs="Arial"/>
                <w:color w:val="000000"/>
                <w:sz w:val="16"/>
                <w:szCs w:val="16"/>
              </w:rPr>
              <w:t xml:space="preserve"> </w:t>
            </w:r>
          </w:p>
        </w:tc>
        <w:tc>
          <w:tcPr>
            <w:tcW w:w="709" w:type="dxa"/>
            <w:tcBorders>
              <w:top w:val="single" w:sz="4" w:space="0" w:color="auto"/>
              <w:left w:val="nil"/>
              <w:bottom w:val="single" w:sz="4" w:space="0" w:color="000000"/>
              <w:right w:val="single" w:sz="4" w:space="0" w:color="000000"/>
            </w:tcBorders>
            <w:noWrap/>
            <w:vAlign w:val="center"/>
          </w:tcPr>
          <w:p w14:paraId="40862EF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w:t>
            </w:r>
          </w:p>
        </w:tc>
        <w:tc>
          <w:tcPr>
            <w:tcW w:w="1276" w:type="dxa"/>
            <w:tcBorders>
              <w:top w:val="single" w:sz="4" w:space="0" w:color="auto"/>
              <w:left w:val="nil"/>
              <w:bottom w:val="single" w:sz="4" w:space="0" w:color="000000"/>
              <w:right w:val="single" w:sz="4" w:space="0" w:color="000000"/>
            </w:tcBorders>
            <w:noWrap/>
            <w:vAlign w:val="center"/>
          </w:tcPr>
          <w:p w14:paraId="76C5065B"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1B6A20">
              <w:rPr>
                <w:rFonts w:ascii="Bookman Old Style" w:hAnsi="Bookman Old Style" w:cs="Arial"/>
                <w:color w:val="000000"/>
                <w:sz w:val="16"/>
                <w:szCs w:val="16"/>
              </w:rPr>
              <w:t>11.721.100</w:t>
            </w:r>
            <w:r w:rsidRPr="00C46A41">
              <w:rPr>
                <w:rFonts w:ascii="Bookman Old Style" w:hAnsi="Bookman Old Style" w:cs="Arial"/>
                <w:color w:val="000000"/>
                <w:sz w:val="16"/>
                <w:szCs w:val="16"/>
              </w:rPr>
              <w:t xml:space="preserve"> </w:t>
            </w:r>
          </w:p>
          <w:p w14:paraId="7F91D39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hideMark/>
          </w:tcPr>
          <w:p w14:paraId="186EE52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w:t>
            </w:r>
          </w:p>
        </w:tc>
        <w:tc>
          <w:tcPr>
            <w:tcW w:w="1275" w:type="dxa"/>
            <w:tcBorders>
              <w:top w:val="single" w:sz="4" w:space="0" w:color="auto"/>
              <w:left w:val="nil"/>
              <w:bottom w:val="single" w:sz="4" w:space="0" w:color="000000"/>
              <w:right w:val="single" w:sz="4" w:space="0" w:color="000000"/>
            </w:tcBorders>
            <w:noWrap/>
            <w:vAlign w:val="center"/>
            <w:hideMark/>
          </w:tcPr>
          <w:p w14:paraId="7159E3E7"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1B6A20">
              <w:rPr>
                <w:rFonts w:ascii="Bookman Old Style" w:hAnsi="Bookman Old Style" w:cs="Arial"/>
                <w:color w:val="000000"/>
                <w:sz w:val="16"/>
                <w:szCs w:val="16"/>
              </w:rPr>
              <w:t>17.643.900</w:t>
            </w:r>
          </w:p>
          <w:p w14:paraId="208913D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hideMark/>
          </w:tcPr>
          <w:p w14:paraId="45CB3A4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w:t>
            </w:r>
          </w:p>
        </w:tc>
        <w:tc>
          <w:tcPr>
            <w:tcW w:w="1276" w:type="dxa"/>
            <w:tcBorders>
              <w:top w:val="single" w:sz="4" w:space="0" w:color="auto"/>
              <w:left w:val="nil"/>
              <w:bottom w:val="single" w:sz="4" w:space="0" w:color="000000"/>
              <w:right w:val="single" w:sz="4" w:space="0" w:color="000000"/>
            </w:tcBorders>
            <w:noWrap/>
            <w:vAlign w:val="center"/>
            <w:hideMark/>
          </w:tcPr>
          <w:p w14:paraId="2087BCD1"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1B6A20">
              <w:rPr>
                <w:rFonts w:ascii="Bookman Old Style" w:hAnsi="Bookman Old Style" w:cs="Arial"/>
                <w:color w:val="000000"/>
                <w:sz w:val="16"/>
                <w:szCs w:val="16"/>
              </w:rPr>
              <w:t>20.296.900</w:t>
            </w:r>
          </w:p>
          <w:p w14:paraId="12635D8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hideMark/>
          </w:tcPr>
          <w:p w14:paraId="0908592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w:t>
            </w:r>
          </w:p>
        </w:tc>
        <w:tc>
          <w:tcPr>
            <w:tcW w:w="1275" w:type="dxa"/>
            <w:tcBorders>
              <w:top w:val="single" w:sz="4" w:space="0" w:color="auto"/>
              <w:left w:val="nil"/>
              <w:bottom w:val="single" w:sz="4" w:space="0" w:color="000000"/>
              <w:right w:val="single" w:sz="4" w:space="0" w:color="000000"/>
            </w:tcBorders>
            <w:noWrap/>
            <w:vAlign w:val="center"/>
            <w:hideMark/>
          </w:tcPr>
          <w:p w14:paraId="20508409"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1B6A20">
              <w:rPr>
                <w:rFonts w:ascii="Bookman Old Style" w:hAnsi="Bookman Old Style" w:cs="Arial"/>
                <w:color w:val="000000"/>
                <w:sz w:val="16"/>
                <w:szCs w:val="16"/>
              </w:rPr>
              <w:t>21.425.500</w:t>
            </w:r>
          </w:p>
          <w:p w14:paraId="4BE60B7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single" w:sz="4" w:space="0" w:color="auto"/>
              <w:left w:val="nil"/>
              <w:bottom w:val="single" w:sz="4" w:space="0" w:color="000000"/>
              <w:right w:val="single" w:sz="8" w:space="0" w:color="000000"/>
            </w:tcBorders>
            <w:vAlign w:val="center"/>
          </w:tcPr>
          <w:p w14:paraId="53527E9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7C1E3810" w14:textId="77777777" w:rsidTr="006F54E9">
        <w:trPr>
          <w:trHeight w:val="1254"/>
        </w:trPr>
        <w:tc>
          <w:tcPr>
            <w:tcW w:w="2098" w:type="dxa"/>
            <w:tcBorders>
              <w:top w:val="nil"/>
              <w:left w:val="single" w:sz="4" w:space="0" w:color="auto"/>
              <w:bottom w:val="single" w:sz="4" w:space="0" w:color="auto"/>
              <w:right w:val="single" w:sz="4" w:space="0" w:color="000000"/>
            </w:tcBorders>
            <w:vAlign w:val="center"/>
          </w:tcPr>
          <w:p w14:paraId="6B4E4453"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Peningkatan Efektifitas Kegiatan Pemberdayaan Masyarakat di Wilayah Kecamatan</w:t>
            </w:r>
          </w:p>
        </w:tc>
        <w:tc>
          <w:tcPr>
            <w:tcW w:w="1842" w:type="dxa"/>
            <w:tcBorders>
              <w:top w:val="nil"/>
              <w:left w:val="nil"/>
              <w:bottom w:val="single" w:sz="4" w:space="0" w:color="auto"/>
              <w:right w:val="single" w:sz="4" w:space="0" w:color="000000"/>
            </w:tcBorders>
            <w:vAlign w:val="center"/>
          </w:tcPr>
          <w:p w14:paraId="34A01166"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Laporan Peningkatan Efektivitas Kegiatan Pemberdayaan Masyarakat di Wilayah Kecamatan (Laporan) </w:t>
            </w:r>
          </w:p>
        </w:tc>
        <w:tc>
          <w:tcPr>
            <w:tcW w:w="403" w:type="dxa"/>
            <w:tcBorders>
              <w:top w:val="nil"/>
              <w:left w:val="nil"/>
              <w:bottom w:val="single" w:sz="4" w:space="0" w:color="auto"/>
              <w:right w:val="single" w:sz="4" w:space="0" w:color="000000"/>
            </w:tcBorders>
            <w:noWrap/>
            <w:vAlign w:val="center"/>
          </w:tcPr>
          <w:p w14:paraId="7BC8499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2</w:t>
            </w:r>
          </w:p>
        </w:tc>
        <w:tc>
          <w:tcPr>
            <w:tcW w:w="760" w:type="dxa"/>
            <w:tcBorders>
              <w:top w:val="nil"/>
              <w:left w:val="nil"/>
              <w:bottom w:val="single" w:sz="4" w:space="0" w:color="auto"/>
              <w:right w:val="single" w:sz="4" w:space="0" w:color="auto"/>
            </w:tcBorders>
            <w:vAlign w:val="center"/>
          </w:tcPr>
          <w:p w14:paraId="4DBC60B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2</w:t>
            </w:r>
          </w:p>
        </w:tc>
        <w:tc>
          <w:tcPr>
            <w:tcW w:w="1276" w:type="dxa"/>
            <w:tcBorders>
              <w:top w:val="nil"/>
              <w:left w:val="single" w:sz="4" w:space="0" w:color="auto"/>
              <w:bottom w:val="single" w:sz="4" w:space="0" w:color="auto"/>
              <w:right w:val="single" w:sz="4" w:space="0" w:color="000000"/>
            </w:tcBorders>
          </w:tcPr>
          <w:p w14:paraId="4ED79A0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p w14:paraId="403C21C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p w14:paraId="5DE8D470" w14:textId="77777777" w:rsidR="001B6A20" w:rsidRDefault="00E313DE" w:rsidP="008A376E">
            <w:pPr>
              <w:jc w:val="center"/>
              <w:rPr>
                <w:rFonts w:ascii="Bookman Old Style" w:hAnsi="Bookman Old Style" w:cs="Arial"/>
                <w:color w:val="000000"/>
                <w:sz w:val="16"/>
                <w:szCs w:val="16"/>
              </w:rPr>
            </w:pPr>
            <w:r w:rsidRPr="00C46A41">
              <w:rPr>
                <w:rFonts w:ascii="Bookman Old Style" w:hAnsi="Bookman Old Style" w:cs="Arial"/>
                <w:color w:val="000000"/>
                <w:sz w:val="16"/>
                <w:szCs w:val="16"/>
              </w:rPr>
              <w:t xml:space="preserve">               </w:t>
            </w:r>
          </w:p>
          <w:p w14:paraId="482AC446" w14:textId="77777777" w:rsidR="001B6A20" w:rsidRDefault="001B6A20" w:rsidP="008A376E">
            <w:pPr>
              <w:jc w:val="center"/>
              <w:rPr>
                <w:rFonts w:ascii="Bookman Old Style" w:hAnsi="Bookman Old Style" w:cs="Arial"/>
                <w:color w:val="000000"/>
                <w:sz w:val="16"/>
                <w:szCs w:val="16"/>
              </w:rPr>
            </w:pPr>
          </w:p>
          <w:p w14:paraId="2BB88760" w14:textId="77777777" w:rsidR="001B6A20" w:rsidRDefault="001B6A20" w:rsidP="008A376E">
            <w:pPr>
              <w:jc w:val="center"/>
              <w:rPr>
                <w:rFonts w:ascii="Bookman Old Style" w:hAnsi="Bookman Old Style" w:cs="Arial"/>
                <w:color w:val="000000"/>
                <w:sz w:val="16"/>
                <w:szCs w:val="16"/>
              </w:rPr>
            </w:pPr>
          </w:p>
          <w:p w14:paraId="612E2E76" w14:textId="77777777" w:rsidR="00E313DE" w:rsidRPr="00C46A41" w:rsidRDefault="0045320B" w:rsidP="008A376E">
            <w:pPr>
              <w:jc w:val="center"/>
              <w:rPr>
                <w:rFonts w:ascii="Bookman Old Style" w:eastAsia="Times New Roman" w:hAnsi="Bookman Old Style" w:cs="Arial"/>
                <w:color w:val="000000"/>
                <w:sz w:val="16"/>
                <w:szCs w:val="16"/>
                <w:lang w:val="en-ID"/>
              </w:rPr>
            </w:pPr>
            <w:r>
              <w:rPr>
                <w:rFonts w:ascii="Bookman Old Style" w:hAnsi="Bookman Old Style" w:cs="Arial"/>
                <w:color w:val="000000"/>
                <w:sz w:val="16"/>
                <w:szCs w:val="16"/>
              </w:rPr>
              <w:t>25.000.000</w:t>
            </w:r>
            <w:r w:rsidR="00E313DE" w:rsidRPr="00C46A41">
              <w:rPr>
                <w:rFonts w:ascii="Bookman Old Style" w:hAnsi="Bookman Old Style" w:cs="Arial"/>
                <w:color w:val="000000"/>
                <w:sz w:val="16"/>
                <w:szCs w:val="16"/>
              </w:rPr>
              <w:t xml:space="preserve"> </w:t>
            </w:r>
          </w:p>
          <w:p w14:paraId="43B954B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noWrap/>
            <w:vAlign w:val="center"/>
          </w:tcPr>
          <w:p w14:paraId="37F4916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2</w:t>
            </w:r>
          </w:p>
        </w:tc>
        <w:tc>
          <w:tcPr>
            <w:tcW w:w="1275" w:type="dxa"/>
            <w:tcBorders>
              <w:top w:val="nil"/>
              <w:left w:val="nil"/>
              <w:bottom w:val="single" w:sz="4" w:space="0" w:color="auto"/>
              <w:right w:val="single" w:sz="4" w:space="0" w:color="000000"/>
            </w:tcBorders>
            <w:noWrap/>
            <w:vAlign w:val="center"/>
          </w:tcPr>
          <w:p w14:paraId="3C7B05D8" w14:textId="77777777" w:rsidR="00E313DE" w:rsidRPr="00C46A41" w:rsidRDefault="00E313DE" w:rsidP="008A376E">
            <w:pP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1B6A20">
              <w:rPr>
                <w:rFonts w:ascii="Bookman Old Style" w:hAnsi="Bookman Old Style" w:cs="Arial"/>
                <w:color w:val="000000"/>
                <w:sz w:val="16"/>
                <w:szCs w:val="16"/>
              </w:rPr>
              <w:t>25.000.000</w:t>
            </w:r>
            <w:r w:rsidRPr="00C46A41">
              <w:rPr>
                <w:rFonts w:ascii="Bookman Old Style" w:hAnsi="Bookman Old Style" w:cs="Arial"/>
                <w:color w:val="000000"/>
                <w:sz w:val="16"/>
                <w:szCs w:val="16"/>
              </w:rPr>
              <w:t xml:space="preserve"> </w:t>
            </w:r>
          </w:p>
          <w:p w14:paraId="569BF8BF" w14:textId="77777777" w:rsidR="00E313DE" w:rsidRPr="00C46A41" w:rsidRDefault="00E313DE" w:rsidP="008A376E">
            <w:pP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noWrap/>
            <w:vAlign w:val="center"/>
          </w:tcPr>
          <w:p w14:paraId="38A2A9F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2</w:t>
            </w:r>
          </w:p>
        </w:tc>
        <w:tc>
          <w:tcPr>
            <w:tcW w:w="1276" w:type="dxa"/>
            <w:tcBorders>
              <w:top w:val="nil"/>
              <w:left w:val="nil"/>
              <w:bottom w:val="single" w:sz="4" w:space="0" w:color="auto"/>
              <w:right w:val="single" w:sz="4" w:space="0" w:color="000000"/>
            </w:tcBorders>
            <w:noWrap/>
            <w:vAlign w:val="center"/>
          </w:tcPr>
          <w:p w14:paraId="535EC510"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1B6A20">
              <w:rPr>
                <w:rFonts w:ascii="Bookman Old Style" w:hAnsi="Bookman Old Style" w:cs="Arial"/>
                <w:color w:val="000000"/>
                <w:sz w:val="16"/>
                <w:szCs w:val="16"/>
              </w:rPr>
              <w:t>30.000.000</w:t>
            </w:r>
            <w:r w:rsidRPr="00C46A41">
              <w:rPr>
                <w:rFonts w:ascii="Bookman Old Style" w:hAnsi="Bookman Old Style" w:cs="Arial"/>
                <w:color w:val="000000"/>
                <w:sz w:val="16"/>
                <w:szCs w:val="16"/>
              </w:rPr>
              <w:t xml:space="preserve"> </w:t>
            </w:r>
          </w:p>
          <w:p w14:paraId="75BAE55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noWrap/>
            <w:vAlign w:val="center"/>
          </w:tcPr>
          <w:p w14:paraId="1DFCC4A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2</w:t>
            </w:r>
          </w:p>
        </w:tc>
        <w:tc>
          <w:tcPr>
            <w:tcW w:w="1275" w:type="dxa"/>
            <w:tcBorders>
              <w:top w:val="nil"/>
              <w:left w:val="nil"/>
              <w:bottom w:val="single" w:sz="4" w:space="0" w:color="auto"/>
              <w:right w:val="single" w:sz="4" w:space="0" w:color="000000"/>
            </w:tcBorders>
            <w:noWrap/>
            <w:vAlign w:val="center"/>
          </w:tcPr>
          <w:p w14:paraId="0510D4F9"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1B6A20">
              <w:rPr>
                <w:rFonts w:ascii="Bookman Old Style" w:hAnsi="Bookman Old Style" w:cs="Arial"/>
                <w:color w:val="000000"/>
                <w:sz w:val="16"/>
                <w:szCs w:val="16"/>
              </w:rPr>
              <w:t>35,000.000</w:t>
            </w:r>
            <w:r w:rsidRPr="00C46A41">
              <w:rPr>
                <w:rFonts w:ascii="Bookman Old Style" w:hAnsi="Bookman Old Style" w:cs="Arial"/>
                <w:color w:val="000000"/>
                <w:sz w:val="16"/>
                <w:szCs w:val="16"/>
              </w:rPr>
              <w:t xml:space="preserve"> </w:t>
            </w:r>
          </w:p>
          <w:p w14:paraId="71C6FE9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noWrap/>
            <w:vAlign w:val="center"/>
          </w:tcPr>
          <w:p w14:paraId="7A20DDA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2</w:t>
            </w:r>
          </w:p>
        </w:tc>
        <w:tc>
          <w:tcPr>
            <w:tcW w:w="1276" w:type="dxa"/>
            <w:tcBorders>
              <w:top w:val="nil"/>
              <w:left w:val="nil"/>
              <w:bottom w:val="single" w:sz="4" w:space="0" w:color="auto"/>
              <w:right w:val="single" w:sz="4" w:space="0" w:color="000000"/>
            </w:tcBorders>
            <w:noWrap/>
            <w:vAlign w:val="center"/>
          </w:tcPr>
          <w:p w14:paraId="59E48644"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1B6A20">
              <w:rPr>
                <w:rFonts w:ascii="Bookman Old Style" w:hAnsi="Bookman Old Style" w:cs="Arial"/>
                <w:color w:val="000000"/>
                <w:sz w:val="16"/>
                <w:szCs w:val="16"/>
              </w:rPr>
              <w:t>40.000.000</w:t>
            </w:r>
          </w:p>
          <w:p w14:paraId="2EFFD1D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noWrap/>
            <w:vAlign w:val="center"/>
          </w:tcPr>
          <w:p w14:paraId="2723127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2</w:t>
            </w:r>
          </w:p>
        </w:tc>
        <w:tc>
          <w:tcPr>
            <w:tcW w:w="1275" w:type="dxa"/>
            <w:tcBorders>
              <w:top w:val="nil"/>
              <w:left w:val="nil"/>
              <w:bottom w:val="single" w:sz="4" w:space="0" w:color="auto"/>
              <w:right w:val="single" w:sz="4" w:space="0" w:color="000000"/>
            </w:tcBorders>
            <w:noWrap/>
            <w:vAlign w:val="center"/>
          </w:tcPr>
          <w:p w14:paraId="0787E00F"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1B6A20">
              <w:rPr>
                <w:rFonts w:ascii="Bookman Old Style" w:hAnsi="Bookman Old Style" w:cs="Arial"/>
                <w:color w:val="000000"/>
                <w:sz w:val="16"/>
                <w:szCs w:val="16"/>
              </w:rPr>
              <w:t>50.000.000</w:t>
            </w:r>
          </w:p>
          <w:p w14:paraId="02AB52D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auto"/>
              <w:right w:val="single" w:sz="8" w:space="0" w:color="000000"/>
            </w:tcBorders>
            <w:vAlign w:val="center"/>
          </w:tcPr>
          <w:p w14:paraId="01963FE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08CC9133" w14:textId="77777777" w:rsidTr="006F54E9">
        <w:trPr>
          <w:trHeight w:val="990"/>
        </w:trPr>
        <w:tc>
          <w:tcPr>
            <w:tcW w:w="2098" w:type="dxa"/>
            <w:tcBorders>
              <w:top w:val="single" w:sz="4" w:space="0" w:color="auto"/>
              <w:left w:val="single" w:sz="4" w:space="0" w:color="auto"/>
              <w:bottom w:val="single" w:sz="4" w:space="0" w:color="auto"/>
              <w:right w:val="single" w:sz="4" w:space="0" w:color="000000"/>
            </w:tcBorders>
            <w:shd w:val="clear" w:color="auto" w:fill="AFDD7D"/>
            <w:vAlign w:val="center"/>
          </w:tcPr>
          <w:p w14:paraId="2E59C906"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hAnsi="Bookman Old Style" w:cs="Arial"/>
                <w:sz w:val="16"/>
                <w:szCs w:val="16"/>
              </w:rPr>
              <w:lastRenderedPageBreak/>
              <w:t>Pemberdayaan Lembaga Kemasyarakatan Tingkat Kecamata</w:t>
            </w:r>
          </w:p>
        </w:tc>
        <w:tc>
          <w:tcPr>
            <w:tcW w:w="1842" w:type="dxa"/>
            <w:tcBorders>
              <w:top w:val="single" w:sz="4" w:space="0" w:color="auto"/>
              <w:left w:val="nil"/>
              <w:bottom w:val="single" w:sz="4" w:space="0" w:color="auto"/>
              <w:right w:val="single" w:sz="4" w:space="0" w:color="000000"/>
            </w:tcBorders>
            <w:shd w:val="clear" w:color="auto" w:fill="AFDD7D"/>
            <w:vAlign w:val="center"/>
          </w:tcPr>
          <w:p w14:paraId="4581C4B8"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Persentase Pemberdayaan Lembaga Kemasyarakatan Tingkat Kecamatan</w:t>
            </w:r>
          </w:p>
        </w:tc>
        <w:tc>
          <w:tcPr>
            <w:tcW w:w="403" w:type="dxa"/>
            <w:tcBorders>
              <w:top w:val="single" w:sz="4" w:space="0" w:color="auto"/>
              <w:left w:val="nil"/>
              <w:bottom w:val="single" w:sz="4" w:space="0" w:color="auto"/>
              <w:right w:val="single" w:sz="4" w:space="0" w:color="000000"/>
            </w:tcBorders>
            <w:shd w:val="clear" w:color="auto" w:fill="AFDD7D"/>
            <w:noWrap/>
            <w:vAlign w:val="center"/>
          </w:tcPr>
          <w:p w14:paraId="1E64A30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60" w:type="dxa"/>
            <w:tcBorders>
              <w:top w:val="single" w:sz="4" w:space="0" w:color="auto"/>
              <w:left w:val="nil"/>
              <w:bottom w:val="single" w:sz="4" w:space="0" w:color="auto"/>
              <w:right w:val="single" w:sz="4" w:space="0" w:color="auto"/>
            </w:tcBorders>
            <w:shd w:val="clear" w:color="auto" w:fill="AFDD7D"/>
            <w:vAlign w:val="center"/>
          </w:tcPr>
          <w:p w14:paraId="15CE473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1276" w:type="dxa"/>
            <w:tcBorders>
              <w:top w:val="single" w:sz="4" w:space="0" w:color="auto"/>
              <w:left w:val="single" w:sz="4" w:space="0" w:color="auto"/>
              <w:bottom w:val="single" w:sz="4" w:space="0" w:color="auto"/>
              <w:right w:val="single" w:sz="4" w:space="0" w:color="000000"/>
            </w:tcBorders>
            <w:shd w:val="clear" w:color="auto" w:fill="AFDD7D"/>
          </w:tcPr>
          <w:p w14:paraId="258FBBE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auto"/>
              <w:right w:val="single" w:sz="4" w:space="0" w:color="000000"/>
            </w:tcBorders>
            <w:shd w:val="clear" w:color="auto" w:fill="AFDD7D"/>
            <w:noWrap/>
            <w:vAlign w:val="center"/>
          </w:tcPr>
          <w:p w14:paraId="1627CD4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1275" w:type="dxa"/>
            <w:tcBorders>
              <w:top w:val="single" w:sz="4" w:space="0" w:color="auto"/>
              <w:left w:val="nil"/>
              <w:bottom w:val="single" w:sz="4" w:space="0" w:color="auto"/>
              <w:right w:val="single" w:sz="4" w:space="0" w:color="000000"/>
            </w:tcBorders>
            <w:shd w:val="clear" w:color="auto" w:fill="AFDD7D"/>
            <w:noWrap/>
            <w:vAlign w:val="center"/>
          </w:tcPr>
          <w:p w14:paraId="0FFBFB0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auto"/>
              <w:right w:val="single" w:sz="4" w:space="0" w:color="000000"/>
            </w:tcBorders>
            <w:shd w:val="clear" w:color="auto" w:fill="AFDD7D"/>
            <w:noWrap/>
            <w:vAlign w:val="center"/>
          </w:tcPr>
          <w:p w14:paraId="50D9551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1276" w:type="dxa"/>
            <w:tcBorders>
              <w:top w:val="single" w:sz="4" w:space="0" w:color="auto"/>
              <w:left w:val="nil"/>
              <w:bottom w:val="single" w:sz="4" w:space="0" w:color="auto"/>
              <w:right w:val="single" w:sz="4" w:space="0" w:color="000000"/>
            </w:tcBorders>
            <w:shd w:val="clear" w:color="auto" w:fill="AFDD7D"/>
            <w:noWrap/>
            <w:vAlign w:val="center"/>
          </w:tcPr>
          <w:p w14:paraId="3CA32E2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auto"/>
              <w:right w:val="single" w:sz="4" w:space="0" w:color="000000"/>
            </w:tcBorders>
            <w:shd w:val="clear" w:color="auto" w:fill="AFDD7D"/>
            <w:noWrap/>
            <w:vAlign w:val="center"/>
          </w:tcPr>
          <w:p w14:paraId="5B2D4D6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1275" w:type="dxa"/>
            <w:tcBorders>
              <w:top w:val="single" w:sz="4" w:space="0" w:color="auto"/>
              <w:left w:val="nil"/>
              <w:bottom w:val="single" w:sz="4" w:space="0" w:color="auto"/>
              <w:right w:val="single" w:sz="4" w:space="0" w:color="000000"/>
            </w:tcBorders>
            <w:shd w:val="clear" w:color="auto" w:fill="AFDD7D"/>
            <w:noWrap/>
            <w:vAlign w:val="center"/>
          </w:tcPr>
          <w:p w14:paraId="73FE4E3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auto"/>
              <w:right w:val="single" w:sz="4" w:space="0" w:color="000000"/>
            </w:tcBorders>
            <w:shd w:val="clear" w:color="auto" w:fill="AFDD7D"/>
            <w:noWrap/>
            <w:vAlign w:val="center"/>
          </w:tcPr>
          <w:p w14:paraId="7E0B74D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1276" w:type="dxa"/>
            <w:tcBorders>
              <w:top w:val="single" w:sz="4" w:space="0" w:color="auto"/>
              <w:left w:val="nil"/>
              <w:bottom w:val="single" w:sz="4" w:space="0" w:color="auto"/>
              <w:right w:val="single" w:sz="4" w:space="0" w:color="000000"/>
            </w:tcBorders>
            <w:shd w:val="clear" w:color="auto" w:fill="AFDD7D"/>
            <w:noWrap/>
            <w:vAlign w:val="center"/>
          </w:tcPr>
          <w:p w14:paraId="188F16E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auto"/>
              <w:right w:val="single" w:sz="4" w:space="0" w:color="000000"/>
            </w:tcBorders>
            <w:shd w:val="clear" w:color="auto" w:fill="AFDD7D"/>
            <w:noWrap/>
            <w:vAlign w:val="center"/>
          </w:tcPr>
          <w:p w14:paraId="446D926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1275" w:type="dxa"/>
            <w:tcBorders>
              <w:top w:val="single" w:sz="4" w:space="0" w:color="auto"/>
              <w:left w:val="nil"/>
              <w:bottom w:val="single" w:sz="4" w:space="0" w:color="auto"/>
              <w:right w:val="single" w:sz="4" w:space="0" w:color="000000"/>
            </w:tcBorders>
            <w:shd w:val="clear" w:color="auto" w:fill="AFDD7D"/>
            <w:noWrap/>
            <w:vAlign w:val="center"/>
          </w:tcPr>
          <w:p w14:paraId="3A972D8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single" w:sz="4" w:space="0" w:color="auto"/>
              <w:left w:val="nil"/>
              <w:bottom w:val="single" w:sz="4" w:space="0" w:color="auto"/>
              <w:right w:val="single" w:sz="8" w:space="0" w:color="000000"/>
            </w:tcBorders>
            <w:shd w:val="clear" w:color="auto" w:fill="AFDD7D"/>
            <w:vAlign w:val="center"/>
          </w:tcPr>
          <w:p w14:paraId="54BA43E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6A5328AB" w14:textId="77777777" w:rsidTr="006F54E9">
        <w:trPr>
          <w:trHeight w:val="1122"/>
        </w:trPr>
        <w:tc>
          <w:tcPr>
            <w:tcW w:w="2098" w:type="dxa"/>
            <w:tcBorders>
              <w:top w:val="single" w:sz="4" w:space="0" w:color="auto"/>
              <w:left w:val="single" w:sz="4" w:space="0" w:color="auto"/>
              <w:bottom w:val="single" w:sz="4" w:space="0" w:color="auto"/>
              <w:right w:val="single" w:sz="4" w:space="0" w:color="000000"/>
            </w:tcBorders>
            <w:vAlign w:val="center"/>
          </w:tcPr>
          <w:p w14:paraId="2AEB0A8D"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hAnsi="Bookman Old Style" w:cs="Arial"/>
                <w:sz w:val="16"/>
                <w:szCs w:val="16"/>
              </w:rPr>
              <w:t>Penyelenggaraan Lembaga Kemasyarakatan</w:t>
            </w:r>
          </w:p>
        </w:tc>
        <w:tc>
          <w:tcPr>
            <w:tcW w:w="1842" w:type="dxa"/>
            <w:tcBorders>
              <w:top w:val="single" w:sz="4" w:space="0" w:color="auto"/>
              <w:left w:val="nil"/>
              <w:bottom w:val="single" w:sz="4" w:space="0" w:color="auto"/>
              <w:right w:val="single" w:sz="4" w:space="0" w:color="000000"/>
            </w:tcBorders>
            <w:vAlign w:val="center"/>
          </w:tcPr>
          <w:p w14:paraId="16007F78"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hAnsi="Bookman Old Style" w:cs="Arial"/>
                <w:sz w:val="16"/>
                <w:szCs w:val="16"/>
              </w:rPr>
              <w:t>Jumlah Lembaga Kemasyarakatan yang Diselenggarakan (Lembaga Kemasyarkatan)</w:t>
            </w:r>
          </w:p>
        </w:tc>
        <w:tc>
          <w:tcPr>
            <w:tcW w:w="403" w:type="dxa"/>
            <w:tcBorders>
              <w:top w:val="single" w:sz="4" w:space="0" w:color="auto"/>
              <w:left w:val="nil"/>
              <w:bottom w:val="single" w:sz="4" w:space="0" w:color="auto"/>
              <w:right w:val="single" w:sz="4" w:space="0" w:color="000000"/>
            </w:tcBorders>
            <w:noWrap/>
            <w:vAlign w:val="center"/>
          </w:tcPr>
          <w:p w14:paraId="2C26D39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single" w:sz="4" w:space="0" w:color="auto"/>
              <w:left w:val="nil"/>
              <w:bottom w:val="single" w:sz="4" w:space="0" w:color="auto"/>
              <w:right w:val="single" w:sz="4" w:space="0" w:color="auto"/>
            </w:tcBorders>
            <w:vAlign w:val="center"/>
          </w:tcPr>
          <w:p w14:paraId="688F4B9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single" w:sz="4" w:space="0" w:color="auto"/>
              <w:left w:val="single" w:sz="4" w:space="0" w:color="auto"/>
              <w:bottom w:val="single" w:sz="4" w:space="0" w:color="auto"/>
              <w:right w:val="single" w:sz="4" w:space="0" w:color="000000"/>
            </w:tcBorders>
          </w:tcPr>
          <w:p w14:paraId="5C550CD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auto"/>
              <w:right w:val="single" w:sz="4" w:space="0" w:color="000000"/>
            </w:tcBorders>
            <w:noWrap/>
            <w:vAlign w:val="center"/>
          </w:tcPr>
          <w:p w14:paraId="45D9AA0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single" w:sz="4" w:space="0" w:color="auto"/>
              <w:left w:val="nil"/>
              <w:bottom w:val="single" w:sz="4" w:space="0" w:color="auto"/>
              <w:right w:val="single" w:sz="4" w:space="0" w:color="000000"/>
            </w:tcBorders>
            <w:noWrap/>
            <w:vAlign w:val="center"/>
          </w:tcPr>
          <w:p w14:paraId="4A5BE0C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auto"/>
              <w:right w:val="single" w:sz="4" w:space="0" w:color="000000"/>
            </w:tcBorders>
            <w:noWrap/>
            <w:vAlign w:val="center"/>
          </w:tcPr>
          <w:p w14:paraId="41CAE1C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single" w:sz="4" w:space="0" w:color="auto"/>
              <w:left w:val="nil"/>
              <w:bottom w:val="single" w:sz="4" w:space="0" w:color="auto"/>
              <w:right w:val="single" w:sz="4" w:space="0" w:color="000000"/>
            </w:tcBorders>
            <w:noWrap/>
            <w:vAlign w:val="center"/>
          </w:tcPr>
          <w:p w14:paraId="1F452F1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auto"/>
              <w:right w:val="single" w:sz="4" w:space="0" w:color="000000"/>
            </w:tcBorders>
            <w:noWrap/>
            <w:vAlign w:val="center"/>
          </w:tcPr>
          <w:p w14:paraId="3C2C795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single" w:sz="4" w:space="0" w:color="auto"/>
              <w:left w:val="nil"/>
              <w:bottom w:val="single" w:sz="4" w:space="0" w:color="auto"/>
              <w:right w:val="single" w:sz="4" w:space="0" w:color="000000"/>
            </w:tcBorders>
            <w:noWrap/>
            <w:vAlign w:val="center"/>
          </w:tcPr>
          <w:p w14:paraId="113805B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auto"/>
              <w:right w:val="single" w:sz="4" w:space="0" w:color="000000"/>
            </w:tcBorders>
            <w:noWrap/>
            <w:vAlign w:val="center"/>
          </w:tcPr>
          <w:p w14:paraId="2D3F90F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single" w:sz="4" w:space="0" w:color="auto"/>
              <w:left w:val="nil"/>
              <w:bottom w:val="single" w:sz="4" w:space="0" w:color="auto"/>
              <w:right w:val="single" w:sz="4" w:space="0" w:color="000000"/>
            </w:tcBorders>
            <w:noWrap/>
            <w:vAlign w:val="center"/>
          </w:tcPr>
          <w:p w14:paraId="7AA97E5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auto"/>
              <w:right w:val="single" w:sz="4" w:space="0" w:color="000000"/>
            </w:tcBorders>
            <w:noWrap/>
            <w:vAlign w:val="center"/>
          </w:tcPr>
          <w:p w14:paraId="5360C04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single" w:sz="4" w:space="0" w:color="auto"/>
              <w:left w:val="nil"/>
              <w:bottom w:val="single" w:sz="4" w:space="0" w:color="auto"/>
              <w:right w:val="single" w:sz="4" w:space="0" w:color="000000"/>
            </w:tcBorders>
            <w:noWrap/>
            <w:vAlign w:val="center"/>
          </w:tcPr>
          <w:p w14:paraId="41BE04A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single" w:sz="4" w:space="0" w:color="auto"/>
              <w:left w:val="nil"/>
              <w:bottom w:val="single" w:sz="4" w:space="0" w:color="auto"/>
              <w:right w:val="single" w:sz="8" w:space="0" w:color="000000"/>
            </w:tcBorders>
            <w:vAlign w:val="center"/>
          </w:tcPr>
          <w:p w14:paraId="31C4EA0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03C42DCE" w14:textId="77777777" w:rsidTr="006F54E9">
        <w:trPr>
          <w:trHeight w:val="1122"/>
        </w:trPr>
        <w:tc>
          <w:tcPr>
            <w:tcW w:w="2098" w:type="dxa"/>
            <w:tcBorders>
              <w:top w:val="single" w:sz="4" w:space="0" w:color="auto"/>
              <w:left w:val="single" w:sz="4" w:space="0" w:color="auto"/>
              <w:bottom w:val="single" w:sz="4" w:space="0" w:color="auto"/>
              <w:right w:val="single" w:sz="4" w:space="0" w:color="000000"/>
            </w:tcBorders>
            <w:vAlign w:val="center"/>
          </w:tcPr>
          <w:p w14:paraId="134C1A51"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hAnsi="Bookman Old Style" w:cs="Arial"/>
                <w:sz w:val="16"/>
                <w:szCs w:val="16"/>
              </w:rPr>
              <w:t>Peningkatan Kapasitas Lembaga Kemasyarakatan</w:t>
            </w:r>
          </w:p>
        </w:tc>
        <w:tc>
          <w:tcPr>
            <w:tcW w:w="1842" w:type="dxa"/>
            <w:tcBorders>
              <w:top w:val="single" w:sz="4" w:space="0" w:color="auto"/>
              <w:left w:val="nil"/>
              <w:bottom w:val="single" w:sz="4" w:space="0" w:color="auto"/>
              <w:right w:val="single" w:sz="4" w:space="0" w:color="000000"/>
            </w:tcBorders>
            <w:vAlign w:val="center"/>
          </w:tcPr>
          <w:p w14:paraId="699A4202"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hAnsi="Bookman Old Style" w:cs="Arial"/>
                <w:sz w:val="16"/>
                <w:szCs w:val="16"/>
              </w:rPr>
              <w:t>Jumlah Lembaga Kemasyarakatan yang Ditingkatkan Kapasitasnya (Lembaga Kemasyarakatan)</w:t>
            </w:r>
          </w:p>
        </w:tc>
        <w:tc>
          <w:tcPr>
            <w:tcW w:w="403" w:type="dxa"/>
            <w:tcBorders>
              <w:top w:val="single" w:sz="4" w:space="0" w:color="auto"/>
              <w:left w:val="nil"/>
              <w:bottom w:val="single" w:sz="4" w:space="0" w:color="auto"/>
              <w:right w:val="single" w:sz="4" w:space="0" w:color="000000"/>
            </w:tcBorders>
            <w:noWrap/>
            <w:vAlign w:val="center"/>
          </w:tcPr>
          <w:p w14:paraId="5DE3237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single" w:sz="4" w:space="0" w:color="auto"/>
              <w:left w:val="nil"/>
              <w:bottom w:val="single" w:sz="4" w:space="0" w:color="auto"/>
              <w:right w:val="single" w:sz="4" w:space="0" w:color="auto"/>
            </w:tcBorders>
            <w:vAlign w:val="center"/>
          </w:tcPr>
          <w:p w14:paraId="6DD5474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single" w:sz="4" w:space="0" w:color="auto"/>
              <w:left w:val="single" w:sz="4" w:space="0" w:color="auto"/>
              <w:bottom w:val="single" w:sz="4" w:space="0" w:color="auto"/>
              <w:right w:val="single" w:sz="4" w:space="0" w:color="000000"/>
            </w:tcBorders>
          </w:tcPr>
          <w:p w14:paraId="2A1D4D7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auto"/>
              <w:right w:val="single" w:sz="4" w:space="0" w:color="000000"/>
            </w:tcBorders>
            <w:noWrap/>
            <w:vAlign w:val="center"/>
          </w:tcPr>
          <w:p w14:paraId="41315E5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single" w:sz="4" w:space="0" w:color="auto"/>
              <w:left w:val="nil"/>
              <w:bottom w:val="single" w:sz="4" w:space="0" w:color="auto"/>
              <w:right w:val="single" w:sz="4" w:space="0" w:color="000000"/>
            </w:tcBorders>
            <w:noWrap/>
            <w:vAlign w:val="center"/>
          </w:tcPr>
          <w:p w14:paraId="1DFD0B7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auto"/>
              <w:right w:val="single" w:sz="4" w:space="0" w:color="000000"/>
            </w:tcBorders>
            <w:noWrap/>
            <w:vAlign w:val="center"/>
          </w:tcPr>
          <w:p w14:paraId="0FADC89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single" w:sz="4" w:space="0" w:color="auto"/>
              <w:left w:val="nil"/>
              <w:bottom w:val="single" w:sz="4" w:space="0" w:color="auto"/>
              <w:right w:val="single" w:sz="4" w:space="0" w:color="000000"/>
            </w:tcBorders>
            <w:noWrap/>
            <w:vAlign w:val="center"/>
          </w:tcPr>
          <w:p w14:paraId="18F54C6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auto"/>
              <w:right w:val="single" w:sz="4" w:space="0" w:color="000000"/>
            </w:tcBorders>
            <w:noWrap/>
            <w:vAlign w:val="center"/>
          </w:tcPr>
          <w:p w14:paraId="1581F04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single" w:sz="4" w:space="0" w:color="auto"/>
              <w:left w:val="nil"/>
              <w:bottom w:val="single" w:sz="4" w:space="0" w:color="auto"/>
              <w:right w:val="single" w:sz="4" w:space="0" w:color="000000"/>
            </w:tcBorders>
            <w:noWrap/>
            <w:vAlign w:val="center"/>
          </w:tcPr>
          <w:p w14:paraId="34EC99B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auto"/>
              <w:right w:val="single" w:sz="4" w:space="0" w:color="000000"/>
            </w:tcBorders>
            <w:noWrap/>
            <w:vAlign w:val="center"/>
          </w:tcPr>
          <w:p w14:paraId="73D27A0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single" w:sz="4" w:space="0" w:color="auto"/>
              <w:left w:val="nil"/>
              <w:bottom w:val="single" w:sz="4" w:space="0" w:color="auto"/>
              <w:right w:val="single" w:sz="4" w:space="0" w:color="000000"/>
            </w:tcBorders>
            <w:noWrap/>
            <w:vAlign w:val="center"/>
          </w:tcPr>
          <w:p w14:paraId="6C9FD88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auto"/>
              <w:right w:val="single" w:sz="4" w:space="0" w:color="000000"/>
            </w:tcBorders>
            <w:noWrap/>
            <w:vAlign w:val="center"/>
          </w:tcPr>
          <w:p w14:paraId="4B435EA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single" w:sz="4" w:space="0" w:color="auto"/>
              <w:left w:val="nil"/>
              <w:bottom w:val="single" w:sz="4" w:space="0" w:color="auto"/>
              <w:right w:val="single" w:sz="4" w:space="0" w:color="000000"/>
            </w:tcBorders>
            <w:noWrap/>
            <w:vAlign w:val="center"/>
          </w:tcPr>
          <w:p w14:paraId="729421B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single" w:sz="4" w:space="0" w:color="auto"/>
              <w:left w:val="nil"/>
              <w:bottom w:val="single" w:sz="4" w:space="0" w:color="auto"/>
              <w:right w:val="single" w:sz="8" w:space="0" w:color="000000"/>
            </w:tcBorders>
            <w:vAlign w:val="center"/>
          </w:tcPr>
          <w:p w14:paraId="37DF120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60FF1627" w14:textId="77777777" w:rsidTr="006F54E9">
        <w:trPr>
          <w:trHeight w:val="968"/>
        </w:trPr>
        <w:tc>
          <w:tcPr>
            <w:tcW w:w="2098" w:type="dxa"/>
            <w:tcBorders>
              <w:top w:val="single" w:sz="4" w:space="0" w:color="auto"/>
              <w:left w:val="single" w:sz="4" w:space="0" w:color="auto"/>
              <w:bottom w:val="single" w:sz="4" w:space="0" w:color="000000"/>
              <w:right w:val="single" w:sz="4" w:space="0" w:color="000000"/>
            </w:tcBorders>
            <w:vAlign w:val="center"/>
          </w:tcPr>
          <w:p w14:paraId="181DEA57"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hAnsi="Bookman Old Style" w:cs="Arial"/>
                <w:sz w:val="16"/>
                <w:szCs w:val="16"/>
              </w:rPr>
              <w:t>Penyediaan Sarana dan Prasarana Lembaga Kemasyarakatan</w:t>
            </w:r>
          </w:p>
        </w:tc>
        <w:tc>
          <w:tcPr>
            <w:tcW w:w="1842" w:type="dxa"/>
            <w:tcBorders>
              <w:top w:val="single" w:sz="4" w:space="0" w:color="auto"/>
              <w:left w:val="nil"/>
              <w:bottom w:val="single" w:sz="4" w:space="0" w:color="000000"/>
              <w:right w:val="single" w:sz="4" w:space="0" w:color="000000"/>
            </w:tcBorders>
            <w:vAlign w:val="center"/>
          </w:tcPr>
          <w:p w14:paraId="4EB3CF6A"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hAnsi="Bookman Old Style" w:cs="Arial"/>
                <w:sz w:val="16"/>
                <w:szCs w:val="16"/>
              </w:rPr>
              <w:t>Jumlah Sarana dan Prasarana Lembaga Kemasyarakatan yang disediakan (Unit)</w:t>
            </w:r>
          </w:p>
        </w:tc>
        <w:tc>
          <w:tcPr>
            <w:tcW w:w="403" w:type="dxa"/>
            <w:tcBorders>
              <w:top w:val="single" w:sz="4" w:space="0" w:color="auto"/>
              <w:left w:val="nil"/>
              <w:bottom w:val="single" w:sz="4" w:space="0" w:color="000000"/>
              <w:right w:val="single" w:sz="4" w:space="0" w:color="000000"/>
            </w:tcBorders>
            <w:noWrap/>
            <w:vAlign w:val="center"/>
          </w:tcPr>
          <w:p w14:paraId="6328FE1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single" w:sz="4" w:space="0" w:color="auto"/>
              <w:left w:val="nil"/>
              <w:bottom w:val="single" w:sz="4" w:space="0" w:color="000000"/>
              <w:right w:val="single" w:sz="4" w:space="0" w:color="auto"/>
            </w:tcBorders>
            <w:vAlign w:val="center"/>
          </w:tcPr>
          <w:p w14:paraId="36A9418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single" w:sz="4" w:space="0" w:color="auto"/>
              <w:left w:val="single" w:sz="4" w:space="0" w:color="auto"/>
              <w:bottom w:val="single" w:sz="4" w:space="0" w:color="000000"/>
              <w:right w:val="single" w:sz="4" w:space="0" w:color="000000"/>
            </w:tcBorders>
          </w:tcPr>
          <w:p w14:paraId="1643AB3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tcPr>
          <w:p w14:paraId="3D0C284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single" w:sz="4" w:space="0" w:color="auto"/>
              <w:left w:val="nil"/>
              <w:bottom w:val="single" w:sz="4" w:space="0" w:color="000000"/>
              <w:right w:val="single" w:sz="4" w:space="0" w:color="000000"/>
            </w:tcBorders>
            <w:noWrap/>
            <w:vAlign w:val="center"/>
          </w:tcPr>
          <w:p w14:paraId="1672410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tcPr>
          <w:p w14:paraId="383662F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single" w:sz="4" w:space="0" w:color="auto"/>
              <w:left w:val="nil"/>
              <w:bottom w:val="single" w:sz="4" w:space="0" w:color="000000"/>
              <w:right w:val="single" w:sz="4" w:space="0" w:color="000000"/>
            </w:tcBorders>
            <w:noWrap/>
            <w:vAlign w:val="center"/>
          </w:tcPr>
          <w:p w14:paraId="197F965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tcPr>
          <w:p w14:paraId="4EB8588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single" w:sz="4" w:space="0" w:color="auto"/>
              <w:left w:val="nil"/>
              <w:bottom w:val="single" w:sz="4" w:space="0" w:color="000000"/>
              <w:right w:val="single" w:sz="4" w:space="0" w:color="000000"/>
            </w:tcBorders>
            <w:noWrap/>
            <w:vAlign w:val="center"/>
          </w:tcPr>
          <w:p w14:paraId="112A399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tcPr>
          <w:p w14:paraId="1BEF64C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single" w:sz="4" w:space="0" w:color="auto"/>
              <w:left w:val="nil"/>
              <w:bottom w:val="single" w:sz="4" w:space="0" w:color="000000"/>
              <w:right w:val="single" w:sz="4" w:space="0" w:color="000000"/>
            </w:tcBorders>
            <w:noWrap/>
            <w:vAlign w:val="center"/>
          </w:tcPr>
          <w:p w14:paraId="49FA6F8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tcPr>
          <w:p w14:paraId="279649B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single" w:sz="4" w:space="0" w:color="auto"/>
              <w:left w:val="nil"/>
              <w:bottom w:val="single" w:sz="4" w:space="0" w:color="000000"/>
              <w:right w:val="single" w:sz="4" w:space="0" w:color="000000"/>
            </w:tcBorders>
            <w:noWrap/>
            <w:vAlign w:val="center"/>
          </w:tcPr>
          <w:p w14:paraId="4B96D4F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single" w:sz="4" w:space="0" w:color="auto"/>
              <w:left w:val="nil"/>
              <w:bottom w:val="single" w:sz="4" w:space="0" w:color="000000"/>
              <w:right w:val="single" w:sz="8" w:space="0" w:color="000000"/>
            </w:tcBorders>
            <w:vAlign w:val="center"/>
          </w:tcPr>
          <w:p w14:paraId="7475A9C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6E2AFB56" w14:textId="77777777" w:rsidTr="006F54E9">
        <w:trPr>
          <w:trHeight w:val="713"/>
        </w:trPr>
        <w:tc>
          <w:tcPr>
            <w:tcW w:w="2098" w:type="dxa"/>
            <w:tcBorders>
              <w:top w:val="nil"/>
              <w:left w:val="single" w:sz="4" w:space="0" w:color="auto"/>
              <w:bottom w:val="single" w:sz="4" w:space="0" w:color="000000"/>
              <w:right w:val="single" w:sz="4" w:space="0" w:color="000000"/>
            </w:tcBorders>
            <w:vAlign w:val="center"/>
          </w:tcPr>
          <w:p w14:paraId="3501AE82"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hAnsi="Bookman Old Style" w:cs="Arial"/>
                <w:sz w:val="16"/>
                <w:szCs w:val="16"/>
              </w:rPr>
              <w:t>Fasilitasi Pengembangan Usaha Ekonomi Masyaraka</w:t>
            </w:r>
          </w:p>
        </w:tc>
        <w:tc>
          <w:tcPr>
            <w:tcW w:w="1842" w:type="dxa"/>
            <w:tcBorders>
              <w:top w:val="nil"/>
              <w:left w:val="nil"/>
              <w:bottom w:val="single" w:sz="4" w:space="0" w:color="000000"/>
              <w:right w:val="single" w:sz="4" w:space="0" w:color="000000"/>
            </w:tcBorders>
            <w:vAlign w:val="center"/>
          </w:tcPr>
          <w:p w14:paraId="1C9090FD"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hAnsi="Bookman Old Style" w:cs="Arial"/>
                <w:sz w:val="16"/>
                <w:szCs w:val="16"/>
              </w:rPr>
              <w:t>Jumlah Laporan Fasilitasi Pengembangan Usaha Ekonomi Masyarakat</w:t>
            </w:r>
          </w:p>
        </w:tc>
        <w:tc>
          <w:tcPr>
            <w:tcW w:w="403" w:type="dxa"/>
            <w:tcBorders>
              <w:top w:val="nil"/>
              <w:left w:val="nil"/>
              <w:bottom w:val="single" w:sz="4" w:space="0" w:color="000000"/>
              <w:right w:val="single" w:sz="4" w:space="0" w:color="000000"/>
            </w:tcBorders>
            <w:noWrap/>
            <w:vAlign w:val="center"/>
          </w:tcPr>
          <w:p w14:paraId="7116F2A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nil"/>
              <w:left w:val="nil"/>
              <w:bottom w:val="single" w:sz="4" w:space="0" w:color="000000"/>
              <w:right w:val="single" w:sz="4" w:space="0" w:color="auto"/>
            </w:tcBorders>
            <w:vAlign w:val="center"/>
          </w:tcPr>
          <w:p w14:paraId="1866F79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single" w:sz="4" w:space="0" w:color="auto"/>
              <w:bottom w:val="single" w:sz="4" w:space="0" w:color="000000"/>
              <w:right w:val="single" w:sz="4" w:space="0" w:color="000000"/>
            </w:tcBorders>
          </w:tcPr>
          <w:p w14:paraId="4134FAF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288C24B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2369D55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2E2AB91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380C31B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46DC7C2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13936D8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19DDEF4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7231F7D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01FF07D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2FDDB22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vAlign w:val="center"/>
          </w:tcPr>
          <w:p w14:paraId="6709631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5FD3FF46" w14:textId="77777777" w:rsidTr="006F54E9">
        <w:trPr>
          <w:trHeight w:val="1411"/>
        </w:trPr>
        <w:tc>
          <w:tcPr>
            <w:tcW w:w="2098" w:type="dxa"/>
            <w:tcBorders>
              <w:top w:val="nil"/>
              <w:left w:val="single" w:sz="4" w:space="0" w:color="auto"/>
              <w:bottom w:val="single" w:sz="4" w:space="0" w:color="000000"/>
              <w:right w:val="single" w:sz="4" w:space="0" w:color="000000"/>
            </w:tcBorders>
            <w:shd w:val="clear" w:color="auto" w:fill="AFDD7D"/>
            <w:vAlign w:val="center"/>
          </w:tcPr>
          <w:p w14:paraId="01F902DD"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hAnsi="Bookman Old Style" w:cs="Arial"/>
                <w:sz w:val="16"/>
                <w:szCs w:val="16"/>
              </w:rPr>
              <w:t>Pemberdayaan dan Kesejahteraan Keluarga Tingkat Kecamatan dan Kelurahan</w:t>
            </w:r>
          </w:p>
        </w:tc>
        <w:tc>
          <w:tcPr>
            <w:tcW w:w="1842" w:type="dxa"/>
            <w:tcBorders>
              <w:top w:val="nil"/>
              <w:left w:val="nil"/>
              <w:bottom w:val="single" w:sz="4" w:space="0" w:color="000000"/>
              <w:right w:val="single" w:sz="4" w:space="0" w:color="000000"/>
            </w:tcBorders>
            <w:shd w:val="clear" w:color="auto" w:fill="AFDD7D"/>
            <w:vAlign w:val="center"/>
          </w:tcPr>
          <w:p w14:paraId="48EF8C0F"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hAnsi="Bookman Old Style" w:cs="Arial"/>
                <w:sz w:val="16"/>
                <w:szCs w:val="16"/>
              </w:rPr>
              <w:t>Persentase Kegiatan Pemberdayaan dan Kesejahteraan Keluarga Tingkat Kecamatan dan Kelurahan yang dilaksanakan</w:t>
            </w:r>
          </w:p>
        </w:tc>
        <w:tc>
          <w:tcPr>
            <w:tcW w:w="403" w:type="dxa"/>
            <w:tcBorders>
              <w:top w:val="nil"/>
              <w:left w:val="nil"/>
              <w:bottom w:val="single" w:sz="4" w:space="0" w:color="000000"/>
              <w:right w:val="single" w:sz="4" w:space="0" w:color="000000"/>
            </w:tcBorders>
            <w:shd w:val="clear" w:color="auto" w:fill="AFDD7D"/>
            <w:noWrap/>
            <w:vAlign w:val="center"/>
          </w:tcPr>
          <w:p w14:paraId="28DD090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760" w:type="dxa"/>
            <w:tcBorders>
              <w:top w:val="nil"/>
              <w:left w:val="nil"/>
              <w:bottom w:val="single" w:sz="4" w:space="0" w:color="000000"/>
              <w:right w:val="single" w:sz="4" w:space="0" w:color="auto"/>
            </w:tcBorders>
            <w:shd w:val="clear" w:color="auto" w:fill="AFDD7D"/>
            <w:vAlign w:val="center"/>
          </w:tcPr>
          <w:p w14:paraId="42AEFE8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single" w:sz="4" w:space="0" w:color="auto"/>
              <w:bottom w:val="single" w:sz="4" w:space="0" w:color="000000"/>
              <w:right w:val="single" w:sz="4" w:space="0" w:color="000000"/>
            </w:tcBorders>
            <w:shd w:val="clear" w:color="auto" w:fill="AFDD7D"/>
          </w:tcPr>
          <w:p w14:paraId="4E68078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auto" w:fill="AFDD7D"/>
            <w:noWrap/>
            <w:vAlign w:val="center"/>
          </w:tcPr>
          <w:p w14:paraId="07F537C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000000"/>
              <w:right w:val="single" w:sz="4" w:space="0" w:color="000000"/>
            </w:tcBorders>
            <w:shd w:val="clear" w:color="auto" w:fill="AFDD7D"/>
            <w:noWrap/>
            <w:vAlign w:val="center"/>
          </w:tcPr>
          <w:p w14:paraId="656AC66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auto" w:fill="AFDD7D"/>
            <w:noWrap/>
            <w:vAlign w:val="center"/>
          </w:tcPr>
          <w:p w14:paraId="4C4A653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nil"/>
              <w:bottom w:val="single" w:sz="4" w:space="0" w:color="000000"/>
              <w:right w:val="single" w:sz="4" w:space="0" w:color="000000"/>
            </w:tcBorders>
            <w:shd w:val="clear" w:color="auto" w:fill="AFDD7D"/>
            <w:noWrap/>
            <w:vAlign w:val="center"/>
          </w:tcPr>
          <w:p w14:paraId="5D18C15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auto" w:fill="AFDD7D"/>
            <w:noWrap/>
            <w:vAlign w:val="center"/>
          </w:tcPr>
          <w:p w14:paraId="19BF38A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000000"/>
              <w:right w:val="single" w:sz="4" w:space="0" w:color="000000"/>
            </w:tcBorders>
            <w:shd w:val="clear" w:color="auto" w:fill="AFDD7D"/>
            <w:noWrap/>
            <w:vAlign w:val="center"/>
          </w:tcPr>
          <w:p w14:paraId="57EDEC2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auto" w:fill="AFDD7D"/>
            <w:noWrap/>
            <w:vAlign w:val="center"/>
          </w:tcPr>
          <w:p w14:paraId="5D8AAEC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nil"/>
              <w:bottom w:val="single" w:sz="4" w:space="0" w:color="000000"/>
              <w:right w:val="single" w:sz="4" w:space="0" w:color="000000"/>
            </w:tcBorders>
            <w:shd w:val="clear" w:color="auto" w:fill="AFDD7D"/>
            <w:noWrap/>
            <w:vAlign w:val="center"/>
          </w:tcPr>
          <w:p w14:paraId="2C5FCAC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auto" w:fill="AFDD7D"/>
            <w:noWrap/>
            <w:vAlign w:val="center"/>
          </w:tcPr>
          <w:p w14:paraId="71F22C5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000000"/>
              <w:right w:val="single" w:sz="4" w:space="0" w:color="000000"/>
            </w:tcBorders>
            <w:shd w:val="clear" w:color="auto" w:fill="AFDD7D"/>
            <w:noWrap/>
            <w:vAlign w:val="center"/>
          </w:tcPr>
          <w:p w14:paraId="729D25A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shd w:val="clear" w:color="auto" w:fill="AFDD7D"/>
            <w:vAlign w:val="center"/>
          </w:tcPr>
          <w:p w14:paraId="11BB771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5943A301" w14:textId="77777777" w:rsidTr="006F54E9">
        <w:trPr>
          <w:trHeight w:val="1213"/>
        </w:trPr>
        <w:tc>
          <w:tcPr>
            <w:tcW w:w="2098" w:type="dxa"/>
            <w:tcBorders>
              <w:top w:val="single" w:sz="4" w:space="0" w:color="auto"/>
              <w:left w:val="single" w:sz="4" w:space="0" w:color="auto"/>
              <w:bottom w:val="single" w:sz="4" w:space="0" w:color="auto"/>
              <w:right w:val="single" w:sz="4" w:space="0" w:color="000000"/>
            </w:tcBorders>
            <w:vAlign w:val="center"/>
          </w:tcPr>
          <w:p w14:paraId="62F5056E" w14:textId="77777777" w:rsidR="00E313DE" w:rsidRPr="00C46A41" w:rsidRDefault="00E313DE" w:rsidP="008A376E">
            <w:pPr>
              <w:rPr>
                <w:rFonts w:ascii="Bookman Old Style" w:hAnsi="Bookman Old Style" w:cs="Arial"/>
                <w:sz w:val="16"/>
                <w:szCs w:val="16"/>
              </w:rPr>
            </w:pPr>
            <w:r w:rsidRPr="00C46A41">
              <w:rPr>
                <w:rFonts w:ascii="Bookman Old Style" w:hAnsi="Bookman Old Style" w:cs="Arial"/>
                <w:sz w:val="16"/>
                <w:szCs w:val="16"/>
              </w:rPr>
              <w:t xml:space="preserve">Peningkatan Kesadaran Keluarga dalam Membangun Kerja Sama antar-Keluarga, Warga, dan Kelompok Masyarakat </w:t>
            </w:r>
          </w:p>
        </w:tc>
        <w:tc>
          <w:tcPr>
            <w:tcW w:w="1842" w:type="dxa"/>
            <w:tcBorders>
              <w:top w:val="single" w:sz="4" w:space="0" w:color="auto"/>
              <w:left w:val="nil"/>
              <w:bottom w:val="single" w:sz="4" w:space="0" w:color="auto"/>
              <w:right w:val="single" w:sz="4" w:space="0" w:color="000000"/>
            </w:tcBorders>
            <w:vAlign w:val="center"/>
          </w:tcPr>
          <w:p w14:paraId="6CDE4777" w14:textId="77777777" w:rsidR="00E313DE" w:rsidRPr="00C46A41" w:rsidRDefault="00E313DE" w:rsidP="008A376E">
            <w:pPr>
              <w:rPr>
                <w:rFonts w:ascii="Bookman Old Style" w:hAnsi="Bookman Old Style" w:cs="Arial"/>
                <w:sz w:val="16"/>
                <w:szCs w:val="16"/>
              </w:rPr>
            </w:pPr>
            <w:r w:rsidRPr="00C46A41">
              <w:rPr>
                <w:rFonts w:ascii="Bookman Old Style" w:hAnsi="Bookman Old Style" w:cs="Arial"/>
                <w:sz w:val="16"/>
                <w:szCs w:val="16"/>
              </w:rPr>
              <w:t>Jumlah Keluarga yang Mengikuti Peningkatan Kesadaran Keluarga dalam Membangun Kerja Sama antar-Keluarga, Warga, dan Kelompok Masyarakat (Keluarga)</w:t>
            </w:r>
          </w:p>
        </w:tc>
        <w:tc>
          <w:tcPr>
            <w:tcW w:w="403" w:type="dxa"/>
            <w:tcBorders>
              <w:top w:val="single" w:sz="4" w:space="0" w:color="auto"/>
              <w:left w:val="nil"/>
              <w:bottom w:val="single" w:sz="4" w:space="0" w:color="auto"/>
              <w:right w:val="single" w:sz="4" w:space="0" w:color="000000"/>
            </w:tcBorders>
            <w:noWrap/>
            <w:vAlign w:val="center"/>
          </w:tcPr>
          <w:p w14:paraId="26689FC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single" w:sz="4" w:space="0" w:color="auto"/>
              <w:left w:val="nil"/>
              <w:bottom w:val="single" w:sz="4" w:space="0" w:color="auto"/>
              <w:right w:val="single" w:sz="4" w:space="0" w:color="auto"/>
            </w:tcBorders>
            <w:vAlign w:val="center"/>
          </w:tcPr>
          <w:p w14:paraId="16C5B55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single" w:sz="4" w:space="0" w:color="auto"/>
              <w:left w:val="single" w:sz="4" w:space="0" w:color="auto"/>
              <w:bottom w:val="single" w:sz="4" w:space="0" w:color="auto"/>
              <w:right w:val="single" w:sz="4" w:space="0" w:color="000000"/>
            </w:tcBorders>
          </w:tcPr>
          <w:p w14:paraId="39C97DC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auto"/>
              <w:right w:val="single" w:sz="4" w:space="0" w:color="000000"/>
            </w:tcBorders>
            <w:noWrap/>
            <w:vAlign w:val="center"/>
          </w:tcPr>
          <w:p w14:paraId="01EA17B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single" w:sz="4" w:space="0" w:color="auto"/>
              <w:left w:val="nil"/>
              <w:bottom w:val="single" w:sz="4" w:space="0" w:color="auto"/>
              <w:right w:val="single" w:sz="4" w:space="0" w:color="000000"/>
            </w:tcBorders>
            <w:noWrap/>
            <w:vAlign w:val="center"/>
          </w:tcPr>
          <w:p w14:paraId="0C9D006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auto"/>
              <w:right w:val="single" w:sz="4" w:space="0" w:color="000000"/>
            </w:tcBorders>
            <w:noWrap/>
            <w:vAlign w:val="center"/>
          </w:tcPr>
          <w:p w14:paraId="7E25545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single" w:sz="4" w:space="0" w:color="auto"/>
              <w:left w:val="nil"/>
              <w:bottom w:val="single" w:sz="4" w:space="0" w:color="auto"/>
              <w:right w:val="single" w:sz="4" w:space="0" w:color="000000"/>
            </w:tcBorders>
            <w:noWrap/>
            <w:vAlign w:val="center"/>
          </w:tcPr>
          <w:p w14:paraId="7921BE8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auto"/>
              <w:right w:val="single" w:sz="4" w:space="0" w:color="000000"/>
            </w:tcBorders>
            <w:noWrap/>
            <w:vAlign w:val="center"/>
          </w:tcPr>
          <w:p w14:paraId="1E961FE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single" w:sz="4" w:space="0" w:color="auto"/>
              <w:left w:val="nil"/>
              <w:bottom w:val="single" w:sz="4" w:space="0" w:color="auto"/>
              <w:right w:val="single" w:sz="4" w:space="0" w:color="000000"/>
            </w:tcBorders>
            <w:noWrap/>
            <w:vAlign w:val="center"/>
          </w:tcPr>
          <w:p w14:paraId="0051931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auto"/>
              <w:right w:val="single" w:sz="4" w:space="0" w:color="000000"/>
            </w:tcBorders>
            <w:noWrap/>
            <w:vAlign w:val="center"/>
          </w:tcPr>
          <w:p w14:paraId="5484B47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single" w:sz="4" w:space="0" w:color="auto"/>
              <w:left w:val="nil"/>
              <w:bottom w:val="single" w:sz="4" w:space="0" w:color="auto"/>
              <w:right w:val="single" w:sz="4" w:space="0" w:color="000000"/>
            </w:tcBorders>
            <w:noWrap/>
            <w:vAlign w:val="center"/>
          </w:tcPr>
          <w:p w14:paraId="020C34A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auto"/>
              <w:right w:val="single" w:sz="4" w:space="0" w:color="000000"/>
            </w:tcBorders>
            <w:noWrap/>
            <w:vAlign w:val="center"/>
          </w:tcPr>
          <w:p w14:paraId="294C3FA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single" w:sz="4" w:space="0" w:color="auto"/>
              <w:left w:val="nil"/>
              <w:bottom w:val="single" w:sz="4" w:space="0" w:color="auto"/>
              <w:right w:val="single" w:sz="4" w:space="0" w:color="000000"/>
            </w:tcBorders>
            <w:noWrap/>
            <w:vAlign w:val="center"/>
          </w:tcPr>
          <w:p w14:paraId="6D33063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single" w:sz="4" w:space="0" w:color="auto"/>
              <w:left w:val="nil"/>
              <w:bottom w:val="single" w:sz="4" w:space="0" w:color="auto"/>
              <w:right w:val="single" w:sz="8" w:space="0" w:color="000000"/>
            </w:tcBorders>
            <w:vAlign w:val="center"/>
          </w:tcPr>
          <w:p w14:paraId="598187C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23EF42CF" w14:textId="77777777" w:rsidTr="006F54E9">
        <w:trPr>
          <w:trHeight w:val="1121"/>
        </w:trPr>
        <w:tc>
          <w:tcPr>
            <w:tcW w:w="2098" w:type="dxa"/>
            <w:tcBorders>
              <w:top w:val="single" w:sz="4" w:space="0" w:color="auto"/>
              <w:left w:val="single" w:sz="4" w:space="0" w:color="auto"/>
              <w:bottom w:val="single" w:sz="4" w:space="0" w:color="000000"/>
              <w:right w:val="single" w:sz="4" w:space="0" w:color="000000"/>
            </w:tcBorders>
            <w:vAlign w:val="center"/>
          </w:tcPr>
          <w:p w14:paraId="12D14DE9" w14:textId="77777777" w:rsidR="00E313DE" w:rsidRPr="00C46A41" w:rsidRDefault="00E313DE" w:rsidP="008A376E">
            <w:pPr>
              <w:rPr>
                <w:rFonts w:ascii="Bookman Old Style" w:hAnsi="Bookman Old Style" w:cs="Arial"/>
                <w:sz w:val="16"/>
                <w:szCs w:val="16"/>
              </w:rPr>
            </w:pPr>
            <w:r w:rsidRPr="00C46A41">
              <w:rPr>
                <w:rFonts w:ascii="Bookman Old Style" w:hAnsi="Bookman Old Style" w:cs="Arial"/>
                <w:sz w:val="16"/>
                <w:szCs w:val="16"/>
              </w:rPr>
              <w:t>Peningkatan Ketahanan Pangan Keluarga</w:t>
            </w:r>
          </w:p>
        </w:tc>
        <w:tc>
          <w:tcPr>
            <w:tcW w:w="1842" w:type="dxa"/>
            <w:tcBorders>
              <w:top w:val="single" w:sz="4" w:space="0" w:color="auto"/>
              <w:left w:val="nil"/>
              <w:bottom w:val="single" w:sz="4" w:space="0" w:color="000000"/>
              <w:right w:val="single" w:sz="4" w:space="0" w:color="000000"/>
            </w:tcBorders>
            <w:vAlign w:val="center"/>
          </w:tcPr>
          <w:p w14:paraId="02A69061" w14:textId="77777777" w:rsidR="00E313DE" w:rsidRPr="00C46A41" w:rsidRDefault="00E313DE" w:rsidP="008A376E">
            <w:pPr>
              <w:rPr>
                <w:rFonts w:ascii="Bookman Old Style" w:hAnsi="Bookman Old Style" w:cs="Arial"/>
                <w:sz w:val="16"/>
                <w:szCs w:val="16"/>
              </w:rPr>
            </w:pPr>
            <w:r w:rsidRPr="00C46A41">
              <w:rPr>
                <w:rFonts w:ascii="Bookman Old Style" w:hAnsi="Bookman Old Style" w:cs="Arial"/>
                <w:sz w:val="16"/>
                <w:szCs w:val="16"/>
              </w:rPr>
              <w:t>Jumlah Keluarga yang Mengikuti Peningkatan Ketahanan Pangan Keluarga (Keluarga)</w:t>
            </w:r>
          </w:p>
        </w:tc>
        <w:tc>
          <w:tcPr>
            <w:tcW w:w="403" w:type="dxa"/>
            <w:tcBorders>
              <w:top w:val="single" w:sz="4" w:space="0" w:color="auto"/>
              <w:left w:val="nil"/>
              <w:bottom w:val="single" w:sz="4" w:space="0" w:color="000000"/>
              <w:right w:val="single" w:sz="4" w:space="0" w:color="000000"/>
            </w:tcBorders>
            <w:noWrap/>
            <w:vAlign w:val="center"/>
          </w:tcPr>
          <w:p w14:paraId="4AFD9D9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single" w:sz="4" w:space="0" w:color="auto"/>
              <w:left w:val="nil"/>
              <w:bottom w:val="single" w:sz="4" w:space="0" w:color="000000"/>
              <w:right w:val="single" w:sz="4" w:space="0" w:color="auto"/>
            </w:tcBorders>
            <w:vAlign w:val="center"/>
          </w:tcPr>
          <w:p w14:paraId="7E92DD0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single" w:sz="4" w:space="0" w:color="auto"/>
              <w:left w:val="single" w:sz="4" w:space="0" w:color="auto"/>
              <w:bottom w:val="single" w:sz="4" w:space="0" w:color="000000"/>
              <w:right w:val="single" w:sz="4" w:space="0" w:color="000000"/>
            </w:tcBorders>
          </w:tcPr>
          <w:p w14:paraId="63374BF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tcPr>
          <w:p w14:paraId="5B69E92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single" w:sz="4" w:space="0" w:color="auto"/>
              <w:left w:val="nil"/>
              <w:bottom w:val="single" w:sz="4" w:space="0" w:color="000000"/>
              <w:right w:val="single" w:sz="4" w:space="0" w:color="000000"/>
            </w:tcBorders>
            <w:noWrap/>
            <w:vAlign w:val="center"/>
          </w:tcPr>
          <w:p w14:paraId="0922F76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tcPr>
          <w:p w14:paraId="1D7B048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single" w:sz="4" w:space="0" w:color="auto"/>
              <w:left w:val="nil"/>
              <w:bottom w:val="single" w:sz="4" w:space="0" w:color="000000"/>
              <w:right w:val="single" w:sz="4" w:space="0" w:color="000000"/>
            </w:tcBorders>
            <w:noWrap/>
            <w:vAlign w:val="center"/>
          </w:tcPr>
          <w:p w14:paraId="1368EF5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tcPr>
          <w:p w14:paraId="3BB340C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single" w:sz="4" w:space="0" w:color="auto"/>
              <w:left w:val="nil"/>
              <w:bottom w:val="single" w:sz="4" w:space="0" w:color="000000"/>
              <w:right w:val="single" w:sz="4" w:space="0" w:color="000000"/>
            </w:tcBorders>
            <w:noWrap/>
            <w:vAlign w:val="center"/>
          </w:tcPr>
          <w:p w14:paraId="66C8565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tcPr>
          <w:p w14:paraId="2EA5888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single" w:sz="4" w:space="0" w:color="auto"/>
              <w:left w:val="nil"/>
              <w:bottom w:val="single" w:sz="4" w:space="0" w:color="000000"/>
              <w:right w:val="single" w:sz="4" w:space="0" w:color="000000"/>
            </w:tcBorders>
            <w:noWrap/>
            <w:vAlign w:val="center"/>
          </w:tcPr>
          <w:p w14:paraId="1F74322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tcPr>
          <w:p w14:paraId="47B422E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single" w:sz="4" w:space="0" w:color="auto"/>
              <w:left w:val="nil"/>
              <w:bottom w:val="single" w:sz="4" w:space="0" w:color="000000"/>
              <w:right w:val="single" w:sz="4" w:space="0" w:color="000000"/>
            </w:tcBorders>
            <w:noWrap/>
            <w:vAlign w:val="center"/>
          </w:tcPr>
          <w:p w14:paraId="64AD09D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single" w:sz="4" w:space="0" w:color="auto"/>
              <w:left w:val="nil"/>
              <w:bottom w:val="single" w:sz="4" w:space="0" w:color="000000"/>
              <w:right w:val="single" w:sz="8" w:space="0" w:color="000000"/>
            </w:tcBorders>
            <w:vAlign w:val="center"/>
          </w:tcPr>
          <w:p w14:paraId="5D5F168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6E84EEEF" w14:textId="77777777" w:rsidTr="006F54E9">
        <w:trPr>
          <w:trHeight w:val="1685"/>
        </w:trPr>
        <w:tc>
          <w:tcPr>
            <w:tcW w:w="2098" w:type="dxa"/>
            <w:tcBorders>
              <w:top w:val="nil"/>
              <w:left w:val="single" w:sz="4" w:space="0" w:color="auto"/>
              <w:bottom w:val="single" w:sz="4" w:space="0" w:color="auto"/>
              <w:right w:val="single" w:sz="4" w:space="0" w:color="000000"/>
            </w:tcBorders>
            <w:vAlign w:val="center"/>
          </w:tcPr>
          <w:p w14:paraId="2CE2C0EA" w14:textId="77777777" w:rsidR="00E313DE" w:rsidRPr="00C46A41" w:rsidRDefault="00E313DE" w:rsidP="008A376E">
            <w:pPr>
              <w:rPr>
                <w:rFonts w:ascii="Bookman Old Style" w:hAnsi="Bookman Old Style" w:cs="Arial"/>
                <w:sz w:val="16"/>
                <w:szCs w:val="16"/>
              </w:rPr>
            </w:pPr>
            <w:r w:rsidRPr="00C46A41">
              <w:rPr>
                <w:rFonts w:ascii="Bookman Old Style" w:hAnsi="Bookman Old Style" w:cs="Arial"/>
                <w:sz w:val="16"/>
                <w:szCs w:val="16"/>
              </w:rPr>
              <w:t>Peningkatan Kesadaran Keluarga dalam Mewujudkan Rumah Sehat dan Layak Huni serta Kesadaran Hukum tentang Kepemilikan Ruma</w:t>
            </w:r>
          </w:p>
        </w:tc>
        <w:tc>
          <w:tcPr>
            <w:tcW w:w="1842" w:type="dxa"/>
            <w:tcBorders>
              <w:top w:val="nil"/>
              <w:left w:val="nil"/>
              <w:bottom w:val="single" w:sz="4" w:space="0" w:color="auto"/>
              <w:right w:val="single" w:sz="4" w:space="0" w:color="000000"/>
            </w:tcBorders>
            <w:vAlign w:val="center"/>
          </w:tcPr>
          <w:p w14:paraId="120F8FF3" w14:textId="77777777" w:rsidR="00E313DE" w:rsidRPr="00C46A41" w:rsidRDefault="00E313DE" w:rsidP="008A376E">
            <w:pPr>
              <w:rPr>
                <w:rFonts w:ascii="Bookman Old Style" w:hAnsi="Bookman Old Style" w:cs="Arial"/>
                <w:sz w:val="16"/>
                <w:szCs w:val="16"/>
              </w:rPr>
            </w:pPr>
            <w:r w:rsidRPr="00C46A41">
              <w:rPr>
                <w:rFonts w:ascii="Bookman Old Style" w:hAnsi="Bookman Old Style" w:cs="Arial"/>
                <w:sz w:val="16"/>
                <w:szCs w:val="16"/>
              </w:rPr>
              <w:t>Jumlah Keluarga yang Mengikuti Peningkatan Kesadaran Keluarga dalam Mewujudkan Rumah Sehat dan Layak Huni serta Kesadaran Hukum tentang Kepemilikan Rumah (Keluarga)</w:t>
            </w:r>
          </w:p>
        </w:tc>
        <w:tc>
          <w:tcPr>
            <w:tcW w:w="403" w:type="dxa"/>
            <w:tcBorders>
              <w:top w:val="nil"/>
              <w:left w:val="nil"/>
              <w:bottom w:val="single" w:sz="4" w:space="0" w:color="auto"/>
              <w:right w:val="single" w:sz="4" w:space="0" w:color="000000"/>
            </w:tcBorders>
            <w:noWrap/>
            <w:vAlign w:val="center"/>
          </w:tcPr>
          <w:p w14:paraId="7A1226E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nil"/>
              <w:left w:val="nil"/>
              <w:bottom w:val="single" w:sz="4" w:space="0" w:color="auto"/>
              <w:right w:val="single" w:sz="4" w:space="0" w:color="auto"/>
            </w:tcBorders>
            <w:vAlign w:val="center"/>
          </w:tcPr>
          <w:p w14:paraId="256C678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single" w:sz="4" w:space="0" w:color="auto"/>
              <w:bottom w:val="single" w:sz="4" w:space="0" w:color="auto"/>
              <w:right w:val="single" w:sz="4" w:space="0" w:color="000000"/>
            </w:tcBorders>
          </w:tcPr>
          <w:p w14:paraId="4ACBA13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noWrap/>
            <w:vAlign w:val="center"/>
          </w:tcPr>
          <w:p w14:paraId="00F3D32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auto"/>
              <w:right w:val="single" w:sz="4" w:space="0" w:color="000000"/>
            </w:tcBorders>
            <w:noWrap/>
            <w:vAlign w:val="center"/>
          </w:tcPr>
          <w:p w14:paraId="24F77C4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noWrap/>
            <w:vAlign w:val="center"/>
          </w:tcPr>
          <w:p w14:paraId="4567306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auto"/>
              <w:right w:val="single" w:sz="4" w:space="0" w:color="000000"/>
            </w:tcBorders>
            <w:noWrap/>
            <w:vAlign w:val="center"/>
          </w:tcPr>
          <w:p w14:paraId="22B8630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noWrap/>
            <w:vAlign w:val="center"/>
          </w:tcPr>
          <w:p w14:paraId="16BCCF7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auto"/>
              <w:right w:val="single" w:sz="4" w:space="0" w:color="000000"/>
            </w:tcBorders>
            <w:noWrap/>
            <w:vAlign w:val="center"/>
          </w:tcPr>
          <w:p w14:paraId="6470486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noWrap/>
            <w:vAlign w:val="center"/>
          </w:tcPr>
          <w:p w14:paraId="42972D8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auto"/>
              <w:right w:val="single" w:sz="4" w:space="0" w:color="000000"/>
            </w:tcBorders>
            <w:noWrap/>
            <w:vAlign w:val="center"/>
          </w:tcPr>
          <w:p w14:paraId="3CBB5DA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noWrap/>
            <w:vAlign w:val="center"/>
          </w:tcPr>
          <w:p w14:paraId="7B04AAE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auto"/>
              <w:right w:val="single" w:sz="4" w:space="0" w:color="000000"/>
            </w:tcBorders>
            <w:noWrap/>
            <w:vAlign w:val="center"/>
          </w:tcPr>
          <w:p w14:paraId="7D1E4F7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auto"/>
              <w:right w:val="single" w:sz="8" w:space="0" w:color="000000"/>
            </w:tcBorders>
            <w:vAlign w:val="center"/>
          </w:tcPr>
          <w:p w14:paraId="0EDA79F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5E18A29B" w14:textId="77777777" w:rsidTr="006F54E9">
        <w:trPr>
          <w:trHeight w:val="557"/>
        </w:trPr>
        <w:tc>
          <w:tcPr>
            <w:tcW w:w="2098" w:type="dxa"/>
            <w:tcBorders>
              <w:top w:val="single" w:sz="4" w:space="0" w:color="auto"/>
              <w:left w:val="single" w:sz="4" w:space="0" w:color="auto"/>
              <w:bottom w:val="single" w:sz="4" w:space="0" w:color="000000"/>
              <w:right w:val="single" w:sz="4" w:space="0" w:color="000000"/>
            </w:tcBorders>
            <w:vAlign w:val="center"/>
          </w:tcPr>
          <w:p w14:paraId="7CCF4599" w14:textId="77777777" w:rsidR="00E313DE" w:rsidRPr="00C46A41" w:rsidRDefault="00E313DE" w:rsidP="008A376E">
            <w:pPr>
              <w:rPr>
                <w:rFonts w:ascii="Bookman Old Style" w:hAnsi="Bookman Old Style" w:cs="Arial"/>
                <w:sz w:val="16"/>
                <w:szCs w:val="16"/>
              </w:rPr>
            </w:pPr>
            <w:r w:rsidRPr="00C46A41">
              <w:rPr>
                <w:rFonts w:ascii="Bookman Old Style" w:hAnsi="Bookman Old Style" w:cs="Arial"/>
                <w:sz w:val="16"/>
                <w:szCs w:val="16"/>
              </w:rPr>
              <w:lastRenderedPageBreak/>
              <w:t>Penumbuhan Kesadaran Keluarga dalam Peningkatan Derajat Kesehatan Keluarga dan Lingkungan dengan Menerapkan Perilaku Hidup Bersih dan Sehat</w:t>
            </w:r>
          </w:p>
        </w:tc>
        <w:tc>
          <w:tcPr>
            <w:tcW w:w="1842" w:type="dxa"/>
            <w:tcBorders>
              <w:top w:val="single" w:sz="4" w:space="0" w:color="auto"/>
              <w:left w:val="nil"/>
              <w:bottom w:val="single" w:sz="4" w:space="0" w:color="000000"/>
              <w:right w:val="single" w:sz="4" w:space="0" w:color="000000"/>
            </w:tcBorders>
            <w:vAlign w:val="center"/>
          </w:tcPr>
          <w:p w14:paraId="36AE0BAC" w14:textId="77777777" w:rsidR="00E313DE" w:rsidRPr="00C46A41" w:rsidRDefault="00E313DE" w:rsidP="008A376E">
            <w:pPr>
              <w:rPr>
                <w:rFonts w:ascii="Bookman Old Style" w:hAnsi="Bookman Old Style" w:cs="Arial"/>
                <w:sz w:val="16"/>
                <w:szCs w:val="16"/>
              </w:rPr>
            </w:pPr>
            <w:r w:rsidRPr="00C46A41">
              <w:rPr>
                <w:rFonts w:ascii="Bookman Old Style" w:hAnsi="Bookman Old Style" w:cs="Arial"/>
                <w:sz w:val="16"/>
                <w:szCs w:val="16"/>
              </w:rPr>
              <w:t>Jumlah Keluarga yang Mengikuti Penumbuhan Kesadaran Keluarga dalam Peningkatan Derajat Kesehatan Keluarga dan Lingkungan Dengan Menerapkan Perilaku Hidup Bersih dan Sehat (Keluarga)</w:t>
            </w:r>
          </w:p>
        </w:tc>
        <w:tc>
          <w:tcPr>
            <w:tcW w:w="403" w:type="dxa"/>
            <w:tcBorders>
              <w:top w:val="single" w:sz="4" w:space="0" w:color="auto"/>
              <w:left w:val="nil"/>
              <w:bottom w:val="single" w:sz="4" w:space="0" w:color="000000"/>
              <w:right w:val="single" w:sz="4" w:space="0" w:color="000000"/>
            </w:tcBorders>
            <w:noWrap/>
            <w:vAlign w:val="center"/>
          </w:tcPr>
          <w:p w14:paraId="4E02A08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single" w:sz="4" w:space="0" w:color="auto"/>
              <w:left w:val="nil"/>
              <w:bottom w:val="single" w:sz="4" w:space="0" w:color="000000"/>
              <w:right w:val="single" w:sz="4" w:space="0" w:color="auto"/>
            </w:tcBorders>
            <w:vAlign w:val="center"/>
          </w:tcPr>
          <w:p w14:paraId="55D502C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single" w:sz="4" w:space="0" w:color="auto"/>
              <w:left w:val="single" w:sz="4" w:space="0" w:color="auto"/>
              <w:bottom w:val="single" w:sz="4" w:space="0" w:color="000000"/>
              <w:right w:val="single" w:sz="4" w:space="0" w:color="000000"/>
            </w:tcBorders>
          </w:tcPr>
          <w:p w14:paraId="67D78A4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tcPr>
          <w:p w14:paraId="52E1337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single" w:sz="4" w:space="0" w:color="auto"/>
              <w:left w:val="nil"/>
              <w:bottom w:val="single" w:sz="4" w:space="0" w:color="000000"/>
              <w:right w:val="single" w:sz="4" w:space="0" w:color="000000"/>
            </w:tcBorders>
            <w:noWrap/>
            <w:vAlign w:val="center"/>
          </w:tcPr>
          <w:p w14:paraId="24803C5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tcPr>
          <w:p w14:paraId="6698975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single" w:sz="4" w:space="0" w:color="auto"/>
              <w:left w:val="nil"/>
              <w:bottom w:val="single" w:sz="4" w:space="0" w:color="000000"/>
              <w:right w:val="single" w:sz="4" w:space="0" w:color="000000"/>
            </w:tcBorders>
            <w:noWrap/>
            <w:vAlign w:val="center"/>
          </w:tcPr>
          <w:p w14:paraId="06F309D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tcPr>
          <w:p w14:paraId="34CCAAF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single" w:sz="4" w:space="0" w:color="auto"/>
              <w:left w:val="nil"/>
              <w:bottom w:val="single" w:sz="4" w:space="0" w:color="000000"/>
              <w:right w:val="single" w:sz="4" w:space="0" w:color="000000"/>
            </w:tcBorders>
            <w:noWrap/>
            <w:vAlign w:val="center"/>
          </w:tcPr>
          <w:p w14:paraId="2AC85C6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tcPr>
          <w:p w14:paraId="638D2FC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single" w:sz="4" w:space="0" w:color="auto"/>
              <w:left w:val="nil"/>
              <w:bottom w:val="single" w:sz="4" w:space="0" w:color="000000"/>
              <w:right w:val="single" w:sz="4" w:space="0" w:color="000000"/>
            </w:tcBorders>
            <w:noWrap/>
            <w:vAlign w:val="center"/>
          </w:tcPr>
          <w:p w14:paraId="3A6FFCF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tcPr>
          <w:p w14:paraId="7548E86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single" w:sz="4" w:space="0" w:color="auto"/>
              <w:left w:val="nil"/>
              <w:bottom w:val="single" w:sz="4" w:space="0" w:color="000000"/>
              <w:right w:val="single" w:sz="4" w:space="0" w:color="000000"/>
            </w:tcBorders>
            <w:noWrap/>
            <w:vAlign w:val="center"/>
          </w:tcPr>
          <w:p w14:paraId="09095CC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single" w:sz="4" w:space="0" w:color="auto"/>
              <w:left w:val="nil"/>
              <w:bottom w:val="single" w:sz="4" w:space="0" w:color="000000"/>
              <w:right w:val="single" w:sz="8" w:space="0" w:color="000000"/>
            </w:tcBorders>
            <w:vAlign w:val="center"/>
          </w:tcPr>
          <w:p w14:paraId="4738837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4BEE191C" w14:textId="77777777" w:rsidTr="006F54E9">
        <w:trPr>
          <w:trHeight w:val="1978"/>
        </w:trPr>
        <w:tc>
          <w:tcPr>
            <w:tcW w:w="2098" w:type="dxa"/>
            <w:tcBorders>
              <w:top w:val="nil"/>
              <w:left w:val="single" w:sz="4" w:space="0" w:color="auto"/>
              <w:bottom w:val="single" w:sz="4" w:space="0" w:color="000000"/>
              <w:right w:val="single" w:sz="4" w:space="0" w:color="000000"/>
            </w:tcBorders>
            <w:vAlign w:val="center"/>
          </w:tcPr>
          <w:p w14:paraId="7222F27E" w14:textId="77777777" w:rsidR="00E313DE" w:rsidRPr="00C46A41" w:rsidRDefault="00E313DE" w:rsidP="008A376E">
            <w:pPr>
              <w:rPr>
                <w:rFonts w:ascii="Bookman Old Style" w:hAnsi="Bookman Old Style" w:cs="Arial"/>
                <w:sz w:val="16"/>
                <w:szCs w:val="16"/>
              </w:rPr>
            </w:pPr>
            <w:r w:rsidRPr="00C46A41">
              <w:rPr>
                <w:rFonts w:ascii="Bookman Old Style" w:hAnsi="Bookman Old Style" w:cs="Arial"/>
                <w:sz w:val="16"/>
                <w:szCs w:val="16"/>
              </w:rPr>
              <w:t>Penumbuhan Kesadaran Keluarga dalam Peningkatan Taraf Hidup Keluarga melalui Kehidupan Berkoperasi dan Pengembangan Ekonomi Lainnya</w:t>
            </w:r>
          </w:p>
        </w:tc>
        <w:tc>
          <w:tcPr>
            <w:tcW w:w="1842" w:type="dxa"/>
            <w:tcBorders>
              <w:top w:val="nil"/>
              <w:left w:val="nil"/>
              <w:bottom w:val="single" w:sz="4" w:space="0" w:color="000000"/>
              <w:right w:val="single" w:sz="4" w:space="0" w:color="000000"/>
            </w:tcBorders>
            <w:vAlign w:val="center"/>
          </w:tcPr>
          <w:p w14:paraId="41BDB1FA" w14:textId="77777777" w:rsidR="00E313DE" w:rsidRPr="00C46A41" w:rsidRDefault="00E313DE" w:rsidP="008A376E">
            <w:pPr>
              <w:rPr>
                <w:rFonts w:ascii="Bookman Old Style" w:hAnsi="Bookman Old Style" w:cs="Arial"/>
                <w:sz w:val="16"/>
                <w:szCs w:val="16"/>
              </w:rPr>
            </w:pPr>
            <w:r w:rsidRPr="00C46A41">
              <w:rPr>
                <w:rFonts w:ascii="Bookman Old Style" w:hAnsi="Bookman Old Style" w:cs="Arial"/>
                <w:sz w:val="16"/>
                <w:szCs w:val="16"/>
              </w:rPr>
              <w:t>Jumlah Keluarga yang Mengikuti Penumbuhan Kesadaran Keluarga dalam Peningkatan Taraf Hidup Keluarga melalui Kehidupan Berkoperasi dan Pengembangan Ekonomi Lainnya (Keluarga)</w:t>
            </w:r>
          </w:p>
        </w:tc>
        <w:tc>
          <w:tcPr>
            <w:tcW w:w="403" w:type="dxa"/>
            <w:tcBorders>
              <w:top w:val="nil"/>
              <w:left w:val="nil"/>
              <w:bottom w:val="single" w:sz="4" w:space="0" w:color="000000"/>
              <w:right w:val="single" w:sz="4" w:space="0" w:color="000000"/>
            </w:tcBorders>
            <w:noWrap/>
            <w:vAlign w:val="center"/>
          </w:tcPr>
          <w:p w14:paraId="2561945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nil"/>
              <w:left w:val="nil"/>
              <w:bottom w:val="single" w:sz="4" w:space="0" w:color="000000"/>
              <w:right w:val="single" w:sz="4" w:space="0" w:color="auto"/>
            </w:tcBorders>
            <w:vAlign w:val="center"/>
          </w:tcPr>
          <w:p w14:paraId="2B85BE1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single" w:sz="4" w:space="0" w:color="auto"/>
              <w:bottom w:val="single" w:sz="4" w:space="0" w:color="000000"/>
              <w:right w:val="single" w:sz="4" w:space="0" w:color="000000"/>
            </w:tcBorders>
          </w:tcPr>
          <w:p w14:paraId="44DAD11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19957EC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172CB2E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28D89E1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1934AA9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148180C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473734C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2BF09D3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48CD436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059F347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47AB6FC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vAlign w:val="center"/>
          </w:tcPr>
          <w:p w14:paraId="16EAE20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02901237" w14:textId="77777777" w:rsidTr="006F54E9">
        <w:trPr>
          <w:trHeight w:val="1546"/>
        </w:trPr>
        <w:tc>
          <w:tcPr>
            <w:tcW w:w="2098" w:type="dxa"/>
            <w:tcBorders>
              <w:top w:val="nil"/>
              <w:left w:val="single" w:sz="4" w:space="0" w:color="auto"/>
              <w:bottom w:val="single" w:sz="4" w:space="0" w:color="auto"/>
              <w:right w:val="single" w:sz="4" w:space="0" w:color="000000"/>
            </w:tcBorders>
            <w:vAlign w:val="center"/>
          </w:tcPr>
          <w:p w14:paraId="08461699" w14:textId="77777777" w:rsidR="00E313DE" w:rsidRPr="00C46A41" w:rsidRDefault="00E313DE" w:rsidP="008A376E">
            <w:pPr>
              <w:rPr>
                <w:rFonts w:ascii="Bookman Old Style" w:hAnsi="Bookman Old Style" w:cs="Arial"/>
                <w:sz w:val="16"/>
                <w:szCs w:val="16"/>
              </w:rPr>
            </w:pPr>
            <w:r w:rsidRPr="00C46A41">
              <w:rPr>
                <w:rFonts w:ascii="Bookman Old Style" w:hAnsi="Bookman Old Style" w:cs="Arial"/>
                <w:sz w:val="16"/>
                <w:szCs w:val="16"/>
              </w:rPr>
              <w:t>Penumbuhan Kesadaran Keluarga dalam Peningkatan Kualitas Kelestarian Lingkungan Hidup</w:t>
            </w:r>
          </w:p>
        </w:tc>
        <w:tc>
          <w:tcPr>
            <w:tcW w:w="1842" w:type="dxa"/>
            <w:tcBorders>
              <w:top w:val="nil"/>
              <w:left w:val="nil"/>
              <w:bottom w:val="single" w:sz="4" w:space="0" w:color="auto"/>
              <w:right w:val="single" w:sz="4" w:space="0" w:color="000000"/>
            </w:tcBorders>
            <w:vAlign w:val="center"/>
          </w:tcPr>
          <w:p w14:paraId="03DDB3BE" w14:textId="77777777" w:rsidR="00E313DE" w:rsidRPr="00C46A41" w:rsidRDefault="00E313DE" w:rsidP="008A376E">
            <w:pPr>
              <w:rPr>
                <w:rFonts w:ascii="Bookman Old Style" w:hAnsi="Bookman Old Style" w:cs="Arial"/>
                <w:sz w:val="16"/>
                <w:szCs w:val="16"/>
              </w:rPr>
            </w:pPr>
            <w:r w:rsidRPr="00C46A41">
              <w:rPr>
                <w:rFonts w:ascii="Bookman Old Style" w:hAnsi="Bookman Old Style" w:cs="Arial"/>
                <w:sz w:val="16"/>
                <w:szCs w:val="16"/>
              </w:rPr>
              <w:t>Jumlah Keluarga yang Mengikuti Penumbuhan Kesadaran Keluarga dalam Peningkatan Kualitas Kelestarian Lingkungan Hidup (Keluarga)</w:t>
            </w:r>
          </w:p>
        </w:tc>
        <w:tc>
          <w:tcPr>
            <w:tcW w:w="403" w:type="dxa"/>
            <w:tcBorders>
              <w:top w:val="nil"/>
              <w:left w:val="nil"/>
              <w:bottom w:val="single" w:sz="4" w:space="0" w:color="auto"/>
              <w:right w:val="single" w:sz="4" w:space="0" w:color="000000"/>
            </w:tcBorders>
            <w:noWrap/>
            <w:vAlign w:val="center"/>
          </w:tcPr>
          <w:p w14:paraId="6B45306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nil"/>
              <w:left w:val="nil"/>
              <w:bottom w:val="single" w:sz="4" w:space="0" w:color="auto"/>
              <w:right w:val="single" w:sz="4" w:space="0" w:color="auto"/>
            </w:tcBorders>
            <w:vAlign w:val="center"/>
          </w:tcPr>
          <w:p w14:paraId="585FAC7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single" w:sz="4" w:space="0" w:color="auto"/>
              <w:bottom w:val="single" w:sz="4" w:space="0" w:color="auto"/>
              <w:right w:val="single" w:sz="4" w:space="0" w:color="000000"/>
            </w:tcBorders>
          </w:tcPr>
          <w:p w14:paraId="696886E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noWrap/>
            <w:vAlign w:val="center"/>
          </w:tcPr>
          <w:p w14:paraId="6A0D44A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auto"/>
              <w:right w:val="single" w:sz="4" w:space="0" w:color="000000"/>
            </w:tcBorders>
            <w:noWrap/>
            <w:vAlign w:val="center"/>
          </w:tcPr>
          <w:p w14:paraId="1A0FC5F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noWrap/>
            <w:vAlign w:val="center"/>
          </w:tcPr>
          <w:p w14:paraId="6A2A3B8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auto"/>
              <w:right w:val="single" w:sz="4" w:space="0" w:color="000000"/>
            </w:tcBorders>
            <w:noWrap/>
            <w:vAlign w:val="center"/>
          </w:tcPr>
          <w:p w14:paraId="713B20C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noWrap/>
            <w:vAlign w:val="center"/>
          </w:tcPr>
          <w:p w14:paraId="046577F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auto"/>
              <w:right w:val="single" w:sz="4" w:space="0" w:color="000000"/>
            </w:tcBorders>
            <w:noWrap/>
            <w:vAlign w:val="center"/>
          </w:tcPr>
          <w:p w14:paraId="43B81A5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noWrap/>
            <w:vAlign w:val="center"/>
          </w:tcPr>
          <w:p w14:paraId="08D8679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auto"/>
              <w:right w:val="single" w:sz="4" w:space="0" w:color="000000"/>
            </w:tcBorders>
            <w:noWrap/>
            <w:vAlign w:val="center"/>
          </w:tcPr>
          <w:p w14:paraId="710B8EE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noWrap/>
            <w:vAlign w:val="center"/>
          </w:tcPr>
          <w:p w14:paraId="63754B5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auto"/>
              <w:right w:val="single" w:sz="4" w:space="0" w:color="000000"/>
            </w:tcBorders>
            <w:noWrap/>
            <w:vAlign w:val="center"/>
          </w:tcPr>
          <w:p w14:paraId="25D74CC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auto"/>
              <w:right w:val="single" w:sz="8" w:space="0" w:color="000000"/>
            </w:tcBorders>
            <w:vAlign w:val="center"/>
          </w:tcPr>
          <w:p w14:paraId="4FA831E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4E6A7D07" w14:textId="77777777" w:rsidTr="006F54E9">
        <w:trPr>
          <w:trHeight w:val="1978"/>
        </w:trPr>
        <w:tc>
          <w:tcPr>
            <w:tcW w:w="2098" w:type="dxa"/>
            <w:tcBorders>
              <w:top w:val="nil"/>
              <w:left w:val="single" w:sz="4" w:space="0" w:color="auto"/>
              <w:bottom w:val="single" w:sz="4" w:space="0" w:color="000000"/>
              <w:right w:val="single" w:sz="4" w:space="0" w:color="000000"/>
            </w:tcBorders>
            <w:vAlign w:val="center"/>
          </w:tcPr>
          <w:p w14:paraId="6C177589" w14:textId="77777777" w:rsidR="00E313DE" w:rsidRPr="00C46A41" w:rsidRDefault="00E313DE" w:rsidP="008A376E">
            <w:pPr>
              <w:rPr>
                <w:rFonts w:ascii="Bookman Old Style" w:hAnsi="Bookman Old Style" w:cs="Arial"/>
                <w:sz w:val="16"/>
                <w:szCs w:val="16"/>
              </w:rPr>
            </w:pPr>
            <w:r w:rsidRPr="00C46A41">
              <w:rPr>
                <w:rFonts w:ascii="Bookman Old Style" w:hAnsi="Bookman Old Style" w:cs="Arial"/>
                <w:sz w:val="16"/>
                <w:szCs w:val="16"/>
              </w:rPr>
              <w:t>Penumbuhan dan Peningkatan Kesadaran Keluarga dalam Keterlibatan Perencanaan Kehidupan Menuju Keluarga Berkualitas</w:t>
            </w:r>
          </w:p>
        </w:tc>
        <w:tc>
          <w:tcPr>
            <w:tcW w:w="1842" w:type="dxa"/>
            <w:tcBorders>
              <w:top w:val="nil"/>
              <w:left w:val="nil"/>
              <w:bottom w:val="single" w:sz="4" w:space="0" w:color="000000"/>
              <w:right w:val="single" w:sz="4" w:space="0" w:color="000000"/>
            </w:tcBorders>
            <w:vAlign w:val="center"/>
          </w:tcPr>
          <w:p w14:paraId="5B04F365" w14:textId="77777777" w:rsidR="00E313DE" w:rsidRPr="00C46A41" w:rsidRDefault="00E313DE" w:rsidP="008A376E">
            <w:pPr>
              <w:rPr>
                <w:rFonts w:ascii="Bookman Old Style" w:hAnsi="Bookman Old Style" w:cs="Arial"/>
                <w:sz w:val="16"/>
                <w:szCs w:val="16"/>
              </w:rPr>
            </w:pPr>
            <w:r w:rsidRPr="00C46A41">
              <w:rPr>
                <w:rFonts w:ascii="Bookman Old Style" w:hAnsi="Bookman Old Style" w:cs="Arial"/>
                <w:sz w:val="16"/>
                <w:szCs w:val="16"/>
              </w:rPr>
              <w:t>Jumlah Keluarga yang Mengikuti Penumbuhan dan Peningkatan Kesadaran Keluarga dalam Keterlibatan Perencanaan Kehidupan Menuju Keluarga Berkualitas (Keluarga)</w:t>
            </w:r>
          </w:p>
        </w:tc>
        <w:tc>
          <w:tcPr>
            <w:tcW w:w="403" w:type="dxa"/>
            <w:tcBorders>
              <w:top w:val="nil"/>
              <w:left w:val="nil"/>
              <w:bottom w:val="single" w:sz="4" w:space="0" w:color="000000"/>
              <w:right w:val="single" w:sz="4" w:space="0" w:color="000000"/>
            </w:tcBorders>
            <w:noWrap/>
            <w:vAlign w:val="center"/>
          </w:tcPr>
          <w:p w14:paraId="67FA466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nil"/>
              <w:left w:val="nil"/>
              <w:bottom w:val="single" w:sz="4" w:space="0" w:color="000000"/>
              <w:right w:val="single" w:sz="4" w:space="0" w:color="auto"/>
            </w:tcBorders>
            <w:vAlign w:val="center"/>
          </w:tcPr>
          <w:p w14:paraId="076AC52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single" w:sz="4" w:space="0" w:color="auto"/>
              <w:bottom w:val="single" w:sz="4" w:space="0" w:color="000000"/>
              <w:right w:val="single" w:sz="4" w:space="0" w:color="000000"/>
            </w:tcBorders>
          </w:tcPr>
          <w:p w14:paraId="261AB28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693EB4F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25B120C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1742485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64DEA66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4CA25AA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0B7C194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32E2682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32C24BD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62E4C01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7CA905C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vAlign w:val="center"/>
          </w:tcPr>
          <w:p w14:paraId="7B5030B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0A295ABD" w14:textId="77777777" w:rsidTr="006F54E9">
        <w:trPr>
          <w:trHeight w:val="900"/>
        </w:trPr>
        <w:tc>
          <w:tcPr>
            <w:tcW w:w="2098" w:type="dxa"/>
            <w:tcBorders>
              <w:top w:val="nil"/>
              <w:left w:val="single" w:sz="4" w:space="0" w:color="auto"/>
              <w:bottom w:val="single" w:sz="4" w:space="0" w:color="000000"/>
              <w:right w:val="single" w:sz="4" w:space="0" w:color="000000"/>
            </w:tcBorders>
            <w:shd w:val="clear" w:color="000000" w:fill="F6EA98"/>
            <w:vAlign w:val="center"/>
            <w:hideMark/>
          </w:tcPr>
          <w:p w14:paraId="664B6290"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PROGRAM KOORDINASI KETENTRAMAN DAN KETERTIBAN UMUM</w:t>
            </w:r>
          </w:p>
        </w:tc>
        <w:tc>
          <w:tcPr>
            <w:tcW w:w="1842" w:type="dxa"/>
            <w:tcBorders>
              <w:top w:val="nil"/>
              <w:left w:val="nil"/>
              <w:bottom w:val="single" w:sz="4" w:space="0" w:color="000000"/>
              <w:right w:val="single" w:sz="4" w:space="0" w:color="000000"/>
            </w:tcBorders>
            <w:shd w:val="clear" w:color="000000" w:fill="F6EA98"/>
            <w:vAlign w:val="center"/>
            <w:hideMark/>
          </w:tcPr>
          <w:p w14:paraId="7511132A"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Tingkat Kriminalitas di Kecamatan per 1.000 penduduk</w:t>
            </w:r>
          </w:p>
        </w:tc>
        <w:tc>
          <w:tcPr>
            <w:tcW w:w="403" w:type="dxa"/>
            <w:tcBorders>
              <w:top w:val="nil"/>
              <w:left w:val="nil"/>
              <w:bottom w:val="single" w:sz="4" w:space="0" w:color="000000"/>
              <w:right w:val="single" w:sz="4" w:space="0" w:color="000000"/>
            </w:tcBorders>
            <w:shd w:val="clear" w:color="000000" w:fill="F6EA98"/>
            <w:noWrap/>
            <w:vAlign w:val="center"/>
          </w:tcPr>
          <w:p w14:paraId="2B191ED5" w14:textId="2CB0304A" w:rsidR="00E313DE" w:rsidRPr="00C46A41" w:rsidRDefault="006078B0" w:rsidP="008A376E">
            <w:pPr>
              <w:jc w:val="center"/>
              <w:rPr>
                <w:rFonts w:ascii="Bookman Old Style" w:eastAsia="Times New Roman" w:hAnsi="Bookman Old Style" w:cs="Arial"/>
                <w:color w:val="000000"/>
                <w:sz w:val="16"/>
                <w:szCs w:val="16"/>
                <w:lang w:val="en-ID" w:eastAsia="en-ID"/>
              </w:rPr>
            </w:pPr>
            <w:r>
              <w:rPr>
                <w:rFonts w:ascii="Bookman Old Style" w:hAnsi="Bookman Old Style" w:cs="Arial"/>
                <w:bCs/>
                <w:sz w:val="16"/>
                <w:szCs w:val="16"/>
              </w:rPr>
              <w:t>0,43</w:t>
            </w:r>
          </w:p>
        </w:tc>
        <w:tc>
          <w:tcPr>
            <w:tcW w:w="760" w:type="dxa"/>
            <w:tcBorders>
              <w:top w:val="nil"/>
              <w:left w:val="nil"/>
              <w:bottom w:val="single" w:sz="4" w:space="0" w:color="000000"/>
              <w:right w:val="single" w:sz="4" w:space="0" w:color="auto"/>
            </w:tcBorders>
            <w:shd w:val="clear" w:color="000000" w:fill="F6EA98"/>
            <w:vAlign w:val="center"/>
          </w:tcPr>
          <w:p w14:paraId="7DC08C7E" w14:textId="4567B65D" w:rsidR="00E313DE" w:rsidRPr="00C46A41" w:rsidRDefault="006078B0" w:rsidP="008A376E">
            <w:pPr>
              <w:jc w:val="center"/>
              <w:rPr>
                <w:rFonts w:ascii="Bookman Old Style" w:eastAsia="Times New Roman" w:hAnsi="Bookman Old Style" w:cs="Arial"/>
                <w:color w:val="000000"/>
                <w:sz w:val="16"/>
                <w:szCs w:val="16"/>
                <w:lang w:val="en-ID" w:eastAsia="en-ID"/>
              </w:rPr>
            </w:pPr>
            <w:r>
              <w:rPr>
                <w:rFonts w:ascii="Bookman Old Style" w:hAnsi="Bookman Old Style" w:cs="Arial"/>
                <w:bCs/>
                <w:sz w:val="16"/>
                <w:szCs w:val="16"/>
              </w:rPr>
              <w:t>0,42</w:t>
            </w:r>
          </w:p>
        </w:tc>
        <w:tc>
          <w:tcPr>
            <w:tcW w:w="1276" w:type="dxa"/>
            <w:tcBorders>
              <w:top w:val="nil"/>
              <w:left w:val="single" w:sz="4" w:space="0" w:color="auto"/>
              <w:bottom w:val="single" w:sz="4" w:space="0" w:color="000000"/>
              <w:right w:val="single" w:sz="4" w:space="0" w:color="000000"/>
            </w:tcBorders>
            <w:shd w:val="clear" w:color="000000" w:fill="F6EA98"/>
          </w:tcPr>
          <w:p w14:paraId="5EDACA0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p w14:paraId="0A85BCAD" w14:textId="77777777" w:rsidR="00E313DE" w:rsidRPr="00C46A41" w:rsidRDefault="00544234" w:rsidP="008A376E">
            <w:pPr>
              <w:jc w:val="center"/>
              <w:rPr>
                <w:rFonts w:ascii="Bookman Old Style" w:eastAsia="Times New Roman" w:hAnsi="Bookman Old Style" w:cs="Arial"/>
                <w:color w:val="000000"/>
                <w:sz w:val="16"/>
                <w:szCs w:val="16"/>
                <w:lang w:val="en-ID" w:eastAsia="en-ID"/>
              </w:rPr>
            </w:pPr>
            <w:r>
              <w:rPr>
                <w:rFonts w:ascii="Bookman Old Style" w:hAnsi="Bookman Old Style" w:cs="Arial"/>
                <w:color w:val="000000"/>
                <w:sz w:val="16"/>
                <w:szCs w:val="16"/>
              </w:rPr>
              <w:t>800.100</w:t>
            </w:r>
          </w:p>
        </w:tc>
        <w:tc>
          <w:tcPr>
            <w:tcW w:w="709" w:type="dxa"/>
            <w:tcBorders>
              <w:top w:val="nil"/>
              <w:left w:val="nil"/>
              <w:bottom w:val="single" w:sz="4" w:space="0" w:color="000000"/>
              <w:right w:val="single" w:sz="4" w:space="0" w:color="000000"/>
            </w:tcBorders>
            <w:shd w:val="clear" w:color="000000" w:fill="F6EA98"/>
            <w:noWrap/>
            <w:vAlign w:val="center"/>
          </w:tcPr>
          <w:p w14:paraId="47A3E08F" w14:textId="21DC2191" w:rsidR="00E313DE" w:rsidRPr="00C46A41" w:rsidRDefault="006078B0"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0,41</w:t>
            </w:r>
          </w:p>
        </w:tc>
        <w:tc>
          <w:tcPr>
            <w:tcW w:w="1275" w:type="dxa"/>
            <w:tcBorders>
              <w:top w:val="nil"/>
              <w:left w:val="nil"/>
              <w:bottom w:val="single" w:sz="4" w:space="0" w:color="000000"/>
              <w:right w:val="single" w:sz="4" w:space="0" w:color="000000"/>
            </w:tcBorders>
            <w:shd w:val="clear" w:color="000000" w:fill="F6EA98"/>
            <w:noWrap/>
            <w:vAlign w:val="center"/>
          </w:tcPr>
          <w:p w14:paraId="74EAB220"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544234">
              <w:rPr>
                <w:rFonts w:ascii="Bookman Old Style" w:hAnsi="Bookman Old Style" w:cs="Arial"/>
                <w:color w:val="000000"/>
                <w:sz w:val="16"/>
                <w:szCs w:val="16"/>
              </w:rPr>
              <w:t>8.593.500</w:t>
            </w:r>
            <w:r w:rsidRPr="00C46A41">
              <w:rPr>
                <w:rFonts w:ascii="Bookman Old Style" w:hAnsi="Bookman Old Style" w:cs="Arial"/>
                <w:color w:val="000000"/>
                <w:sz w:val="16"/>
                <w:szCs w:val="16"/>
              </w:rPr>
              <w:t xml:space="preserve"> </w:t>
            </w:r>
          </w:p>
          <w:p w14:paraId="6AC07035" w14:textId="77777777" w:rsidR="00E313DE" w:rsidRPr="00C46A41" w:rsidRDefault="00E313DE" w:rsidP="008A376E">
            <w:pPr>
              <w:jc w:val="center"/>
              <w:rPr>
                <w:rFonts w:ascii="Bookman Old Style" w:eastAsia="Times New Roman" w:hAnsi="Bookman Old Style" w:cs="Arial"/>
                <w:bCs/>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F6EA98"/>
            <w:noWrap/>
            <w:vAlign w:val="center"/>
          </w:tcPr>
          <w:p w14:paraId="739D8162" w14:textId="32BD7ADC" w:rsidR="00E313DE" w:rsidRPr="00C46A41" w:rsidRDefault="006078B0"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0,32</w:t>
            </w:r>
          </w:p>
        </w:tc>
        <w:tc>
          <w:tcPr>
            <w:tcW w:w="1276" w:type="dxa"/>
            <w:tcBorders>
              <w:top w:val="nil"/>
              <w:left w:val="nil"/>
              <w:bottom w:val="single" w:sz="4" w:space="0" w:color="000000"/>
              <w:right w:val="single" w:sz="4" w:space="0" w:color="000000"/>
            </w:tcBorders>
            <w:shd w:val="clear" w:color="000000" w:fill="F6EA98"/>
            <w:noWrap/>
            <w:vAlign w:val="center"/>
          </w:tcPr>
          <w:p w14:paraId="7C798E86" w14:textId="77777777" w:rsidR="00E313DE" w:rsidRPr="00C46A41" w:rsidRDefault="00E313DE" w:rsidP="008A376E">
            <w:pPr>
              <w:jc w:val="center"/>
              <w:rPr>
                <w:rFonts w:ascii="Bookman Old Style" w:hAnsi="Bookman Old Style" w:cs="Arial"/>
                <w:color w:val="000000"/>
                <w:sz w:val="16"/>
                <w:szCs w:val="16"/>
              </w:rPr>
            </w:pPr>
            <w:r w:rsidRPr="00C46A41">
              <w:rPr>
                <w:rFonts w:ascii="Bookman Old Style" w:hAnsi="Bookman Old Style" w:cs="Arial"/>
                <w:color w:val="000000"/>
                <w:sz w:val="16"/>
                <w:szCs w:val="16"/>
              </w:rPr>
              <w:t xml:space="preserve">        </w:t>
            </w:r>
          </w:p>
          <w:p w14:paraId="5E5DA9AE" w14:textId="77777777" w:rsidR="00E313DE" w:rsidRPr="00C46A41" w:rsidRDefault="00E313DE" w:rsidP="008A376E">
            <w:pPr>
              <w:jc w:val="center"/>
              <w:rPr>
                <w:rFonts w:ascii="Bookman Old Style" w:hAnsi="Bookman Old Style" w:cs="Arial"/>
                <w:color w:val="000000"/>
                <w:sz w:val="16"/>
                <w:szCs w:val="16"/>
              </w:rPr>
            </w:pPr>
          </w:p>
          <w:p w14:paraId="4A4373EB" w14:textId="77777777" w:rsidR="00E313DE" w:rsidRPr="00C46A41" w:rsidRDefault="00544234" w:rsidP="008A376E">
            <w:pPr>
              <w:jc w:val="center"/>
              <w:rPr>
                <w:rFonts w:ascii="Bookman Old Style" w:eastAsia="Times New Roman" w:hAnsi="Bookman Old Style" w:cs="Arial"/>
                <w:color w:val="000000"/>
                <w:sz w:val="16"/>
                <w:szCs w:val="16"/>
                <w:lang w:val="en-ID"/>
              </w:rPr>
            </w:pPr>
            <w:r>
              <w:rPr>
                <w:rFonts w:ascii="Bookman Old Style" w:hAnsi="Bookman Old Style" w:cs="Arial"/>
                <w:color w:val="000000"/>
                <w:sz w:val="16"/>
                <w:szCs w:val="16"/>
              </w:rPr>
              <w:t xml:space="preserve">        20.173.600</w:t>
            </w:r>
          </w:p>
          <w:p w14:paraId="18C2D3F1" w14:textId="77777777" w:rsidR="00E313DE" w:rsidRPr="00C46A41" w:rsidRDefault="00E313DE" w:rsidP="008A376E">
            <w:pPr>
              <w:jc w:val="center"/>
              <w:rPr>
                <w:rFonts w:ascii="Bookman Old Style" w:eastAsia="Times New Roman" w:hAnsi="Bookman Old Style" w:cs="Arial"/>
                <w:color w:val="000000"/>
                <w:sz w:val="16"/>
                <w:szCs w:val="16"/>
                <w:lang w:val="en-ID"/>
              </w:rPr>
            </w:pPr>
          </w:p>
          <w:p w14:paraId="054988A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F6EA98"/>
            <w:noWrap/>
            <w:vAlign w:val="center"/>
            <w:hideMark/>
          </w:tcPr>
          <w:p w14:paraId="710C9980" w14:textId="02B1DEF8"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0,</w:t>
            </w:r>
            <w:r w:rsidR="006078B0">
              <w:rPr>
                <w:rFonts w:ascii="Bookman Old Style" w:eastAsia="Times New Roman" w:hAnsi="Bookman Old Style" w:cs="Arial"/>
                <w:color w:val="000000"/>
                <w:sz w:val="16"/>
                <w:szCs w:val="16"/>
                <w:lang w:val="en-ID" w:eastAsia="en-ID"/>
              </w:rPr>
              <w:t>20</w:t>
            </w:r>
          </w:p>
        </w:tc>
        <w:tc>
          <w:tcPr>
            <w:tcW w:w="1275" w:type="dxa"/>
            <w:tcBorders>
              <w:top w:val="nil"/>
              <w:left w:val="nil"/>
              <w:bottom w:val="single" w:sz="4" w:space="0" w:color="000000"/>
              <w:right w:val="single" w:sz="4" w:space="0" w:color="000000"/>
            </w:tcBorders>
            <w:shd w:val="clear" w:color="000000" w:fill="F6EA98"/>
            <w:noWrap/>
            <w:vAlign w:val="center"/>
            <w:hideMark/>
          </w:tcPr>
          <w:p w14:paraId="0B69C91A"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544234">
              <w:rPr>
                <w:rFonts w:ascii="Bookman Old Style" w:hAnsi="Bookman Old Style" w:cs="Arial"/>
                <w:color w:val="000000"/>
                <w:sz w:val="16"/>
                <w:szCs w:val="16"/>
              </w:rPr>
              <w:t>21.739</w:t>
            </w:r>
            <w:r w:rsidR="00B63D83">
              <w:rPr>
                <w:rFonts w:ascii="Bookman Old Style" w:hAnsi="Bookman Old Style" w:cs="Arial"/>
                <w:color w:val="000000"/>
                <w:sz w:val="16"/>
                <w:szCs w:val="16"/>
              </w:rPr>
              <w:t>.</w:t>
            </w:r>
            <w:r w:rsidR="00544234">
              <w:rPr>
                <w:rFonts w:ascii="Bookman Old Style" w:hAnsi="Bookman Old Style" w:cs="Arial"/>
                <w:color w:val="000000"/>
                <w:sz w:val="16"/>
                <w:szCs w:val="16"/>
              </w:rPr>
              <w:t>100</w:t>
            </w:r>
          </w:p>
          <w:p w14:paraId="745498D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F6EA98"/>
            <w:noWrap/>
            <w:vAlign w:val="center"/>
            <w:hideMark/>
          </w:tcPr>
          <w:p w14:paraId="6C77C133" w14:textId="00650175"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0,</w:t>
            </w:r>
            <w:r w:rsidR="006078B0">
              <w:rPr>
                <w:rFonts w:ascii="Bookman Old Style" w:eastAsia="Times New Roman" w:hAnsi="Bookman Old Style" w:cs="Arial"/>
                <w:color w:val="000000"/>
                <w:sz w:val="16"/>
                <w:szCs w:val="16"/>
                <w:lang w:val="en-ID" w:eastAsia="en-ID"/>
              </w:rPr>
              <w:t>12</w:t>
            </w:r>
          </w:p>
        </w:tc>
        <w:tc>
          <w:tcPr>
            <w:tcW w:w="1276" w:type="dxa"/>
            <w:tcBorders>
              <w:top w:val="nil"/>
              <w:left w:val="nil"/>
              <w:bottom w:val="single" w:sz="4" w:space="0" w:color="000000"/>
              <w:right w:val="single" w:sz="4" w:space="0" w:color="000000"/>
            </w:tcBorders>
            <w:shd w:val="clear" w:color="000000" w:fill="F6EA98"/>
            <w:noWrap/>
            <w:vAlign w:val="center"/>
            <w:hideMark/>
          </w:tcPr>
          <w:p w14:paraId="493BA6C1"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544234">
              <w:rPr>
                <w:rFonts w:ascii="Bookman Old Style" w:hAnsi="Bookman Old Style" w:cs="Arial"/>
                <w:color w:val="000000"/>
                <w:sz w:val="16"/>
                <w:szCs w:val="16"/>
              </w:rPr>
              <w:t>22.139.000</w:t>
            </w:r>
          </w:p>
          <w:p w14:paraId="1079233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F6EA98"/>
            <w:noWrap/>
            <w:vAlign w:val="center"/>
            <w:hideMark/>
          </w:tcPr>
          <w:p w14:paraId="1249AEEF" w14:textId="486AAC9C"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0,</w:t>
            </w:r>
            <w:r w:rsidR="006078B0">
              <w:rPr>
                <w:rFonts w:ascii="Bookman Old Style" w:eastAsia="Times New Roman" w:hAnsi="Bookman Old Style" w:cs="Arial"/>
                <w:color w:val="000000"/>
                <w:sz w:val="16"/>
                <w:szCs w:val="16"/>
                <w:lang w:val="en-ID" w:eastAsia="en-ID"/>
              </w:rPr>
              <w:t>04</w:t>
            </w:r>
          </w:p>
        </w:tc>
        <w:tc>
          <w:tcPr>
            <w:tcW w:w="1275" w:type="dxa"/>
            <w:tcBorders>
              <w:top w:val="nil"/>
              <w:left w:val="nil"/>
              <w:bottom w:val="single" w:sz="4" w:space="0" w:color="000000"/>
              <w:right w:val="single" w:sz="4" w:space="0" w:color="000000"/>
            </w:tcBorders>
            <w:shd w:val="clear" w:color="000000" w:fill="F6EA98"/>
            <w:noWrap/>
            <w:vAlign w:val="center"/>
            <w:hideMark/>
          </w:tcPr>
          <w:p w14:paraId="2FC8BD26" w14:textId="07737729" w:rsidR="00E313DE" w:rsidRPr="006078B0" w:rsidRDefault="00E313DE" w:rsidP="008A376E">
            <w:pPr>
              <w:rPr>
                <w:rFonts w:ascii="Bookman Old Style" w:hAnsi="Bookman Old Style" w:cs="Arial"/>
                <w:sz w:val="16"/>
                <w:szCs w:val="16"/>
              </w:rPr>
            </w:pPr>
            <w:r w:rsidRPr="00C46A41">
              <w:rPr>
                <w:rFonts w:ascii="Bookman Old Style" w:hAnsi="Bookman Old Style" w:cs="Arial"/>
                <w:color w:val="000000"/>
                <w:sz w:val="16"/>
                <w:szCs w:val="16"/>
              </w:rPr>
              <w:t xml:space="preserve">               </w:t>
            </w:r>
            <w:r w:rsidR="00B63D83" w:rsidRPr="00012098">
              <w:rPr>
                <w:rFonts w:ascii="Bookman Old Style" w:hAnsi="Bookman Old Style" w:cs="Arial"/>
                <w:sz w:val="16"/>
                <w:szCs w:val="16"/>
              </w:rPr>
              <w:t>24.885</w:t>
            </w:r>
            <w:r w:rsidR="00027742" w:rsidRPr="00012098">
              <w:rPr>
                <w:rFonts w:ascii="Bookman Old Style" w:hAnsi="Bookman Old Style" w:cs="Arial"/>
                <w:sz w:val="16"/>
                <w:szCs w:val="16"/>
              </w:rPr>
              <w:t>.2</w:t>
            </w:r>
            <w:r w:rsidR="00B63D83" w:rsidRPr="00012098">
              <w:rPr>
                <w:rFonts w:ascii="Bookman Old Style" w:hAnsi="Bookman Old Style" w:cs="Arial"/>
                <w:sz w:val="16"/>
                <w:szCs w:val="16"/>
              </w:rPr>
              <w:t>00</w:t>
            </w:r>
            <w:r w:rsidRPr="006078B0">
              <w:rPr>
                <w:rFonts w:ascii="Bookman Old Style" w:hAnsi="Bookman Old Style" w:cs="Arial"/>
                <w:sz w:val="16"/>
                <w:szCs w:val="16"/>
              </w:rPr>
              <w:t xml:space="preserve"> </w:t>
            </w:r>
          </w:p>
          <w:p w14:paraId="430D28BB" w14:textId="77777777" w:rsidR="00E313DE" w:rsidRPr="00C46A41" w:rsidRDefault="00E313DE" w:rsidP="008A376E">
            <w:pPr>
              <w:jc w:val="center"/>
              <w:rPr>
                <w:rFonts w:ascii="Bookman Old Style" w:eastAsia="Times New Roman" w:hAnsi="Bookman Old Style" w:cs="Arial"/>
                <w:color w:val="000000"/>
                <w:sz w:val="16"/>
                <w:szCs w:val="16"/>
                <w:lang w:val="en-ID"/>
              </w:rPr>
            </w:pPr>
          </w:p>
          <w:p w14:paraId="6AE0642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shd w:val="clear" w:color="000000" w:fill="F6EA98"/>
            <w:vAlign w:val="center"/>
          </w:tcPr>
          <w:p w14:paraId="3D6FEEC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01360128" w14:textId="77777777" w:rsidTr="006F54E9">
        <w:trPr>
          <w:trHeight w:val="1620"/>
        </w:trPr>
        <w:tc>
          <w:tcPr>
            <w:tcW w:w="2098" w:type="dxa"/>
            <w:tcBorders>
              <w:top w:val="nil"/>
              <w:left w:val="single" w:sz="4" w:space="0" w:color="auto"/>
              <w:bottom w:val="single" w:sz="4" w:space="0" w:color="auto"/>
              <w:right w:val="single" w:sz="4" w:space="0" w:color="000000"/>
            </w:tcBorders>
            <w:shd w:val="clear" w:color="000000" w:fill="B4F5A9"/>
            <w:vAlign w:val="center"/>
            <w:hideMark/>
          </w:tcPr>
          <w:p w14:paraId="6F8AA879"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Koordinasi Upaya Penyelenggaraan Ketenteraman dan Ketertiban Umum</w:t>
            </w:r>
          </w:p>
        </w:tc>
        <w:tc>
          <w:tcPr>
            <w:tcW w:w="1842" w:type="dxa"/>
            <w:tcBorders>
              <w:top w:val="nil"/>
              <w:left w:val="nil"/>
              <w:bottom w:val="single" w:sz="4" w:space="0" w:color="auto"/>
              <w:right w:val="single" w:sz="4" w:space="0" w:color="000000"/>
            </w:tcBorders>
            <w:shd w:val="clear" w:color="000000" w:fill="B4F5A9"/>
            <w:vAlign w:val="center"/>
            <w:hideMark/>
          </w:tcPr>
          <w:p w14:paraId="356E236B"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Persentase penyelenggaraan  Ketenteraman dan Ketertiban  Umum yang dikoordinasikan</w:t>
            </w:r>
          </w:p>
        </w:tc>
        <w:tc>
          <w:tcPr>
            <w:tcW w:w="403" w:type="dxa"/>
            <w:tcBorders>
              <w:top w:val="nil"/>
              <w:left w:val="nil"/>
              <w:bottom w:val="single" w:sz="4" w:space="0" w:color="auto"/>
              <w:right w:val="single" w:sz="4" w:space="0" w:color="000000"/>
            </w:tcBorders>
            <w:shd w:val="clear" w:color="000000" w:fill="B4F5A9"/>
            <w:noWrap/>
            <w:vAlign w:val="center"/>
          </w:tcPr>
          <w:p w14:paraId="5D51844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760" w:type="dxa"/>
            <w:tcBorders>
              <w:top w:val="nil"/>
              <w:left w:val="nil"/>
              <w:bottom w:val="single" w:sz="4" w:space="0" w:color="auto"/>
              <w:right w:val="single" w:sz="4" w:space="0" w:color="auto"/>
            </w:tcBorders>
            <w:shd w:val="clear" w:color="000000" w:fill="B4F5A9"/>
            <w:vAlign w:val="center"/>
          </w:tcPr>
          <w:p w14:paraId="1B4C91C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single" w:sz="4" w:space="0" w:color="auto"/>
              <w:bottom w:val="single" w:sz="4" w:space="0" w:color="auto"/>
              <w:right w:val="single" w:sz="4" w:space="0" w:color="000000"/>
            </w:tcBorders>
            <w:shd w:val="clear" w:color="000000" w:fill="B4F5A9"/>
          </w:tcPr>
          <w:p w14:paraId="63814E0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p w14:paraId="729BD229" w14:textId="77777777" w:rsidR="00B63D83" w:rsidRDefault="00B63D83" w:rsidP="008A376E">
            <w:pPr>
              <w:jc w:val="center"/>
              <w:rPr>
                <w:rFonts w:ascii="Bookman Old Style" w:hAnsi="Bookman Old Style" w:cs="Arial"/>
                <w:color w:val="000000"/>
                <w:sz w:val="16"/>
                <w:szCs w:val="16"/>
              </w:rPr>
            </w:pPr>
          </w:p>
          <w:p w14:paraId="5EDA6AC0" w14:textId="77777777" w:rsidR="00B63D83" w:rsidRDefault="00B63D83" w:rsidP="008A376E">
            <w:pPr>
              <w:jc w:val="center"/>
              <w:rPr>
                <w:rFonts w:ascii="Bookman Old Style" w:hAnsi="Bookman Old Style" w:cs="Arial"/>
                <w:color w:val="000000"/>
                <w:sz w:val="16"/>
                <w:szCs w:val="16"/>
              </w:rPr>
            </w:pPr>
          </w:p>
          <w:p w14:paraId="7C3E2B54" w14:textId="77777777" w:rsidR="00B63D83" w:rsidRDefault="00B63D83" w:rsidP="008A376E">
            <w:pPr>
              <w:jc w:val="center"/>
              <w:rPr>
                <w:rFonts w:ascii="Bookman Old Style" w:hAnsi="Bookman Old Style" w:cs="Arial"/>
                <w:color w:val="000000"/>
                <w:sz w:val="16"/>
                <w:szCs w:val="16"/>
              </w:rPr>
            </w:pPr>
          </w:p>
          <w:p w14:paraId="78111EB6" w14:textId="77777777" w:rsidR="00E313DE" w:rsidRPr="00C46A41" w:rsidRDefault="00B63D83" w:rsidP="008A376E">
            <w:pPr>
              <w:jc w:val="center"/>
              <w:rPr>
                <w:rFonts w:ascii="Bookman Old Style" w:eastAsia="Times New Roman" w:hAnsi="Bookman Old Style" w:cs="Arial"/>
                <w:color w:val="000000"/>
                <w:sz w:val="16"/>
                <w:szCs w:val="16"/>
                <w:lang w:val="en-ID" w:eastAsia="en-ID"/>
              </w:rPr>
            </w:pPr>
            <w:r>
              <w:rPr>
                <w:rFonts w:ascii="Bookman Old Style" w:hAnsi="Bookman Old Style" w:cs="Arial"/>
                <w:color w:val="000000"/>
                <w:sz w:val="16"/>
                <w:szCs w:val="16"/>
              </w:rPr>
              <w:t>800.100</w:t>
            </w:r>
          </w:p>
        </w:tc>
        <w:tc>
          <w:tcPr>
            <w:tcW w:w="709" w:type="dxa"/>
            <w:tcBorders>
              <w:top w:val="nil"/>
              <w:left w:val="nil"/>
              <w:bottom w:val="single" w:sz="4" w:space="0" w:color="auto"/>
              <w:right w:val="single" w:sz="4" w:space="0" w:color="000000"/>
            </w:tcBorders>
            <w:shd w:val="clear" w:color="000000" w:fill="B4F5A9"/>
            <w:noWrap/>
            <w:vAlign w:val="center"/>
          </w:tcPr>
          <w:p w14:paraId="43D42D3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auto"/>
              <w:right w:val="single" w:sz="4" w:space="0" w:color="000000"/>
            </w:tcBorders>
            <w:shd w:val="clear" w:color="000000" w:fill="B4F5A9"/>
            <w:noWrap/>
            <w:vAlign w:val="center"/>
          </w:tcPr>
          <w:p w14:paraId="3DD795FC"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B63D83">
              <w:rPr>
                <w:rFonts w:ascii="Bookman Old Style" w:hAnsi="Bookman Old Style" w:cs="Arial"/>
                <w:color w:val="000000"/>
                <w:sz w:val="16"/>
                <w:szCs w:val="16"/>
              </w:rPr>
              <w:t>8.593.500</w:t>
            </w:r>
          </w:p>
          <w:p w14:paraId="12A1B9D2" w14:textId="77777777" w:rsidR="00E313DE" w:rsidRPr="00C46A41" w:rsidRDefault="00E313DE" w:rsidP="008A376E">
            <w:pPr>
              <w:jc w:val="center"/>
              <w:rPr>
                <w:rFonts w:ascii="Bookman Old Style" w:eastAsia="Times New Roman" w:hAnsi="Bookman Old Style" w:cs="Arial"/>
                <w:bCs/>
                <w:color w:val="000000"/>
                <w:sz w:val="16"/>
                <w:szCs w:val="16"/>
                <w:lang w:val="en-ID" w:eastAsia="en-ID"/>
              </w:rPr>
            </w:pPr>
          </w:p>
        </w:tc>
        <w:tc>
          <w:tcPr>
            <w:tcW w:w="709" w:type="dxa"/>
            <w:tcBorders>
              <w:top w:val="nil"/>
              <w:left w:val="nil"/>
              <w:bottom w:val="single" w:sz="4" w:space="0" w:color="auto"/>
              <w:right w:val="single" w:sz="4" w:space="0" w:color="000000"/>
            </w:tcBorders>
            <w:shd w:val="clear" w:color="000000" w:fill="B4F5A9"/>
            <w:noWrap/>
            <w:vAlign w:val="center"/>
          </w:tcPr>
          <w:p w14:paraId="6162558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nil"/>
              <w:bottom w:val="single" w:sz="4" w:space="0" w:color="auto"/>
              <w:right w:val="single" w:sz="4" w:space="0" w:color="000000"/>
            </w:tcBorders>
            <w:shd w:val="clear" w:color="000000" w:fill="B4F5A9"/>
            <w:noWrap/>
            <w:vAlign w:val="center"/>
          </w:tcPr>
          <w:p w14:paraId="1477E447"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B63D83">
              <w:rPr>
                <w:rFonts w:ascii="Bookman Old Style" w:hAnsi="Bookman Old Style" w:cs="Arial"/>
                <w:color w:val="000000"/>
                <w:sz w:val="16"/>
                <w:szCs w:val="16"/>
              </w:rPr>
              <w:t>15.000.000</w:t>
            </w:r>
            <w:r w:rsidRPr="00C46A41">
              <w:rPr>
                <w:rFonts w:ascii="Bookman Old Style" w:hAnsi="Bookman Old Style" w:cs="Arial"/>
                <w:color w:val="000000"/>
                <w:sz w:val="16"/>
                <w:szCs w:val="16"/>
              </w:rPr>
              <w:t xml:space="preserve"> </w:t>
            </w:r>
          </w:p>
          <w:p w14:paraId="567D2F2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shd w:val="clear" w:color="000000" w:fill="B4F5A9"/>
            <w:noWrap/>
            <w:vAlign w:val="center"/>
            <w:hideMark/>
          </w:tcPr>
          <w:p w14:paraId="1B87410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auto"/>
              <w:right w:val="single" w:sz="4" w:space="0" w:color="000000"/>
            </w:tcBorders>
            <w:shd w:val="clear" w:color="000000" w:fill="B4F5A9"/>
            <w:noWrap/>
            <w:vAlign w:val="center"/>
            <w:hideMark/>
          </w:tcPr>
          <w:p w14:paraId="2ED5F95E"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B63D83">
              <w:rPr>
                <w:rFonts w:ascii="Bookman Old Style" w:hAnsi="Bookman Old Style" w:cs="Arial"/>
                <w:color w:val="000000"/>
                <w:sz w:val="16"/>
                <w:szCs w:val="16"/>
              </w:rPr>
              <w:t>15.000.000</w:t>
            </w:r>
          </w:p>
          <w:p w14:paraId="61CC467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shd w:val="clear" w:color="000000" w:fill="B4F5A9"/>
            <w:noWrap/>
            <w:vAlign w:val="center"/>
            <w:hideMark/>
          </w:tcPr>
          <w:p w14:paraId="74B9243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nil"/>
              <w:bottom w:val="single" w:sz="4" w:space="0" w:color="auto"/>
              <w:right w:val="single" w:sz="4" w:space="0" w:color="000000"/>
            </w:tcBorders>
            <w:shd w:val="clear" w:color="000000" w:fill="B4F5A9"/>
            <w:noWrap/>
            <w:vAlign w:val="center"/>
            <w:hideMark/>
          </w:tcPr>
          <w:p w14:paraId="7DAF4704"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B63D83">
              <w:rPr>
                <w:rFonts w:ascii="Bookman Old Style" w:hAnsi="Bookman Old Style" w:cs="Arial"/>
                <w:color w:val="000000"/>
                <w:sz w:val="16"/>
                <w:szCs w:val="16"/>
              </w:rPr>
              <w:t>16.000.000</w:t>
            </w:r>
            <w:r w:rsidRPr="00C46A41">
              <w:rPr>
                <w:rFonts w:ascii="Bookman Old Style" w:hAnsi="Bookman Old Style" w:cs="Arial"/>
                <w:color w:val="000000"/>
                <w:sz w:val="16"/>
                <w:szCs w:val="16"/>
              </w:rPr>
              <w:t xml:space="preserve"> </w:t>
            </w:r>
          </w:p>
          <w:p w14:paraId="48445A2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shd w:val="clear" w:color="000000" w:fill="B4F5A9"/>
            <w:noWrap/>
            <w:vAlign w:val="center"/>
            <w:hideMark/>
          </w:tcPr>
          <w:p w14:paraId="0143E4E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auto"/>
              <w:right w:val="single" w:sz="4" w:space="0" w:color="000000"/>
            </w:tcBorders>
            <w:shd w:val="clear" w:color="000000" w:fill="B4F5A9"/>
            <w:noWrap/>
            <w:vAlign w:val="center"/>
            <w:hideMark/>
          </w:tcPr>
          <w:p w14:paraId="24B093F6"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B63D83">
              <w:rPr>
                <w:rFonts w:ascii="Bookman Old Style" w:hAnsi="Bookman Old Style" w:cs="Arial"/>
                <w:color w:val="000000"/>
                <w:sz w:val="16"/>
                <w:szCs w:val="16"/>
              </w:rPr>
              <w:t>16.000.000</w:t>
            </w:r>
            <w:r w:rsidRPr="00C46A41">
              <w:rPr>
                <w:rFonts w:ascii="Bookman Old Style" w:hAnsi="Bookman Old Style" w:cs="Arial"/>
                <w:color w:val="000000"/>
                <w:sz w:val="16"/>
                <w:szCs w:val="16"/>
              </w:rPr>
              <w:t xml:space="preserve"> </w:t>
            </w:r>
          </w:p>
          <w:p w14:paraId="2529006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auto"/>
              <w:right w:val="single" w:sz="8" w:space="0" w:color="000000"/>
            </w:tcBorders>
            <w:shd w:val="clear" w:color="000000" w:fill="B4F5A9"/>
            <w:vAlign w:val="center"/>
          </w:tcPr>
          <w:p w14:paraId="3100A7E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194A2B19" w14:textId="77777777" w:rsidTr="006F54E9">
        <w:trPr>
          <w:trHeight w:val="1688"/>
        </w:trPr>
        <w:tc>
          <w:tcPr>
            <w:tcW w:w="2098" w:type="dxa"/>
            <w:tcBorders>
              <w:top w:val="single" w:sz="4" w:space="0" w:color="auto"/>
              <w:left w:val="single" w:sz="4" w:space="0" w:color="auto"/>
              <w:bottom w:val="single" w:sz="4" w:space="0" w:color="auto"/>
              <w:right w:val="single" w:sz="4" w:space="0" w:color="000000"/>
            </w:tcBorders>
            <w:vAlign w:val="center"/>
            <w:hideMark/>
          </w:tcPr>
          <w:p w14:paraId="0FD70828"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lastRenderedPageBreak/>
              <w:t>Sinergitas dengan Kepolisian Negara Republik Indonesia, Tentara Nasional Indonesia dan Instansi Vertikal di Wilayah Kecamatan</w:t>
            </w:r>
          </w:p>
        </w:tc>
        <w:tc>
          <w:tcPr>
            <w:tcW w:w="1842" w:type="dxa"/>
            <w:tcBorders>
              <w:top w:val="single" w:sz="4" w:space="0" w:color="auto"/>
              <w:left w:val="nil"/>
              <w:bottom w:val="single" w:sz="4" w:space="0" w:color="auto"/>
              <w:right w:val="single" w:sz="4" w:space="0" w:color="000000"/>
            </w:tcBorders>
            <w:vAlign w:val="center"/>
            <w:hideMark/>
          </w:tcPr>
          <w:p w14:paraId="47608D3C"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Laporan Hasil Sinergitas dengan Kepolisian Negara Republik Indonesia, Tentara Nasional Indonesia dan Instansi Vertikal diWilayah Kecamatan (Laporan) </w:t>
            </w:r>
          </w:p>
        </w:tc>
        <w:tc>
          <w:tcPr>
            <w:tcW w:w="403" w:type="dxa"/>
            <w:tcBorders>
              <w:top w:val="single" w:sz="4" w:space="0" w:color="auto"/>
              <w:left w:val="nil"/>
              <w:bottom w:val="single" w:sz="4" w:space="0" w:color="auto"/>
              <w:right w:val="single" w:sz="4" w:space="0" w:color="000000"/>
            </w:tcBorders>
            <w:noWrap/>
            <w:vAlign w:val="center"/>
          </w:tcPr>
          <w:p w14:paraId="5E1701F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12</w:t>
            </w:r>
          </w:p>
        </w:tc>
        <w:tc>
          <w:tcPr>
            <w:tcW w:w="760" w:type="dxa"/>
            <w:tcBorders>
              <w:top w:val="single" w:sz="4" w:space="0" w:color="auto"/>
              <w:left w:val="nil"/>
              <w:bottom w:val="single" w:sz="4" w:space="0" w:color="auto"/>
              <w:right w:val="single" w:sz="4" w:space="0" w:color="auto"/>
            </w:tcBorders>
            <w:vAlign w:val="center"/>
          </w:tcPr>
          <w:p w14:paraId="33B2A83C" w14:textId="77777777" w:rsidR="00E313DE" w:rsidRPr="00C46A41" w:rsidRDefault="00E313DE" w:rsidP="008A376E">
            <w:pPr>
              <w:rPr>
                <w:rFonts w:ascii="Bookman Old Style" w:eastAsia="Times New Roman" w:hAnsi="Bookman Old Style" w:cs="Arial"/>
                <w:color w:val="000000"/>
                <w:sz w:val="16"/>
                <w:szCs w:val="16"/>
                <w:lang w:val="en-ID" w:eastAsia="en-ID"/>
              </w:rPr>
            </w:pPr>
          </w:p>
        </w:tc>
        <w:tc>
          <w:tcPr>
            <w:tcW w:w="1276" w:type="dxa"/>
            <w:tcBorders>
              <w:top w:val="single" w:sz="4" w:space="0" w:color="auto"/>
              <w:left w:val="single" w:sz="4" w:space="0" w:color="auto"/>
              <w:bottom w:val="single" w:sz="4" w:space="0" w:color="auto"/>
              <w:right w:val="single" w:sz="4" w:space="0" w:color="000000"/>
            </w:tcBorders>
          </w:tcPr>
          <w:p w14:paraId="67ECE148" w14:textId="77777777" w:rsidR="00E313DE" w:rsidRPr="00C46A41" w:rsidRDefault="00E313DE" w:rsidP="008A376E">
            <w:pPr>
              <w:rPr>
                <w:rFonts w:ascii="Bookman Old Style" w:eastAsia="Times New Roman" w:hAnsi="Bookman Old Style" w:cs="Arial"/>
                <w:color w:val="000000"/>
                <w:sz w:val="16"/>
                <w:szCs w:val="16"/>
                <w:lang w:val="en-ID" w:eastAsia="en-ID"/>
              </w:rPr>
            </w:pPr>
          </w:p>
          <w:p w14:paraId="058B7F0C" w14:textId="77777777" w:rsidR="00E313DE" w:rsidRDefault="00E313DE" w:rsidP="00B63D83">
            <w:pPr>
              <w:rPr>
                <w:rFonts w:ascii="Bookman Old Style" w:hAnsi="Bookman Old Style" w:cs="Arial"/>
                <w:color w:val="000000"/>
                <w:sz w:val="16"/>
                <w:szCs w:val="16"/>
              </w:rPr>
            </w:pPr>
          </w:p>
          <w:p w14:paraId="53959473" w14:textId="77777777" w:rsidR="00B63D83" w:rsidRDefault="00B63D83" w:rsidP="00B63D83">
            <w:pPr>
              <w:rPr>
                <w:rFonts w:ascii="Bookman Old Style" w:hAnsi="Bookman Old Style" w:cs="Arial"/>
                <w:color w:val="000000"/>
                <w:sz w:val="16"/>
                <w:szCs w:val="16"/>
              </w:rPr>
            </w:pPr>
          </w:p>
          <w:p w14:paraId="2C6CD63F" w14:textId="77777777" w:rsidR="00B63D83" w:rsidRDefault="00B63D83" w:rsidP="00B63D83">
            <w:pPr>
              <w:rPr>
                <w:rFonts w:ascii="Bookman Old Style" w:hAnsi="Bookman Old Style" w:cs="Arial"/>
                <w:color w:val="000000"/>
                <w:sz w:val="16"/>
                <w:szCs w:val="16"/>
              </w:rPr>
            </w:pPr>
          </w:p>
          <w:p w14:paraId="6663F9E3" w14:textId="77777777" w:rsidR="00B63D83" w:rsidRDefault="00B63D83" w:rsidP="00B63D83">
            <w:pPr>
              <w:rPr>
                <w:rFonts w:ascii="Bookman Old Style" w:hAnsi="Bookman Old Style" w:cs="Arial"/>
                <w:color w:val="000000"/>
                <w:sz w:val="16"/>
                <w:szCs w:val="16"/>
              </w:rPr>
            </w:pPr>
          </w:p>
          <w:p w14:paraId="247672DA" w14:textId="77777777" w:rsidR="00B63D83" w:rsidRDefault="00B63D83" w:rsidP="00B63D83">
            <w:pPr>
              <w:rPr>
                <w:rFonts w:ascii="Bookman Old Style" w:hAnsi="Bookman Old Style" w:cs="Arial"/>
                <w:color w:val="000000"/>
                <w:sz w:val="16"/>
                <w:szCs w:val="16"/>
              </w:rPr>
            </w:pPr>
          </w:p>
          <w:p w14:paraId="6F20D28F" w14:textId="77777777" w:rsidR="00B63D83" w:rsidRDefault="00B63D83" w:rsidP="00B63D83">
            <w:pPr>
              <w:rPr>
                <w:rFonts w:ascii="Bookman Old Style" w:hAnsi="Bookman Old Style" w:cs="Arial"/>
                <w:color w:val="000000"/>
                <w:sz w:val="16"/>
                <w:szCs w:val="16"/>
              </w:rPr>
            </w:pPr>
          </w:p>
          <w:p w14:paraId="593AAF16" w14:textId="77777777" w:rsidR="00B63D83" w:rsidRDefault="00B63D83" w:rsidP="00B63D83">
            <w:pPr>
              <w:rPr>
                <w:rFonts w:ascii="Bookman Old Style" w:hAnsi="Bookman Old Style" w:cs="Arial"/>
                <w:color w:val="000000"/>
                <w:sz w:val="16"/>
                <w:szCs w:val="16"/>
              </w:rPr>
            </w:pPr>
          </w:p>
          <w:p w14:paraId="3B5BB1A4" w14:textId="77777777" w:rsidR="00B63D83" w:rsidRPr="00C46A41" w:rsidRDefault="00B63D83" w:rsidP="00B63D83">
            <w:pP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auto"/>
              <w:right w:val="single" w:sz="4" w:space="0" w:color="000000"/>
            </w:tcBorders>
            <w:noWrap/>
            <w:vAlign w:val="center"/>
          </w:tcPr>
          <w:p w14:paraId="47BAA177"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12</w:t>
            </w:r>
          </w:p>
        </w:tc>
        <w:tc>
          <w:tcPr>
            <w:tcW w:w="1275" w:type="dxa"/>
            <w:tcBorders>
              <w:top w:val="single" w:sz="4" w:space="0" w:color="auto"/>
              <w:left w:val="nil"/>
              <w:bottom w:val="single" w:sz="4" w:space="0" w:color="auto"/>
              <w:right w:val="single" w:sz="4" w:space="0" w:color="000000"/>
            </w:tcBorders>
            <w:noWrap/>
            <w:vAlign w:val="center"/>
          </w:tcPr>
          <w:p w14:paraId="5DD1379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auto"/>
              <w:right w:val="single" w:sz="4" w:space="0" w:color="000000"/>
            </w:tcBorders>
            <w:noWrap/>
            <w:vAlign w:val="center"/>
          </w:tcPr>
          <w:p w14:paraId="3E4F2C4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12</w:t>
            </w:r>
          </w:p>
        </w:tc>
        <w:tc>
          <w:tcPr>
            <w:tcW w:w="1276" w:type="dxa"/>
            <w:tcBorders>
              <w:top w:val="single" w:sz="4" w:space="0" w:color="auto"/>
              <w:left w:val="nil"/>
              <w:bottom w:val="single" w:sz="4" w:space="0" w:color="auto"/>
              <w:right w:val="single" w:sz="4" w:space="0" w:color="000000"/>
            </w:tcBorders>
            <w:noWrap/>
            <w:vAlign w:val="center"/>
          </w:tcPr>
          <w:p w14:paraId="7E63242A"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B63D83">
              <w:rPr>
                <w:rFonts w:ascii="Bookman Old Style" w:hAnsi="Bookman Old Style" w:cs="Arial"/>
                <w:color w:val="000000"/>
                <w:sz w:val="16"/>
                <w:szCs w:val="16"/>
              </w:rPr>
              <w:t>5.000.000</w:t>
            </w:r>
          </w:p>
          <w:p w14:paraId="3C6F672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auto"/>
              <w:right w:val="single" w:sz="4" w:space="0" w:color="000000"/>
            </w:tcBorders>
            <w:noWrap/>
            <w:vAlign w:val="center"/>
            <w:hideMark/>
          </w:tcPr>
          <w:p w14:paraId="18D6165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12</w:t>
            </w:r>
          </w:p>
        </w:tc>
        <w:tc>
          <w:tcPr>
            <w:tcW w:w="1275" w:type="dxa"/>
            <w:tcBorders>
              <w:top w:val="single" w:sz="4" w:space="0" w:color="auto"/>
              <w:left w:val="nil"/>
              <w:bottom w:val="single" w:sz="4" w:space="0" w:color="auto"/>
              <w:right w:val="single" w:sz="4" w:space="0" w:color="000000"/>
            </w:tcBorders>
            <w:noWrap/>
            <w:vAlign w:val="center"/>
            <w:hideMark/>
          </w:tcPr>
          <w:p w14:paraId="6824F900"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B63D83">
              <w:rPr>
                <w:rFonts w:ascii="Bookman Old Style" w:hAnsi="Bookman Old Style" w:cs="Arial"/>
                <w:color w:val="000000"/>
                <w:sz w:val="16"/>
                <w:szCs w:val="16"/>
              </w:rPr>
              <w:t>5.000.000</w:t>
            </w:r>
          </w:p>
          <w:p w14:paraId="6D71619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auto"/>
              <w:right w:val="single" w:sz="4" w:space="0" w:color="000000"/>
            </w:tcBorders>
            <w:noWrap/>
            <w:vAlign w:val="center"/>
            <w:hideMark/>
          </w:tcPr>
          <w:p w14:paraId="31B8FF7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12</w:t>
            </w:r>
          </w:p>
        </w:tc>
        <w:tc>
          <w:tcPr>
            <w:tcW w:w="1276" w:type="dxa"/>
            <w:tcBorders>
              <w:top w:val="single" w:sz="4" w:space="0" w:color="auto"/>
              <w:left w:val="nil"/>
              <w:bottom w:val="single" w:sz="4" w:space="0" w:color="auto"/>
              <w:right w:val="single" w:sz="4" w:space="0" w:color="000000"/>
            </w:tcBorders>
            <w:noWrap/>
            <w:vAlign w:val="center"/>
            <w:hideMark/>
          </w:tcPr>
          <w:p w14:paraId="212C975A"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B63D83">
              <w:rPr>
                <w:rFonts w:ascii="Bookman Old Style" w:hAnsi="Bookman Old Style" w:cs="Arial"/>
                <w:color w:val="000000"/>
                <w:sz w:val="16"/>
                <w:szCs w:val="16"/>
              </w:rPr>
              <w:t>6.000.</w:t>
            </w:r>
            <w:r w:rsidRPr="00C46A41">
              <w:rPr>
                <w:rFonts w:ascii="Bookman Old Style" w:hAnsi="Bookman Old Style" w:cs="Arial"/>
                <w:color w:val="000000"/>
                <w:sz w:val="16"/>
                <w:szCs w:val="16"/>
              </w:rPr>
              <w:t xml:space="preserve">000 </w:t>
            </w:r>
          </w:p>
          <w:p w14:paraId="46B7107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auto"/>
              <w:right w:val="single" w:sz="4" w:space="0" w:color="000000"/>
            </w:tcBorders>
            <w:noWrap/>
            <w:vAlign w:val="center"/>
            <w:hideMark/>
          </w:tcPr>
          <w:p w14:paraId="78007F7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12</w:t>
            </w:r>
          </w:p>
        </w:tc>
        <w:tc>
          <w:tcPr>
            <w:tcW w:w="1275" w:type="dxa"/>
            <w:tcBorders>
              <w:top w:val="single" w:sz="4" w:space="0" w:color="auto"/>
              <w:left w:val="nil"/>
              <w:bottom w:val="single" w:sz="4" w:space="0" w:color="auto"/>
              <w:right w:val="single" w:sz="4" w:space="0" w:color="000000"/>
            </w:tcBorders>
            <w:noWrap/>
            <w:vAlign w:val="center"/>
            <w:hideMark/>
          </w:tcPr>
          <w:p w14:paraId="46272CA8"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B63D83">
              <w:rPr>
                <w:rFonts w:ascii="Bookman Old Style" w:hAnsi="Bookman Old Style" w:cs="Arial"/>
                <w:color w:val="000000"/>
                <w:sz w:val="16"/>
                <w:szCs w:val="16"/>
              </w:rPr>
              <w:t>6.000.000</w:t>
            </w:r>
            <w:r w:rsidRPr="00C46A41">
              <w:rPr>
                <w:rFonts w:ascii="Bookman Old Style" w:hAnsi="Bookman Old Style" w:cs="Arial"/>
                <w:color w:val="000000"/>
                <w:sz w:val="16"/>
                <w:szCs w:val="16"/>
              </w:rPr>
              <w:t xml:space="preserve"> </w:t>
            </w:r>
          </w:p>
          <w:p w14:paraId="67E911D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single" w:sz="4" w:space="0" w:color="auto"/>
              <w:left w:val="nil"/>
              <w:bottom w:val="single" w:sz="4" w:space="0" w:color="auto"/>
              <w:right w:val="single" w:sz="8" w:space="0" w:color="000000"/>
            </w:tcBorders>
            <w:vAlign w:val="center"/>
          </w:tcPr>
          <w:p w14:paraId="735EDCD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6A2EF850" w14:textId="77777777" w:rsidTr="006F54E9">
        <w:trPr>
          <w:trHeight w:val="1258"/>
        </w:trPr>
        <w:tc>
          <w:tcPr>
            <w:tcW w:w="2098" w:type="dxa"/>
            <w:tcBorders>
              <w:top w:val="single" w:sz="4" w:space="0" w:color="auto"/>
              <w:left w:val="single" w:sz="4" w:space="0" w:color="auto"/>
              <w:bottom w:val="single" w:sz="4" w:space="0" w:color="000000"/>
              <w:right w:val="single" w:sz="4" w:space="0" w:color="000000"/>
            </w:tcBorders>
            <w:vAlign w:val="center"/>
            <w:hideMark/>
          </w:tcPr>
          <w:p w14:paraId="4D642A95"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Harmonisasi Hubungan dengan Tokoh Agama dan Tokoh Masyarakat</w:t>
            </w:r>
          </w:p>
        </w:tc>
        <w:tc>
          <w:tcPr>
            <w:tcW w:w="1842" w:type="dxa"/>
            <w:tcBorders>
              <w:top w:val="single" w:sz="4" w:space="0" w:color="auto"/>
              <w:left w:val="nil"/>
              <w:bottom w:val="single" w:sz="4" w:space="0" w:color="000000"/>
              <w:right w:val="single" w:sz="4" w:space="0" w:color="000000"/>
            </w:tcBorders>
            <w:vAlign w:val="center"/>
            <w:hideMark/>
          </w:tcPr>
          <w:p w14:paraId="16C2816E"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Laporan Pelaksanaan Harmonisasi Hubungan dengan Tokoh Agama dan TokohMasyarakat (Laporan) </w:t>
            </w:r>
          </w:p>
        </w:tc>
        <w:tc>
          <w:tcPr>
            <w:tcW w:w="403" w:type="dxa"/>
            <w:tcBorders>
              <w:top w:val="single" w:sz="4" w:space="0" w:color="auto"/>
              <w:left w:val="nil"/>
              <w:bottom w:val="single" w:sz="4" w:space="0" w:color="000000"/>
              <w:right w:val="single" w:sz="4" w:space="0" w:color="000000"/>
            </w:tcBorders>
            <w:noWrap/>
            <w:vAlign w:val="center"/>
          </w:tcPr>
          <w:p w14:paraId="3EEC10A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single" w:sz="4" w:space="0" w:color="auto"/>
              <w:left w:val="nil"/>
              <w:bottom w:val="single" w:sz="4" w:space="0" w:color="000000"/>
              <w:right w:val="single" w:sz="4" w:space="0" w:color="auto"/>
            </w:tcBorders>
            <w:vAlign w:val="center"/>
          </w:tcPr>
          <w:p w14:paraId="0146EF1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single" w:sz="4" w:space="0" w:color="auto"/>
              <w:left w:val="single" w:sz="4" w:space="0" w:color="auto"/>
              <w:bottom w:val="single" w:sz="4" w:space="0" w:color="000000"/>
              <w:right w:val="single" w:sz="4" w:space="0" w:color="000000"/>
            </w:tcBorders>
          </w:tcPr>
          <w:p w14:paraId="19502AB1" w14:textId="77777777" w:rsidR="00E313DE" w:rsidRDefault="00E313DE" w:rsidP="008A376E">
            <w:pPr>
              <w:jc w:val="center"/>
              <w:rPr>
                <w:rFonts w:ascii="Bookman Old Style" w:eastAsia="Times New Roman" w:hAnsi="Bookman Old Style" w:cs="Arial"/>
                <w:color w:val="000000"/>
                <w:sz w:val="16"/>
                <w:szCs w:val="16"/>
                <w:lang w:val="en-ID" w:eastAsia="en-ID"/>
              </w:rPr>
            </w:pPr>
          </w:p>
          <w:p w14:paraId="33828525" w14:textId="77777777" w:rsidR="00B63D83" w:rsidRDefault="00B63D83" w:rsidP="008A376E">
            <w:pPr>
              <w:jc w:val="center"/>
              <w:rPr>
                <w:rFonts w:ascii="Bookman Old Style" w:eastAsia="Times New Roman" w:hAnsi="Bookman Old Style" w:cs="Arial"/>
                <w:color w:val="000000"/>
                <w:sz w:val="16"/>
                <w:szCs w:val="16"/>
                <w:lang w:val="en-ID" w:eastAsia="en-ID"/>
              </w:rPr>
            </w:pPr>
          </w:p>
          <w:p w14:paraId="313AAE4D" w14:textId="77777777" w:rsidR="00B63D83" w:rsidRDefault="00B63D83" w:rsidP="008A376E">
            <w:pPr>
              <w:jc w:val="center"/>
              <w:rPr>
                <w:rFonts w:ascii="Bookman Old Style" w:eastAsia="Times New Roman" w:hAnsi="Bookman Old Style" w:cs="Arial"/>
                <w:color w:val="000000"/>
                <w:sz w:val="16"/>
                <w:szCs w:val="16"/>
                <w:lang w:val="en-ID" w:eastAsia="en-ID"/>
              </w:rPr>
            </w:pPr>
          </w:p>
          <w:p w14:paraId="333D979A" w14:textId="77777777" w:rsidR="00B63D83" w:rsidRDefault="00B63D83" w:rsidP="008A376E">
            <w:pPr>
              <w:jc w:val="center"/>
              <w:rPr>
                <w:rFonts w:ascii="Bookman Old Style" w:eastAsia="Times New Roman" w:hAnsi="Bookman Old Style" w:cs="Arial"/>
                <w:color w:val="000000"/>
                <w:sz w:val="16"/>
                <w:szCs w:val="16"/>
                <w:lang w:val="en-ID" w:eastAsia="en-ID"/>
              </w:rPr>
            </w:pPr>
          </w:p>
          <w:p w14:paraId="5CEDC60C" w14:textId="77777777" w:rsidR="00B63D83" w:rsidRPr="00C46A41" w:rsidRDefault="00B63D83"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800.100</w:t>
            </w:r>
          </w:p>
        </w:tc>
        <w:tc>
          <w:tcPr>
            <w:tcW w:w="709" w:type="dxa"/>
            <w:tcBorders>
              <w:top w:val="single" w:sz="4" w:space="0" w:color="auto"/>
              <w:left w:val="nil"/>
              <w:bottom w:val="single" w:sz="4" w:space="0" w:color="000000"/>
              <w:right w:val="single" w:sz="4" w:space="0" w:color="000000"/>
            </w:tcBorders>
            <w:noWrap/>
            <w:vAlign w:val="center"/>
          </w:tcPr>
          <w:p w14:paraId="28D3AD6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single" w:sz="4" w:space="0" w:color="auto"/>
              <w:left w:val="nil"/>
              <w:bottom w:val="single" w:sz="4" w:space="0" w:color="000000"/>
              <w:right w:val="single" w:sz="4" w:space="0" w:color="000000"/>
            </w:tcBorders>
            <w:noWrap/>
            <w:vAlign w:val="center"/>
          </w:tcPr>
          <w:p w14:paraId="5BB07EA4" w14:textId="77777777" w:rsidR="00E313DE" w:rsidRPr="00C46A41" w:rsidRDefault="00B63D83" w:rsidP="008A376E">
            <w:pPr>
              <w:jc w:val="center"/>
              <w:rPr>
                <w:rFonts w:ascii="Bookman Old Style" w:eastAsia="Times New Roman" w:hAnsi="Bookman Old Style" w:cs="Arial"/>
                <w:color w:val="000000"/>
                <w:sz w:val="16"/>
                <w:szCs w:val="16"/>
                <w:lang w:val="en-ID" w:eastAsia="en-ID"/>
              </w:rPr>
            </w:pPr>
            <w:r>
              <w:rPr>
                <w:rFonts w:ascii="Bookman Old Style" w:hAnsi="Bookman Old Style" w:cs="Arial"/>
                <w:color w:val="000000"/>
                <w:sz w:val="16"/>
                <w:szCs w:val="16"/>
              </w:rPr>
              <w:t>8.593.500</w:t>
            </w:r>
          </w:p>
        </w:tc>
        <w:tc>
          <w:tcPr>
            <w:tcW w:w="709" w:type="dxa"/>
            <w:tcBorders>
              <w:top w:val="single" w:sz="4" w:space="0" w:color="auto"/>
              <w:left w:val="nil"/>
              <w:bottom w:val="single" w:sz="4" w:space="0" w:color="000000"/>
              <w:right w:val="single" w:sz="4" w:space="0" w:color="000000"/>
            </w:tcBorders>
            <w:noWrap/>
            <w:vAlign w:val="center"/>
          </w:tcPr>
          <w:p w14:paraId="1CF7503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single" w:sz="4" w:space="0" w:color="auto"/>
              <w:left w:val="nil"/>
              <w:bottom w:val="single" w:sz="4" w:space="0" w:color="000000"/>
              <w:right w:val="single" w:sz="4" w:space="0" w:color="000000"/>
            </w:tcBorders>
            <w:noWrap/>
            <w:vAlign w:val="center"/>
          </w:tcPr>
          <w:p w14:paraId="56CC2FE1" w14:textId="77777777" w:rsidR="00E313DE" w:rsidRPr="00C46A41" w:rsidRDefault="00B63D83"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10.000.000</w:t>
            </w:r>
          </w:p>
        </w:tc>
        <w:tc>
          <w:tcPr>
            <w:tcW w:w="709" w:type="dxa"/>
            <w:tcBorders>
              <w:top w:val="single" w:sz="4" w:space="0" w:color="auto"/>
              <w:left w:val="nil"/>
              <w:bottom w:val="single" w:sz="4" w:space="0" w:color="000000"/>
              <w:right w:val="single" w:sz="4" w:space="0" w:color="000000"/>
            </w:tcBorders>
            <w:noWrap/>
            <w:vAlign w:val="center"/>
          </w:tcPr>
          <w:p w14:paraId="7255C0E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single" w:sz="4" w:space="0" w:color="auto"/>
              <w:left w:val="nil"/>
              <w:bottom w:val="single" w:sz="4" w:space="0" w:color="000000"/>
              <w:right w:val="single" w:sz="4" w:space="0" w:color="000000"/>
            </w:tcBorders>
            <w:noWrap/>
            <w:vAlign w:val="center"/>
          </w:tcPr>
          <w:p w14:paraId="5ED6228D" w14:textId="77777777" w:rsidR="00E313DE" w:rsidRPr="00C46A41" w:rsidRDefault="00B63D83"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10.000.000</w:t>
            </w:r>
          </w:p>
        </w:tc>
        <w:tc>
          <w:tcPr>
            <w:tcW w:w="709" w:type="dxa"/>
            <w:tcBorders>
              <w:top w:val="single" w:sz="4" w:space="0" w:color="auto"/>
              <w:left w:val="nil"/>
              <w:bottom w:val="single" w:sz="4" w:space="0" w:color="000000"/>
              <w:right w:val="single" w:sz="4" w:space="0" w:color="000000"/>
            </w:tcBorders>
            <w:noWrap/>
            <w:vAlign w:val="center"/>
          </w:tcPr>
          <w:p w14:paraId="57F863B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single" w:sz="4" w:space="0" w:color="auto"/>
              <w:left w:val="nil"/>
              <w:bottom w:val="single" w:sz="4" w:space="0" w:color="000000"/>
              <w:right w:val="single" w:sz="4" w:space="0" w:color="000000"/>
            </w:tcBorders>
            <w:noWrap/>
            <w:vAlign w:val="center"/>
          </w:tcPr>
          <w:p w14:paraId="6F177F22" w14:textId="77777777" w:rsidR="00E313DE" w:rsidRPr="00C46A41" w:rsidRDefault="00B63D83"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10.000.000</w:t>
            </w:r>
          </w:p>
        </w:tc>
        <w:tc>
          <w:tcPr>
            <w:tcW w:w="709" w:type="dxa"/>
            <w:tcBorders>
              <w:top w:val="single" w:sz="4" w:space="0" w:color="auto"/>
              <w:left w:val="nil"/>
              <w:bottom w:val="single" w:sz="4" w:space="0" w:color="000000"/>
              <w:right w:val="single" w:sz="4" w:space="0" w:color="000000"/>
            </w:tcBorders>
            <w:noWrap/>
            <w:vAlign w:val="center"/>
          </w:tcPr>
          <w:p w14:paraId="7375390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single" w:sz="4" w:space="0" w:color="auto"/>
              <w:left w:val="nil"/>
              <w:bottom w:val="single" w:sz="4" w:space="0" w:color="000000"/>
              <w:right w:val="single" w:sz="4" w:space="0" w:color="000000"/>
            </w:tcBorders>
            <w:noWrap/>
            <w:vAlign w:val="center"/>
          </w:tcPr>
          <w:p w14:paraId="7318CCBA" w14:textId="77777777" w:rsidR="00E313DE" w:rsidRPr="00C46A41" w:rsidRDefault="00B63D83"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10.000.000</w:t>
            </w:r>
          </w:p>
        </w:tc>
        <w:tc>
          <w:tcPr>
            <w:tcW w:w="567" w:type="dxa"/>
            <w:tcBorders>
              <w:top w:val="single" w:sz="4" w:space="0" w:color="auto"/>
              <w:left w:val="nil"/>
              <w:bottom w:val="single" w:sz="4" w:space="0" w:color="000000"/>
              <w:right w:val="single" w:sz="8" w:space="0" w:color="000000"/>
            </w:tcBorders>
            <w:vAlign w:val="center"/>
          </w:tcPr>
          <w:p w14:paraId="1972F50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3FFEB152" w14:textId="77777777" w:rsidTr="006F54E9">
        <w:trPr>
          <w:trHeight w:val="1276"/>
        </w:trPr>
        <w:tc>
          <w:tcPr>
            <w:tcW w:w="2098" w:type="dxa"/>
            <w:tcBorders>
              <w:top w:val="nil"/>
              <w:left w:val="single" w:sz="4" w:space="0" w:color="auto"/>
              <w:bottom w:val="single" w:sz="4" w:space="0" w:color="000000"/>
              <w:right w:val="single" w:sz="4" w:space="0" w:color="000000"/>
            </w:tcBorders>
            <w:shd w:val="clear" w:color="000000" w:fill="B4F5A9"/>
            <w:vAlign w:val="center"/>
            <w:hideMark/>
          </w:tcPr>
          <w:p w14:paraId="26F90F0C"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Koordinasi Penerapan dan Penegakan Peraturan</w:t>
            </w:r>
            <w:r w:rsidRPr="00C46A41">
              <w:rPr>
                <w:rFonts w:ascii="Bookman Old Style" w:eastAsia="Times New Roman" w:hAnsi="Bookman Old Style" w:cs="Arial"/>
                <w:color w:val="000000"/>
                <w:sz w:val="16"/>
                <w:szCs w:val="16"/>
                <w:lang w:val="en-ID" w:eastAsia="en-ID"/>
              </w:rPr>
              <w:br/>
              <w:t>Daerah dan Peraturan Kepala Daerah</w:t>
            </w:r>
          </w:p>
        </w:tc>
        <w:tc>
          <w:tcPr>
            <w:tcW w:w="1842" w:type="dxa"/>
            <w:tcBorders>
              <w:top w:val="nil"/>
              <w:left w:val="nil"/>
              <w:bottom w:val="single" w:sz="4" w:space="0" w:color="000000"/>
              <w:right w:val="single" w:sz="4" w:space="0" w:color="000000"/>
            </w:tcBorders>
            <w:shd w:val="clear" w:color="000000" w:fill="B4F5A9"/>
            <w:vAlign w:val="center"/>
            <w:hideMark/>
          </w:tcPr>
          <w:p w14:paraId="3BC30E1C"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Persentase Penerapan dan Penegakan Peraturan Daerah dan Peraturan Kepala Daerah yang dikoordinasikan</w:t>
            </w:r>
          </w:p>
        </w:tc>
        <w:tc>
          <w:tcPr>
            <w:tcW w:w="403" w:type="dxa"/>
            <w:tcBorders>
              <w:top w:val="nil"/>
              <w:left w:val="nil"/>
              <w:bottom w:val="single" w:sz="4" w:space="0" w:color="000000"/>
              <w:right w:val="single" w:sz="4" w:space="0" w:color="000000"/>
            </w:tcBorders>
            <w:shd w:val="clear" w:color="000000" w:fill="B4F5A9"/>
            <w:noWrap/>
            <w:vAlign w:val="center"/>
          </w:tcPr>
          <w:p w14:paraId="45011E5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760" w:type="dxa"/>
            <w:tcBorders>
              <w:top w:val="nil"/>
              <w:left w:val="nil"/>
              <w:bottom w:val="single" w:sz="4" w:space="0" w:color="000000"/>
              <w:right w:val="single" w:sz="4" w:space="0" w:color="auto"/>
            </w:tcBorders>
            <w:shd w:val="clear" w:color="000000" w:fill="B4F5A9"/>
            <w:vAlign w:val="center"/>
          </w:tcPr>
          <w:p w14:paraId="56F5C51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single" w:sz="4" w:space="0" w:color="auto"/>
              <w:bottom w:val="single" w:sz="4" w:space="0" w:color="000000"/>
              <w:right w:val="single" w:sz="4" w:space="0" w:color="000000"/>
            </w:tcBorders>
            <w:shd w:val="clear" w:color="000000" w:fill="B4F5A9"/>
          </w:tcPr>
          <w:p w14:paraId="2D97339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B4F5A9"/>
            <w:noWrap/>
            <w:vAlign w:val="center"/>
          </w:tcPr>
          <w:p w14:paraId="1CA2E3B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000000"/>
              <w:right w:val="single" w:sz="4" w:space="0" w:color="000000"/>
            </w:tcBorders>
            <w:shd w:val="clear" w:color="000000" w:fill="B4F5A9"/>
            <w:noWrap/>
            <w:vAlign w:val="center"/>
          </w:tcPr>
          <w:p w14:paraId="30070F1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B4F5A9"/>
            <w:noWrap/>
            <w:vAlign w:val="center"/>
          </w:tcPr>
          <w:p w14:paraId="19D9D75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nil"/>
              <w:bottom w:val="single" w:sz="4" w:space="0" w:color="000000"/>
              <w:right w:val="single" w:sz="4" w:space="0" w:color="000000"/>
            </w:tcBorders>
            <w:shd w:val="clear" w:color="000000" w:fill="B4F5A9"/>
            <w:noWrap/>
            <w:vAlign w:val="center"/>
          </w:tcPr>
          <w:p w14:paraId="552802F8"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B63D83">
              <w:rPr>
                <w:rFonts w:ascii="Bookman Old Style" w:hAnsi="Bookman Old Style" w:cs="Arial"/>
                <w:color w:val="000000"/>
                <w:sz w:val="16"/>
                <w:szCs w:val="16"/>
              </w:rPr>
              <w:t>5.173.600</w:t>
            </w:r>
            <w:r w:rsidRPr="00C46A41">
              <w:rPr>
                <w:rFonts w:ascii="Bookman Old Style" w:hAnsi="Bookman Old Style" w:cs="Arial"/>
                <w:color w:val="000000"/>
                <w:sz w:val="16"/>
                <w:szCs w:val="16"/>
              </w:rPr>
              <w:t xml:space="preserve"> </w:t>
            </w:r>
          </w:p>
          <w:p w14:paraId="7B06CB6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B4F5A9"/>
            <w:noWrap/>
            <w:vAlign w:val="center"/>
            <w:hideMark/>
          </w:tcPr>
          <w:p w14:paraId="4EB6B43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000000"/>
              <w:right w:val="single" w:sz="4" w:space="0" w:color="000000"/>
            </w:tcBorders>
            <w:shd w:val="clear" w:color="000000" w:fill="B4F5A9"/>
            <w:noWrap/>
            <w:vAlign w:val="center"/>
            <w:hideMark/>
          </w:tcPr>
          <w:p w14:paraId="522C94FF"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B63D83">
              <w:rPr>
                <w:rFonts w:ascii="Bookman Old Style" w:hAnsi="Bookman Old Style" w:cs="Arial"/>
                <w:color w:val="000000"/>
                <w:sz w:val="16"/>
                <w:szCs w:val="16"/>
              </w:rPr>
              <w:t>6.739.100</w:t>
            </w:r>
            <w:r w:rsidRPr="00C46A41">
              <w:rPr>
                <w:rFonts w:ascii="Bookman Old Style" w:hAnsi="Bookman Old Style" w:cs="Arial"/>
                <w:color w:val="000000"/>
                <w:sz w:val="16"/>
                <w:szCs w:val="16"/>
              </w:rPr>
              <w:t xml:space="preserve"> </w:t>
            </w:r>
          </w:p>
          <w:p w14:paraId="135CCD8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B4F5A9"/>
            <w:noWrap/>
            <w:vAlign w:val="center"/>
            <w:hideMark/>
          </w:tcPr>
          <w:p w14:paraId="6A44CA0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nil"/>
              <w:bottom w:val="single" w:sz="4" w:space="0" w:color="000000"/>
              <w:right w:val="single" w:sz="4" w:space="0" w:color="000000"/>
            </w:tcBorders>
            <w:shd w:val="clear" w:color="000000" w:fill="B4F5A9"/>
            <w:noWrap/>
            <w:vAlign w:val="center"/>
            <w:hideMark/>
          </w:tcPr>
          <w:p w14:paraId="6C06FAD4"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B63D83">
              <w:rPr>
                <w:rFonts w:ascii="Bookman Old Style" w:hAnsi="Bookman Old Style" w:cs="Arial"/>
                <w:color w:val="000000"/>
                <w:sz w:val="16"/>
                <w:szCs w:val="16"/>
              </w:rPr>
              <w:t>6.139.000</w:t>
            </w:r>
            <w:r w:rsidRPr="00C46A41">
              <w:rPr>
                <w:rFonts w:ascii="Bookman Old Style" w:hAnsi="Bookman Old Style" w:cs="Arial"/>
                <w:color w:val="000000"/>
                <w:sz w:val="16"/>
                <w:szCs w:val="16"/>
              </w:rPr>
              <w:t xml:space="preserve"> </w:t>
            </w:r>
          </w:p>
          <w:p w14:paraId="62D18F2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B4F5A9"/>
            <w:noWrap/>
            <w:vAlign w:val="center"/>
            <w:hideMark/>
          </w:tcPr>
          <w:p w14:paraId="1C6C9F0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000000"/>
              <w:right w:val="single" w:sz="4" w:space="0" w:color="000000"/>
            </w:tcBorders>
            <w:shd w:val="clear" w:color="000000" w:fill="B4F5A9"/>
            <w:noWrap/>
            <w:vAlign w:val="center"/>
            <w:hideMark/>
          </w:tcPr>
          <w:p w14:paraId="0E1ED386" w14:textId="6974873F"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8.</w:t>
            </w:r>
            <w:r w:rsidR="00027742">
              <w:rPr>
                <w:rFonts w:ascii="Bookman Old Style" w:hAnsi="Bookman Old Style" w:cs="Arial"/>
                <w:color w:val="000000"/>
                <w:sz w:val="16"/>
                <w:szCs w:val="16"/>
              </w:rPr>
              <w:t>885.2</w:t>
            </w:r>
            <w:r w:rsidR="00B63D83">
              <w:rPr>
                <w:rFonts w:ascii="Bookman Old Style" w:hAnsi="Bookman Old Style" w:cs="Arial"/>
                <w:color w:val="000000"/>
                <w:sz w:val="16"/>
                <w:szCs w:val="16"/>
              </w:rPr>
              <w:t>00</w:t>
            </w:r>
            <w:r w:rsidRPr="00C46A41">
              <w:rPr>
                <w:rFonts w:ascii="Bookman Old Style" w:hAnsi="Bookman Old Style" w:cs="Arial"/>
                <w:color w:val="000000"/>
                <w:sz w:val="16"/>
                <w:szCs w:val="16"/>
              </w:rPr>
              <w:t xml:space="preserve"> </w:t>
            </w:r>
          </w:p>
          <w:p w14:paraId="4FA583A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shd w:val="clear" w:color="000000" w:fill="B4F5A9"/>
            <w:vAlign w:val="center"/>
          </w:tcPr>
          <w:p w14:paraId="1BB9BFC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533A106A" w14:textId="77777777" w:rsidTr="006F54E9">
        <w:trPr>
          <w:trHeight w:val="1276"/>
        </w:trPr>
        <w:tc>
          <w:tcPr>
            <w:tcW w:w="2098" w:type="dxa"/>
            <w:tcBorders>
              <w:top w:val="nil"/>
              <w:left w:val="single" w:sz="4" w:space="0" w:color="auto"/>
              <w:bottom w:val="single" w:sz="4" w:space="0" w:color="000000"/>
              <w:right w:val="single" w:sz="4" w:space="0" w:color="000000"/>
            </w:tcBorders>
            <w:shd w:val="clear" w:color="auto" w:fill="FFFFFF" w:themeFill="background1"/>
            <w:vAlign w:val="center"/>
          </w:tcPr>
          <w:p w14:paraId="28E57EF1"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Koordinasi/Sinergi dengan Perangkat Daerah yang Tugas dan Fungsinya di Bidang Penegakan Peraturan Perundang-Undangan dan/atau Kepolisian Negara Republik Indonesia</w:t>
            </w:r>
          </w:p>
        </w:tc>
        <w:tc>
          <w:tcPr>
            <w:tcW w:w="1842" w:type="dxa"/>
            <w:tcBorders>
              <w:top w:val="nil"/>
              <w:left w:val="nil"/>
              <w:bottom w:val="single" w:sz="4" w:space="0" w:color="000000"/>
              <w:right w:val="single" w:sz="4" w:space="0" w:color="000000"/>
            </w:tcBorders>
            <w:shd w:val="clear" w:color="auto" w:fill="FFFFFF" w:themeFill="background1"/>
            <w:vAlign w:val="center"/>
          </w:tcPr>
          <w:p w14:paraId="0743A976"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Laporan Koordinasi/Sinergi dengan Perangkat Daerah yang Tugas dan Fungsinya di Bidang Penegakan Peraturan Perundang- Undangan dan/atau Kepolisian Negara RepublikIndonesia (Laporan) </w:t>
            </w:r>
          </w:p>
        </w:tc>
        <w:tc>
          <w:tcPr>
            <w:tcW w:w="403" w:type="dxa"/>
            <w:tcBorders>
              <w:top w:val="nil"/>
              <w:left w:val="nil"/>
              <w:bottom w:val="single" w:sz="4" w:space="0" w:color="000000"/>
              <w:right w:val="single" w:sz="4" w:space="0" w:color="000000"/>
            </w:tcBorders>
            <w:shd w:val="clear" w:color="auto" w:fill="FFFFFF" w:themeFill="background1"/>
            <w:noWrap/>
            <w:vAlign w:val="center"/>
          </w:tcPr>
          <w:p w14:paraId="49C8D96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nil"/>
              <w:left w:val="nil"/>
              <w:bottom w:val="single" w:sz="4" w:space="0" w:color="000000"/>
              <w:right w:val="single" w:sz="4" w:space="0" w:color="auto"/>
            </w:tcBorders>
            <w:shd w:val="clear" w:color="auto" w:fill="FFFFFF" w:themeFill="background1"/>
            <w:vAlign w:val="center"/>
          </w:tcPr>
          <w:p w14:paraId="39490D7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single" w:sz="4" w:space="0" w:color="auto"/>
              <w:bottom w:val="single" w:sz="4" w:space="0" w:color="000000"/>
              <w:right w:val="single" w:sz="4" w:space="0" w:color="000000"/>
            </w:tcBorders>
            <w:shd w:val="clear" w:color="auto" w:fill="FFFFFF" w:themeFill="background1"/>
          </w:tcPr>
          <w:p w14:paraId="4296B89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auto" w:fill="FFFFFF" w:themeFill="background1"/>
            <w:noWrap/>
            <w:vAlign w:val="center"/>
          </w:tcPr>
          <w:p w14:paraId="2B35613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shd w:val="clear" w:color="auto" w:fill="FFFFFF" w:themeFill="background1"/>
            <w:noWrap/>
            <w:vAlign w:val="center"/>
          </w:tcPr>
          <w:p w14:paraId="39DE3578" w14:textId="77777777" w:rsidR="00E313DE" w:rsidRPr="00C46A41" w:rsidRDefault="00E313DE" w:rsidP="008A376E">
            <w:pPr>
              <w:rPr>
                <w:rFonts w:ascii="Bookman Old Style" w:hAnsi="Bookman Old Style" w:cs="Arial"/>
                <w:bCs/>
                <w:spacing w:val="-2"/>
                <w:w w:val="90"/>
                <w:sz w:val="16"/>
                <w:szCs w:val="16"/>
              </w:rPr>
            </w:pPr>
          </w:p>
        </w:tc>
        <w:tc>
          <w:tcPr>
            <w:tcW w:w="709" w:type="dxa"/>
            <w:tcBorders>
              <w:top w:val="nil"/>
              <w:left w:val="nil"/>
              <w:bottom w:val="single" w:sz="4" w:space="0" w:color="000000"/>
              <w:right w:val="single" w:sz="4" w:space="0" w:color="000000"/>
            </w:tcBorders>
            <w:shd w:val="clear" w:color="auto" w:fill="FFFFFF" w:themeFill="background1"/>
            <w:noWrap/>
            <w:vAlign w:val="center"/>
          </w:tcPr>
          <w:p w14:paraId="1CB61DE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shd w:val="clear" w:color="auto" w:fill="FFFFFF" w:themeFill="background1"/>
            <w:noWrap/>
            <w:vAlign w:val="center"/>
          </w:tcPr>
          <w:p w14:paraId="11A6E511" w14:textId="77777777" w:rsidR="00E313DE" w:rsidRPr="00C46A41" w:rsidRDefault="00B63D83" w:rsidP="008A376E">
            <w:pPr>
              <w:jc w:val="center"/>
              <w:rPr>
                <w:rFonts w:ascii="Bookman Old Style" w:hAnsi="Bookman Old Style" w:cs="Arial"/>
                <w:bCs/>
                <w:spacing w:val="-2"/>
                <w:w w:val="90"/>
                <w:sz w:val="16"/>
                <w:szCs w:val="16"/>
              </w:rPr>
            </w:pPr>
            <w:r>
              <w:rPr>
                <w:rFonts w:ascii="Bookman Old Style" w:hAnsi="Bookman Old Style" w:cs="Arial"/>
                <w:color w:val="000000"/>
                <w:sz w:val="16"/>
                <w:szCs w:val="16"/>
              </w:rPr>
              <w:t>5.173.600</w:t>
            </w:r>
          </w:p>
        </w:tc>
        <w:tc>
          <w:tcPr>
            <w:tcW w:w="709" w:type="dxa"/>
            <w:tcBorders>
              <w:top w:val="nil"/>
              <w:left w:val="nil"/>
              <w:bottom w:val="single" w:sz="4" w:space="0" w:color="000000"/>
              <w:right w:val="single" w:sz="4" w:space="0" w:color="000000"/>
            </w:tcBorders>
            <w:shd w:val="clear" w:color="auto" w:fill="FFFFFF" w:themeFill="background1"/>
            <w:noWrap/>
            <w:vAlign w:val="center"/>
          </w:tcPr>
          <w:p w14:paraId="4AAE7A1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shd w:val="clear" w:color="auto" w:fill="FFFFFF" w:themeFill="background1"/>
            <w:noWrap/>
            <w:vAlign w:val="center"/>
          </w:tcPr>
          <w:p w14:paraId="228EB80C" w14:textId="77777777" w:rsidR="00E313DE" w:rsidRPr="00C46A41" w:rsidRDefault="00B63D83" w:rsidP="008A376E">
            <w:pPr>
              <w:jc w:val="center"/>
              <w:rPr>
                <w:rFonts w:ascii="Bookman Old Style" w:hAnsi="Bookman Old Style" w:cs="Arial"/>
                <w:bCs/>
                <w:spacing w:val="-2"/>
                <w:w w:val="90"/>
                <w:sz w:val="16"/>
                <w:szCs w:val="16"/>
              </w:rPr>
            </w:pPr>
            <w:r>
              <w:rPr>
                <w:rFonts w:ascii="Bookman Old Style" w:hAnsi="Bookman Old Style" w:cs="Arial"/>
                <w:color w:val="000000"/>
                <w:sz w:val="16"/>
                <w:szCs w:val="16"/>
              </w:rPr>
              <w:t>6.739.100</w:t>
            </w:r>
          </w:p>
        </w:tc>
        <w:tc>
          <w:tcPr>
            <w:tcW w:w="709" w:type="dxa"/>
            <w:tcBorders>
              <w:top w:val="nil"/>
              <w:left w:val="nil"/>
              <w:bottom w:val="single" w:sz="4" w:space="0" w:color="000000"/>
              <w:right w:val="single" w:sz="4" w:space="0" w:color="000000"/>
            </w:tcBorders>
            <w:shd w:val="clear" w:color="auto" w:fill="FFFFFF" w:themeFill="background1"/>
            <w:noWrap/>
            <w:vAlign w:val="center"/>
          </w:tcPr>
          <w:p w14:paraId="5837693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shd w:val="clear" w:color="auto" w:fill="FFFFFF" w:themeFill="background1"/>
            <w:noWrap/>
            <w:vAlign w:val="center"/>
          </w:tcPr>
          <w:p w14:paraId="60CC6069" w14:textId="77777777" w:rsidR="00E313DE" w:rsidRPr="00C46A41" w:rsidRDefault="00E313DE" w:rsidP="008A376E">
            <w:pPr>
              <w:jc w:val="center"/>
              <w:rPr>
                <w:rFonts w:ascii="Bookman Old Style" w:hAnsi="Bookman Old Style" w:cs="Arial"/>
                <w:bCs/>
                <w:spacing w:val="-2"/>
                <w:w w:val="90"/>
                <w:sz w:val="16"/>
                <w:szCs w:val="16"/>
              </w:rPr>
            </w:pPr>
            <w:r w:rsidRPr="00C46A41">
              <w:rPr>
                <w:rFonts w:ascii="Bookman Old Style" w:hAnsi="Bookman Old Style" w:cs="Arial"/>
                <w:color w:val="000000"/>
                <w:sz w:val="16"/>
                <w:szCs w:val="16"/>
              </w:rPr>
              <w:t>7.573.400</w:t>
            </w:r>
          </w:p>
        </w:tc>
        <w:tc>
          <w:tcPr>
            <w:tcW w:w="709" w:type="dxa"/>
            <w:tcBorders>
              <w:top w:val="nil"/>
              <w:left w:val="nil"/>
              <w:bottom w:val="single" w:sz="4" w:space="0" w:color="000000"/>
              <w:right w:val="single" w:sz="4" w:space="0" w:color="000000"/>
            </w:tcBorders>
            <w:shd w:val="clear" w:color="auto" w:fill="FFFFFF" w:themeFill="background1"/>
            <w:noWrap/>
            <w:vAlign w:val="center"/>
          </w:tcPr>
          <w:p w14:paraId="1B9B788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shd w:val="clear" w:color="auto" w:fill="FFFFFF" w:themeFill="background1"/>
            <w:noWrap/>
            <w:vAlign w:val="center"/>
          </w:tcPr>
          <w:p w14:paraId="366BD1D3" w14:textId="790DE937" w:rsidR="00E313DE" w:rsidRPr="00C46A41" w:rsidRDefault="00B63D83" w:rsidP="008A376E">
            <w:pPr>
              <w:jc w:val="center"/>
              <w:rPr>
                <w:rFonts w:ascii="Bookman Old Style" w:hAnsi="Bookman Old Style" w:cs="Arial"/>
                <w:bCs/>
                <w:spacing w:val="-2"/>
                <w:w w:val="90"/>
                <w:sz w:val="16"/>
                <w:szCs w:val="16"/>
              </w:rPr>
            </w:pPr>
            <w:r w:rsidRPr="00C46A41">
              <w:rPr>
                <w:rFonts w:ascii="Bookman Old Style" w:hAnsi="Bookman Old Style" w:cs="Arial"/>
                <w:color w:val="000000"/>
                <w:sz w:val="16"/>
                <w:szCs w:val="16"/>
              </w:rPr>
              <w:t>8.</w:t>
            </w:r>
            <w:r w:rsidR="00027742">
              <w:rPr>
                <w:rFonts w:ascii="Bookman Old Style" w:hAnsi="Bookman Old Style" w:cs="Arial"/>
                <w:color w:val="000000"/>
                <w:sz w:val="16"/>
                <w:szCs w:val="16"/>
              </w:rPr>
              <w:t>885.2</w:t>
            </w:r>
            <w:r>
              <w:rPr>
                <w:rFonts w:ascii="Bookman Old Style" w:hAnsi="Bookman Old Style" w:cs="Arial"/>
                <w:color w:val="000000"/>
                <w:sz w:val="16"/>
                <w:szCs w:val="16"/>
              </w:rPr>
              <w:t>00</w:t>
            </w:r>
          </w:p>
        </w:tc>
        <w:tc>
          <w:tcPr>
            <w:tcW w:w="567" w:type="dxa"/>
            <w:tcBorders>
              <w:top w:val="nil"/>
              <w:left w:val="nil"/>
              <w:bottom w:val="single" w:sz="4" w:space="0" w:color="000000"/>
              <w:right w:val="single" w:sz="8" w:space="0" w:color="000000"/>
            </w:tcBorders>
            <w:shd w:val="clear" w:color="auto" w:fill="FFFFFF" w:themeFill="background1"/>
            <w:vAlign w:val="center"/>
          </w:tcPr>
          <w:p w14:paraId="615D4C0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299D22C0" w14:textId="77777777" w:rsidTr="006F54E9">
        <w:trPr>
          <w:trHeight w:val="1080"/>
        </w:trPr>
        <w:tc>
          <w:tcPr>
            <w:tcW w:w="2098" w:type="dxa"/>
            <w:tcBorders>
              <w:top w:val="single" w:sz="4" w:space="0" w:color="auto"/>
              <w:left w:val="single" w:sz="4" w:space="0" w:color="auto"/>
              <w:bottom w:val="single" w:sz="4" w:space="0" w:color="000000"/>
              <w:right w:val="single" w:sz="4" w:space="0" w:color="000000"/>
            </w:tcBorders>
            <w:shd w:val="clear" w:color="000000" w:fill="F6EA98"/>
            <w:vAlign w:val="center"/>
            <w:hideMark/>
          </w:tcPr>
          <w:p w14:paraId="75949FFA"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PROGRAM PENYELENGGARAAN URUSAN PEMERINTAHAN UMUM</w:t>
            </w:r>
          </w:p>
        </w:tc>
        <w:tc>
          <w:tcPr>
            <w:tcW w:w="1842" w:type="dxa"/>
            <w:tcBorders>
              <w:top w:val="single" w:sz="4" w:space="0" w:color="auto"/>
              <w:left w:val="nil"/>
              <w:bottom w:val="single" w:sz="4" w:space="0" w:color="000000"/>
              <w:right w:val="single" w:sz="4" w:space="0" w:color="000000"/>
            </w:tcBorders>
            <w:shd w:val="clear" w:color="000000" w:fill="F6EA98"/>
            <w:vAlign w:val="center"/>
            <w:hideMark/>
          </w:tcPr>
          <w:p w14:paraId="61CA221E"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Jumlah konflik berlatar belakang sosial dan keagamaan di wilayah Kecamatan</w:t>
            </w:r>
          </w:p>
        </w:tc>
        <w:tc>
          <w:tcPr>
            <w:tcW w:w="403" w:type="dxa"/>
            <w:tcBorders>
              <w:top w:val="single" w:sz="4" w:space="0" w:color="auto"/>
              <w:left w:val="nil"/>
              <w:bottom w:val="single" w:sz="4" w:space="0" w:color="000000"/>
              <w:right w:val="single" w:sz="4" w:space="0" w:color="000000"/>
            </w:tcBorders>
            <w:shd w:val="clear" w:color="000000" w:fill="F6EA98"/>
            <w:noWrap/>
            <w:vAlign w:val="center"/>
          </w:tcPr>
          <w:p w14:paraId="228BD31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0</w:t>
            </w:r>
          </w:p>
        </w:tc>
        <w:tc>
          <w:tcPr>
            <w:tcW w:w="760" w:type="dxa"/>
            <w:tcBorders>
              <w:top w:val="single" w:sz="4" w:space="0" w:color="auto"/>
              <w:left w:val="nil"/>
              <w:bottom w:val="single" w:sz="4" w:space="0" w:color="000000"/>
              <w:right w:val="single" w:sz="4" w:space="0" w:color="auto"/>
            </w:tcBorders>
            <w:shd w:val="clear" w:color="000000" w:fill="F6EA98"/>
            <w:vAlign w:val="center"/>
          </w:tcPr>
          <w:p w14:paraId="692E967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0</w:t>
            </w:r>
          </w:p>
        </w:tc>
        <w:tc>
          <w:tcPr>
            <w:tcW w:w="1276" w:type="dxa"/>
            <w:tcBorders>
              <w:top w:val="single" w:sz="4" w:space="0" w:color="auto"/>
              <w:left w:val="single" w:sz="4" w:space="0" w:color="auto"/>
              <w:bottom w:val="single" w:sz="4" w:space="0" w:color="000000"/>
              <w:right w:val="single" w:sz="4" w:space="0" w:color="000000"/>
            </w:tcBorders>
            <w:shd w:val="clear" w:color="000000" w:fill="F6EA98"/>
          </w:tcPr>
          <w:p w14:paraId="3B4F1D09" w14:textId="77777777" w:rsidR="00E313DE" w:rsidRDefault="00E313DE" w:rsidP="008A376E">
            <w:pPr>
              <w:jc w:val="center"/>
              <w:rPr>
                <w:rFonts w:ascii="Bookman Old Style" w:eastAsia="Times New Roman" w:hAnsi="Bookman Old Style" w:cs="Arial"/>
                <w:color w:val="000000"/>
                <w:sz w:val="16"/>
                <w:szCs w:val="16"/>
                <w:lang w:val="en-ID" w:eastAsia="en-ID"/>
              </w:rPr>
            </w:pPr>
          </w:p>
          <w:p w14:paraId="6519B8E2" w14:textId="77777777" w:rsidR="00C26F4B" w:rsidRDefault="00C26F4B" w:rsidP="008A376E">
            <w:pPr>
              <w:jc w:val="center"/>
              <w:rPr>
                <w:rFonts w:ascii="Bookman Old Style" w:eastAsia="Times New Roman" w:hAnsi="Bookman Old Style" w:cs="Arial"/>
                <w:color w:val="000000"/>
                <w:sz w:val="16"/>
                <w:szCs w:val="16"/>
                <w:lang w:val="en-ID" w:eastAsia="en-ID"/>
              </w:rPr>
            </w:pPr>
          </w:p>
          <w:p w14:paraId="26D6B568" w14:textId="77777777" w:rsidR="00C26F4B" w:rsidRDefault="00C26F4B" w:rsidP="008A376E">
            <w:pPr>
              <w:jc w:val="center"/>
              <w:rPr>
                <w:rFonts w:ascii="Bookman Old Style" w:eastAsia="Times New Roman" w:hAnsi="Bookman Old Style" w:cs="Arial"/>
                <w:color w:val="000000"/>
                <w:sz w:val="16"/>
                <w:szCs w:val="16"/>
                <w:lang w:val="en-ID" w:eastAsia="en-ID"/>
              </w:rPr>
            </w:pPr>
          </w:p>
          <w:p w14:paraId="15FA2190" w14:textId="77777777" w:rsidR="00C26F4B" w:rsidRPr="00C46A41" w:rsidRDefault="00C26F4B"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51.094.500</w:t>
            </w:r>
          </w:p>
        </w:tc>
        <w:tc>
          <w:tcPr>
            <w:tcW w:w="709" w:type="dxa"/>
            <w:tcBorders>
              <w:top w:val="single" w:sz="4" w:space="0" w:color="auto"/>
              <w:left w:val="nil"/>
              <w:bottom w:val="single" w:sz="4" w:space="0" w:color="000000"/>
              <w:right w:val="single" w:sz="4" w:space="0" w:color="000000"/>
            </w:tcBorders>
            <w:shd w:val="clear" w:color="000000" w:fill="F6EA98"/>
            <w:noWrap/>
            <w:vAlign w:val="center"/>
          </w:tcPr>
          <w:p w14:paraId="37E64F6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0</w:t>
            </w:r>
          </w:p>
        </w:tc>
        <w:tc>
          <w:tcPr>
            <w:tcW w:w="1275" w:type="dxa"/>
            <w:tcBorders>
              <w:top w:val="single" w:sz="4" w:space="0" w:color="auto"/>
              <w:left w:val="nil"/>
              <w:bottom w:val="single" w:sz="4" w:space="0" w:color="000000"/>
              <w:right w:val="single" w:sz="4" w:space="0" w:color="000000"/>
            </w:tcBorders>
            <w:shd w:val="clear" w:color="000000" w:fill="F6EA98"/>
            <w:noWrap/>
            <w:vAlign w:val="center"/>
          </w:tcPr>
          <w:p w14:paraId="1981F8B1"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p>
          <w:p w14:paraId="2A2E6DF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shd w:val="clear" w:color="000000" w:fill="F6EA98"/>
            <w:noWrap/>
            <w:vAlign w:val="center"/>
          </w:tcPr>
          <w:p w14:paraId="523CE05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0</w:t>
            </w:r>
          </w:p>
        </w:tc>
        <w:tc>
          <w:tcPr>
            <w:tcW w:w="1276" w:type="dxa"/>
            <w:tcBorders>
              <w:top w:val="single" w:sz="4" w:space="0" w:color="auto"/>
              <w:left w:val="nil"/>
              <w:bottom w:val="single" w:sz="4" w:space="0" w:color="000000"/>
              <w:right w:val="single" w:sz="4" w:space="0" w:color="000000"/>
            </w:tcBorders>
            <w:shd w:val="clear" w:color="000000" w:fill="F6EA98"/>
            <w:noWrap/>
            <w:vAlign w:val="center"/>
          </w:tcPr>
          <w:p w14:paraId="04773403"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C26F4B">
              <w:rPr>
                <w:rFonts w:ascii="Bookman Old Style" w:hAnsi="Bookman Old Style" w:cs="Arial"/>
                <w:color w:val="000000"/>
                <w:sz w:val="16"/>
                <w:szCs w:val="16"/>
              </w:rPr>
              <w:t>48.443.900</w:t>
            </w:r>
            <w:r w:rsidRPr="00C46A41">
              <w:rPr>
                <w:rFonts w:ascii="Bookman Old Style" w:hAnsi="Bookman Old Style" w:cs="Arial"/>
                <w:color w:val="000000"/>
                <w:sz w:val="16"/>
                <w:szCs w:val="16"/>
              </w:rPr>
              <w:t xml:space="preserve"> </w:t>
            </w:r>
          </w:p>
          <w:p w14:paraId="6C1318B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shd w:val="clear" w:color="000000" w:fill="F6EA98"/>
            <w:noWrap/>
            <w:vAlign w:val="center"/>
            <w:hideMark/>
          </w:tcPr>
          <w:p w14:paraId="33A875E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0</w:t>
            </w:r>
          </w:p>
        </w:tc>
        <w:tc>
          <w:tcPr>
            <w:tcW w:w="1275" w:type="dxa"/>
            <w:tcBorders>
              <w:top w:val="single" w:sz="4" w:space="0" w:color="auto"/>
              <w:left w:val="nil"/>
              <w:bottom w:val="single" w:sz="4" w:space="0" w:color="000000"/>
              <w:right w:val="single" w:sz="4" w:space="0" w:color="000000"/>
            </w:tcBorders>
            <w:shd w:val="clear" w:color="000000" w:fill="F6EA98"/>
            <w:noWrap/>
            <w:vAlign w:val="center"/>
            <w:hideMark/>
          </w:tcPr>
          <w:p w14:paraId="60C01321"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C26F4B">
              <w:rPr>
                <w:rFonts w:ascii="Bookman Old Style" w:hAnsi="Bookman Old Style" w:cs="Arial"/>
                <w:color w:val="000000"/>
                <w:sz w:val="16"/>
                <w:szCs w:val="16"/>
              </w:rPr>
              <w:t>53.234.700</w:t>
            </w:r>
            <w:r w:rsidRPr="00C46A41">
              <w:rPr>
                <w:rFonts w:ascii="Bookman Old Style" w:hAnsi="Bookman Old Style" w:cs="Arial"/>
                <w:color w:val="000000"/>
                <w:sz w:val="16"/>
                <w:szCs w:val="16"/>
              </w:rPr>
              <w:t xml:space="preserve"> </w:t>
            </w:r>
          </w:p>
          <w:p w14:paraId="43AACEA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shd w:val="clear" w:color="000000" w:fill="F6EA98"/>
            <w:noWrap/>
            <w:vAlign w:val="center"/>
            <w:hideMark/>
          </w:tcPr>
          <w:p w14:paraId="0AC5B0B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0</w:t>
            </w:r>
          </w:p>
        </w:tc>
        <w:tc>
          <w:tcPr>
            <w:tcW w:w="1276" w:type="dxa"/>
            <w:tcBorders>
              <w:top w:val="single" w:sz="4" w:space="0" w:color="auto"/>
              <w:left w:val="nil"/>
              <w:bottom w:val="single" w:sz="4" w:space="0" w:color="000000"/>
              <w:right w:val="single" w:sz="4" w:space="0" w:color="000000"/>
            </w:tcBorders>
            <w:shd w:val="clear" w:color="000000" w:fill="F6EA98"/>
            <w:noWrap/>
            <w:vAlign w:val="center"/>
            <w:hideMark/>
          </w:tcPr>
          <w:p w14:paraId="5D18EEC3"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C26F4B">
              <w:rPr>
                <w:rFonts w:ascii="Bookman Old Style" w:hAnsi="Bookman Old Style" w:cs="Arial"/>
                <w:color w:val="000000"/>
                <w:sz w:val="16"/>
                <w:szCs w:val="16"/>
              </w:rPr>
              <w:t>55.167.900</w:t>
            </w:r>
            <w:r w:rsidRPr="00C46A41">
              <w:rPr>
                <w:rFonts w:ascii="Bookman Old Style" w:hAnsi="Bookman Old Style" w:cs="Arial"/>
                <w:color w:val="000000"/>
                <w:sz w:val="16"/>
                <w:szCs w:val="16"/>
              </w:rPr>
              <w:t xml:space="preserve"> </w:t>
            </w:r>
          </w:p>
          <w:p w14:paraId="208C94F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shd w:val="clear" w:color="000000" w:fill="F6EA98"/>
            <w:noWrap/>
            <w:vAlign w:val="center"/>
            <w:hideMark/>
          </w:tcPr>
          <w:p w14:paraId="4C3BB7A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0</w:t>
            </w:r>
          </w:p>
        </w:tc>
        <w:tc>
          <w:tcPr>
            <w:tcW w:w="1275" w:type="dxa"/>
            <w:tcBorders>
              <w:top w:val="single" w:sz="4" w:space="0" w:color="auto"/>
              <w:left w:val="nil"/>
              <w:bottom w:val="single" w:sz="4" w:space="0" w:color="000000"/>
              <w:right w:val="single" w:sz="4" w:space="0" w:color="000000"/>
            </w:tcBorders>
            <w:shd w:val="clear" w:color="000000" w:fill="F6EA98"/>
            <w:noWrap/>
            <w:vAlign w:val="center"/>
            <w:hideMark/>
          </w:tcPr>
          <w:p w14:paraId="2A022990"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C26F4B">
              <w:rPr>
                <w:rFonts w:ascii="Bookman Old Style" w:hAnsi="Bookman Old Style" w:cs="Arial"/>
                <w:color w:val="000000"/>
                <w:sz w:val="16"/>
                <w:szCs w:val="16"/>
              </w:rPr>
              <w:t>60.706.800</w:t>
            </w:r>
          </w:p>
          <w:p w14:paraId="3001384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single" w:sz="4" w:space="0" w:color="auto"/>
              <w:left w:val="nil"/>
              <w:bottom w:val="single" w:sz="4" w:space="0" w:color="000000"/>
              <w:right w:val="single" w:sz="8" w:space="0" w:color="000000"/>
            </w:tcBorders>
            <w:shd w:val="clear" w:color="000000" w:fill="F6EA98"/>
            <w:vAlign w:val="center"/>
          </w:tcPr>
          <w:p w14:paraId="39D7DF4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3472CB46" w14:textId="77777777" w:rsidTr="006F54E9">
        <w:trPr>
          <w:trHeight w:val="1080"/>
        </w:trPr>
        <w:tc>
          <w:tcPr>
            <w:tcW w:w="2098" w:type="dxa"/>
            <w:tcBorders>
              <w:top w:val="nil"/>
              <w:left w:val="single" w:sz="4" w:space="0" w:color="auto"/>
              <w:bottom w:val="single" w:sz="4" w:space="0" w:color="auto"/>
              <w:right w:val="single" w:sz="4" w:space="0" w:color="000000"/>
            </w:tcBorders>
            <w:shd w:val="clear" w:color="000000" w:fill="B4F5A9"/>
            <w:vAlign w:val="center"/>
            <w:hideMark/>
          </w:tcPr>
          <w:p w14:paraId="0C4ADA92"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Penyelenggaraan   Urusan   Pemerintahan  Umum sesuai Penugasan Kepala Daerah</w:t>
            </w:r>
          </w:p>
        </w:tc>
        <w:tc>
          <w:tcPr>
            <w:tcW w:w="1842" w:type="dxa"/>
            <w:tcBorders>
              <w:top w:val="nil"/>
              <w:left w:val="nil"/>
              <w:bottom w:val="single" w:sz="4" w:space="0" w:color="auto"/>
              <w:right w:val="single" w:sz="4" w:space="0" w:color="000000"/>
            </w:tcBorders>
            <w:shd w:val="clear" w:color="000000" w:fill="B4F5A9"/>
            <w:vAlign w:val="center"/>
            <w:hideMark/>
          </w:tcPr>
          <w:p w14:paraId="2EAFDD12"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Persentase Urusan  Pemerintahan  Umum sesuai Penugasan kepala daerah yang di  selenggarakan</w:t>
            </w:r>
          </w:p>
        </w:tc>
        <w:tc>
          <w:tcPr>
            <w:tcW w:w="403" w:type="dxa"/>
            <w:tcBorders>
              <w:top w:val="nil"/>
              <w:left w:val="nil"/>
              <w:bottom w:val="single" w:sz="4" w:space="0" w:color="auto"/>
              <w:right w:val="single" w:sz="4" w:space="0" w:color="000000"/>
            </w:tcBorders>
            <w:shd w:val="clear" w:color="000000" w:fill="B4F5A9"/>
            <w:noWrap/>
            <w:vAlign w:val="center"/>
          </w:tcPr>
          <w:p w14:paraId="2BC0C0B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760" w:type="dxa"/>
            <w:tcBorders>
              <w:top w:val="nil"/>
              <w:left w:val="nil"/>
              <w:bottom w:val="single" w:sz="4" w:space="0" w:color="auto"/>
              <w:right w:val="single" w:sz="4" w:space="0" w:color="auto"/>
            </w:tcBorders>
            <w:shd w:val="clear" w:color="000000" w:fill="B4F5A9"/>
            <w:vAlign w:val="center"/>
          </w:tcPr>
          <w:p w14:paraId="1CAD5F9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single" w:sz="4" w:space="0" w:color="auto"/>
              <w:bottom w:val="single" w:sz="4" w:space="0" w:color="auto"/>
              <w:right w:val="single" w:sz="4" w:space="0" w:color="000000"/>
            </w:tcBorders>
            <w:shd w:val="clear" w:color="000000" w:fill="B4F5A9"/>
          </w:tcPr>
          <w:p w14:paraId="4239893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shd w:val="clear" w:color="000000" w:fill="B4F5A9"/>
            <w:noWrap/>
            <w:vAlign w:val="center"/>
          </w:tcPr>
          <w:p w14:paraId="3451B68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auto"/>
              <w:right w:val="single" w:sz="4" w:space="0" w:color="000000"/>
            </w:tcBorders>
            <w:shd w:val="clear" w:color="000000" w:fill="B4F5A9"/>
            <w:noWrap/>
            <w:vAlign w:val="center"/>
          </w:tcPr>
          <w:p w14:paraId="3DD4580C" w14:textId="77777777" w:rsidR="00E313DE" w:rsidRPr="00C46A41" w:rsidRDefault="00C26F4B" w:rsidP="008A376E">
            <w:pPr>
              <w:jc w:val="center"/>
              <w:rPr>
                <w:rFonts w:ascii="Bookman Old Style" w:eastAsia="Times New Roman" w:hAnsi="Bookman Old Style" w:cs="Arial"/>
                <w:color w:val="000000"/>
                <w:sz w:val="16"/>
                <w:szCs w:val="16"/>
                <w:lang w:val="en-ID"/>
              </w:rPr>
            </w:pPr>
            <w:r>
              <w:rPr>
                <w:rFonts w:ascii="Bookman Old Style" w:hAnsi="Bookman Old Style" w:cs="Arial"/>
                <w:color w:val="000000"/>
                <w:sz w:val="16"/>
                <w:szCs w:val="16"/>
              </w:rPr>
              <w:t xml:space="preserve">          </w:t>
            </w:r>
          </w:p>
          <w:p w14:paraId="164299A1" w14:textId="77777777" w:rsidR="00E313DE" w:rsidRPr="00C46A41" w:rsidRDefault="00E313DE" w:rsidP="008A376E">
            <w:pPr>
              <w:jc w:val="center"/>
              <w:rPr>
                <w:rFonts w:ascii="Bookman Old Style" w:eastAsia="Times New Roman" w:hAnsi="Bookman Old Style" w:cs="Arial"/>
                <w:bCs/>
                <w:color w:val="000000"/>
                <w:sz w:val="16"/>
                <w:szCs w:val="16"/>
                <w:lang w:val="en-ID" w:eastAsia="en-ID"/>
              </w:rPr>
            </w:pPr>
          </w:p>
        </w:tc>
        <w:tc>
          <w:tcPr>
            <w:tcW w:w="709" w:type="dxa"/>
            <w:tcBorders>
              <w:top w:val="nil"/>
              <w:left w:val="nil"/>
              <w:bottom w:val="single" w:sz="4" w:space="0" w:color="auto"/>
              <w:right w:val="single" w:sz="4" w:space="0" w:color="000000"/>
            </w:tcBorders>
            <w:shd w:val="clear" w:color="000000" w:fill="B4F5A9"/>
            <w:noWrap/>
            <w:vAlign w:val="center"/>
          </w:tcPr>
          <w:p w14:paraId="140C841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nil"/>
              <w:bottom w:val="single" w:sz="4" w:space="0" w:color="auto"/>
              <w:right w:val="single" w:sz="4" w:space="0" w:color="000000"/>
            </w:tcBorders>
            <w:shd w:val="clear" w:color="000000" w:fill="B4F5A9"/>
            <w:noWrap/>
            <w:vAlign w:val="center"/>
          </w:tcPr>
          <w:p w14:paraId="3F342E96" w14:textId="77777777" w:rsidR="00E313DE" w:rsidRPr="00C46A41" w:rsidRDefault="00C26F4B" w:rsidP="008A376E">
            <w:pPr>
              <w:jc w:val="center"/>
              <w:rPr>
                <w:rFonts w:ascii="Bookman Old Style" w:eastAsia="Times New Roman" w:hAnsi="Bookman Old Style" w:cs="Arial"/>
                <w:color w:val="000000"/>
                <w:sz w:val="16"/>
                <w:szCs w:val="16"/>
                <w:lang w:val="en-ID" w:eastAsia="en-ID"/>
              </w:rPr>
            </w:pPr>
            <w:r>
              <w:rPr>
                <w:rFonts w:ascii="Bookman Old Style" w:hAnsi="Bookman Old Style" w:cs="Arial"/>
                <w:color w:val="000000"/>
                <w:sz w:val="16"/>
                <w:szCs w:val="16"/>
              </w:rPr>
              <w:t>48.443.900</w:t>
            </w:r>
          </w:p>
        </w:tc>
        <w:tc>
          <w:tcPr>
            <w:tcW w:w="709" w:type="dxa"/>
            <w:tcBorders>
              <w:top w:val="nil"/>
              <w:left w:val="nil"/>
              <w:bottom w:val="single" w:sz="4" w:space="0" w:color="auto"/>
              <w:right w:val="single" w:sz="4" w:space="0" w:color="000000"/>
            </w:tcBorders>
            <w:shd w:val="clear" w:color="000000" w:fill="B4F5A9"/>
            <w:noWrap/>
            <w:vAlign w:val="center"/>
            <w:hideMark/>
          </w:tcPr>
          <w:p w14:paraId="4FEC0E3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auto"/>
              <w:right w:val="single" w:sz="4" w:space="0" w:color="000000"/>
            </w:tcBorders>
            <w:shd w:val="clear" w:color="000000" w:fill="B4F5A9"/>
            <w:noWrap/>
            <w:vAlign w:val="center"/>
            <w:hideMark/>
          </w:tcPr>
          <w:p w14:paraId="2DEAA9D4" w14:textId="77777777" w:rsidR="00E313DE" w:rsidRPr="00C46A41" w:rsidRDefault="00C26F4B" w:rsidP="008A376E">
            <w:pPr>
              <w:jc w:val="center"/>
              <w:rPr>
                <w:rFonts w:ascii="Bookman Old Style" w:eastAsia="Times New Roman" w:hAnsi="Bookman Old Style" w:cs="Arial"/>
                <w:color w:val="000000"/>
                <w:sz w:val="16"/>
                <w:szCs w:val="16"/>
                <w:lang w:val="en-ID" w:eastAsia="en-ID"/>
              </w:rPr>
            </w:pPr>
            <w:r>
              <w:rPr>
                <w:rFonts w:ascii="Bookman Old Style" w:hAnsi="Bookman Old Style" w:cs="Arial"/>
                <w:color w:val="000000"/>
                <w:sz w:val="16"/>
                <w:szCs w:val="16"/>
              </w:rPr>
              <w:t>53.234.700</w:t>
            </w:r>
          </w:p>
        </w:tc>
        <w:tc>
          <w:tcPr>
            <w:tcW w:w="709" w:type="dxa"/>
            <w:tcBorders>
              <w:top w:val="nil"/>
              <w:left w:val="nil"/>
              <w:bottom w:val="single" w:sz="4" w:space="0" w:color="auto"/>
              <w:right w:val="single" w:sz="4" w:space="0" w:color="000000"/>
            </w:tcBorders>
            <w:shd w:val="clear" w:color="000000" w:fill="B4F5A9"/>
            <w:noWrap/>
            <w:vAlign w:val="center"/>
            <w:hideMark/>
          </w:tcPr>
          <w:p w14:paraId="1E81ECE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nil"/>
              <w:bottom w:val="single" w:sz="4" w:space="0" w:color="auto"/>
              <w:right w:val="single" w:sz="4" w:space="0" w:color="000000"/>
            </w:tcBorders>
            <w:shd w:val="clear" w:color="000000" w:fill="B4F5A9"/>
            <w:noWrap/>
            <w:vAlign w:val="center"/>
            <w:hideMark/>
          </w:tcPr>
          <w:p w14:paraId="796B21CD" w14:textId="77777777" w:rsidR="00E313DE" w:rsidRPr="00C46A41" w:rsidRDefault="00C26F4B" w:rsidP="008A376E">
            <w:pPr>
              <w:jc w:val="center"/>
              <w:rPr>
                <w:rFonts w:ascii="Bookman Old Style" w:eastAsia="Times New Roman" w:hAnsi="Bookman Old Style" w:cs="Arial"/>
                <w:color w:val="000000"/>
                <w:sz w:val="16"/>
                <w:szCs w:val="16"/>
                <w:lang w:val="en-ID" w:eastAsia="en-ID"/>
              </w:rPr>
            </w:pPr>
            <w:r>
              <w:rPr>
                <w:rFonts w:ascii="Bookman Old Style" w:hAnsi="Bookman Old Style" w:cs="Arial"/>
                <w:color w:val="000000"/>
                <w:sz w:val="16"/>
                <w:szCs w:val="16"/>
              </w:rPr>
              <w:t>55.167.900</w:t>
            </w:r>
          </w:p>
        </w:tc>
        <w:tc>
          <w:tcPr>
            <w:tcW w:w="709" w:type="dxa"/>
            <w:tcBorders>
              <w:top w:val="nil"/>
              <w:left w:val="nil"/>
              <w:bottom w:val="single" w:sz="4" w:space="0" w:color="auto"/>
              <w:right w:val="single" w:sz="4" w:space="0" w:color="000000"/>
            </w:tcBorders>
            <w:shd w:val="clear" w:color="000000" w:fill="B4F5A9"/>
            <w:noWrap/>
            <w:vAlign w:val="center"/>
            <w:hideMark/>
          </w:tcPr>
          <w:p w14:paraId="1DFCB04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auto"/>
              <w:right w:val="single" w:sz="4" w:space="0" w:color="000000"/>
            </w:tcBorders>
            <w:shd w:val="clear" w:color="000000" w:fill="B4F5A9"/>
            <w:noWrap/>
            <w:vAlign w:val="center"/>
            <w:hideMark/>
          </w:tcPr>
          <w:p w14:paraId="020388E9" w14:textId="77777777" w:rsidR="00E313DE" w:rsidRPr="00C46A41" w:rsidRDefault="00C26F4B" w:rsidP="008A376E">
            <w:pPr>
              <w:jc w:val="center"/>
              <w:rPr>
                <w:rFonts w:ascii="Bookman Old Style" w:eastAsia="Times New Roman" w:hAnsi="Bookman Old Style" w:cs="Arial"/>
                <w:color w:val="000000"/>
                <w:sz w:val="16"/>
                <w:szCs w:val="16"/>
                <w:lang w:val="en-ID" w:eastAsia="en-ID"/>
              </w:rPr>
            </w:pPr>
            <w:r>
              <w:rPr>
                <w:rFonts w:ascii="Bookman Old Style" w:hAnsi="Bookman Old Style" w:cs="Arial"/>
                <w:color w:val="000000"/>
                <w:sz w:val="16"/>
                <w:szCs w:val="16"/>
              </w:rPr>
              <w:t>60.706.800</w:t>
            </w:r>
          </w:p>
        </w:tc>
        <w:tc>
          <w:tcPr>
            <w:tcW w:w="567" w:type="dxa"/>
            <w:tcBorders>
              <w:top w:val="nil"/>
              <w:left w:val="nil"/>
              <w:bottom w:val="single" w:sz="4" w:space="0" w:color="auto"/>
              <w:right w:val="single" w:sz="8" w:space="0" w:color="000000"/>
            </w:tcBorders>
            <w:shd w:val="clear" w:color="000000" w:fill="B4F5A9"/>
            <w:vAlign w:val="center"/>
          </w:tcPr>
          <w:p w14:paraId="5CA8027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0810AB90" w14:textId="77777777" w:rsidTr="006F54E9">
        <w:trPr>
          <w:trHeight w:val="3617"/>
        </w:trPr>
        <w:tc>
          <w:tcPr>
            <w:tcW w:w="2098" w:type="dxa"/>
            <w:tcBorders>
              <w:top w:val="single" w:sz="4" w:space="0" w:color="auto"/>
              <w:left w:val="single" w:sz="4" w:space="0" w:color="auto"/>
              <w:bottom w:val="single" w:sz="4" w:space="0" w:color="000000"/>
              <w:right w:val="single" w:sz="4" w:space="0" w:color="000000"/>
            </w:tcBorders>
            <w:vAlign w:val="center"/>
            <w:hideMark/>
          </w:tcPr>
          <w:p w14:paraId="32ED1093"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lastRenderedPageBreak/>
              <w:t>Pembinaan Wawasan Kebangsaan dan Ketahanan Nasional dalam rangka Memantapkan Pengamalan Pancasila, Pelaksanaan Undang- Undang Dasar Negara Republik Indonesia Tahun 1945, Pelestarian Bhinneka Tunggal Ika serta Pemertahanan dan Pemeliharaan Keutuhan Negara Kesatuan Republik Indonesia</w:t>
            </w:r>
          </w:p>
        </w:tc>
        <w:tc>
          <w:tcPr>
            <w:tcW w:w="1842" w:type="dxa"/>
            <w:tcBorders>
              <w:top w:val="single" w:sz="4" w:space="0" w:color="auto"/>
              <w:left w:val="nil"/>
              <w:bottom w:val="single" w:sz="4" w:space="0" w:color="000000"/>
              <w:right w:val="single" w:sz="4" w:space="0" w:color="000000"/>
            </w:tcBorders>
            <w:vAlign w:val="center"/>
            <w:hideMark/>
          </w:tcPr>
          <w:p w14:paraId="4BA1B091"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Orang yang Mengikuti Pembinaan Wawasan Kebangsaan dan Ketahanan Nasional dalam rangka Memantapkan Pengamalan Pancasila, Pelaksanaan Undang-Undang Dasar Negara Republik Indonesia Tahun 1945, Pelestarian Bhinneka Tunggal Ika serta Pemertahanan dan Pemeliharaan Keutuhan Negara Kesatuan Republik Indonesia (Orang) </w:t>
            </w:r>
          </w:p>
        </w:tc>
        <w:tc>
          <w:tcPr>
            <w:tcW w:w="403" w:type="dxa"/>
            <w:tcBorders>
              <w:top w:val="single" w:sz="4" w:space="0" w:color="auto"/>
              <w:left w:val="nil"/>
              <w:bottom w:val="single" w:sz="4" w:space="0" w:color="000000"/>
              <w:right w:val="single" w:sz="4" w:space="0" w:color="000000"/>
            </w:tcBorders>
            <w:noWrap/>
            <w:vAlign w:val="center"/>
          </w:tcPr>
          <w:p w14:paraId="14FF8A5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100</w:t>
            </w:r>
          </w:p>
        </w:tc>
        <w:tc>
          <w:tcPr>
            <w:tcW w:w="760" w:type="dxa"/>
            <w:tcBorders>
              <w:top w:val="single" w:sz="4" w:space="0" w:color="auto"/>
              <w:left w:val="nil"/>
              <w:bottom w:val="single" w:sz="4" w:space="0" w:color="000000"/>
              <w:right w:val="single" w:sz="4" w:space="0" w:color="auto"/>
            </w:tcBorders>
            <w:vAlign w:val="center"/>
          </w:tcPr>
          <w:p w14:paraId="2A6BC38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100</w:t>
            </w:r>
          </w:p>
        </w:tc>
        <w:tc>
          <w:tcPr>
            <w:tcW w:w="1276" w:type="dxa"/>
            <w:tcBorders>
              <w:top w:val="single" w:sz="4" w:space="0" w:color="auto"/>
              <w:left w:val="single" w:sz="4" w:space="0" w:color="auto"/>
              <w:bottom w:val="single" w:sz="4" w:space="0" w:color="000000"/>
              <w:right w:val="single" w:sz="4" w:space="0" w:color="000000"/>
            </w:tcBorders>
          </w:tcPr>
          <w:p w14:paraId="03394FFD" w14:textId="77777777" w:rsidR="00E313DE" w:rsidRDefault="00E313DE" w:rsidP="008A376E">
            <w:pPr>
              <w:jc w:val="center"/>
              <w:rPr>
                <w:rFonts w:ascii="Bookman Old Style" w:eastAsia="Times New Roman" w:hAnsi="Bookman Old Style" w:cs="Arial"/>
                <w:color w:val="000000"/>
                <w:sz w:val="16"/>
                <w:szCs w:val="16"/>
                <w:lang w:val="en-ID" w:eastAsia="en-ID"/>
              </w:rPr>
            </w:pPr>
          </w:p>
          <w:p w14:paraId="48BE61FE" w14:textId="77777777" w:rsidR="00C26F4B" w:rsidRDefault="00C26F4B" w:rsidP="008A376E">
            <w:pPr>
              <w:jc w:val="center"/>
              <w:rPr>
                <w:rFonts w:ascii="Bookman Old Style" w:eastAsia="Times New Roman" w:hAnsi="Bookman Old Style" w:cs="Arial"/>
                <w:color w:val="000000"/>
                <w:sz w:val="16"/>
                <w:szCs w:val="16"/>
                <w:lang w:val="en-ID" w:eastAsia="en-ID"/>
              </w:rPr>
            </w:pPr>
          </w:p>
          <w:p w14:paraId="4AC2393F" w14:textId="77777777" w:rsidR="00C26F4B" w:rsidRDefault="00C26F4B" w:rsidP="008A376E">
            <w:pPr>
              <w:jc w:val="center"/>
              <w:rPr>
                <w:rFonts w:ascii="Bookman Old Style" w:eastAsia="Times New Roman" w:hAnsi="Bookman Old Style" w:cs="Arial"/>
                <w:color w:val="000000"/>
                <w:sz w:val="16"/>
                <w:szCs w:val="16"/>
                <w:lang w:val="en-ID" w:eastAsia="en-ID"/>
              </w:rPr>
            </w:pPr>
          </w:p>
          <w:p w14:paraId="181B0CEA" w14:textId="77777777" w:rsidR="00C26F4B" w:rsidRDefault="00C26F4B" w:rsidP="008A376E">
            <w:pPr>
              <w:jc w:val="center"/>
              <w:rPr>
                <w:rFonts w:ascii="Bookman Old Style" w:eastAsia="Times New Roman" w:hAnsi="Bookman Old Style" w:cs="Arial"/>
                <w:color w:val="000000"/>
                <w:sz w:val="16"/>
                <w:szCs w:val="16"/>
                <w:lang w:val="en-ID" w:eastAsia="en-ID"/>
              </w:rPr>
            </w:pPr>
          </w:p>
          <w:p w14:paraId="60CB3D7B" w14:textId="77777777" w:rsidR="00C26F4B" w:rsidRDefault="00C26F4B" w:rsidP="008A376E">
            <w:pPr>
              <w:jc w:val="center"/>
              <w:rPr>
                <w:rFonts w:ascii="Bookman Old Style" w:eastAsia="Times New Roman" w:hAnsi="Bookman Old Style" w:cs="Arial"/>
                <w:color w:val="000000"/>
                <w:sz w:val="16"/>
                <w:szCs w:val="16"/>
                <w:lang w:val="en-ID" w:eastAsia="en-ID"/>
              </w:rPr>
            </w:pPr>
          </w:p>
          <w:p w14:paraId="700274AB" w14:textId="77777777" w:rsidR="00C26F4B" w:rsidRDefault="00C26F4B" w:rsidP="008A376E">
            <w:pPr>
              <w:jc w:val="center"/>
              <w:rPr>
                <w:rFonts w:ascii="Bookman Old Style" w:eastAsia="Times New Roman" w:hAnsi="Bookman Old Style" w:cs="Arial"/>
                <w:color w:val="000000"/>
                <w:sz w:val="16"/>
                <w:szCs w:val="16"/>
                <w:lang w:val="en-ID" w:eastAsia="en-ID"/>
              </w:rPr>
            </w:pPr>
          </w:p>
          <w:p w14:paraId="2942ADEC" w14:textId="77777777" w:rsidR="00C26F4B" w:rsidRDefault="00C26F4B" w:rsidP="008A376E">
            <w:pPr>
              <w:jc w:val="center"/>
              <w:rPr>
                <w:rFonts w:ascii="Bookman Old Style" w:eastAsia="Times New Roman" w:hAnsi="Bookman Old Style" w:cs="Arial"/>
                <w:color w:val="000000"/>
                <w:sz w:val="16"/>
                <w:szCs w:val="16"/>
                <w:lang w:val="en-ID" w:eastAsia="en-ID"/>
              </w:rPr>
            </w:pPr>
          </w:p>
          <w:p w14:paraId="7E16FC7D" w14:textId="77777777" w:rsidR="00C26F4B" w:rsidRDefault="00C26F4B" w:rsidP="008A376E">
            <w:pPr>
              <w:jc w:val="center"/>
              <w:rPr>
                <w:rFonts w:ascii="Bookman Old Style" w:eastAsia="Times New Roman" w:hAnsi="Bookman Old Style" w:cs="Arial"/>
                <w:color w:val="000000"/>
                <w:sz w:val="16"/>
                <w:szCs w:val="16"/>
                <w:lang w:val="en-ID" w:eastAsia="en-ID"/>
              </w:rPr>
            </w:pPr>
          </w:p>
          <w:p w14:paraId="52E14BBC" w14:textId="77777777" w:rsidR="00C26F4B" w:rsidRDefault="00C26F4B" w:rsidP="008A376E">
            <w:pPr>
              <w:jc w:val="center"/>
              <w:rPr>
                <w:rFonts w:ascii="Bookman Old Style" w:eastAsia="Times New Roman" w:hAnsi="Bookman Old Style" w:cs="Arial"/>
                <w:color w:val="000000"/>
                <w:sz w:val="16"/>
                <w:szCs w:val="16"/>
                <w:lang w:val="en-ID" w:eastAsia="en-ID"/>
              </w:rPr>
            </w:pPr>
          </w:p>
          <w:p w14:paraId="28233CBF" w14:textId="77777777" w:rsidR="00C26F4B" w:rsidRDefault="00C26F4B" w:rsidP="008A376E">
            <w:pPr>
              <w:jc w:val="center"/>
              <w:rPr>
                <w:rFonts w:ascii="Bookman Old Style" w:eastAsia="Times New Roman" w:hAnsi="Bookman Old Style" w:cs="Arial"/>
                <w:color w:val="000000"/>
                <w:sz w:val="16"/>
                <w:szCs w:val="16"/>
                <w:lang w:val="en-ID" w:eastAsia="en-ID"/>
              </w:rPr>
            </w:pPr>
          </w:p>
          <w:p w14:paraId="6ADE2FDE" w14:textId="77777777" w:rsidR="00C26F4B" w:rsidRDefault="00C26F4B" w:rsidP="008A376E">
            <w:pPr>
              <w:jc w:val="center"/>
              <w:rPr>
                <w:rFonts w:ascii="Bookman Old Style" w:eastAsia="Times New Roman" w:hAnsi="Bookman Old Style" w:cs="Arial"/>
                <w:color w:val="000000"/>
                <w:sz w:val="16"/>
                <w:szCs w:val="16"/>
                <w:lang w:val="en-ID" w:eastAsia="en-ID"/>
              </w:rPr>
            </w:pPr>
          </w:p>
          <w:p w14:paraId="68DF5899" w14:textId="77777777" w:rsidR="00C26F4B" w:rsidRDefault="00C26F4B" w:rsidP="008A376E">
            <w:pPr>
              <w:jc w:val="center"/>
              <w:rPr>
                <w:rFonts w:ascii="Bookman Old Style" w:eastAsia="Times New Roman" w:hAnsi="Bookman Old Style" w:cs="Arial"/>
                <w:color w:val="000000"/>
                <w:sz w:val="16"/>
                <w:szCs w:val="16"/>
                <w:lang w:val="en-ID" w:eastAsia="en-ID"/>
              </w:rPr>
            </w:pPr>
          </w:p>
          <w:p w14:paraId="5B56D6A6" w14:textId="77777777" w:rsidR="00C26F4B" w:rsidRDefault="00C26F4B" w:rsidP="008A376E">
            <w:pPr>
              <w:jc w:val="center"/>
              <w:rPr>
                <w:rFonts w:ascii="Bookman Old Style" w:eastAsia="Times New Roman" w:hAnsi="Bookman Old Style" w:cs="Arial"/>
                <w:color w:val="000000"/>
                <w:sz w:val="16"/>
                <w:szCs w:val="16"/>
                <w:lang w:val="en-ID" w:eastAsia="en-ID"/>
              </w:rPr>
            </w:pPr>
          </w:p>
          <w:p w14:paraId="2D757BD1" w14:textId="77777777" w:rsidR="00C26F4B" w:rsidRDefault="00C26F4B" w:rsidP="008A376E">
            <w:pPr>
              <w:jc w:val="center"/>
              <w:rPr>
                <w:rFonts w:ascii="Bookman Old Style" w:eastAsia="Times New Roman" w:hAnsi="Bookman Old Style" w:cs="Arial"/>
                <w:color w:val="000000"/>
                <w:sz w:val="16"/>
                <w:szCs w:val="16"/>
                <w:lang w:val="en-ID" w:eastAsia="en-ID"/>
              </w:rPr>
            </w:pPr>
          </w:p>
          <w:p w14:paraId="0F1BCEC8" w14:textId="77777777" w:rsidR="00C26F4B" w:rsidRDefault="00C26F4B" w:rsidP="00C26F4B">
            <w:pP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 xml:space="preserve">  </w:t>
            </w:r>
          </w:p>
          <w:p w14:paraId="38D87791" w14:textId="77777777" w:rsidR="00C26F4B" w:rsidRPr="00C46A41" w:rsidRDefault="00C26F4B" w:rsidP="00C26F4B">
            <w:pP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 xml:space="preserve"> 51.094.500</w:t>
            </w:r>
          </w:p>
        </w:tc>
        <w:tc>
          <w:tcPr>
            <w:tcW w:w="709" w:type="dxa"/>
            <w:tcBorders>
              <w:top w:val="single" w:sz="4" w:space="0" w:color="auto"/>
              <w:left w:val="nil"/>
              <w:bottom w:val="single" w:sz="4" w:space="0" w:color="000000"/>
              <w:right w:val="single" w:sz="4" w:space="0" w:color="000000"/>
            </w:tcBorders>
            <w:noWrap/>
            <w:vAlign w:val="center"/>
          </w:tcPr>
          <w:p w14:paraId="636FD64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100</w:t>
            </w:r>
          </w:p>
        </w:tc>
        <w:tc>
          <w:tcPr>
            <w:tcW w:w="1275" w:type="dxa"/>
            <w:tcBorders>
              <w:top w:val="single" w:sz="4" w:space="0" w:color="auto"/>
              <w:left w:val="nil"/>
              <w:bottom w:val="single" w:sz="4" w:space="0" w:color="000000"/>
              <w:right w:val="single" w:sz="4" w:space="0" w:color="000000"/>
            </w:tcBorders>
            <w:noWrap/>
            <w:vAlign w:val="center"/>
          </w:tcPr>
          <w:p w14:paraId="547B80FC" w14:textId="77777777" w:rsidR="00E313DE" w:rsidRPr="00C46A41" w:rsidRDefault="00E313DE" w:rsidP="008A376E">
            <w:pP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tcPr>
          <w:p w14:paraId="211029A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100</w:t>
            </w:r>
          </w:p>
        </w:tc>
        <w:tc>
          <w:tcPr>
            <w:tcW w:w="1276" w:type="dxa"/>
            <w:tcBorders>
              <w:top w:val="single" w:sz="4" w:space="0" w:color="auto"/>
              <w:left w:val="nil"/>
              <w:bottom w:val="single" w:sz="4" w:space="0" w:color="000000"/>
              <w:right w:val="single" w:sz="4" w:space="0" w:color="000000"/>
            </w:tcBorders>
            <w:noWrap/>
            <w:vAlign w:val="center"/>
          </w:tcPr>
          <w:p w14:paraId="041B9B6E"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C26F4B">
              <w:rPr>
                <w:rFonts w:ascii="Bookman Old Style" w:hAnsi="Bookman Old Style" w:cs="Arial"/>
                <w:color w:val="000000"/>
                <w:sz w:val="16"/>
                <w:szCs w:val="16"/>
              </w:rPr>
              <w:t>40.000.000</w:t>
            </w:r>
            <w:r w:rsidRPr="00C46A41">
              <w:rPr>
                <w:rFonts w:ascii="Bookman Old Style" w:hAnsi="Bookman Old Style" w:cs="Arial"/>
                <w:color w:val="000000"/>
                <w:sz w:val="16"/>
                <w:szCs w:val="16"/>
              </w:rPr>
              <w:t xml:space="preserve"> </w:t>
            </w:r>
          </w:p>
          <w:p w14:paraId="32268CA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hideMark/>
          </w:tcPr>
          <w:p w14:paraId="0BEF87C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100</w:t>
            </w:r>
          </w:p>
        </w:tc>
        <w:tc>
          <w:tcPr>
            <w:tcW w:w="1275" w:type="dxa"/>
            <w:tcBorders>
              <w:top w:val="single" w:sz="4" w:space="0" w:color="auto"/>
              <w:left w:val="nil"/>
              <w:bottom w:val="single" w:sz="4" w:space="0" w:color="000000"/>
              <w:right w:val="single" w:sz="4" w:space="0" w:color="000000"/>
            </w:tcBorders>
            <w:noWrap/>
            <w:vAlign w:val="center"/>
            <w:hideMark/>
          </w:tcPr>
          <w:p w14:paraId="7F391A09" w14:textId="77777777" w:rsidR="00E313DE" w:rsidRPr="00C46A41" w:rsidRDefault="00E313DE" w:rsidP="00C26F4B">
            <w:pPr>
              <w:jc w:val="center"/>
              <w:rPr>
                <w:rFonts w:ascii="Bookman Old Style" w:eastAsia="Times New Roman" w:hAnsi="Bookman Old Style" w:cs="Arial"/>
                <w:color w:val="000000"/>
                <w:sz w:val="16"/>
                <w:szCs w:val="16"/>
                <w:lang w:val="en-ID" w:eastAsia="en-ID"/>
              </w:rPr>
            </w:pPr>
            <w:r w:rsidRPr="00C46A41">
              <w:rPr>
                <w:rFonts w:ascii="Bookman Old Style" w:hAnsi="Bookman Old Style" w:cs="Arial"/>
                <w:color w:val="000000"/>
                <w:sz w:val="16"/>
                <w:szCs w:val="16"/>
              </w:rPr>
              <w:t xml:space="preserve">          </w:t>
            </w:r>
            <w:r w:rsidR="00C26F4B">
              <w:rPr>
                <w:rFonts w:ascii="Bookman Old Style" w:hAnsi="Bookman Old Style" w:cs="Arial"/>
                <w:color w:val="000000"/>
                <w:sz w:val="16"/>
                <w:szCs w:val="16"/>
              </w:rPr>
              <w:t>44.000.000</w:t>
            </w:r>
          </w:p>
        </w:tc>
        <w:tc>
          <w:tcPr>
            <w:tcW w:w="709" w:type="dxa"/>
            <w:tcBorders>
              <w:top w:val="single" w:sz="4" w:space="0" w:color="auto"/>
              <w:left w:val="nil"/>
              <w:bottom w:val="single" w:sz="4" w:space="0" w:color="000000"/>
              <w:right w:val="single" w:sz="4" w:space="0" w:color="000000"/>
            </w:tcBorders>
            <w:noWrap/>
            <w:vAlign w:val="center"/>
            <w:hideMark/>
          </w:tcPr>
          <w:p w14:paraId="4CA8BA5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100</w:t>
            </w:r>
          </w:p>
        </w:tc>
        <w:tc>
          <w:tcPr>
            <w:tcW w:w="1276" w:type="dxa"/>
            <w:tcBorders>
              <w:top w:val="single" w:sz="4" w:space="0" w:color="auto"/>
              <w:left w:val="nil"/>
              <w:bottom w:val="single" w:sz="4" w:space="0" w:color="000000"/>
              <w:right w:val="single" w:sz="4" w:space="0" w:color="000000"/>
            </w:tcBorders>
            <w:noWrap/>
            <w:vAlign w:val="center"/>
            <w:hideMark/>
          </w:tcPr>
          <w:p w14:paraId="00007066"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C26F4B">
              <w:rPr>
                <w:rFonts w:ascii="Bookman Old Style" w:hAnsi="Bookman Old Style" w:cs="Arial"/>
                <w:color w:val="000000"/>
                <w:sz w:val="16"/>
                <w:szCs w:val="16"/>
              </w:rPr>
              <w:t>45.000.000</w:t>
            </w:r>
            <w:r w:rsidRPr="00C46A41">
              <w:rPr>
                <w:rFonts w:ascii="Bookman Old Style" w:hAnsi="Bookman Old Style" w:cs="Arial"/>
                <w:color w:val="000000"/>
                <w:sz w:val="16"/>
                <w:szCs w:val="16"/>
              </w:rPr>
              <w:t xml:space="preserve"> </w:t>
            </w:r>
          </w:p>
          <w:p w14:paraId="2BE4AAA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hideMark/>
          </w:tcPr>
          <w:p w14:paraId="7E73D24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100</w:t>
            </w:r>
          </w:p>
        </w:tc>
        <w:tc>
          <w:tcPr>
            <w:tcW w:w="1275" w:type="dxa"/>
            <w:tcBorders>
              <w:top w:val="single" w:sz="4" w:space="0" w:color="auto"/>
              <w:left w:val="nil"/>
              <w:bottom w:val="single" w:sz="4" w:space="0" w:color="000000"/>
              <w:right w:val="single" w:sz="4" w:space="0" w:color="000000"/>
            </w:tcBorders>
            <w:noWrap/>
            <w:vAlign w:val="center"/>
            <w:hideMark/>
          </w:tcPr>
          <w:p w14:paraId="3C58222D"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C26F4B">
              <w:rPr>
                <w:rFonts w:ascii="Bookman Old Style" w:hAnsi="Bookman Old Style" w:cs="Arial"/>
                <w:color w:val="000000"/>
                <w:sz w:val="16"/>
                <w:szCs w:val="16"/>
              </w:rPr>
              <w:t>50.000.000</w:t>
            </w:r>
            <w:r w:rsidRPr="00C46A41">
              <w:rPr>
                <w:rFonts w:ascii="Bookman Old Style" w:hAnsi="Bookman Old Style" w:cs="Arial"/>
                <w:color w:val="000000"/>
                <w:sz w:val="16"/>
                <w:szCs w:val="16"/>
              </w:rPr>
              <w:t xml:space="preserve"> </w:t>
            </w:r>
          </w:p>
          <w:p w14:paraId="1C23ED6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single" w:sz="4" w:space="0" w:color="auto"/>
              <w:left w:val="nil"/>
              <w:bottom w:val="single" w:sz="4" w:space="0" w:color="000000"/>
              <w:right w:val="single" w:sz="8" w:space="0" w:color="000000"/>
            </w:tcBorders>
            <w:vAlign w:val="center"/>
          </w:tcPr>
          <w:p w14:paraId="2956F56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1920C620" w14:textId="77777777" w:rsidTr="006F54E9">
        <w:trPr>
          <w:trHeight w:val="2113"/>
        </w:trPr>
        <w:tc>
          <w:tcPr>
            <w:tcW w:w="2098" w:type="dxa"/>
            <w:tcBorders>
              <w:top w:val="nil"/>
              <w:left w:val="single" w:sz="4" w:space="0" w:color="auto"/>
              <w:bottom w:val="single" w:sz="4" w:space="0" w:color="auto"/>
              <w:right w:val="single" w:sz="4" w:space="0" w:color="000000"/>
            </w:tcBorders>
            <w:vAlign w:val="center"/>
            <w:hideMark/>
          </w:tcPr>
          <w:p w14:paraId="02926991"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Pembinaan Kerukunan Antar Suku dan Intra Suku, Umat Beragama, Ras, dan Golongan Lainnya Guna Mewujudkan Stabilitas Keamanan Lokal, Regional, dan Nasional</w:t>
            </w:r>
          </w:p>
        </w:tc>
        <w:tc>
          <w:tcPr>
            <w:tcW w:w="1842" w:type="dxa"/>
            <w:tcBorders>
              <w:top w:val="nil"/>
              <w:left w:val="nil"/>
              <w:bottom w:val="single" w:sz="4" w:space="0" w:color="auto"/>
              <w:right w:val="single" w:sz="4" w:space="0" w:color="000000"/>
            </w:tcBorders>
            <w:vAlign w:val="center"/>
            <w:hideMark/>
          </w:tcPr>
          <w:p w14:paraId="45E88045"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Orang yang Mengikuti Pembinaan Kerukunan Antar Suku dan Intra Suku , Umat Beragama, Ras, dan Golongan Lainnya Guna Mewujudkan Stabilitas Keamanan Lokal,Regional, dan Nasional (Orang) </w:t>
            </w:r>
          </w:p>
        </w:tc>
        <w:tc>
          <w:tcPr>
            <w:tcW w:w="403" w:type="dxa"/>
            <w:tcBorders>
              <w:top w:val="nil"/>
              <w:left w:val="nil"/>
              <w:bottom w:val="single" w:sz="4" w:space="0" w:color="auto"/>
              <w:right w:val="single" w:sz="4" w:space="0" w:color="000000"/>
            </w:tcBorders>
            <w:noWrap/>
            <w:vAlign w:val="center"/>
          </w:tcPr>
          <w:p w14:paraId="038DB17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50</w:t>
            </w:r>
          </w:p>
        </w:tc>
        <w:tc>
          <w:tcPr>
            <w:tcW w:w="760" w:type="dxa"/>
            <w:tcBorders>
              <w:top w:val="nil"/>
              <w:left w:val="nil"/>
              <w:bottom w:val="single" w:sz="4" w:space="0" w:color="auto"/>
              <w:right w:val="single" w:sz="4" w:space="0" w:color="auto"/>
            </w:tcBorders>
            <w:vAlign w:val="center"/>
          </w:tcPr>
          <w:p w14:paraId="6DDCBC0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50</w:t>
            </w:r>
          </w:p>
        </w:tc>
        <w:tc>
          <w:tcPr>
            <w:tcW w:w="1276" w:type="dxa"/>
            <w:tcBorders>
              <w:top w:val="nil"/>
              <w:left w:val="single" w:sz="4" w:space="0" w:color="auto"/>
              <w:bottom w:val="single" w:sz="4" w:space="0" w:color="auto"/>
              <w:right w:val="single" w:sz="4" w:space="0" w:color="000000"/>
            </w:tcBorders>
          </w:tcPr>
          <w:p w14:paraId="4827189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noWrap/>
            <w:vAlign w:val="center"/>
          </w:tcPr>
          <w:p w14:paraId="1EE61E1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50</w:t>
            </w:r>
          </w:p>
        </w:tc>
        <w:tc>
          <w:tcPr>
            <w:tcW w:w="1275" w:type="dxa"/>
            <w:tcBorders>
              <w:top w:val="nil"/>
              <w:left w:val="nil"/>
              <w:bottom w:val="single" w:sz="4" w:space="0" w:color="auto"/>
              <w:right w:val="single" w:sz="4" w:space="0" w:color="000000"/>
            </w:tcBorders>
            <w:noWrap/>
            <w:vAlign w:val="center"/>
          </w:tcPr>
          <w:p w14:paraId="7D1C05CE" w14:textId="77777777" w:rsidR="00E313DE" w:rsidRPr="00C46A41" w:rsidRDefault="00C26F4B" w:rsidP="008A376E">
            <w:pPr>
              <w:jc w:val="center"/>
              <w:rPr>
                <w:rFonts w:ascii="Bookman Old Style" w:eastAsia="Times New Roman" w:hAnsi="Bookman Old Style" w:cs="Arial"/>
                <w:color w:val="000000"/>
                <w:sz w:val="16"/>
                <w:szCs w:val="16"/>
                <w:lang w:val="en-ID"/>
              </w:rPr>
            </w:pPr>
            <w:r>
              <w:rPr>
                <w:rFonts w:ascii="Bookman Old Style" w:hAnsi="Bookman Old Style" w:cs="Arial"/>
                <w:color w:val="000000"/>
                <w:sz w:val="16"/>
                <w:szCs w:val="16"/>
              </w:rPr>
              <w:t xml:space="preserve">          </w:t>
            </w:r>
          </w:p>
          <w:p w14:paraId="3717A04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noWrap/>
            <w:vAlign w:val="center"/>
          </w:tcPr>
          <w:p w14:paraId="206D9C8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50</w:t>
            </w:r>
          </w:p>
        </w:tc>
        <w:tc>
          <w:tcPr>
            <w:tcW w:w="1276" w:type="dxa"/>
            <w:tcBorders>
              <w:top w:val="nil"/>
              <w:left w:val="nil"/>
              <w:bottom w:val="single" w:sz="4" w:space="0" w:color="auto"/>
              <w:right w:val="single" w:sz="4" w:space="0" w:color="000000"/>
            </w:tcBorders>
            <w:noWrap/>
            <w:vAlign w:val="center"/>
          </w:tcPr>
          <w:p w14:paraId="281B298F" w14:textId="77777777" w:rsidR="00E313DE" w:rsidRPr="00C46A41" w:rsidRDefault="00C26F4B" w:rsidP="008A376E">
            <w:pPr>
              <w:jc w:val="center"/>
              <w:rPr>
                <w:rFonts w:ascii="Bookman Old Style" w:eastAsia="Times New Roman" w:hAnsi="Bookman Old Style" w:cs="Arial"/>
                <w:color w:val="000000"/>
                <w:sz w:val="16"/>
                <w:szCs w:val="16"/>
                <w:lang w:val="en-ID" w:eastAsia="en-ID"/>
              </w:rPr>
            </w:pPr>
            <w:r>
              <w:rPr>
                <w:rFonts w:ascii="Bookman Old Style" w:hAnsi="Bookman Old Style" w:cs="Arial"/>
                <w:color w:val="000000"/>
                <w:sz w:val="16"/>
                <w:szCs w:val="16"/>
              </w:rPr>
              <w:t>8.443.900</w:t>
            </w:r>
          </w:p>
        </w:tc>
        <w:tc>
          <w:tcPr>
            <w:tcW w:w="709" w:type="dxa"/>
            <w:tcBorders>
              <w:top w:val="nil"/>
              <w:left w:val="nil"/>
              <w:bottom w:val="single" w:sz="4" w:space="0" w:color="auto"/>
              <w:right w:val="single" w:sz="4" w:space="0" w:color="000000"/>
            </w:tcBorders>
            <w:noWrap/>
            <w:vAlign w:val="center"/>
            <w:hideMark/>
          </w:tcPr>
          <w:p w14:paraId="35161B1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50</w:t>
            </w:r>
          </w:p>
        </w:tc>
        <w:tc>
          <w:tcPr>
            <w:tcW w:w="1275" w:type="dxa"/>
            <w:tcBorders>
              <w:top w:val="nil"/>
              <w:left w:val="nil"/>
              <w:bottom w:val="single" w:sz="4" w:space="0" w:color="auto"/>
              <w:right w:val="single" w:sz="4" w:space="0" w:color="000000"/>
            </w:tcBorders>
            <w:noWrap/>
            <w:vAlign w:val="center"/>
            <w:hideMark/>
          </w:tcPr>
          <w:p w14:paraId="2C1AB194" w14:textId="77777777" w:rsidR="00E313DE" w:rsidRPr="00C46A41" w:rsidRDefault="00C26F4B" w:rsidP="008A376E">
            <w:pPr>
              <w:jc w:val="center"/>
              <w:rPr>
                <w:rFonts w:ascii="Bookman Old Style" w:eastAsia="Times New Roman" w:hAnsi="Bookman Old Style" w:cs="Arial"/>
                <w:color w:val="000000"/>
                <w:sz w:val="16"/>
                <w:szCs w:val="16"/>
                <w:lang w:val="en-ID" w:eastAsia="en-ID"/>
              </w:rPr>
            </w:pPr>
            <w:r>
              <w:rPr>
                <w:rFonts w:ascii="Bookman Old Style" w:hAnsi="Bookman Old Style" w:cs="Arial"/>
                <w:color w:val="000000"/>
                <w:sz w:val="16"/>
                <w:szCs w:val="16"/>
              </w:rPr>
              <w:t>9.234.700</w:t>
            </w:r>
          </w:p>
        </w:tc>
        <w:tc>
          <w:tcPr>
            <w:tcW w:w="709" w:type="dxa"/>
            <w:tcBorders>
              <w:top w:val="nil"/>
              <w:left w:val="nil"/>
              <w:bottom w:val="single" w:sz="4" w:space="0" w:color="auto"/>
              <w:right w:val="single" w:sz="4" w:space="0" w:color="000000"/>
            </w:tcBorders>
            <w:noWrap/>
            <w:vAlign w:val="center"/>
            <w:hideMark/>
          </w:tcPr>
          <w:p w14:paraId="171B3B4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50</w:t>
            </w:r>
          </w:p>
        </w:tc>
        <w:tc>
          <w:tcPr>
            <w:tcW w:w="1276" w:type="dxa"/>
            <w:tcBorders>
              <w:top w:val="nil"/>
              <w:left w:val="nil"/>
              <w:bottom w:val="single" w:sz="4" w:space="0" w:color="auto"/>
              <w:right w:val="single" w:sz="4" w:space="0" w:color="000000"/>
            </w:tcBorders>
            <w:noWrap/>
            <w:vAlign w:val="center"/>
            <w:hideMark/>
          </w:tcPr>
          <w:p w14:paraId="0ABDFBB2" w14:textId="77777777" w:rsidR="00E313DE" w:rsidRPr="00C46A41" w:rsidRDefault="00C26F4B" w:rsidP="008A376E">
            <w:pPr>
              <w:jc w:val="center"/>
              <w:rPr>
                <w:rFonts w:ascii="Bookman Old Style" w:eastAsia="Times New Roman" w:hAnsi="Bookman Old Style" w:cs="Arial"/>
                <w:color w:val="000000"/>
                <w:sz w:val="16"/>
                <w:szCs w:val="16"/>
                <w:lang w:val="en-ID" w:eastAsia="en-ID"/>
              </w:rPr>
            </w:pPr>
            <w:r>
              <w:rPr>
                <w:rFonts w:ascii="Bookman Old Style" w:hAnsi="Bookman Old Style" w:cs="Arial"/>
                <w:color w:val="000000"/>
                <w:sz w:val="16"/>
                <w:szCs w:val="16"/>
              </w:rPr>
              <w:t>10.167.900</w:t>
            </w:r>
          </w:p>
        </w:tc>
        <w:tc>
          <w:tcPr>
            <w:tcW w:w="709" w:type="dxa"/>
            <w:tcBorders>
              <w:top w:val="nil"/>
              <w:left w:val="nil"/>
              <w:bottom w:val="single" w:sz="4" w:space="0" w:color="auto"/>
              <w:right w:val="single" w:sz="4" w:space="0" w:color="000000"/>
            </w:tcBorders>
            <w:noWrap/>
            <w:vAlign w:val="center"/>
            <w:hideMark/>
          </w:tcPr>
          <w:p w14:paraId="356D9A8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50</w:t>
            </w:r>
          </w:p>
        </w:tc>
        <w:tc>
          <w:tcPr>
            <w:tcW w:w="1275" w:type="dxa"/>
            <w:tcBorders>
              <w:top w:val="nil"/>
              <w:left w:val="nil"/>
              <w:bottom w:val="single" w:sz="4" w:space="0" w:color="auto"/>
              <w:right w:val="single" w:sz="4" w:space="0" w:color="000000"/>
            </w:tcBorders>
            <w:noWrap/>
            <w:vAlign w:val="center"/>
            <w:hideMark/>
          </w:tcPr>
          <w:p w14:paraId="48CE1618" w14:textId="77777777" w:rsidR="00E313DE" w:rsidRPr="00C46A41" w:rsidRDefault="00C26F4B" w:rsidP="008A376E">
            <w:pPr>
              <w:jc w:val="center"/>
              <w:rPr>
                <w:rFonts w:ascii="Bookman Old Style" w:eastAsia="Times New Roman" w:hAnsi="Bookman Old Style" w:cs="Arial"/>
                <w:color w:val="000000"/>
                <w:sz w:val="16"/>
                <w:szCs w:val="16"/>
                <w:lang w:val="en-ID" w:eastAsia="en-ID"/>
              </w:rPr>
            </w:pPr>
            <w:r>
              <w:rPr>
                <w:rFonts w:ascii="Bookman Old Style" w:hAnsi="Bookman Old Style" w:cs="Arial"/>
                <w:color w:val="000000"/>
                <w:sz w:val="16"/>
                <w:szCs w:val="16"/>
              </w:rPr>
              <w:t>10.706.800</w:t>
            </w:r>
          </w:p>
        </w:tc>
        <w:tc>
          <w:tcPr>
            <w:tcW w:w="567" w:type="dxa"/>
            <w:tcBorders>
              <w:top w:val="nil"/>
              <w:left w:val="nil"/>
              <w:bottom w:val="single" w:sz="4" w:space="0" w:color="auto"/>
              <w:right w:val="single" w:sz="8" w:space="0" w:color="000000"/>
            </w:tcBorders>
            <w:vAlign w:val="center"/>
          </w:tcPr>
          <w:p w14:paraId="2532638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4B6C191F" w14:textId="77777777" w:rsidTr="006F54E9">
        <w:trPr>
          <w:trHeight w:val="1264"/>
        </w:trPr>
        <w:tc>
          <w:tcPr>
            <w:tcW w:w="2098" w:type="dxa"/>
            <w:tcBorders>
              <w:top w:val="single" w:sz="4" w:space="0" w:color="auto"/>
              <w:left w:val="single" w:sz="4" w:space="0" w:color="auto"/>
              <w:bottom w:val="single" w:sz="4" w:space="0" w:color="000000"/>
              <w:right w:val="single" w:sz="4" w:space="0" w:color="000000"/>
            </w:tcBorders>
            <w:vAlign w:val="center"/>
            <w:hideMark/>
          </w:tcPr>
          <w:p w14:paraId="195D872E"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Penanganan Konflik Sosial Sesuai Ketentuan Peraturan Perundang-Undangan</w:t>
            </w:r>
          </w:p>
        </w:tc>
        <w:tc>
          <w:tcPr>
            <w:tcW w:w="1842" w:type="dxa"/>
            <w:tcBorders>
              <w:top w:val="single" w:sz="4" w:space="0" w:color="auto"/>
              <w:left w:val="nil"/>
              <w:bottom w:val="single" w:sz="4" w:space="0" w:color="000000"/>
              <w:right w:val="single" w:sz="4" w:space="0" w:color="000000"/>
            </w:tcBorders>
            <w:vAlign w:val="center"/>
            <w:hideMark/>
          </w:tcPr>
          <w:p w14:paraId="3417A31D"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Laporan Konflik yang Ditangani Sesuai Ketentuan Peraturan Perundang-Undangan (Laporan) </w:t>
            </w:r>
          </w:p>
        </w:tc>
        <w:tc>
          <w:tcPr>
            <w:tcW w:w="403" w:type="dxa"/>
            <w:tcBorders>
              <w:top w:val="single" w:sz="4" w:space="0" w:color="auto"/>
              <w:left w:val="nil"/>
              <w:bottom w:val="single" w:sz="4" w:space="0" w:color="000000"/>
              <w:right w:val="single" w:sz="4" w:space="0" w:color="000000"/>
            </w:tcBorders>
            <w:noWrap/>
            <w:vAlign w:val="center"/>
          </w:tcPr>
          <w:p w14:paraId="09D95A3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0</w:t>
            </w:r>
          </w:p>
        </w:tc>
        <w:tc>
          <w:tcPr>
            <w:tcW w:w="760" w:type="dxa"/>
            <w:tcBorders>
              <w:top w:val="single" w:sz="4" w:space="0" w:color="auto"/>
              <w:left w:val="nil"/>
              <w:bottom w:val="single" w:sz="4" w:space="0" w:color="000000"/>
              <w:right w:val="single" w:sz="4" w:space="0" w:color="auto"/>
            </w:tcBorders>
            <w:vAlign w:val="center"/>
          </w:tcPr>
          <w:p w14:paraId="7267B3A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0</w:t>
            </w:r>
          </w:p>
        </w:tc>
        <w:tc>
          <w:tcPr>
            <w:tcW w:w="1276" w:type="dxa"/>
            <w:tcBorders>
              <w:top w:val="single" w:sz="4" w:space="0" w:color="auto"/>
              <w:left w:val="single" w:sz="4" w:space="0" w:color="auto"/>
              <w:bottom w:val="single" w:sz="4" w:space="0" w:color="000000"/>
              <w:right w:val="single" w:sz="4" w:space="0" w:color="000000"/>
            </w:tcBorders>
          </w:tcPr>
          <w:p w14:paraId="0F649B5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tcPr>
          <w:p w14:paraId="21A8019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0</w:t>
            </w:r>
          </w:p>
        </w:tc>
        <w:tc>
          <w:tcPr>
            <w:tcW w:w="1275" w:type="dxa"/>
            <w:tcBorders>
              <w:top w:val="single" w:sz="4" w:space="0" w:color="auto"/>
              <w:left w:val="nil"/>
              <w:bottom w:val="single" w:sz="4" w:space="0" w:color="000000"/>
              <w:right w:val="single" w:sz="4" w:space="0" w:color="000000"/>
            </w:tcBorders>
            <w:noWrap/>
            <w:vAlign w:val="center"/>
          </w:tcPr>
          <w:p w14:paraId="4551E56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tcPr>
          <w:p w14:paraId="71DAA1A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0</w:t>
            </w:r>
          </w:p>
        </w:tc>
        <w:tc>
          <w:tcPr>
            <w:tcW w:w="1276" w:type="dxa"/>
            <w:tcBorders>
              <w:top w:val="single" w:sz="4" w:space="0" w:color="auto"/>
              <w:left w:val="nil"/>
              <w:bottom w:val="single" w:sz="4" w:space="0" w:color="000000"/>
              <w:right w:val="single" w:sz="4" w:space="0" w:color="000000"/>
            </w:tcBorders>
            <w:noWrap/>
            <w:vAlign w:val="center"/>
          </w:tcPr>
          <w:p w14:paraId="6B79039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hideMark/>
          </w:tcPr>
          <w:p w14:paraId="1C8CD72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0</w:t>
            </w:r>
          </w:p>
        </w:tc>
        <w:tc>
          <w:tcPr>
            <w:tcW w:w="1275" w:type="dxa"/>
            <w:tcBorders>
              <w:top w:val="single" w:sz="4" w:space="0" w:color="auto"/>
              <w:left w:val="nil"/>
              <w:bottom w:val="single" w:sz="4" w:space="0" w:color="000000"/>
              <w:right w:val="single" w:sz="4" w:space="0" w:color="000000"/>
            </w:tcBorders>
            <w:noWrap/>
            <w:vAlign w:val="center"/>
            <w:hideMark/>
          </w:tcPr>
          <w:p w14:paraId="6227F99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hideMark/>
          </w:tcPr>
          <w:p w14:paraId="32A0108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0</w:t>
            </w:r>
          </w:p>
        </w:tc>
        <w:tc>
          <w:tcPr>
            <w:tcW w:w="1276" w:type="dxa"/>
            <w:tcBorders>
              <w:top w:val="single" w:sz="4" w:space="0" w:color="auto"/>
              <w:left w:val="nil"/>
              <w:bottom w:val="single" w:sz="4" w:space="0" w:color="000000"/>
              <w:right w:val="single" w:sz="4" w:space="0" w:color="000000"/>
            </w:tcBorders>
            <w:noWrap/>
            <w:vAlign w:val="center"/>
            <w:hideMark/>
          </w:tcPr>
          <w:p w14:paraId="41A77EC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hideMark/>
          </w:tcPr>
          <w:p w14:paraId="51B7BA2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0</w:t>
            </w:r>
          </w:p>
        </w:tc>
        <w:tc>
          <w:tcPr>
            <w:tcW w:w="1275" w:type="dxa"/>
            <w:tcBorders>
              <w:top w:val="single" w:sz="4" w:space="0" w:color="auto"/>
              <w:left w:val="nil"/>
              <w:bottom w:val="single" w:sz="4" w:space="0" w:color="000000"/>
              <w:right w:val="single" w:sz="4" w:space="0" w:color="000000"/>
            </w:tcBorders>
            <w:noWrap/>
            <w:vAlign w:val="center"/>
            <w:hideMark/>
          </w:tcPr>
          <w:p w14:paraId="106CB7B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single" w:sz="4" w:space="0" w:color="auto"/>
              <w:left w:val="nil"/>
              <w:bottom w:val="single" w:sz="4" w:space="0" w:color="000000"/>
              <w:right w:val="single" w:sz="8" w:space="0" w:color="000000"/>
            </w:tcBorders>
            <w:vAlign w:val="center"/>
          </w:tcPr>
          <w:p w14:paraId="35D1C47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28DEC635" w14:textId="77777777" w:rsidTr="006F54E9">
        <w:trPr>
          <w:trHeight w:val="1423"/>
        </w:trPr>
        <w:tc>
          <w:tcPr>
            <w:tcW w:w="2098" w:type="dxa"/>
            <w:tcBorders>
              <w:top w:val="nil"/>
              <w:left w:val="single" w:sz="4" w:space="0" w:color="auto"/>
              <w:bottom w:val="single" w:sz="4" w:space="0" w:color="000000"/>
              <w:right w:val="single" w:sz="4" w:space="0" w:color="000000"/>
            </w:tcBorders>
            <w:vAlign w:val="center"/>
            <w:hideMark/>
          </w:tcPr>
          <w:p w14:paraId="0D0CA410"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Pengembangan Kehidupan Demokrasi berdasarkan Pancasila</w:t>
            </w:r>
          </w:p>
        </w:tc>
        <w:tc>
          <w:tcPr>
            <w:tcW w:w="1842" w:type="dxa"/>
            <w:tcBorders>
              <w:top w:val="nil"/>
              <w:left w:val="nil"/>
              <w:bottom w:val="single" w:sz="4" w:space="0" w:color="000000"/>
              <w:right w:val="single" w:sz="4" w:space="0" w:color="000000"/>
            </w:tcBorders>
            <w:vAlign w:val="center"/>
            <w:hideMark/>
          </w:tcPr>
          <w:p w14:paraId="38FEBF92"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Lembaga Masyarakat yangDikembangkan dalam Kehidupan Demokrasi berdasarkan Pancasila (Lembaga Masyarakat) </w:t>
            </w:r>
          </w:p>
        </w:tc>
        <w:tc>
          <w:tcPr>
            <w:tcW w:w="403" w:type="dxa"/>
            <w:tcBorders>
              <w:top w:val="nil"/>
              <w:left w:val="nil"/>
              <w:bottom w:val="single" w:sz="4" w:space="0" w:color="000000"/>
              <w:right w:val="single" w:sz="4" w:space="0" w:color="000000"/>
            </w:tcBorders>
            <w:noWrap/>
            <w:vAlign w:val="center"/>
          </w:tcPr>
          <w:p w14:paraId="2008220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nil"/>
              <w:left w:val="nil"/>
              <w:bottom w:val="single" w:sz="4" w:space="0" w:color="000000"/>
              <w:right w:val="single" w:sz="4" w:space="0" w:color="auto"/>
            </w:tcBorders>
            <w:vAlign w:val="center"/>
          </w:tcPr>
          <w:p w14:paraId="730D2B4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single" w:sz="4" w:space="0" w:color="auto"/>
              <w:bottom w:val="single" w:sz="4" w:space="0" w:color="000000"/>
              <w:right w:val="single" w:sz="4" w:space="0" w:color="000000"/>
            </w:tcBorders>
          </w:tcPr>
          <w:p w14:paraId="5B42DF8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2F85D42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3C287FA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78B73A2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283F0BB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15B136A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4A89C5C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227671B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34F43E7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190D005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22D2204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vAlign w:val="center"/>
          </w:tcPr>
          <w:p w14:paraId="722C4EF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5E040116" w14:textId="77777777" w:rsidTr="006F54E9">
        <w:trPr>
          <w:trHeight w:val="1121"/>
        </w:trPr>
        <w:tc>
          <w:tcPr>
            <w:tcW w:w="2098" w:type="dxa"/>
            <w:tcBorders>
              <w:top w:val="single" w:sz="4" w:space="0" w:color="auto"/>
              <w:left w:val="single" w:sz="4" w:space="0" w:color="auto"/>
              <w:bottom w:val="single" w:sz="4" w:space="0" w:color="000000"/>
              <w:right w:val="single" w:sz="4" w:space="0" w:color="000000"/>
            </w:tcBorders>
            <w:vAlign w:val="center"/>
            <w:hideMark/>
          </w:tcPr>
          <w:p w14:paraId="05669CA0"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Pelaksanaan Tugas Forum Koordinasi Pimpinandi Kecamatan</w:t>
            </w:r>
          </w:p>
        </w:tc>
        <w:tc>
          <w:tcPr>
            <w:tcW w:w="1842" w:type="dxa"/>
            <w:tcBorders>
              <w:top w:val="single" w:sz="4" w:space="0" w:color="auto"/>
              <w:left w:val="nil"/>
              <w:bottom w:val="single" w:sz="4" w:space="0" w:color="000000"/>
              <w:right w:val="single" w:sz="4" w:space="0" w:color="000000"/>
            </w:tcBorders>
            <w:vAlign w:val="center"/>
            <w:hideMark/>
          </w:tcPr>
          <w:p w14:paraId="4C935089"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Dokumen Tugas Forum KoordinasiPimpinan di Kecamatan (Dokumen) </w:t>
            </w:r>
          </w:p>
        </w:tc>
        <w:tc>
          <w:tcPr>
            <w:tcW w:w="403" w:type="dxa"/>
            <w:tcBorders>
              <w:top w:val="single" w:sz="4" w:space="0" w:color="auto"/>
              <w:left w:val="nil"/>
              <w:bottom w:val="single" w:sz="4" w:space="0" w:color="000000"/>
              <w:right w:val="single" w:sz="4" w:space="0" w:color="000000"/>
            </w:tcBorders>
            <w:noWrap/>
            <w:vAlign w:val="center"/>
          </w:tcPr>
          <w:p w14:paraId="4A856A4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single" w:sz="4" w:space="0" w:color="auto"/>
              <w:left w:val="nil"/>
              <w:bottom w:val="single" w:sz="4" w:space="0" w:color="000000"/>
              <w:right w:val="single" w:sz="4" w:space="0" w:color="auto"/>
            </w:tcBorders>
            <w:vAlign w:val="center"/>
          </w:tcPr>
          <w:p w14:paraId="7B4A8C0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single" w:sz="4" w:space="0" w:color="auto"/>
              <w:left w:val="single" w:sz="4" w:space="0" w:color="auto"/>
              <w:bottom w:val="single" w:sz="4" w:space="0" w:color="000000"/>
              <w:right w:val="single" w:sz="4" w:space="0" w:color="000000"/>
            </w:tcBorders>
          </w:tcPr>
          <w:p w14:paraId="75EA631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tcPr>
          <w:p w14:paraId="3BE79FD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single" w:sz="4" w:space="0" w:color="auto"/>
              <w:left w:val="nil"/>
              <w:bottom w:val="single" w:sz="4" w:space="0" w:color="000000"/>
              <w:right w:val="single" w:sz="4" w:space="0" w:color="000000"/>
            </w:tcBorders>
            <w:noWrap/>
            <w:vAlign w:val="center"/>
          </w:tcPr>
          <w:p w14:paraId="3FEC40D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tcPr>
          <w:p w14:paraId="65805F5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single" w:sz="4" w:space="0" w:color="auto"/>
              <w:left w:val="nil"/>
              <w:bottom w:val="single" w:sz="4" w:space="0" w:color="000000"/>
              <w:right w:val="single" w:sz="4" w:space="0" w:color="000000"/>
            </w:tcBorders>
            <w:noWrap/>
            <w:vAlign w:val="center"/>
          </w:tcPr>
          <w:p w14:paraId="08D70B7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tcPr>
          <w:p w14:paraId="3CDE985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single" w:sz="4" w:space="0" w:color="auto"/>
              <w:left w:val="nil"/>
              <w:bottom w:val="single" w:sz="4" w:space="0" w:color="000000"/>
              <w:right w:val="single" w:sz="4" w:space="0" w:color="000000"/>
            </w:tcBorders>
            <w:noWrap/>
            <w:vAlign w:val="center"/>
          </w:tcPr>
          <w:p w14:paraId="4285F99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tcPr>
          <w:p w14:paraId="28C62A5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single" w:sz="4" w:space="0" w:color="auto"/>
              <w:left w:val="nil"/>
              <w:bottom w:val="single" w:sz="4" w:space="0" w:color="000000"/>
              <w:right w:val="single" w:sz="4" w:space="0" w:color="000000"/>
            </w:tcBorders>
            <w:noWrap/>
            <w:vAlign w:val="center"/>
          </w:tcPr>
          <w:p w14:paraId="5552524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noWrap/>
            <w:vAlign w:val="center"/>
          </w:tcPr>
          <w:p w14:paraId="522C048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single" w:sz="4" w:space="0" w:color="auto"/>
              <w:left w:val="nil"/>
              <w:bottom w:val="single" w:sz="4" w:space="0" w:color="000000"/>
              <w:right w:val="single" w:sz="4" w:space="0" w:color="000000"/>
            </w:tcBorders>
            <w:noWrap/>
            <w:vAlign w:val="center"/>
          </w:tcPr>
          <w:p w14:paraId="7DB67D7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single" w:sz="4" w:space="0" w:color="auto"/>
              <w:left w:val="nil"/>
              <w:bottom w:val="single" w:sz="4" w:space="0" w:color="000000"/>
              <w:right w:val="single" w:sz="8" w:space="0" w:color="000000"/>
            </w:tcBorders>
            <w:vAlign w:val="center"/>
          </w:tcPr>
          <w:p w14:paraId="5CF92B6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5EF4F327" w14:textId="77777777" w:rsidTr="006F54E9">
        <w:trPr>
          <w:trHeight w:val="1008"/>
        </w:trPr>
        <w:tc>
          <w:tcPr>
            <w:tcW w:w="2098" w:type="dxa"/>
            <w:tcBorders>
              <w:top w:val="single" w:sz="4" w:space="0" w:color="auto"/>
              <w:left w:val="single" w:sz="4" w:space="0" w:color="auto"/>
              <w:bottom w:val="single" w:sz="4" w:space="0" w:color="000000"/>
              <w:right w:val="single" w:sz="4" w:space="0" w:color="000000"/>
            </w:tcBorders>
            <w:shd w:val="clear" w:color="000000" w:fill="F6EA98"/>
            <w:vAlign w:val="center"/>
            <w:hideMark/>
          </w:tcPr>
          <w:p w14:paraId="5AAA98EF" w14:textId="77777777" w:rsidR="00E313DE"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lastRenderedPageBreak/>
              <w:t>PROGRAM PEMBINAAN DAN PENGAWASAN PEMERINTAHAN DESA</w:t>
            </w:r>
          </w:p>
          <w:p w14:paraId="5DB9F0E6" w14:textId="77777777" w:rsidR="00E313DE" w:rsidRPr="00C46A41" w:rsidRDefault="00E313DE" w:rsidP="008A376E">
            <w:pPr>
              <w:rPr>
                <w:rFonts w:ascii="Bookman Old Style" w:eastAsia="Times New Roman" w:hAnsi="Bookman Old Style" w:cs="Arial"/>
                <w:color w:val="000000"/>
                <w:sz w:val="16"/>
                <w:szCs w:val="16"/>
                <w:lang w:val="en-ID" w:eastAsia="en-ID"/>
              </w:rPr>
            </w:pPr>
          </w:p>
        </w:tc>
        <w:tc>
          <w:tcPr>
            <w:tcW w:w="1842" w:type="dxa"/>
            <w:tcBorders>
              <w:top w:val="single" w:sz="4" w:space="0" w:color="auto"/>
              <w:left w:val="nil"/>
              <w:bottom w:val="single" w:sz="4" w:space="0" w:color="000000"/>
              <w:right w:val="single" w:sz="4" w:space="0" w:color="000000"/>
            </w:tcBorders>
            <w:shd w:val="clear" w:color="000000" w:fill="F6EA98"/>
            <w:vAlign w:val="center"/>
            <w:hideMark/>
          </w:tcPr>
          <w:p w14:paraId="415B8CDC"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Persentase anggaran  desa yang mendukung program pemerintah</w:t>
            </w:r>
          </w:p>
        </w:tc>
        <w:tc>
          <w:tcPr>
            <w:tcW w:w="403" w:type="dxa"/>
            <w:tcBorders>
              <w:top w:val="single" w:sz="4" w:space="0" w:color="auto"/>
              <w:left w:val="nil"/>
              <w:bottom w:val="single" w:sz="4" w:space="0" w:color="000000"/>
              <w:right w:val="single" w:sz="4" w:space="0" w:color="000000"/>
            </w:tcBorders>
            <w:shd w:val="clear" w:color="000000" w:fill="F6EA98"/>
            <w:noWrap/>
            <w:vAlign w:val="center"/>
          </w:tcPr>
          <w:p w14:paraId="70379D93" w14:textId="72ED589A" w:rsidR="00E313DE" w:rsidRPr="00C46A41" w:rsidRDefault="00745B3F" w:rsidP="008A376E">
            <w:pPr>
              <w:jc w:val="center"/>
              <w:rPr>
                <w:rFonts w:ascii="Bookman Old Style" w:eastAsia="Times New Roman" w:hAnsi="Bookman Old Style" w:cs="Arial"/>
                <w:color w:val="000000"/>
                <w:sz w:val="16"/>
                <w:szCs w:val="16"/>
                <w:lang w:val="en-ID" w:eastAsia="en-ID"/>
              </w:rPr>
            </w:pPr>
            <w:r>
              <w:rPr>
                <w:rFonts w:ascii="Bookman Old Style" w:hAnsi="Bookman Old Style" w:cs="Arial"/>
                <w:bCs/>
                <w:sz w:val="16"/>
                <w:szCs w:val="16"/>
              </w:rPr>
              <w:t>47,6</w:t>
            </w:r>
          </w:p>
        </w:tc>
        <w:tc>
          <w:tcPr>
            <w:tcW w:w="760" w:type="dxa"/>
            <w:tcBorders>
              <w:top w:val="single" w:sz="4" w:space="0" w:color="auto"/>
              <w:left w:val="nil"/>
              <w:bottom w:val="single" w:sz="4" w:space="0" w:color="000000"/>
              <w:right w:val="single" w:sz="4" w:space="0" w:color="auto"/>
            </w:tcBorders>
            <w:shd w:val="clear" w:color="000000" w:fill="F6EA98"/>
            <w:vAlign w:val="center"/>
          </w:tcPr>
          <w:p w14:paraId="20A4FF73" w14:textId="23FBEF1C" w:rsidR="00E313DE" w:rsidRPr="00C46A41" w:rsidRDefault="00745B3F" w:rsidP="008A376E">
            <w:pPr>
              <w:jc w:val="center"/>
              <w:rPr>
                <w:rFonts w:ascii="Bookman Old Style" w:hAnsi="Bookman Old Style" w:cs="Arial"/>
                <w:bCs/>
                <w:sz w:val="16"/>
                <w:szCs w:val="16"/>
              </w:rPr>
            </w:pPr>
            <w:r>
              <w:rPr>
                <w:rFonts w:ascii="Bookman Old Style" w:hAnsi="Bookman Old Style" w:cs="Arial"/>
                <w:bCs/>
                <w:sz w:val="16"/>
                <w:szCs w:val="16"/>
              </w:rPr>
              <w:t>47,6</w:t>
            </w:r>
          </w:p>
        </w:tc>
        <w:tc>
          <w:tcPr>
            <w:tcW w:w="1276" w:type="dxa"/>
            <w:tcBorders>
              <w:top w:val="single" w:sz="4" w:space="0" w:color="auto"/>
              <w:left w:val="single" w:sz="4" w:space="0" w:color="auto"/>
              <w:bottom w:val="single" w:sz="4" w:space="0" w:color="000000"/>
              <w:right w:val="single" w:sz="4" w:space="0" w:color="000000"/>
            </w:tcBorders>
            <w:shd w:val="clear" w:color="000000" w:fill="F6EA98"/>
          </w:tcPr>
          <w:p w14:paraId="74E899BE" w14:textId="77777777" w:rsidR="00E313DE" w:rsidRDefault="00E313DE" w:rsidP="008A376E">
            <w:pPr>
              <w:jc w:val="center"/>
              <w:rPr>
                <w:rFonts w:ascii="Bookman Old Style" w:hAnsi="Bookman Old Style" w:cs="Arial"/>
                <w:bCs/>
                <w:sz w:val="16"/>
                <w:szCs w:val="16"/>
              </w:rPr>
            </w:pPr>
          </w:p>
          <w:p w14:paraId="1A5F0C5B" w14:textId="77777777" w:rsidR="00FC4A30" w:rsidRDefault="00FC4A30" w:rsidP="008A376E">
            <w:pPr>
              <w:jc w:val="center"/>
              <w:rPr>
                <w:rFonts w:ascii="Bookman Old Style" w:hAnsi="Bookman Old Style" w:cs="Arial"/>
                <w:bCs/>
                <w:sz w:val="16"/>
                <w:szCs w:val="16"/>
              </w:rPr>
            </w:pPr>
          </w:p>
          <w:p w14:paraId="4B69BC20" w14:textId="77777777" w:rsidR="00FC4A30" w:rsidRDefault="00FC4A30" w:rsidP="008A376E">
            <w:pPr>
              <w:jc w:val="center"/>
              <w:rPr>
                <w:rFonts w:ascii="Bookman Old Style" w:hAnsi="Bookman Old Style" w:cs="Arial"/>
                <w:bCs/>
                <w:sz w:val="16"/>
                <w:szCs w:val="16"/>
              </w:rPr>
            </w:pPr>
            <w:r>
              <w:rPr>
                <w:rFonts w:ascii="Bookman Old Style" w:hAnsi="Bookman Old Style" w:cs="Arial"/>
                <w:bCs/>
                <w:sz w:val="16"/>
                <w:szCs w:val="16"/>
              </w:rPr>
              <w:t>6.977.800</w:t>
            </w:r>
          </w:p>
          <w:p w14:paraId="3262F2E4" w14:textId="77777777" w:rsidR="00FC4A30" w:rsidRDefault="00FC4A30" w:rsidP="008A376E">
            <w:pPr>
              <w:jc w:val="center"/>
              <w:rPr>
                <w:rFonts w:ascii="Bookman Old Style" w:hAnsi="Bookman Old Style" w:cs="Arial"/>
                <w:bCs/>
                <w:sz w:val="16"/>
                <w:szCs w:val="16"/>
              </w:rPr>
            </w:pPr>
          </w:p>
          <w:p w14:paraId="190CD173" w14:textId="77777777" w:rsidR="00FC4A30" w:rsidRPr="00C46A41" w:rsidRDefault="00FC4A30" w:rsidP="00FC4A30">
            <w:pPr>
              <w:rPr>
                <w:rFonts w:ascii="Bookman Old Style" w:hAnsi="Bookman Old Style" w:cs="Arial"/>
                <w:bCs/>
                <w:sz w:val="16"/>
                <w:szCs w:val="16"/>
              </w:rPr>
            </w:pPr>
          </w:p>
        </w:tc>
        <w:tc>
          <w:tcPr>
            <w:tcW w:w="709" w:type="dxa"/>
            <w:tcBorders>
              <w:top w:val="single" w:sz="4" w:space="0" w:color="auto"/>
              <w:left w:val="nil"/>
              <w:bottom w:val="single" w:sz="4" w:space="0" w:color="000000"/>
              <w:right w:val="single" w:sz="4" w:space="0" w:color="000000"/>
            </w:tcBorders>
            <w:shd w:val="clear" w:color="000000" w:fill="F6EA98"/>
            <w:noWrap/>
            <w:vAlign w:val="center"/>
          </w:tcPr>
          <w:p w14:paraId="1BCBDA3C" w14:textId="769B87F1" w:rsidR="00E313DE" w:rsidRPr="00C46A41" w:rsidRDefault="00745B3F"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47,7</w:t>
            </w:r>
          </w:p>
        </w:tc>
        <w:tc>
          <w:tcPr>
            <w:tcW w:w="1275" w:type="dxa"/>
            <w:tcBorders>
              <w:top w:val="single" w:sz="4" w:space="0" w:color="auto"/>
              <w:left w:val="nil"/>
              <w:bottom w:val="single" w:sz="4" w:space="0" w:color="000000"/>
              <w:right w:val="single" w:sz="4" w:space="0" w:color="000000"/>
            </w:tcBorders>
            <w:shd w:val="clear" w:color="000000" w:fill="F6EA98"/>
            <w:noWrap/>
            <w:vAlign w:val="center"/>
          </w:tcPr>
          <w:p w14:paraId="767FDEC6" w14:textId="77777777" w:rsidR="00E313DE" w:rsidRPr="00C46A41" w:rsidRDefault="00FC4A30" w:rsidP="008A376E">
            <w:pPr>
              <w:rPr>
                <w:rFonts w:ascii="Bookman Old Style" w:eastAsia="Times New Roman" w:hAnsi="Bookman Old Style" w:cs="Arial"/>
                <w:bCs/>
                <w:color w:val="000000"/>
                <w:sz w:val="16"/>
                <w:szCs w:val="16"/>
                <w:lang w:val="en-ID" w:eastAsia="en-ID"/>
              </w:rPr>
            </w:pPr>
            <w:r>
              <w:rPr>
                <w:rFonts w:ascii="Bookman Old Style" w:eastAsia="Times New Roman" w:hAnsi="Bookman Old Style" w:cs="Arial"/>
                <w:bCs/>
                <w:color w:val="000000"/>
                <w:sz w:val="16"/>
                <w:szCs w:val="16"/>
                <w:lang w:val="en-ID" w:eastAsia="en-ID"/>
              </w:rPr>
              <w:t>15.005.000</w:t>
            </w:r>
          </w:p>
        </w:tc>
        <w:tc>
          <w:tcPr>
            <w:tcW w:w="709" w:type="dxa"/>
            <w:tcBorders>
              <w:top w:val="single" w:sz="4" w:space="0" w:color="auto"/>
              <w:left w:val="nil"/>
              <w:bottom w:val="single" w:sz="4" w:space="0" w:color="000000"/>
              <w:right w:val="single" w:sz="4" w:space="0" w:color="000000"/>
            </w:tcBorders>
            <w:shd w:val="clear" w:color="000000" w:fill="F6EA98"/>
            <w:noWrap/>
            <w:vAlign w:val="center"/>
          </w:tcPr>
          <w:p w14:paraId="22924DDD" w14:textId="60A7AE4D" w:rsidR="00E313DE" w:rsidRPr="00C46A41" w:rsidRDefault="00745B3F"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47,8</w:t>
            </w:r>
          </w:p>
        </w:tc>
        <w:tc>
          <w:tcPr>
            <w:tcW w:w="1276" w:type="dxa"/>
            <w:tcBorders>
              <w:top w:val="single" w:sz="4" w:space="0" w:color="auto"/>
              <w:left w:val="nil"/>
              <w:bottom w:val="single" w:sz="4" w:space="0" w:color="000000"/>
              <w:right w:val="single" w:sz="4" w:space="0" w:color="000000"/>
            </w:tcBorders>
            <w:shd w:val="clear" w:color="000000" w:fill="F6EA98"/>
            <w:noWrap/>
            <w:vAlign w:val="center"/>
          </w:tcPr>
          <w:p w14:paraId="61C1DB8B" w14:textId="77777777" w:rsidR="00E313DE" w:rsidRPr="00C46A41" w:rsidRDefault="00FC4A30" w:rsidP="008A376E">
            <w:pPr>
              <w:jc w:val="center"/>
              <w:rPr>
                <w:rFonts w:ascii="Bookman Old Style" w:eastAsia="Times New Roman" w:hAnsi="Bookman Old Style" w:cs="Arial"/>
                <w:color w:val="000000"/>
                <w:sz w:val="16"/>
                <w:szCs w:val="16"/>
                <w:lang w:val="en-ID"/>
              </w:rPr>
            </w:pPr>
            <w:r>
              <w:rPr>
                <w:rFonts w:ascii="Bookman Old Style" w:hAnsi="Bookman Old Style" w:cs="Arial"/>
                <w:color w:val="000000"/>
                <w:sz w:val="16"/>
                <w:szCs w:val="16"/>
              </w:rPr>
              <w:t>18.968.800</w:t>
            </w:r>
          </w:p>
          <w:p w14:paraId="65104F8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shd w:val="clear" w:color="000000" w:fill="F6EA98"/>
            <w:noWrap/>
            <w:vAlign w:val="center"/>
            <w:hideMark/>
          </w:tcPr>
          <w:p w14:paraId="3DC85E7D" w14:textId="28857D52" w:rsidR="00E313DE" w:rsidRPr="00C46A41" w:rsidRDefault="00745B3F"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47,9</w:t>
            </w:r>
          </w:p>
        </w:tc>
        <w:tc>
          <w:tcPr>
            <w:tcW w:w="1275" w:type="dxa"/>
            <w:tcBorders>
              <w:top w:val="single" w:sz="4" w:space="0" w:color="auto"/>
              <w:left w:val="nil"/>
              <w:bottom w:val="single" w:sz="4" w:space="0" w:color="000000"/>
              <w:right w:val="single" w:sz="4" w:space="0" w:color="000000"/>
            </w:tcBorders>
            <w:shd w:val="clear" w:color="000000" w:fill="F6EA98"/>
            <w:noWrap/>
            <w:vAlign w:val="center"/>
            <w:hideMark/>
          </w:tcPr>
          <w:p w14:paraId="4ADDB6D4" w14:textId="77777777" w:rsidR="00E313DE" w:rsidRPr="00C46A41" w:rsidRDefault="00FC4A30" w:rsidP="008A376E">
            <w:pPr>
              <w:jc w:val="center"/>
              <w:rPr>
                <w:rFonts w:ascii="Bookman Old Style" w:eastAsia="Times New Roman" w:hAnsi="Bookman Old Style" w:cs="Arial"/>
                <w:color w:val="000000"/>
                <w:sz w:val="16"/>
                <w:szCs w:val="16"/>
                <w:lang w:val="en-ID"/>
              </w:rPr>
            </w:pPr>
            <w:r>
              <w:rPr>
                <w:rFonts w:ascii="Bookman Old Style" w:hAnsi="Bookman Old Style" w:cs="Arial"/>
                <w:color w:val="000000"/>
                <w:sz w:val="16"/>
                <w:szCs w:val="16"/>
              </w:rPr>
              <w:t>20.920</w:t>
            </w:r>
            <w:r w:rsidR="00CB26E1">
              <w:rPr>
                <w:rFonts w:ascii="Bookman Old Style" w:hAnsi="Bookman Old Style" w:cs="Arial"/>
                <w:color w:val="000000"/>
                <w:sz w:val="16"/>
                <w:szCs w:val="16"/>
              </w:rPr>
              <w:t>.</w:t>
            </w:r>
            <w:r>
              <w:rPr>
                <w:rFonts w:ascii="Bookman Old Style" w:hAnsi="Bookman Old Style" w:cs="Arial"/>
                <w:color w:val="000000"/>
                <w:sz w:val="16"/>
                <w:szCs w:val="16"/>
              </w:rPr>
              <w:t>100</w:t>
            </w:r>
          </w:p>
          <w:p w14:paraId="36BBBF8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shd w:val="clear" w:color="000000" w:fill="F6EA98"/>
            <w:noWrap/>
            <w:vAlign w:val="center"/>
            <w:hideMark/>
          </w:tcPr>
          <w:p w14:paraId="5BB06A93" w14:textId="63607021" w:rsidR="00E313DE" w:rsidRPr="00C46A41" w:rsidRDefault="00745B3F"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48</w:t>
            </w:r>
          </w:p>
        </w:tc>
        <w:tc>
          <w:tcPr>
            <w:tcW w:w="1276" w:type="dxa"/>
            <w:tcBorders>
              <w:top w:val="single" w:sz="4" w:space="0" w:color="auto"/>
              <w:left w:val="nil"/>
              <w:bottom w:val="single" w:sz="4" w:space="0" w:color="000000"/>
              <w:right w:val="single" w:sz="4" w:space="0" w:color="000000"/>
            </w:tcBorders>
            <w:shd w:val="clear" w:color="000000" w:fill="F6EA98"/>
            <w:noWrap/>
            <w:vAlign w:val="center"/>
            <w:hideMark/>
          </w:tcPr>
          <w:p w14:paraId="19F567E4" w14:textId="77777777" w:rsidR="00E313DE" w:rsidRPr="00C46A41" w:rsidRDefault="00FC4A30" w:rsidP="008A376E">
            <w:pPr>
              <w:jc w:val="center"/>
              <w:rPr>
                <w:rFonts w:ascii="Bookman Old Style" w:eastAsia="Times New Roman" w:hAnsi="Bookman Old Style" w:cs="Arial"/>
                <w:color w:val="000000"/>
                <w:sz w:val="16"/>
                <w:szCs w:val="16"/>
                <w:lang w:val="en-ID"/>
              </w:rPr>
            </w:pPr>
            <w:r>
              <w:rPr>
                <w:rFonts w:ascii="Bookman Old Style" w:hAnsi="Bookman Old Style" w:cs="Arial"/>
                <w:color w:val="000000"/>
                <w:sz w:val="16"/>
                <w:szCs w:val="16"/>
              </w:rPr>
              <w:t>21.741.200</w:t>
            </w:r>
          </w:p>
          <w:p w14:paraId="769F4B2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single" w:sz="4" w:space="0" w:color="auto"/>
              <w:left w:val="nil"/>
              <w:bottom w:val="single" w:sz="4" w:space="0" w:color="000000"/>
              <w:right w:val="single" w:sz="4" w:space="0" w:color="000000"/>
            </w:tcBorders>
            <w:shd w:val="clear" w:color="000000" w:fill="F6EA98"/>
            <w:noWrap/>
            <w:vAlign w:val="center"/>
            <w:hideMark/>
          </w:tcPr>
          <w:p w14:paraId="5813E3C6" w14:textId="1F581CF6" w:rsidR="00E313DE" w:rsidRPr="00C46A41" w:rsidRDefault="00745B3F"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48,1</w:t>
            </w:r>
          </w:p>
        </w:tc>
        <w:tc>
          <w:tcPr>
            <w:tcW w:w="1275" w:type="dxa"/>
            <w:tcBorders>
              <w:top w:val="single" w:sz="4" w:space="0" w:color="auto"/>
              <w:left w:val="nil"/>
              <w:bottom w:val="single" w:sz="4" w:space="0" w:color="000000"/>
              <w:right w:val="single" w:sz="4" w:space="0" w:color="000000"/>
            </w:tcBorders>
            <w:shd w:val="clear" w:color="000000" w:fill="F6EA98"/>
            <w:noWrap/>
            <w:vAlign w:val="center"/>
            <w:hideMark/>
          </w:tcPr>
          <w:p w14:paraId="0E160876" w14:textId="77777777" w:rsidR="00E313DE" w:rsidRPr="00C46A41" w:rsidRDefault="00E313DE" w:rsidP="008A376E">
            <w:pP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FC4A30">
              <w:rPr>
                <w:rFonts w:ascii="Bookman Old Style" w:hAnsi="Bookman Old Style" w:cs="Arial"/>
                <w:color w:val="000000"/>
                <w:sz w:val="16"/>
                <w:szCs w:val="16"/>
              </w:rPr>
              <w:t>23.978.500</w:t>
            </w:r>
            <w:r w:rsidRPr="00C46A41">
              <w:rPr>
                <w:rFonts w:ascii="Bookman Old Style" w:hAnsi="Bookman Old Style" w:cs="Arial"/>
                <w:color w:val="000000"/>
                <w:sz w:val="16"/>
                <w:szCs w:val="16"/>
              </w:rPr>
              <w:t xml:space="preserve"> </w:t>
            </w:r>
          </w:p>
          <w:p w14:paraId="7E4F4F0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single" w:sz="4" w:space="0" w:color="auto"/>
              <w:left w:val="nil"/>
              <w:bottom w:val="single" w:sz="4" w:space="0" w:color="000000"/>
              <w:right w:val="single" w:sz="8" w:space="0" w:color="000000"/>
            </w:tcBorders>
            <w:shd w:val="clear" w:color="000000" w:fill="F6EA98"/>
            <w:vAlign w:val="center"/>
          </w:tcPr>
          <w:p w14:paraId="4398FB7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1790B984" w14:textId="77777777" w:rsidTr="006F54E9">
        <w:trPr>
          <w:trHeight w:val="447"/>
        </w:trPr>
        <w:tc>
          <w:tcPr>
            <w:tcW w:w="2098" w:type="dxa"/>
            <w:tcBorders>
              <w:top w:val="nil"/>
              <w:left w:val="single" w:sz="4" w:space="0" w:color="auto"/>
              <w:bottom w:val="single" w:sz="4" w:space="0" w:color="000000"/>
              <w:right w:val="single" w:sz="4" w:space="0" w:color="000000"/>
            </w:tcBorders>
            <w:shd w:val="clear" w:color="000000" w:fill="B4F5A9"/>
            <w:vAlign w:val="center"/>
            <w:hideMark/>
          </w:tcPr>
          <w:p w14:paraId="76210BF6"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Fasilitasi,      Rekomendasi      dan      Koordinasi</w:t>
            </w:r>
            <w:r w:rsidRPr="00C46A41">
              <w:rPr>
                <w:rFonts w:ascii="Bookman Old Style" w:eastAsia="Times New Roman" w:hAnsi="Bookman Old Style" w:cs="Arial"/>
                <w:color w:val="000000"/>
                <w:sz w:val="16"/>
                <w:szCs w:val="16"/>
                <w:lang w:val="en-ID" w:eastAsia="en-ID"/>
              </w:rPr>
              <w:br/>
              <w:t>Pembinaan dan Pengawasan Pemerintahan Desa</w:t>
            </w:r>
          </w:p>
        </w:tc>
        <w:tc>
          <w:tcPr>
            <w:tcW w:w="1842" w:type="dxa"/>
            <w:tcBorders>
              <w:top w:val="nil"/>
              <w:left w:val="nil"/>
              <w:bottom w:val="single" w:sz="4" w:space="0" w:color="000000"/>
              <w:right w:val="single" w:sz="4" w:space="0" w:color="000000"/>
            </w:tcBorders>
            <w:shd w:val="clear" w:color="000000" w:fill="B4F5A9"/>
            <w:vAlign w:val="center"/>
            <w:hideMark/>
          </w:tcPr>
          <w:p w14:paraId="6CD4D2AD"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Persentase pembinaan dan Pengawasan  yang difasiitasi,  direkomendasi,  dikoordinasikan</w:t>
            </w:r>
          </w:p>
        </w:tc>
        <w:tc>
          <w:tcPr>
            <w:tcW w:w="403" w:type="dxa"/>
            <w:tcBorders>
              <w:top w:val="nil"/>
              <w:left w:val="nil"/>
              <w:bottom w:val="single" w:sz="4" w:space="0" w:color="000000"/>
              <w:right w:val="single" w:sz="4" w:space="0" w:color="000000"/>
            </w:tcBorders>
            <w:shd w:val="clear" w:color="000000" w:fill="B4F5A9"/>
            <w:noWrap/>
            <w:vAlign w:val="center"/>
          </w:tcPr>
          <w:p w14:paraId="3BA32FD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760" w:type="dxa"/>
            <w:tcBorders>
              <w:top w:val="nil"/>
              <w:left w:val="nil"/>
              <w:bottom w:val="single" w:sz="4" w:space="0" w:color="000000"/>
              <w:right w:val="single" w:sz="4" w:space="0" w:color="auto"/>
            </w:tcBorders>
            <w:shd w:val="clear" w:color="000000" w:fill="B4F5A9"/>
            <w:vAlign w:val="center"/>
          </w:tcPr>
          <w:p w14:paraId="7E6FCBE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single" w:sz="4" w:space="0" w:color="auto"/>
              <w:bottom w:val="single" w:sz="4" w:space="0" w:color="000000"/>
              <w:right w:val="single" w:sz="4" w:space="0" w:color="000000"/>
            </w:tcBorders>
            <w:shd w:val="clear" w:color="000000" w:fill="B4F5A9"/>
          </w:tcPr>
          <w:p w14:paraId="21ED8973" w14:textId="77777777" w:rsidR="00E313DE" w:rsidRDefault="00E313DE" w:rsidP="008A376E">
            <w:pPr>
              <w:jc w:val="center"/>
              <w:rPr>
                <w:rFonts w:ascii="Bookman Old Style" w:eastAsia="Times New Roman" w:hAnsi="Bookman Old Style" w:cs="Arial"/>
                <w:color w:val="000000"/>
                <w:sz w:val="16"/>
                <w:szCs w:val="16"/>
                <w:lang w:val="en-ID" w:eastAsia="en-ID"/>
              </w:rPr>
            </w:pPr>
          </w:p>
          <w:p w14:paraId="30BECD6E" w14:textId="77777777" w:rsidR="00FC4A30" w:rsidRDefault="00FC4A30" w:rsidP="008A376E">
            <w:pPr>
              <w:jc w:val="center"/>
              <w:rPr>
                <w:rFonts w:ascii="Bookman Old Style" w:eastAsia="Times New Roman" w:hAnsi="Bookman Old Style" w:cs="Arial"/>
                <w:color w:val="000000"/>
                <w:sz w:val="16"/>
                <w:szCs w:val="16"/>
                <w:lang w:val="en-ID" w:eastAsia="en-ID"/>
              </w:rPr>
            </w:pPr>
          </w:p>
          <w:p w14:paraId="22DBC7D5" w14:textId="77777777" w:rsidR="00FC4A30" w:rsidRDefault="00FC4A30" w:rsidP="008A376E">
            <w:pPr>
              <w:jc w:val="center"/>
              <w:rPr>
                <w:rFonts w:ascii="Bookman Old Style" w:eastAsia="Times New Roman" w:hAnsi="Bookman Old Style" w:cs="Arial"/>
                <w:color w:val="000000"/>
                <w:sz w:val="16"/>
                <w:szCs w:val="16"/>
                <w:lang w:val="en-ID" w:eastAsia="en-ID"/>
              </w:rPr>
            </w:pPr>
          </w:p>
          <w:p w14:paraId="648E0C2B" w14:textId="77777777" w:rsidR="00FC4A30" w:rsidRDefault="00FC4A30" w:rsidP="00FC4A30">
            <w:pPr>
              <w:jc w:val="center"/>
              <w:rPr>
                <w:rFonts w:ascii="Bookman Old Style" w:hAnsi="Bookman Old Style" w:cs="Arial"/>
                <w:bCs/>
                <w:sz w:val="16"/>
                <w:szCs w:val="16"/>
              </w:rPr>
            </w:pPr>
            <w:r>
              <w:rPr>
                <w:rFonts w:ascii="Bookman Old Style" w:hAnsi="Bookman Old Style" w:cs="Arial"/>
                <w:bCs/>
                <w:sz w:val="16"/>
                <w:szCs w:val="16"/>
              </w:rPr>
              <w:t>6.977.800</w:t>
            </w:r>
          </w:p>
          <w:p w14:paraId="3875CD00" w14:textId="77777777" w:rsidR="00FC4A30" w:rsidRPr="00C46A41" w:rsidRDefault="00FC4A30"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B4F5A9"/>
            <w:noWrap/>
            <w:vAlign w:val="center"/>
          </w:tcPr>
          <w:p w14:paraId="1A464AC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000000"/>
              <w:right w:val="single" w:sz="4" w:space="0" w:color="000000"/>
            </w:tcBorders>
            <w:shd w:val="clear" w:color="000000" w:fill="B4F5A9"/>
            <w:noWrap/>
            <w:vAlign w:val="center"/>
          </w:tcPr>
          <w:p w14:paraId="15AE61BF" w14:textId="77777777" w:rsidR="00E313DE" w:rsidRPr="00C46A41" w:rsidRDefault="006F1312" w:rsidP="008A376E">
            <w:pPr>
              <w:jc w:val="center"/>
              <w:rPr>
                <w:rFonts w:ascii="Bookman Old Style" w:eastAsia="Times New Roman" w:hAnsi="Bookman Old Style" w:cs="Arial"/>
                <w:bCs/>
                <w:color w:val="000000"/>
                <w:sz w:val="16"/>
                <w:szCs w:val="16"/>
                <w:lang w:val="en-ID" w:eastAsia="en-ID"/>
              </w:rPr>
            </w:pPr>
            <w:r>
              <w:rPr>
                <w:rFonts w:ascii="Bookman Old Style" w:eastAsia="Times New Roman" w:hAnsi="Bookman Old Style" w:cs="Arial"/>
                <w:bCs/>
                <w:color w:val="000000"/>
                <w:sz w:val="16"/>
                <w:szCs w:val="16"/>
                <w:lang w:val="en-ID" w:eastAsia="en-ID"/>
              </w:rPr>
              <w:t>15.000.000</w:t>
            </w:r>
          </w:p>
        </w:tc>
        <w:tc>
          <w:tcPr>
            <w:tcW w:w="709" w:type="dxa"/>
            <w:tcBorders>
              <w:top w:val="nil"/>
              <w:left w:val="nil"/>
              <w:bottom w:val="single" w:sz="4" w:space="0" w:color="000000"/>
              <w:right w:val="single" w:sz="4" w:space="0" w:color="000000"/>
            </w:tcBorders>
            <w:shd w:val="clear" w:color="000000" w:fill="B4F5A9"/>
            <w:noWrap/>
            <w:vAlign w:val="center"/>
          </w:tcPr>
          <w:p w14:paraId="5DE8A67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nil"/>
              <w:bottom w:val="single" w:sz="4" w:space="0" w:color="000000"/>
              <w:right w:val="single" w:sz="4" w:space="0" w:color="000000"/>
            </w:tcBorders>
            <w:shd w:val="clear" w:color="000000" w:fill="B4F5A9"/>
            <w:noWrap/>
            <w:vAlign w:val="center"/>
          </w:tcPr>
          <w:p w14:paraId="4147FBE7" w14:textId="77777777" w:rsidR="00E313DE" w:rsidRPr="00C46A41" w:rsidRDefault="006F1312" w:rsidP="008A376E">
            <w:pPr>
              <w:jc w:val="center"/>
              <w:rPr>
                <w:rFonts w:ascii="Bookman Old Style" w:eastAsia="Times New Roman" w:hAnsi="Bookman Old Style" w:cs="Arial"/>
                <w:color w:val="000000"/>
                <w:sz w:val="16"/>
                <w:szCs w:val="16"/>
                <w:lang w:val="en-ID"/>
              </w:rPr>
            </w:pPr>
            <w:r>
              <w:rPr>
                <w:rFonts w:ascii="Bookman Old Style" w:hAnsi="Bookman Old Style" w:cs="Arial"/>
                <w:color w:val="000000"/>
                <w:sz w:val="16"/>
                <w:szCs w:val="16"/>
              </w:rPr>
              <w:t>18.968.800</w:t>
            </w:r>
          </w:p>
          <w:p w14:paraId="0197956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B4F5A9"/>
            <w:noWrap/>
            <w:vAlign w:val="center"/>
            <w:hideMark/>
          </w:tcPr>
          <w:p w14:paraId="2F4A502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000000"/>
              <w:right w:val="single" w:sz="4" w:space="0" w:color="000000"/>
            </w:tcBorders>
            <w:shd w:val="clear" w:color="000000" w:fill="B4F5A9"/>
            <w:noWrap/>
            <w:vAlign w:val="center"/>
            <w:hideMark/>
          </w:tcPr>
          <w:p w14:paraId="50F1BE90" w14:textId="77777777" w:rsidR="00CB26E1" w:rsidRPr="00C46A41" w:rsidRDefault="00CB26E1" w:rsidP="00CB26E1">
            <w:pPr>
              <w:jc w:val="center"/>
              <w:rPr>
                <w:rFonts w:ascii="Bookman Old Style" w:eastAsia="Times New Roman" w:hAnsi="Bookman Old Style" w:cs="Arial"/>
                <w:color w:val="000000"/>
                <w:sz w:val="16"/>
                <w:szCs w:val="16"/>
                <w:lang w:val="en-ID"/>
              </w:rPr>
            </w:pPr>
            <w:r>
              <w:rPr>
                <w:rFonts w:ascii="Bookman Old Style" w:hAnsi="Bookman Old Style" w:cs="Arial"/>
                <w:color w:val="000000"/>
                <w:sz w:val="16"/>
                <w:szCs w:val="16"/>
              </w:rPr>
              <w:t>20.920.100</w:t>
            </w:r>
          </w:p>
          <w:p w14:paraId="652869D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shd w:val="clear" w:color="000000" w:fill="B4F5A9"/>
            <w:noWrap/>
            <w:vAlign w:val="center"/>
            <w:hideMark/>
          </w:tcPr>
          <w:p w14:paraId="5A718F9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6" w:type="dxa"/>
            <w:tcBorders>
              <w:top w:val="nil"/>
              <w:left w:val="nil"/>
              <w:bottom w:val="single" w:sz="4" w:space="0" w:color="000000"/>
              <w:right w:val="single" w:sz="4" w:space="0" w:color="000000"/>
            </w:tcBorders>
            <w:shd w:val="clear" w:color="000000" w:fill="B4F5A9"/>
            <w:noWrap/>
            <w:vAlign w:val="center"/>
            <w:hideMark/>
          </w:tcPr>
          <w:p w14:paraId="519E3A9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hAnsi="Bookman Old Style" w:cs="Arial"/>
                <w:color w:val="000000"/>
                <w:sz w:val="16"/>
                <w:szCs w:val="16"/>
              </w:rPr>
              <w:t>61.085.900</w:t>
            </w:r>
          </w:p>
        </w:tc>
        <w:tc>
          <w:tcPr>
            <w:tcW w:w="709" w:type="dxa"/>
            <w:tcBorders>
              <w:top w:val="nil"/>
              <w:left w:val="nil"/>
              <w:bottom w:val="single" w:sz="4" w:space="0" w:color="000000"/>
              <w:right w:val="single" w:sz="4" w:space="0" w:color="000000"/>
            </w:tcBorders>
            <w:shd w:val="clear" w:color="000000" w:fill="B4F5A9"/>
            <w:noWrap/>
            <w:vAlign w:val="center"/>
            <w:hideMark/>
          </w:tcPr>
          <w:p w14:paraId="3E3AAF8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80</w:t>
            </w:r>
          </w:p>
        </w:tc>
        <w:tc>
          <w:tcPr>
            <w:tcW w:w="1275" w:type="dxa"/>
            <w:tcBorders>
              <w:top w:val="nil"/>
              <w:left w:val="nil"/>
              <w:bottom w:val="single" w:sz="4" w:space="0" w:color="000000"/>
              <w:right w:val="single" w:sz="4" w:space="0" w:color="000000"/>
            </w:tcBorders>
            <w:shd w:val="clear" w:color="000000" w:fill="B4F5A9"/>
            <w:noWrap/>
            <w:vAlign w:val="center"/>
            <w:hideMark/>
          </w:tcPr>
          <w:p w14:paraId="6C6CFE32" w14:textId="77777777" w:rsidR="00E313DE" w:rsidRPr="00C46A41" w:rsidRDefault="00CB26E1" w:rsidP="008A376E">
            <w:pPr>
              <w:jc w:val="center"/>
              <w:rPr>
                <w:rFonts w:ascii="Bookman Old Style" w:eastAsia="Times New Roman" w:hAnsi="Bookman Old Style" w:cs="Arial"/>
                <w:color w:val="000000"/>
                <w:sz w:val="16"/>
                <w:szCs w:val="16"/>
                <w:lang w:val="en-ID" w:eastAsia="en-ID"/>
              </w:rPr>
            </w:pPr>
            <w:r>
              <w:rPr>
                <w:rFonts w:ascii="Bookman Old Style" w:hAnsi="Bookman Old Style" w:cs="Arial"/>
                <w:color w:val="000000"/>
                <w:sz w:val="16"/>
                <w:szCs w:val="16"/>
              </w:rPr>
              <w:t>23.978.500</w:t>
            </w:r>
          </w:p>
        </w:tc>
        <w:tc>
          <w:tcPr>
            <w:tcW w:w="567" w:type="dxa"/>
            <w:tcBorders>
              <w:top w:val="nil"/>
              <w:left w:val="nil"/>
              <w:bottom w:val="single" w:sz="4" w:space="0" w:color="000000"/>
              <w:right w:val="single" w:sz="8" w:space="0" w:color="000000"/>
            </w:tcBorders>
            <w:shd w:val="clear" w:color="000000" w:fill="B4F5A9"/>
            <w:vAlign w:val="center"/>
          </w:tcPr>
          <w:p w14:paraId="2C60C5C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2B5B404F" w14:textId="77777777" w:rsidTr="006F54E9">
        <w:trPr>
          <w:trHeight w:val="1250"/>
        </w:trPr>
        <w:tc>
          <w:tcPr>
            <w:tcW w:w="2098" w:type="dxa"/>
            <w:tcBorders>
              <w:top w:val="nil"/>
              <w:left w:val="single" w:sz="4" w:space="0" w:color="auto"/>
              <w:bottom w:val="single" w:sz="4" w:space="0" w:color="000000"/>
              <w:right w:val="single" w:sz="4" w:space="0" w:color="000000"/>
            </w:tcBorders>
            <w:vAlign w:val="center"/>
            <w:hideMark/>
          </w:tcPr>
          <w:p w14:paraId="2629BC58"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Fasilitasi Penyusunan Peraturan Desa dan Peraturan Kepala Desa</w:t>
            </w:r>
          </w:p>
        </w:tc>
        <w:tc>
          <w:tcPr>
            <w:tcW w:w="1842" w:type="dxa"/>
            <w:tcBorders>
              <w:top w:val="nil"/>
              <w:left w:val="nil"/>
              <w:bottom w:val="single" w:sz="4" w:space="0" w:color="000000"/>
              <w:right w:val="single" w:sz="4" w:space="0" w:color="000000"/>
            </w:tcBorders>
            <w:vAlign w:val="center"/>
            <w:hideMark/>
          </w:tcPr>
          <w:p w14:paraId="2A2B4912"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Dokumen yang Difasilitasi dalam rangka Penyusunan Peraturan Desa dan PeraturanKepala Desa (Dokumen) </w:t>
            </w:r>
          </w:p>
        </w:tc>
        <w:tc>
          <w:tcPr>
            <w:tcW w:w="403" w:type="dxa"/>
            <w:tcBorders>
              <w:top w:val="nil"/>
              <w:left w:val="nil"/>
              <w:bottom w:val="single" w:sz="4" w:space="0" w:color="000000"/>
              <w:right w:val="single" w:sz="4" w:space="0" w:color="000000"/>
            </w:tcBorders>
            <w:noWrap/>
            <w:vAlign w:val="center"/>
          </w:tcPr>
          <w:p w14:paraId="599F0DD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nil"/>
              <w:left w:val="nil"/>
              <w:bottom w:val="single" w:sz="4" w:space="0" w:color="000000"/>
              <w:right w:val="single" w:sz="4" w:space="0" w:color="auto"/>
            </w:tcBorders>
            <w:vAlign w:val="center"/>
          </w:tcPr>
          <w:p w14:paraId="45E36DF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single" w:sz="4" w:space="0" w:color="auto"/>
              <w:bottom w:val="single" w:sz="4" w:space="0" w:color="000000"/>
              <w:right w:val="single" w:sz="4" w:space="0" w:color="000000"/>
            </w:tcBorders>
          </w:tcPr>
          <w:p w14:paraId="40FF5E2C" w14:textId="77777777" w:rsidR="00E313DE" w:rsidRDefault="00E313DE" w:rsidP="008A376E">
            <w:pPr>
              <w:jc w:val="center"/>
              <w:rPr>
                <w:rFonts w:ascii="Bookman Old Style" w:eastAsia="Times New Roman" w:hAnsi="Bookman Old Style" w:cs="Arial"/>
                <w:color w:val="000000"/>
                <w:sz w:val="16"/>
                <w:szCs w:val="16"/>
                <w:lang w:val="en-ID" w:eastAsia="en-ID"/>
              </w:rPr>
            </w:pPr>
          </w:p>
          <w:p w14:paraId="1FCCA0F8" w14:textId="77777777" w:rsidR="00DC4DB2" w:rsidRDefault="00DC4DB2" w:rsidP="008A376E">
            <w:pPr>
              <w:jc w:val="center"/>
              <w:rPr>
                <w:rFonts w:ascii="Bookman Old Style" w:eastAsia="Times New Roman" w:hAnsi="Bookman Old Style" w:cs="Arial"/>
                <w:color w:val="000000"/>
                <w:sz w:val="16"/>
                <w:szCs w:val="16"/>
                <w:lang w:val="en-ID" w:eastAsia="en-ID"/>
              </w:rPr>
            </w:pPr>
          </w:p>
          <w:p w14:paraId="0847FB8D" w14:textId="77777777" w:rsidR="00DC4DB2" w:rsidRDefault="00DC4DB2" w:rsidP="008A376E">
            <w:pPr>
              <w:jc w:val="center"/>
              <w:rPr>
                <w:rFonts w:ascii="Bookman Old Style" w:eastAsia="Times New Roman" w:hAnsi="Bookman Old Style" w:cs="Arial"/>
                <w:color w:val="000000"/>
                <w:sz w:val="16"/>
                <w:szCs w:val="16"/>
                <w:lang w:val="en-ID" w:eastAsia="en-ID"/>
              </w:rPr>
            </w:pPr>
          </w:p>
          <w:p w14:paraId="4C89FF34" w14:textId="77777777" w:rsidR="00DC4DB2" w:rsidRDefault="00DC4DB2" w:rsidP="008A376E">
            <w:pPr>
              <w:jc w:val="center"/>
              <w:rPr>
                <w:rFonts w:ascii="Bookman Old Style" w:eastAsia="Times New Roman" w:hAnsi="Bookman Old Style" w:cs="Arial"/>
                <w:color w:val="000000"/>
                <w:sz w:val="16"/>
                <w:szCs w:val="16"/>
                <w:lang w:val="en-ID" w:eastAsia="en-ID"/>
              </w:rPr>
            </w:pPr>
          </w:p>
          <w:p w14:paraId="65104375" w14:textId="77777777" w:rsidR="00DC4DB2" w:rsidRDefault="00DC4DB2" w:rsidP="008A376E">
            <w:pPr>
              <w:jc w:val="center"/>
              <w:rPr>
                <w:rFonts w:ascii="Bookman Old Style" w:eastAsia="Times New Roman" w:hAnsi="Bookman Old Style" w:cs="Arial"/>
                <w:color w:val="000000"/>
                <w:sz w:val="16"/>
                <w:szCs w:val="16"/>
                <w:lang w:val="en-ID" w:eastAsia="en-ID"/>
              </w:rPr>
            </w:pPr>
          </w:p>
          <w:p w14:paraId="3BF8C9FA" w14:textId="77777777" w:rsidR="00DC4DB2" w:rsidRPr="00C46A41" w:rsidRDefault="00DC4DB2"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549.700</w:t>
            </w:r>
          </w:p>
        </w:tc>
        <w:tc>
          <w:tcPr>
            <w:tcW w:w="709" w:type="dxa"/>
            <w:tcBorders>
              <w:top w:val="nil"/>
              <w:left w:val="nil"/>
              <w:bottom w:val="single" w:sz="4" w:space="0" w:color="000000"/>
              <w:right w:val="single" w:sz="4" w:space="0" w:color="000000"/>
            </w:tcBorders>
            <w:noWrap/>
            <w:vAlign w:val="center"/>
          </w:tcPr>
          <w:p w14:paraId="526959EE" w14:textId="77777777" w:rsidR="00E313DE" w:rsidRPr="00C46A41" w:rsidRDefault="00CB26E1"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2EABDEB2" w14:textId="77777777" w:rsidR="00E313DE" w:rsidRPr="00C46A41" w:rsidRDefault="006F1312"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3.000.000</w:t>
            </w:r>
          </w:p>
        </w:tc>
        <w:tc>
          <w:tcPr>
            <w:tcW w:w="709" w:type="dxa"/>
            <w:tcBorders>
              <w:top w:val="nil"/>
              <w:left w:val="nil"/>
              <w:bottom w:val="single" w:sz="4" w:space="0" w:color="000000"/>
              <w:right w:val="single" w:sz="4" w:space="0" w:color="000000"/>
            </w:tcBorders>
            <w:noWrap/>
            <w:vAlign w:val="center"/>
          </w:tcPr>
          <w:p w14:paraId="128B2756" w14:textId="77777777" w:rsidR="00E313DE" w:rsidRPr="00C46A41" w:rsidRDefault="00CB26E1"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7F70CB74"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6F1312">
              <w:rPr>
                <w:rFonts w:ascii="Bookman Old Style" w:hAnsi="Bookman Old Style" w:cs="Arial"/>
                <w:color w:val="000000"/>
                <w:sz w:val="16"/>
                <w:szCs w:val="16"/>
              </w:rPr>
              <w:t>3.500.000</w:t>
            </w:r>
            <w:r w:rsidRPr="00C46A41">
              <w:rPr>
                <w:rFonts w:ascii="Bookman Old Style" w:hAnsi="Bookman Old Style" w:cs="Arial"/>
                <w:color w:val="000000"/>
                <w:sz w:val="16"/>
                <w:szCs w:val="16"/>
              </w:rPr>
              <w:t xml:space="preserve"> </w:t>
            </w:r>
          </w:p>
          <w:p w14:paraId="253A30B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446B442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62217E8D"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CB26E1">
              <w:rPr>
                <w:rFonts w:ascii="Bookman Old Style" w:hAnsi="Bookman Old Style" w:cs="Arial"/>
                <w:color w:val="000000"/>
                <w:sz w:val="16"/>
                <w:szCs w:val="16"/>
              </w:rPr>
              <w:t>4.000.000</w:t>
            </w:r>
          </w:p>
          <w:p w14:paraId="3A00DBE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4E00662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005D074C"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CB26E1">
              <w:rPr>
                <w:rFonts w:ascii="Bookman Old Style" w:hAnsi="Bookman Old Style" w:cs="Arial"/>
                <w:color w:val="000000"/>
                <w:sz w:val="16"/>
                <w:szCs w:val="16"/>
              </w:rPr>
              <w:t>4.000.00</w:t>
            </w:r>
            <w:r w:rsidRPr="00C46A41">
              <w:rPr>
                <w:rFonts w:ascii="Bookman Old Style" w:hAnsi="Bookman Old Style" w:cs="Arial"/>
                <w:color w:val="000000"/>
                <w:sz w:val="16"/>
                <w:szCs w:val="16"/>
              </w:rPr>
              <w:t xml:space="preserve"> </w:t>
            </w:r>
          </w:p>
          <w:p w14:paraId="0BEDA98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378C8AD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25B80FB4"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CB26E1">
              <w:rPr>
                <w:rFonts w:ascii="Bookman Old Style" w:hAnsi="Bookman Old Style" w:cs="Arial"/>
                <w:color w:val="000000"/>
                <w:sz w:val="16"/>
                <w:szCs w:val="16"/>
              </w:rPr>
              <w:t>4.000.000</w:t>
            </w:r>
          </w:p>
          <w:p w14:paraId="213F254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vAlign w:val="center"/>
          </w:tcPr>
          <w:p w14:paraId="0E85500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2A403D4D" w14:textId="77777777" w:rsidTr="006F54E9">
        <w:trPr>
          <w:trHeight w:val="1043"/>
        </w:trPr>
        <w:tc>
          <w:tcPr>
            <w:tcW w:w="2098" w:type="dxa"/>
            <w:tcBorders>
              <w:top w:val="nil"/>
              <w:left w:val="single" w:sz="4" w:space="0" w:color="auto"/>
              <w:bottom w:val="single" w:sz="4" w:space="0" w:color="auto"/>
              <w:right w:val="single" w:sz="4" w:space="0" w:color="000000"/>
            </w:tcBorders>
            <w:vAlign w:val="center"/>
            <w:hideMark/>
          </w:tcPr>
          <w:p w14:paraId="66BED989"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Fasilitasi Administrasi Tata Pemerintahan Desa</w:t>
            </w:r>
          </w:p>
        </w:tc>
        <w:tc>
          <w:tcPr>
            <w:tcW w:w="1842" w:type="dxa"/>
            <w:tcBorders>
              <w:top w:val="nil"/>
              <w:left w:val="nil"/>
              <w:bottom w:val="single" w:sz="4" w:space="0" w:color="auto"/>
              <w:right w:val="single" w:sz="4" w:space="0" w:color="000000"/>
            </w:tcBorders>
            <w:vAlign w:val="center"/>
            <w:hideMark/>
          </w:tcPr>
          <w:p w14:paraId="42AC3782"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Dokumen yang Difasilitasi dalam rangka Administrasi Tata Pemerintahan Desa (Dokumen) </w:t>
            </w:r>
          </w:p>
        </w:tc>
        <w:tc>
          <w:tcPr>
            <w:tcW w:w="403" w:type="dxa"/>
            <w:tcBorders>
              <w:top w:val="nil"/>
              <w:left w:val="nil"/>
              <w:bottom w:val="single" w:sz="4" w:space="0" w:color="auto"/>
              <w:right w:val="single" w:sz="4" w:space="0" w:color="000000"/>
            </w:tcBorders>
            <w:noWrap/>
            <w:vAlign w:val="center"/>
          </w:tcPr>
          <w:p w14:paraId="63DA4EC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nil"/>
              <w:left w:val="nil"/>
              <w:bottom w:val="single" w:sz="4" w:space="0" w:color="auto"/>
              <w:right w:val="single" w:sz="4" w:space="0" w:color="auto"/>
            </w:tcBorders>
            <w:vAlign w:val="center"/>
          </w:tcPr>
          <w:p w14:paraId="490D900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single" w:sz="4" w:space="0" w:color="auto"/>
              <w:bottom w:val="single" w:sz="4" w:space="0" w:color="auto"/>
              <w:right w:val="single" w:sz="4" w:space="0" w:color="000000"/>
            </w:tcBorders>
          </w:tcPr>
          <w:p w14:paraId="285BEF15" w14:textId="77777777" w:rsidR="00E313DE" w:rsidRDefault="00E313DE" w:rsidP="008A376E">
            <w:pPr>
              <w:jc w:val="center"/>
              <w:rPr>
                <w:rFonts w:ascii="Bookman Old Style" w:eastAsia="Times New Roman" w:hAnsi="Bookman Old Style" w:cs="Arial"/>
                <w:color w:val="000000"/>
                <w:sz w:val="16"/>
                <w:szCs w:val="16"/>
                <w:lang w:val="en-ID" w:eastAsia="en-ID"/>
              </w:rPr>
            </w:pPr>
          </w:p>
          <w:p w14:paraId="69EFC07C" w14:textId="77777777" w:rsidR="00FC4A30" w:rsidRDefault="00FC4A30" w:rsidP="008A376E">
            <w:pPr>
              <w:jc w:val="center"/>
              <w:rPr>
                <w:rFonts w:ascii="Bookman Old Style" w:eastAsia="Times New Roman" w:hAnsi="Bookman Old Style" w:cs="Arial"/>
                <w:color w:val="000000"/>
                <w:sz w:val="16"/>
                <w:szCs w:val="16"/>
                <w:lang w:val="en-ID" w:eastAsia="en-ID"/>
              </w:rPr>
            </w:pPr>
          </w:p>
          <w:p w14:paraId="2DB8364E" w14:textId="77777777" w:rsidR="00FC4A30" w:rsidRDefault="00FC4A30" w:rsidP="008A376E">
            <w:pPr>
              <w:jc w:val="center"/>
              <w:rPr>
                <w:rFonts w:ascii="Bookman Old Style" w:eastAsia="Times New Roman" w:hAnsi="Bookman Old Style" w:cs="Arial"/>
                <w:color w:val="000000"/>
                <w:sz w:val="16"/>
                <w:szCs w:val="16"/>
                <w:lang w:val="en-ID" w:eastAsia="en-ID"/>
              </w:rPr>
            </w:pPr>
          </w:p>
          <w:p w14:paraId="0F081F56" w14:textId="77777777" w:rsidR="00FC4A30" w:rsidRDefault="00FC4A30" w:rsidP="008A376E">
            <w:pPr>
              <w:jc w:val="center"/>
              <w:rPr>
                <w:rFonts w:ascii="Bookman Old Style" w:eastAsia="Times New Roman" w:hAnsi="Bookman Old Style" w:cs="Arial"/>
                <w:color w:val="000000"/>
                <w:sz w:val="16"/>
                <w:szCs w:val="16"/>
                <w:lang w:val="en-ID" w:eastAsia="en-ID"/>
              </w:rPr>
            </w:pPr>
          </w:p>
          <w:p w14:paraId="45A6E748" w14:textId="77777777" w:rsidR="00FC4A30" w:rsidRPr="00C46A41" w:rsidRDefault="00FC4A30"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549.700</w:t>
            </w:r>
          </w:p>
        </w:tc>
        <w:tc>
          <w:tcPr>
            <w:tcW w:w="709" w:type="dxa"/>
            <w:tcBorders>
              <w:top w:val="nil"/>
              <w:left w:val="nil"/>
              <w:bottom w:val="single" w:sz="4" w:space="0" w:color="auto"/>
              <w:right w:val="single" w:sz="4" w:space="0" w:color="000000"/>
            </w:tcBorders>
            <w:noWrap/>
            <w:vAlign w:val="center"/>
          </w:tcPr>
          <w:p w14:paraId="2F03821C" w14:textId="77777777" w:rsidR="00E313DE" w:rsidRPr="00C46A41" w:rsidRDefault="00CB26E1"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auto"/>
              <w:right w:val="single" w:sz="4" w:space="0" w:color="000000"/>
            </w:tcBorders>
            <w:noWrap/>
            <w:vAlign w:val="center"/>
          </w:tcPr>
          <w:p w14:paraId="34A3348E" w14:textId="77777777" w:rsidR="00E313DE" w:rsidRPr="00C46A41" w:rsidRDefault="006F1312"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2.000.000</w:t>
            </w:r>
          </w:p>
        </w:tc>
        <w:tc>
          <w:tcPr>
            <w:tcW w:w="709" w:type="dxa"/>
            <w:tcBorders>
              <w:top w:val="nil"/>
              <w:left w:val="nil"/>
              <w:bottom w:val="single" w:sz="4" w:space="0" w:color="auto"/>
              <w:right w:val="single" w:sz="4" w:space="0" w:color="000000"/>
            </w:tcBorders>
            <w:noWrap/>
            <w:vAlign w:val="center"/>
          </w:tcPr>
          <w:p w14:paraId="7423F0E4" w14:textId="77777777" w:rsidR="00E313DE" w:rsidRPr="00C46A41" w:rsidRDefault="00CB26E1"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auto"/>
              <w:right w:val="single" w:sz="4" w:space="0" w:color="000000"/>
            </w:tcBorders>
            <w:noWrap/>
            <w:vAlign w:val="center"/>
          </w:tcPr>
          <w:p w14:paraId="21DD5BB5"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6F1312">
              <w:rPr>
                <w:rFonts w:ascii="Bookman Old Style" w:hAnsi="Bookman Old Style" w:cs="Arial"/>
                <w:color w:val="000000"/>
                <w:sz w:val="16"/>
                <w:szCs w:val="16"/>
              </w:rPr>
              <w:t>2.500.000</w:t>
            </w:r>
            <w:r w:rsidRPr="00C46A41">
              <w:rPr>
                <w:rFonts w:ascii="Bookman Old Style" w:hAnsi="Bookman Old Style" w:cs="Arial"/>
                <w:color w:val="000000"/>
                <w:sz w:val="16"/>
                <w:szCs w:val="16"/>
              </w:rPr>
              <w:t xml:space="preserve"> </w:t>
            </w:r>
          </w:p>
          <w:p w14:paraId="4413F26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noWrap/>
            <w:vAlign w:val="center"/>
          </w:tcPr>
          <w:p w14:paraId="4C47A72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auto"/>
              <w:right w:val="single" w:sz="4" w:space="0" w:color="000000"/>
            </w:tcBorders>
            <w:noWrap/>
            <w:vAlign w:val="center"/>
          </w:tcPr>
          <w:p w14:paraId="73E51494"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CB26E1">
              <w:rPr>
                <w:rFonts w:ascii="Bookman Old Style" w:hAnsi="Bookman Old Style" w:cs="Arial"/>
                <w:color w:val="000000"/>
                <w:sz w:val="16"/>
                <w:szCs w:val="16"/>
              </w:rPr>
              <w:t>3.000.000</w:t>
            </w:r>
            <w:r w:rsidRPr="00C46A41">
              <w:rPr>
                <w:rFonts w:ascii="Bookman Old Style" w:hAnsi="Bookman Old Style" w:cs="Arial"/>
                <w:color w:val="000000"/>
                <w:sz w:val="16"/>
                <w:szCs w:val="16"/>
              </w:rPr>
              <w:t xml:space="preserve"> </w:t>
            </w:r>
          </w:p>
          <w:p w14:paraId="36536A8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noWrap/>
            <w:vAlign w:val="center"/>
          </w:tcPr>
          <w:p w14:paraId="392B759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auto"/>
              <w:right w:val="single" w:sz="4" w:space="0" w:color="000000"/>
            </w:tcBorders>
            <w:noWrap/>
            <w:vAlign w:val="center"/>
          </w:tcPr>
          <w:p w14:paraId="534A2D6B"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CB26E1">
              <w:rPr>
                <w:rFonts w:ascii="Bookman Old Style" w:hAnsi="Bookman Old Style" w:cs="Arial"/>
                <w:color w:val="000000"/>
                <w:sz w:val="16"/>
                <w:szCs w:val="16"/>
              </w:rPr>
              <w:t>3.000.000</w:t>
            </w:r>
            <w:r w:rsidRPr="00C46A41">
              <w:rPr>
                <w:rFonts w:ascii="Bookman Old Style" w:hAnsi="Bookman Old Style" w:cs="Arial"/>
                <w:color w:val="000000"/>
                <w:sz w:val="16"/>
                <w:szCs w:val="16"/>
              </w:rPr>
              <w:t xml:space="preserve"> </w:t>
            </w:r>
          </w:p>
          <w:p w14:paraId="5FBD315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auto"/>
              <w:right w:val="single" w:sz="4" w:space="0" w:color="000000"/>
            </w:tcBorders>
            <w:noWrap/>
            <w:vAlign w:val="center"/>
          </w:tcPr>
          <w:p w14:paraId="781BD8A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auto"/>
              <w:right w:val="single" w:sz="4" w:space="0" w:color="000000"/>
            </w:tcBorders>
            <w:noWrap/>
            <w:vAlign w:val="center"/>
          </w:tcPr>
          <w:p w14:paraId="5F52B7DC" w14:textId="77777777" w:rsidR="00E313DE" w:rsidRPr="00C46A41" w:rsidRDefault="00E313DE" w:rsidP="008A376E">
            <w:pPr>
              <w:jc w:val="center"/>
              <w:rPr>
                <w:rFonts w:ascii="Bookman Old Style" w:eastAsia="Times New Roman" w:hAnsi="Bookman Old Style" w:cs="Arial"/>
                <w:color w:val="000000"/>
                <w:sz w:val="16"/>
                <w:szCs w:val="16"/>
                <w:lang w:val="en-ID"/>
              </w:rPr>
            </w:pPr>
            <w:r w:rsidRPr="00C46A41">
              <w:rPr>
                <w:rFonts w:ascii="Bookman Old Style" w:hAnsi="Bookman Old Style" w:cs="Arial"/>
                <w:color w:val="000000"/>
                <w:sz w:val="16"/>
                <w:szCs w:val="16"/>
              </w:rPr>
              <w:t xml:space="preserve">           </w:t>
            </w:r>
            <w:r w:rsidR="00CB26E1">
              <w:rPr>
                <w:rFonts w:ascii="Bookman Old Style" w:hAnsi="Bookman Old Style" w:cs="Arial"/>
                <w:color w:val="000000"/>
                <w:sz w:val="16"/>
                <w:szCs w:val="16"/>
              </w:rPr>
              <w:t>4.000.000</w:t>
            </w:r>
            <w:r w:rsidRPr="00C46A41">
              <w:rPr>
                <w:rFonts w:ascii="Bookman Old Style" w:hAnsi="Bookman Old Style" w:cs="Arial"/>
                <w:color w:val="000000"/>
                <w:sz w:val="16"/>
                <w:szCs w:val="16"/>
              </w:rPr>
              <w:t xml:space="preserve"> </w:t>
            </w:r>
          </w:p>
          <w:p w14:paraId="03645A4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auto"/>
              <w:right w:val="single" w:sz="8" w:space="0" w:color="000000"/>
            </w:tcBorders>
            <w:vAlign w:val="center"/>
          </w:tcPr>
          <w:p w14:paraId="3BE70F3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48007EE6" w14:textId="77777777" w:rsidTr="006F54E9">
        <w:trPr>
          <w:trHeight w:val="1203"/>
        </w:trPr>
        <w:tc>
          <w:tcPr>
            <w:tcW w:w="2098" w:type="dxa"/>
            <w:tcBorders>
              <w:top w:val="nil"/>
              <w:left w:val="single" w:sz="4" w:space="0" w:color="auto"/>
              <w:bottom w:val="single" w:sz="4" w:space="0" w:color="auto"/>
              <w:right w:val="single" w:sz="4" w:space="0" w:color="000000"/>
            </w:tcBorders>
            <w:vAlign w:val="center"/>
            <w:hideMark/>
          </w:tcPr>
          <w:p w14:paraId="7D7C77E7"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Fasilitasi Penerapan dan Penegakan Peraturan Perundang-Undangan</w:t>
            </w:r>
          </w:p>
        </w:tc>
        <w:tc>
          <w:tcPr>
            <w:tcW w:w="1842" w:type="dxa"/>
            <w:tcBorders>
              <w:top w:val="nil"/>
              <w:left w:val="nil"/>
              <w:bottom w:val="single" w:sz="4" w:space="0" w:color="auto"/>
              <w:right w:val="single" w:sz="4" w:space="0" w:color="000000"/>
            </w:tcBorders>
            <w:vAlign w:val="center"/>
            <w:hideMark/>
          </w:tcPr>
          <w:p w14:paraId="2B10DD51"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Laporan Fasilitasi dalam rangkaPenerapan dan Penegakan Peraturan Perundang- Undangan (Laporan) </w:t>
            </w:r>
          </w:p>
        </w:tc>
        <w:tc>
          <w:tcPr>
            <w:tcW w:w="403" w:type="dxa"/>
            <w:tcBorders>
              <w:top w:val="nil"/>
              <w:left w:val="nil"/>
              <w:bottom w:val="single" w:sz="4" w:space="0" w:color="auto"/>
              <w:right w:val="single" w:sz="4" w:space="0" w:color="000000"/>
            </w:tcBorders>
            <w:noWrap/>
            <w:vAlign w:val="center"/>
          </w:tcPr>
          <w:p w14:paraId="410744C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nil"/>
              <w:left w:val="nil"/>
              <w:bottom w:val="single" w:sz="4" w:space="0" w:color="auto"/>
              <w:right w:val="single" w:sz="4" w:space="0" w:color="auto"/>
            </w:tcBorders>
            <w:vAlign w:val="center"/>
          </w:tcPr>
          <w:p w14:paraId="4EE5F2F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single" w:sz="4" w:space="0" w:color="auto"/>
              <w:bottom w:val="single" w:sz="4" w:space="0" w:color="auto"/>
              <w:right w:val="single" w:sz="4" w:space="0" w:color="000000"/>
            </w:tcBorders>
          </w:tcPr>
          <w:p w14:paraId="66A6A673" w14:textId="77777777" w:rsidR="00E313DE" w:rsidRDefault="00E313DE" w:rsidP="008A376E">
            <w:pPr>
              <w:jc w:val="center"/>
              <w:rPr>
                <w:rFonts w:ascii="Bookman Old Style" w:eastAsia="Times New Roman" w:hAnsi="Bookman Old Style" w:cs="Arial"/>
                <w:color w:val="000000"/>
                <w:sz w:val="16"/>
                <w:szCs w:val="16"/>
                <w:lang w:val="en-ID" w:eastAsia="en-ID"/>
              </w:rPr>
            </w:pPr>
          </w:p>
          <w:p w14:paraId="224C76E0" w14:textId="77777777" w:rsidR="00DC4DB2" w:rsidRDefault="00DC4DB2" w:rsidP="008A376E">
            <w:pPr>
              <w:jc w:val="center"/>
              <w:rPr>
                <w:rFonts w:ascii="Bookman Old Style" w:eastAsia="Times New Roman" w:hAnsi="Bookman Old Style" w:cs="Arial"/>
                <w:color w:val="000000"/>
                <w:sz w:val="16"/>
                <w:szCs w:val="16"/>
                <w:lang w:val="en-ID" w:eastAsia="en-ID"/>
              </w:rPr>
            </w:pPr>
          </w:p>
          <w:p w14:paraId="6A7934D5" w14:textId="77777777" w:rsidR="00DC4DB2" w:rsidRDefault="00DC4DB2" w:rsidP="008A376E">
            <w:pPr>
              <w:jc w:val="center"/>
              <w:rPr>
                <w:rFonts w:ascii="Bookman Old Style" w:eastAsia="Times New Roman" w:hAnsi="Bookman Old Style" w:cs="Arial"/>
                <w:color w:val="000000"/>
                <w:sz w:val="16"/>
                <w:szCs w:val="16"/>
                <w:lang w:val="en-ID" w:eastAsia="en-ID"/>
              </w:rPr>
            </w:pPr>
          </w:p>
          <w:p w14:paraId="46ECB7D4" w14:textId="77777777" w:rsidR="00DC4DB2" w:rsidRDefault="00DC4DB2" w:rsidP="008A376E">
            <w:pPr>
              <w:jc w:val="center"/>
              <w:rPr>
                <w:rFonts w:ascii="Bookman Old Style" w:eastAsia="Times New Roman" w:hAnsi="Bookman Old Style" w:cs="Arial"/>
                <w:color w:val="000000"/>
                <w:sz w:val="16"/>
                <w:szCs w:val="16"/>
                <w:lang w:val="en-ID" w:eastAsia="en-ID"/>
              </w:rPr>
            </w:pPr>
          </w:p>
          <w:p w14:paraId="025521CD" w14:textId="77777777" w:rsidR="00DC4DB2" w:rsidRPr="00C46A41" w:rsidRDefault="00DC4DB2"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140.600</w:t>
            </w:r>
          </w:p>
        </w:tc>
        <w:tc>
          <w:tcPr>
            <w:tcW w:w="709" w:type="dxa"/>
            <w:tcBorders>
              <w:top w:val="nil"/>
              <w:left w:val="nil"/>
              <w:bottom w:val="single" w:sz="4" w:space="0" w:color="auto"/>
              <w:right w:val="single" w:sz="4" w:space="0" w:color="000000"/>
            </w:tcBorders>
            <w:noWrap/>
            <w:vAlign w:val="center"/>
          </w:tcPr>
          <w:p w14:paraId="16FE6A86" w14:textId="77777777" w:rsidR="00E313DE" w:rsidRPr="00C46A41" w:rsidRDefault="00CB26E1"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auto"/>
              <w:right w:val="single" w:sz="4" w:space="0" w:color="000000"/>
            </w:tcBorders>
            <w:noWrap/>
            <w:vAlign w:val="center"/>
          </w:tcPr>
          <w:p w14:paraId="3949613D" w14:textId="77777777" w:rsidR="00E313DE" w:rsidRPr="00C46A41" w:rsidRDefault="006F1312" w:rsidP="006F1312">
            <w:pP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3.000.000</w:t>
            </w:r>
          </w:p>
        </w:tc>
        <w:tc>
          <w:tcPr>
            <w:tcW w:w="709" w:type="dxa"/>
            <w:tcBorders>
              <w:top w:val="nil"/>
              <w:left w:val="nil"/>
              <w:bottom w:val="single" w:sz="4" w:space="0" w:color="auto"/>
              <w:right w:val="single" w:sz="4" w:space="0" w:color="000000"/>
            </w:tcBorders>
            <w:noWrap/>
            <w:vAlign w:val="center"/>
          </w:tcPr>
          <w:p w14:paraId="4F242160" w14:textId="77777777" w:rsidR="00E313DE" w:rsidRPr="00C46A41" w:rsidRDefault="00CB26E1"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auto"/>
              <w:right w:val="single" w:sz="4" w:space="0" w:color="000000"/>
            </w:tcBorders>
            <w:noWrap/>
            <w:vAlign w:val="center"/>
          </w:tcPr>
          <w:p w14:paraId="38212CE7" w14:textId="77777777" w:rsidR="00E313DE" w:rsidRPr="00C46A41" w:rsidRDefault="006F1312"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3.500.000</w:t>
            </w:r>
          </w:p>
        </w:tc>
        <w:tc>
          <w:tcPr>
            <w:tcW w:w="709" w:type="dxa"/>
            <w:tcBorders>
              <w:top w:val="nil"/>
              <w:left w:val="nil"/>
              <w:bottom w:val="single" w:sz="4" w:space="0" w:color="auto"/>
              <w:right w:val="single" w:sz="4" w:space="0" w:color="000000"/>
            </w:tcBorders>
            <w:noWrap/>
            <w:vAlign w:val="center"/>
          </w:tcPr>
          <w:p w14:paraId="6BC4694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auto"/>
              <w:right w:val="single" w:sz="4" w:space="0" w:color="000000"/>
            </w:tcBorders>
            <w:noWrap/>
            <w:vAlign w:val="center"/>
          </w:tcPr>
          <w:p w14:paraId="69073D40" w14:textId="77777777" w:rsidR="00E313DE" w:rsidRPr="00C46A41" w:rsidRDefault="00CB26E1"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4.000.000</w:t>
            </w:r>
          </w:p>
        </w:tc>
        <w:tc>
          <w:tcPr>
            <w:tcW w:w="709" w:type="dxa"/>
            <w:tcBorders>
              <w:top w:val="nil"/>
              <w:left w:val="nil"/>
              <w:bottom w:val="single" w:sz="4" w:space="0" w:color="auto"/>
              <w:right w:val="single" w:sz="4" w:space="0" w:color="000000"/>
            </w:tcBorders>
            <w:noWrap/>
            <w:vAlign w:val="center"/>
          </w:tcPr>
          <w:p w14:paraId="55C5C1A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auto"/>
              <w:right w:val="single" w:sz="4" w:space="0" w:color="000000"/>
            </w:tcBorders>
            <w:noWrap/>
            <w:vAlign w:val="center"/>
          </w:tcPr>
          <w:p w14:paraId="1EA2F1BF" w14:textId="77777777" w:rsidR="00E313DE" w:rsidRPr="00C46A41" w:rsidRDefault="00CB26E1"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4.000.000</w:t>
            </w:r>
          </w:p>
        </w:tc>
        <w:tc>
          <w:tcPr>
            <w:tcW w:w="709" w:type="dxa"/>
            <w:tcBorders>
              <w:top w:val="nil"/>
              <w:left w:val="nil"/>
              <w:bottom w:val="single" w:sz="4" w:space="0" w:color="auto"/>
              <w:right w:val="single" w:sz="4" w:space="0" w:color="000000"/>
            </w:tcBorders>
            <w:noWrap/>
            <w:vAlign w:val="center"/>
          </w:tcPr>
          <w:p w14:paraId="6C20EA3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auto"/>
              <w:right w:val="single" w:sz="4" w:space="0" w:color="000000"/>
            </w:tcBorders>
            <w:noWrap/>
            <w:vAlign w:val="center"/>
          </w:tcPr>
          <w:p w14:paraId="45C5A11C" w14:textId="77777777" w:rsidR="00E313DE" w:rsidRPr="00C46A41" w:rsidRDefault="00CB26E1"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4.000.000</w:t>
            </w:r>
          </w:p>
        </w:tc>
        <w:tc>
          <w:tcPr>
            <w:tcW w:w="567" w:type="dxa"/>
            <w:tcBorders>
              <w:top w:val="nil"/>
              <w:left w:val="nil"/>
              <w:bottom w:val="single" w:sz="4" w:space="0" w:color="auto"/>
              <w:right w:val="single" w:sz="8" w:space="0" w:color="000000"/>
            </w:tcBorders>
            <w:vAlign w:val="center"/>
          </w:tcPr>
          <w:p w14:paraId="49C28F4E"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570A64A8" w14:textId="77777777" w:rsidTr="006F54E9">
        <w:trPr>
          <w:trHeight w:val="841"/>
        </w:trPr>
        <w:tc>
          <w:tcPr>
            <w:tcW w:w="2098" w:type="dxa"/>
            <w:tcBorders>
              <w:top w:val="nil"/>
              <w:left w:val="single" w:sz="4" w:space="0" w:color="auto"/>
              <w:bottom w:val="single" w:sz="4" w:space="0" w:color="000000"/>
              <w:right w:val="single" w:sz="4" w:space="0" w:color="000000"/>
            </w:tcBorders>
            <w:vAlign w:val="center"/>
            <w:hideMark/>
          </w:tcPr>
          <w:p w14:paraId="5611160B"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Fasilitasi Pelaksanaan Pemilihan Kepala Desa</w:t>
            </w:r>
          </w:p>
        </w:tc>
        <w:tc>
          <w:tcPr>
            <w:tcW w:w="1842" w:type="dxa"/>
            <w:tcBorders>
              <w:top w:val="nil"/>
              <w:left w:val="nil"/>
              <w:bottom w:val="single" w:sz="4" w:space="0" w:color="000000"/>
              <w:right w:val="single" w:sz="4" w:space="0" w:color="000000"/>
            </w:tcBorders>
            <w:vAlign w:val="center"/>
            <w:hideMark/>
          </w:tcPr>
          <w:p w14:paraId="688791B0"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Dokumen Fasilitasi dalam rangkaPelaksanaan Pemilihan Kepala Desa (Dokumen) </w:t>
            </w:r>
          </w:p>
        </w:tc>
        <w:tc>
          <w:tcPr>
            <w:tcW w:w="403" w:type="dxa"/>
            <w:tcBorders>
              <w:top w:val="nil"/>
              <w:left w:val="nil"/>
              <w:bottom w:val="single" w:sz="4" w:space="0" w:color="000000"/>
              <w:right w:val="single" w:sz="4" w:space="0" w:color="000000"/>
            </w:tcBorders>
            <w:noWrap/>
            <w:vAlign w:val="center"/>
          </w:tcPr>
          <w:p w14:paraId="33ED0A2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nil"/>
              <w:left w:val="nil"/>
              <w:bottom w:val="single" w:sz="4" w:space="0" w:color="000000"/>
              <w:right w:val="single" w:sz="4" w:space="0" w:color="auto"/>
            </w:tcBorders>
            <w:vAlign w:val="center"/>
          </w:tcPr>
          <w:p w14:paraId="27AAF4E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single" w:sz="4" w:space="0" w:color="auto"/>
              <w:bottom w:val="single" w:sz="4" w:space="0" w:color="000000"/>
              <w:right w:val="single" w:sz="4" w:space="0" w:color="000000"/>
            </w:tcBorders>
          </w:tcPr>
          <w:p w14:paraId="6482E68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0CD21532" w14:textId="77777777" w:rsidR="00E313DE" w:rsidRPr="00C46A41" w:rsidRDefault="00CB26E1"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7283DE5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47F51B13" w14:textId="77777777" w:rsidR="00E313DE" w:rsidRPr="00C46A41" w:rsidRDefault="00CB26E1"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211C8ABC"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5F03182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14C353F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2477CCA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22F2A119"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tcPr>
          <w:p w14:paraId="511AF6AD"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1276265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vAlign w:val="center"/>
          </w:tcPr>
          <w:p w14:paraId="59A982C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53CFEAD2" w14:textId="77777777" w:rsidTr="006F54E9">
        <w:trPr>
          <w:trHeight w:val="1262"/>
        </w:trPr>
        <w:tc>
          <w:tcPr>
            <w:tcW w:w="2098" w:type="dxa"/>
            <w:tcBorders>
              <w:top w:val="nil"/>
              <w:left w:val="single" w:sz="4" w:space="0" w:color="auto"/>
              <w:bottom w:val="single" w:sz="4" w:space="0" w:color="000000"/>
              <w:right w:val="single" w:sz="4" w:space="0" w:color="000000"/>
            </w:tcBorders>
            <w:vAlign w:val="center"/>
            <w:hideMark/>
          </w:tcPr>
          <w:p w14:paraId="44C45780"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Fasilitasi Penyusunan PerencanaanPembangunan Partisipatif</w:t>
            </w:r>
          </w:p>
        </w:tc>
        <w:tc>
          <w:tcPr>
            <w:tcW w:w="1842" w:type="dxa"/>
            <w:tcBorders>
              <w:top w:val="nil"/>
              <w:left w:val="nil"/>
              <w:bottom w:val="single" w:sz="4" w:space="0" w:color="000000"/>
              <w:right w:val="single" w:sz="4" w:space="0" w:color="000000"/>
            </w:tcBorders>
            <w:vAlign w:val="center"/>
            <w:hideMark/>
          </w:tcPr>
          <w:p w14:paraId="3B5D9481"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Dokumen Fasilitasi dalam rangkaPerencanaan Pembangunan Partisipatif (Dokumen) </w:t>
            </w:r>
          </w:p>
        </w:tc>
        <w:tc>
          <w:tcPr>
            <w:tcW w:w="403" w:type="dxa"/>
            <w:tcBorders>
              <w:top w:val="nil"/>
              <w:left w:val="nil"/>
              <w:bottom w:val="single" w:sz="4" w:space="0" w:color="000000"/>
              <w:right w:val="single" w:sz="4" w:space="0" w:color="000000"/>
            </w:tcBorders>
            <w:noWrap/>
            <w:vAlign w:val="center"/>
          </w:tcPr>
          <w:p w14:paraId="1016EBE3"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nil"/>
              <w:left w:val="nil"/>
              <w:bottom w:val="single" w:sz="4" w:space="0" w:color="000000"/>
              <w:right w:val="single" w:sz="4" w:space="0" w:color="auto"/>
            </w:tcBorders>
            <w:vAlign w:val="center"/>
          </w:tcPr>
          <w:p w14:paraId="5A6420D4"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single" w:sz="4" w:space="0" w:color="auto"/>
              <w:bottom w:val="single" w:sz="4" w:space="0" w:color="000000"/>
              <w:right w:val="single" w:sz="4" w:space="0" w:color="000000"/>
            </w:tcBorders>
          </w:tcPr>
          <w:p w14:paraId="4E4C5C27" w14:textId="77777777" w:rsidR="00E313DE" w:rsidRDefault="00E313DE" w:rsidP="008A376E">
            <w:pPr>
              <w:jc w:val="center"/>
              <w:rPr>
                <w:rFonts w:ascii="Bookman Old Style" w:eastAsia="Times New Roman" w:hAnsi="Bookman Old Style" w:cs="Arial"/>
                <w:color w:val="000000"/>
                <w:sz w:val="16"/>
                <w:szCs w:val="16"/>
                <w:lang w:val="en-ID" w:eastAsia="en-ID"/>
              </w:rPr>
            </w:pPr>
          </w:p>
          <w:p w14:paraId="627816AA" w14:textId="77777777" w:rsidR="00FC4A30" w:rsidRDefault="00FC4A30" w:rsidP="008A376E">
            <w:pPr>
              <w:jc w:val="center"/>
              <w:rPr>
                <w:rFonts w:ascii="Bookman Old Style" w:eastAsia="Times New Roman" w:hAnsi="Bookman Old Style" w:cs="Arial"/>
                <w:color w:val="000000"/>
                <w:sz w:val="16"/>
                <w:szCs w:val="16"/>
                <w:lang w:val="en-ID" w:eastAsia="en-ID"/>
              </w:rPr>
            </w:pPr>
          </w:p>
          <w:p w14:paraId="340A5113" w14:textId="77777777" w:rsidR="00FC4A30" w:rsidRDefault="00FC4A30" w:rsidP="008A376E">
            <w:pPr>
              <w:jc w:val="center"/>
              <w:rPr>
                <w:rFonts w:ascii="Bookman Old Style" w:eastAsia="Times New Roman" w:hAnsi="Bookman Old Style" w:cs="Arial"/>
                <w:color w:val="000000"/>
                <w:sz w:val="16"/>
                <w:szCs w:val="16"/>
                <w:lang w:val="en-ID" w:eastAsia="en-ID"/>
              </w:rPr>
            </w:pPr>
          </w:p>
          <w:p w14:paraId="0AD50D2A" w14:textId="77777777" w:rsidR="00FC4A30" w:rsidRDefault="00FC4A30" w:rsidP="008A376E">
            <w:pPr>
              <w:jc w:val="center"/>
              <w:rPr>
                <w:rFonts w:ascii="Bookman Old Style" w:eastAsia="Times New Roman" w:hAnsi="Bookman Old Style" w:cs="Arial"/>
                <w:color w:val="000000"/>
                <w:sz w:val="16"/>
                <w:szCs w:val="16"/>
                <w:lang w:val="en-ID" w:eastAsia="en-ID"/>
              </w:rPr>
            </w:pPr>
          </w:p>
          <w:p w14:paraId="2A66ADC5" w14:textId="77777777" w:rsidR="00FC4A30" w:rsidRPr="00C46A41" w:rsidRDefault="00FC4A30"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4.987.500</w:t>
            </w:r>
          </w:p>
        </w:tc>
        <w:tc>
          <w:tcPr>
            <w:tcW w:w="709" w:type="dxa"/>
            <w:tcBorders>
              <w:top w:val="nil"/>
              <w:left w:val="nil"/>
              <w:bottom w:val="single" w:sz="4" w:space="0" w:color="000000"/>
              <w:right w:val="single" w:sz="4" w:space="0" w:color="000000"/>
            </w:tcBorders>
            <w:noWrap/>
            <w:vAlign w:val="center"/>
          </w:tcPr>
          <w:p w14:paraId="40252A2B" w14:textId="77777777" w:rsidR="00E313DE" w:rsidRPr="00C46A41" w:rsidRDefault="00CB26E1"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6CCF9806" w14:textId="77777777" w:rsidR="00E313DE" w:rsidRPr="00C46A41" w:rsidRDefault="00CB26E1"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4</w:t>
            </w:r>
            <w:r w:rsidR="006F1312">
              <w:rPr>
                <w:rFonts w:ascii="Bookman Old Style" w:eastAsia="Times New Roman" w:hAnsi="Bookman Old Style" w:cs="Arial"/>
                <w:color w:val="000000"/>
                <w:sz w:val="16"/>
                <w:szCs w:val="16"/>
                <w:lang w:val="en-ID" w:eastAsia="en-ID"/>
              </w:rPr>
              <w:t>.000.000</w:t>
            </w:r>
          </w:p>
        </w:tc>
        <w:tc>
          <w:tcPr>
            <w:tcW w:w="709" w:type="dxa"/>
            <w:tcBorders>
              <w:top w:val="nil"/>
              <w:left w:val="nil"/>
              <w:bottom w:val="single" w:sz="4" w:space="0" w:color="000000"/>
              <w:right w:val="single" w:sz="4" w:space="0" w:color="000000"/>
            </w:tcBorders>
            <w:noWrap/>
            <w:vAlign w:val="center"/>
          </w:tcPr>
          <w:p w14:paraId="7308074D" w14:textId="77777777" w:rsidR="00E313DE" w:rsidRPr="00C46A41" w:rsidRDefault="00CB26E1"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160D0F2F" w14:textId="77777777" w:rsidR="00E313DE" w:rsidRPr="00C46A41" w:rsidRDefault="00CB26E1"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5.000.000</w:t>
            </w:r>
          </w:p>
        </w:tc>
        <w:tc>
          <w:tcPr>
            <w:tcW w:w="709" w:type="dxa"/>
            <w:tcBorders>
              <w:top w:val="nil"/>
              <w:left w:val="nil"/>
              <w:bottom w:val="single" w:sz="4" w:space="0" w:color="000000"/>
              <w:right w:val="single" w:sz="4" w:space="0" w:color="000000"/>
            </w:tcBorders>
            <w:noWrap/>
            <w:vAlign w:val="center"/>
            <w:hideMark/>
          </w:tcPr>
          <w:p w14:paraId="0E0C3B72"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hideMark/>
          </w:tcPr>
          <w:p w14:paraId="06512ED4" w14:textId="77777777" w:rsidR="00E313DE" w:rsidRPr="00C46A41" w:rsidRDefault="00CB26E1"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5.000.000</w:t>
            </w:r>
          </w:p>
        </w:tc>
        <w:tc>
          <w:tcPr>
            <w:tcW w:w="709" w:type="dxa"/>
            <w:tcBorders>
              <w:top w:val="nil"/>
              <w:left w:val="nil"/>
              <w:bottom w:val="single" w:sz="4" w:space="0" w:color="000000"/>
              <w:right w:val="single" w:sz="4" w:space="0" w:color="000000"/>
            </w:tcBorders>
            <w:noWrap/>
            <w:vAlign w:val="center"/>
            <w:hideMark/>
          </w:tcPr>
          <w:p w14:paraId="737E272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hideMark/>
          </w:tcPr>
          <w:p w14:paraId="49B0B61E" w14:textId="77777777" w:rsidR="00E313DE" w:rsidRPr="00C46A41" w:rsidRDefault="00CB26E1"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5.000.000</w:t>
            </w:r>
          </w:p>
        </w:tc>
        <w:tc>
          <w:tcPr>
            <w:tcW w:w="709" w:type="dxa"/>
            <w:tcBorders>
              <w:top w:val="nil"/>
              <w:left w:val="nil"/>
              <w:bottom w:val="single" w:sz="4" w:space="0" w:color="000000"/>
              <w:right w:val="single" w:sz="4" w:space="0" w:color="000000"/>
            </w:tcBorders>
            <w:noWrap/>
            <w:vAlign w:val="center"/>
            <w:hideMark/>
          </w:tcPr>
          <w:p w14:paraId="1B478A8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hideMark/>
          </w:tcPr>
          <w:p w14:paraId="2299E031" w14:textId="77777777" w:rsidR="00E313DE" w:rsidRPr="00C46A41" w:rsidRDefault="00CB26E1"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5.000.000</w:t>
            </w:r>
          </w:p>
        </w:tc>
        <w:tc>
          <w:tcPr>
            <w:tcW w:w="567" w:type="dxa"/>
            <w:tcBorders>
              <w:top w:val="nil"/>
              <w:left w:val="nil"/>
              <w:bottom w:val="single" w:sz="4" w:space="0" w:color="000000"/>
              <w:right w:val="single" w:sz="8" w:space="0" w:color="000000"/>
            </w:tcBorders>
            <w:vAlign w:val="center"/>
          </w:tcPr>
          <w:p w14:paraId="043A8368"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r w:rsidR="00E313DE" w:rsidRPr="007942A6" w14:paraId="13A3548C" w14:textId="77777777" w:rsidTr="006F54E9">
        <w:trPr>
          <w:trHeight w:val="914"/>
        </w:trPr>
        <w:tc>
          <w:tcPr>
            <w:tcW w:w="2098" w:type="dxa"/>
            <w:tcBorders>
              <w:top w:val="nil"/>
              <w:left w:val="single" w:sz="4" w:space="0" w:color="auto"/>
              <w:bottom w:val="single" w:sz="4" w:space="0" w:color="000000"/>
              <w:right w:val="single" w:sz="4" w:space="0" w:color="000000"/>
            </w:tcBorders>
            <w:vAlign w:val="center"/>
            <w:hideMark/>
          </w:tcPr>
          <w:p w14:paraId="6A706369"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Koordinasi Pendampingan Desa di Wilayahnya</w:t>
            </w:r>
          </w:p>
        </w:tc>
        <w:tc>
          <w:tcPr>
            <w:tcW w:w="1842" w:type="dxa"/>
            <w:tcBorders>
              <w:top w:val="nil"/>
              <w:left w:val="nil"/>
              <w:bottom w:val="single" w:sz="4" w:space="0" w:color="000000"/>
              <w:right w:val="single" w:sz="4" w:space="0" w:color="000000"/>
            </w:tcBorders>
            <w:vAlign w:val="center"/>
            <w:hideMark/>
          </w:tcPr>
          <w:p w14:paraId="74A2AD46" w14:textId="77777777" w:rsidR="00E313DE" w:rsidRPr="00C46A41" w:rsidRDefault="00E313DE" w:rsidP="008A376E">
            <w:pP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 xml:space="preserve">Jumlah Laporan Hasil Koordinasi PendampinganDesa di Wilayahnya (Laporan) </w:t>
            </w:r>
          </w:p>
        </w:tc>
        <w:tc>
          <w:tcPr>
            <w:tcW w:w="403" w:type="dxa"/>
            <w:tcBorders>
              <w:top w:val="nil"/>
              <w:left w:val="nil"/>
              <w:bottom w:val="single" w:sz="4" w:space="0" w:color="000000"/>
              <w:right w:val="single" w:sz="4" w:space="0" w:color="000000"/>
            </w:tcBorders>
            <w:noWrap/>
            <w:vAlign w:val="center"/>
          </w:tcPr>
          <w:p w14:paraId="1FDE597B"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760" w:type="dxa"/>
            <w:tcBorders>
              <w:top w:val="nil"/>
              <w:left w:val="nil"/>
              <w:bottom w:val="single" w:sz="4" w:space="0" w:color="000000"/>
              <w:right w:val="single" w:sz="4" w:space="0" w:color="auto"/>
            </w:tcBorders>
            <w:vAlign w:val="center"/>
          </w:tcPr>
          <w:p w14:paraId="301B91A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single" w:sz="4" w:space="0" w:color="auto"/>
              <w:bottom w:val="single" w:sz="4" w:space="0" w:color="000000"/>
              <w:right w:val="single" w:sz="4" w:space="0" w:color="000000"/>
            </w:tcBorders>
          </w:tcPr>
          <w:p w14:paraId="2CB0C3C9" w14:textId="77777777" w:rsidR="00E313DE" w:rsidRDefault="00E313DE" w:rsidP="008A376E">
            <w:pPr>
              <w:jc w:val="center"/>
              <w:rPr>
                <w:rFonts w:ascii="Bookman Old Style" w:eastAsia="Times New Roman" w:hAnsi="Bookman Old Style" w:cs="Arial"/>
                <w:color w:val="000000"/>
                <w:sz w:val="16"/>
                <w:szCs w:val="16"/>
                <w:lang w:val="en-ID" w:eastAsia="en-ID"/>
              </w:rPr>
            </w:pPr>
          </w:p>
          <w:p w14:paraId="1453CE5D" w14:textId="77777777" w:rsidR="00FC4A30" w:rsidRDefault="00FC4A30" w:rsidP="008A376E">
            <w:pPr>
              <w:jc w:val="center"/>
              <w:rPr>
                <w:rFonts w:ascii="Bookman Old Style" w:eastAsia="Times New Roman" w:hAnsi="Bookman Old Style" w:cs="Arial"/>
                <w:color w:val="000000"/>
                <w:sz w:val="16"/>
                <w:szCs w:val="16"/>
                <w:lang w:val="en-ID" w:eastAsia="en-ID"/>
              </w:rPr>
            </w:pPr>
          </w:p>
          <w:p w14:paraId="6E207F2E" w14:textId="77777777" w:rsidR="00FC4A30" w:rsidRDefault="00FC4A30" w:rsidP="008A376E">
            <w:pPr>
              <w:jc w:val="center"/>
              <w:rPr>
                <w:rFonts w:ascii="Bookman Old Style" w:eastAsia="Times New Roman" w:hAnsi="Bookman Old Style" w:cs="Arial"/>
                <w:color w:val="000000"/>
                <w:sz w:val="16"/>
                <w:szCs w:val="16"/>
                <w:lang w:val="en-ID" w:eastAsia="en-ID"/>
              </w:rPr>
            </w:pPr>
          </w:p>
          <w:p w14:paraId="6FBBE6CB" w14:textId="77777777" w:rsidR="00FC4A30" w:rsidRPr="00C46A41" w:rsidRDefault="00FC4A30"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750.300</w:t>
            </w:r>
          </w:p>
        </w:tc>
        <w:tc>
          <w:tcPr>
            <w:tcW w:w="709" w:type="dxa"/>
            <w:tcBorders>
              <w:top w:val="nil"/>
              <w:left w:val="nil"/>
              <w:bottom w:val="single" w:sz="4" w:space="0" w:color="000000"/>
              <w:right w:val="single" w:sz="4" w:space="0" w:color="000000"/>
            </w:tcBorders>
            <w:noWrap/>
            <w:vAlign w:val="center"/>
          </w:tcPr>
          <w:p w14:paraId="1691E6EB" w14:textId="77777777" w:rsidR="00E313DE" w:rsidRPr="00C46A41" w:rsidRDefault="00CB26E1"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tcPr>
          <w:p w14:paraId="765491DF" w14:textId="77777777" w:rsidR="00E313DE" w:rsidRPr="00C46A41" w:rsidRDefault="006F1312"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3.000.000</w:t>
            </w:r>
          </w:p>
        </w:tc>
        <w:tc>
          <w:tcPr>
            <w:tcW w:w="709" w:type="dxa"/>
            <w:tcBorders>
              <w:top w:val="nil"/>
              <w:left w:val="nil"/>
              <w:bottom w:val="single" w:sz="4" w:space="0" w:color="000000"/>
              <w:right w:val="single" w:sz="4" w:space="0" w:color="000000"/>
            </w:tcBorders>
            <w:noWrap/>
            <w:vAlign w:val="center"/>
          </w:tcPr>
          <w:p w14:paraId="256D0350" w14:textId="77777777" w:rsidR="00E313DE" w:rsidRPr="00C46A41" w:rsidRDefault="00CB26E1" w:rsidP="008A376E">
            <w:pPr>
              <w:jc w:val="center"/>
              <w:rPr>
                <w:rFonts w:ascii="Bookman Old Style" w:eastAsia="Times New Roman" w:hAnsi="Bookman Old Style" w:cs="Arial"/>
                <w:color w:val="000000"/>
                <w:sz w:val="16"/>
                <w:szCs w:val="16"/>
                <w:lang w:val="en-ID" w:eastAsia="en-ID"/>
              </w:rPr>
            </w:pPr>
            <w:r>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tcPr>
          <w:p w14:paraId="6224CBBC" w14:textId="77777777" w:rsidR="00E313DE" w:rsidRPr="00C46A41" w:rsidRDefault="00E313DE" w:rsidP="008A376E">
            <w:pPr>
              <w:jc w:val="center"/>
              <w:rPr>
                <w:rFonts w:ascii="Bookman Old Style" w:hAnsi="Bookman Old Style" w:cs="Arial"/>
                <w:color w:val="000000"/>
                <w:sz w:val="16"/>
                <w:szCs w:val="16"/>
              </w:rPr>
            </w:pPr>
          </w:p>
          <w:p w14:paraId="38A8C390" w14:textId="77777777" w:rsidR="00E313DE" w:rsidRPr="00C46A41" w:rsidRDefault="006F1312" w:rsidP="008A376E">
            <w:pPr>
              <w:jc w:val="center"/>
              <w:rPr>
                <w:rFonts w:ascii="Bookman Old Style" w:eastAsia="Times New Roman" w:hAnsi="Bookman Old Style" w:cs="Arial"/>
                <w:color w:val="000000"/>
                <w:sz w:val="16"/>
                <w:szCs w:val="16"/>
                <w:lang w:val="en-ID"/>
              </w:rPr>
            </w:pPr>
            <w:r>
              <w:rPr>
                <w:rFonts w:ascii="Bookman Old Style" w:hAnsi="Bookman Old Style" w:cs="Arial"/>
                <w:color w:val="000000"/>
                <w:sz w:val="16"/>
                <w:szCs w:val="16"/>
              </w:rPr>
              <w:t>4.468.800</w:t>
            </w:r>
          </w:p>
          <w:p w14:paraId="3D63441A"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hideMark/>
          </w:tcPr>
          <w:p w14:paraId="24387CA7"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hideMark/>
          </w:tcPr>
          <w:p w14:paraId="2612D907" w14:textId="77777777" w:rsidR="00E313DE" w:rsidRPr="00C46A41" w:rsidRDefault="00CB26E1" w:rsidP="008A376E">
            <w:pPr>
              <w:jc w:val="center"/>
              <w:rPr>
                <w:rFonts w:ascii="Bookman Old Style" w:eastAsia="Times New Roman" w:hAnsi="Bookman Old Style" w:cs="Arial"/>
                <w:color w:val="000000"/>
                <w:sz w:val="16"/>
                <w:szCs w:val="16"/>
                <w:lang w:val="en-ID"/>
              </w:rPr>
            </w:pPr>
            <w:r>
              <w:rPr>
                <w:rFonts w:ascii="Bookman Old Style" w:hAnsi="Bookman Old Style" w:cs="Arial"/>
                <w:color w:val="000000"/>
                <w:sz w:val="16"/>
                <w:szCs w:val="16"/>
              </w:rPr>
              <w:t>4.920.100</w:t>
            </w:r>
          </w:p>
          <w:p w14:paraId="3C1CAA86"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hideMark/>
          </w:tcPr>
          <w:p w14:paraId="32C6AD5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6" w:type="dxa"/>
            <w:tcBorders>
              <w:top w:val="nil"/>
              <w:left w:val="nil"/>
              <w:bottom w:val="single" w:sz="4" w:space="0" w:color="000000"/>
              <w:right w:val="single" w:sz="4" w:space="0" w:color="000000"/>
            </w:tcBorders>
            <w:noWrap/>
            <w:vAlign w:val="center"/>
            <w:hideMark/>
          </w:tcPr>
          <w:p w14:paraId="0AF5F56C" w14:textId="77777777" w:rsidR="00E313DE" w:rsidRPr="00C46A41" w:rsidRDefault="00CB26E1" w:rsidP="008A376E">
            <w:pPr>
              <w:jc w:val="center"/>
              <w:rPr>
                <w:rFonts w:ascii="Bookman Old Style" w:eastAsia="Times New Roman" w:hAnsi="Bookman Old Style" w:cs="Arial"/>
                <w:color w:val="000000"/>
                <w:sz w:val="16"/>
                <w:szCs w:val="16"/>
                <w:lang w:val="en-ID"/>
              </w:rPr>
            </w:pPr>
            <w:r>
              <w:rPr>
                <w:rFonts w:ascii="Bookman Old Style" w:hAnsi="Bookman Old Style" w:cs="Arial"/>
                <w:color w:val="000000"/>
                <w:sz w:val="16"/>
                <w:szCs w:val="16"/>
              </w:rPr>
              <w:t>5.741.200</w:t>
            </w:r>
          </w:p>
          <w:p w14:paraId="18D4F6E5"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709" w:type="dxa"/>
            <w:tcBorders>
              <w:top w:val="nil"/>
              <w:left w:val="nil"/>
              <w:bottom w:val="single" w:sz="4" w:space="0" w:color="000000"/>
              <w:right w:val="single" w:sz="4" w:space="0" w:color="000000"/>
            </w:tcBorders>
            <w:noWrap/>
            <w:vAlign w:val="center"/>
            <w:hideMark/>
          </w:tcPr>
          <w:p w14:paraId="3D106DAF"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r w:rsidRPr="00C46A41">
              <w:rPr>
                <w:rFonts w:ascii="Bookman Old Style" w:eastAsia="Times New Roman" w:hAnsi="Bookman Old Style" w:cs="Arial"/>
                <w:color w:val="000000"/>
                <w:sz w:val="16"/>
                <w:szCs w:val="16"/>
                <w:lang w:val="en-ID" w:eastAsia="en-ID"/>
              </w:rPr>
              <w:t>1</w:t>
            </w:r>
          </w:p>
        </w:tc>
        <w:tc>
          <w:tcPr>
            <w:tcW w:w="1275" w:type="dxa"/>
            <w:tcBorders>
              <w:top w:val="nil"/>
              <w:left w:val="nil"/>
              <w:bottom w:val="single" w:sz="4" w:space="0" w:color="000000"/>
              <w:right w:val="single" w:sz="4" w:space="0" w:color="000000"/>
            </w:tcBorders>
            <w:noWrap/>
            <w:vAlign w:val="center"/>
            <w:hideMark/>
          </w:tcPr>
          <w:p w14:paraId="3A4C98C8" w14:textId="77777777" w:rsidR="00E313DE" w:rsidRPr="00C46A41" w:rsidRDefault="00CB26E1" w:rsidP="008A376E">
            <w:pPr>
              <w:jc w:val="center"/>
              <w:rPr>
                <w:rFonts w:ascii="Bookman Old Style" w:eastAsia="Times New Roman" w:hAnsi="Bookman Old Style" w:cs="Arial"/>
                <w:color w:val="000000"/>
                <w:sz w:val="16"/>
                <w:szCs w:val="16"/>
                <w:lang w:val="en-ID"/>
              </w:rPr>
            </w:pPr>
            <w:r>
              <w:rPr>
                <w:rFonts w:ascii="Bookman Old Style" w:hAnsi="Bookman Old Style" w:cs="Arial"/>
                <w:color w:val="000000"/>
                <w:sz w:val="16"/>
                <w:szCs w:val="16"/>
              </w:rPr>
              <w:t>6.978.500</w:t>
            </w:r>
          </w:p>
          <w:p w14:paraId="278E1211"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c>
          <w:tcPr>
            <w:tcW w:w="567" w:type="dxa"/>
            <w:tcBorders>
              <w:top w:val="nil"/>
              <w:left w:val="nil"/>
              <w:bottom w:val="single" w:sz="4" w:space="0" w:color="000000"/>
              <w:right w:val="single" w:sz="8" w:space="0" w:color="000000"/>
            </w:tcBorders>
            <w:vAlign w:val="center"/>
          </w:tcPr>
          <w:p w14:paraId="1057CEC0" w14:textId="77777777" w:rsidR="00E313DE" w:rsidRPr="00C46A41" w:rsidRDefault="00E313DE" w:rsidP="008A376E">
            <w:pPr>
              <w:jc w:val="center"/>
              <w:rPr>
                <w:rFonts w:ascii="Bookman Old Style" w:eastAsia="Times New Roman" w:hAnsi="Bookman Old Style" w:cs="Arial"/>
                <w:color w:val="000000"/>
                <w:sz w:val="16"/>
                <w:szCs w:val="16"/>
                <w:lang w:val="en-ID" w:eastAsia="en-ID"/>
              </w:rPr>
            </w:pPr>
          </w:p>
        </w:tc>
      </w:tr>
    </w:tbl>
    <w:p w14:paraId="7BEF4C8F" w14:textId="77777777" w:rsidR="006E3FD7" w:rsidRDefault="006E3FD7">
      <w:pPr>
        <w:pStyle w:val="BodyText"/>
        <w:spacing w:before="20"/>
        <w:rPr>
          <w:rFonts w:ascii="Arial"/>
          <w:b/>
          <w:sz w:val="20"/>
        </w:rPr>
      </w:pPr>
    </w:p>
    <w:p w14:paraId="2658F1A7" w14:textId="77777777" w:rsidR="006E3FD7" w:rsidRDefault="006E3FD7" w:rsidP="00A24A14">
      <w:pPr>
        <w:pStyle w:val="BodyText"/>
        <w:ind w:right="85"/>
        <w:sectPr w:rsidR="006E3FD7">
          <w:footerReference w:type="default" r:id="rId28"/>
          <w:pgSz w:w="20170" w:h="12250" w:orient="landscape"/>
          <w:pgMar w:top="420" w:right="2976" w:bottom="280" w:left="1275" w:header="0" w:footer="0" w:gutter="0"/>
          <w:cols w:space="720"/>
        </w:sectPr>
      </w:pPr>
    </w:p>
    <w:p w14:paraId="3D3B5621" w14:textId="77777777" w:rsidR="006E3FD7" w:rsidRDefault="006E3FD7" w:rsidP="004B4863">
      <w:pPr>
        <w:pStyle w:val="BodyText"/>
      </w:pPr>
    </w:p>
    <w:p w14:paraId="28640E40" w14:textId="77777777" w:rsidR="00A24A14" w:rsidRDefault="00A24A14" w:rsidP="00A24A14">
      <w:pPr>
        <w:pStyle w:val="BodyText"/>
        <w:rPr>
          <w:sz w:val="20"/>
        </w:rPr>
      </w:pPr>
    </w:p>
    <w:p w14:paraId="2183740F" w14:textId="77777777" w:rsidR="00A24A14" w:rsidRDefault="00A24A14" w:rsidP="00A24A14">
      <w:pPr>
        <w:pStyle w:val="BodyText"/>
        <w:spacing w:before="67"/>
        <w:rPr>
          <w:sz w:val="20"/>
        </w:rPr>
      </w:pPr>
    </w:p>
    <w:p w14:paraId="4B082FE0" w14:textId="77777777" w:rsidR="00A24A14" w:rsidRPr="00FF08EF" w:rsidRDefault="00385855" w:rsidP="00A24A14">
      <w:pPr>
        <w:pStyle w:val="Caption"/>
        <w:ind w:left="1440" w:firstLine="720"/>
        <w:rPr>
          <w:rFonts w:ascii="Bookman Old Style" w:hAnsi="Bookman Old Style" w:cs="Arial"/>
          <w:b/>
          <w:bCs/>
          <w:sz w:val="22"/>
          <w:szCs w:val="22"/>
        </w:rPr>
      </w:pPr>
      <w:r>
        <w:rPr>
          <w:rFonts w:ascii="Bookman Old Style" w:hAnsi="Bookman Old Style" w:cs="Arial"/>
          <w:b/>
          <w:bCs/>
          <w:sz w:val="22"/>
          <w:szCs w:val="22"/>
        </w:rPr>
        <w:t>4.3</w:t>
      </w:r>
      <w:r w:rsidR="00A24A14">
        <w:rPr>
          <w:rFonts w:ascii="Bookman Old Style" w:hAnsi="Bookman Old Style" w:cs="Arial"/>
          <w:b/>
          <w:bCs/>
          <w:sz w:val="22"/>
          <w:szCs w:val="22"/>
        </w:rPr>
        <w:t xml:space="preserve"> </w:t>
      </w:r>
      <w:r w:rsidR="00A24A14" w:rsidRPr="00FF08EF">
        <w:rPr>
          <w:rFonts w:ascii="Bookman Old Style" w:hAnsi="Bookman Old Style" w:cs="Arial"/>
          <w:b/>
          <w:bCs/>
          <w:sz w:val="22"/>
          <w:szCs w:val="22"/>
        </w:rPr>
        <w:t>Daftar Sub kegiatan Prioritas dalam mendukung Program Prioritas Pembangunan Daerah</w:t>
      </w:r>
    </w:p>
    <w:tbl>
      <w:tblPr>
        <w:tblW w:w="1616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3951"/>
        <w:gridCol w:w="2704"/>
        <w:gridCol w:w="7994"/>
      </w:tblGrid>
      <w:tr w:rsidR="00A24A14" w:rsidRPr="007942A6" w14:paraId="33CA4243" w14:textId="77777777" w:rsidTr="00385855">
        <w:trPr>
          <w:trHeight w:val="383"/>
        </w:trPr>
        <w:tc>
          <w:tcPr>
            <w:tcW w:w="1515" w:type="dxa"/>
          </w:tcPr>
          <w:p w14:paraId="142188B5" w14:textId="77777777" w:rsidR="00A24A14" w:rsidRPr="007942A6" w:rsidRDefault="00A24A14" w:rsidP="00385855">
            <w:pPr>
              <w:pStyle w:val="ListParagraph"/>
              <w:ind w:left="0"/>
              <w:jc w:val="center"/>
              <w:rPr>
                <w:rFonts w:ascii="Bookman Old Style" w:hAnsi="Bookman Old Style" w:cs="Arial"/>
                <w:b/>
              </w:rPr>
            </w:pPr>
            <w:r w:rsidRPr="007942A6">
              <w:rPr>
                <w:rFonts w:ascii="Bookman Old Style" w:hAnsi="Bookman Old Style" w:cs="Arial"/>
              </w:rPr>
              <w:tab/>
            </w:r>
            <w:r w:rsidRPr="007942A6">
              <w:rPr>
                <w:rFonts w:ascii="Bookman Old Style" w:hAnsi="Bookman Old Style" w:cs="Arial"/>
                <w:b/>
              </w:rPr>
              <w:t>No.</w:t>
            </w:r>
          </w:p>
        </w:tc>
        <w:tc>
          <w:tcPr>
            <w:tcW w:w="3951" w:type="dxa"/>
          </w:tcPr>
          <w:p w14:paraId="6586438B" w14:textId="77777777" w:rsidR="00A24A14" w:rsidRPr="007942A6" w:rsidRDefault="00A24A14" w:rsidP="00385855">
            <w:pPr>
              <w:pStyle w:val="ListParagraph"/>
              <w:ind w:left="0"/>
              <w:jc w:val="center"/>
              <w:rPr>
                <w:rFonts w:ascii="Bookman Old Style" w:hAnsi="Bookman Old Style" w:cs="Arial"/>
                <w:b/>
              </w:rPr>
            </w:pPr>
            <w:r w:rsidRPr="007942A6">
              <w:rPr>
                <w:rFonts w:ascii="Bookman Old Style" w:hAnsi="Bookman Old Style" w:cs="Arial"/>
                <w:b/>
              </w:rPr>
              <w:t>Program Prioritas</w:t>
            </w:r>
          </w:p>
        </w:tc>
        <w:tc>
          <w:tcPr>
            <w:tcW w:w="2704" w:type="dxa"/>
          </w:tcPr>
          <w:p w14:paraId="6ADA29BF" w14:textId="77777777" w:rsidR="00A24A14" w:rsidRPr="007942A6" w:rsidRDefault="00A24A14" w:rsidP="00385855">
            <w:pPr>
              <w:pStyle w:val="ListParagraph"/>
              <w:ind w:left="0"/>
              <w:jc w:val="center"/>
              <w:rPr>
                <w:rFonts w:ascii="Bookman Old Style" w:hAnsi="Bookman Old Style" w:cs="Arial"/>
                <w:b/>
              </w:rPr>
            </w:pPr>
            <w:r w:rsidRPr="007942A6">
              <w:rPr>
                <w:rFonts w:ascii="Bookman Old Style" w:hAnsi="Bookman Old Style" w:cs="Arial"/>
                <w:b/>
              </w:rPr>
              <w:t>Outcome</w:t>
            </w:r>
          </w:p>
        </w:tc>
        <w:tc>
          <w:tcPr>
            <w:tcW w:w="7994" w:type="dxa"/>
          </w:tcPr>
          <w:p w14:paraId="4E808710" w14:textId="77777777" w:rsidR="00A24A14" w:rsidRPr="007942A6" w:rsidRDefault="00A24A14" w:rsidP="00385855">
            <w:pPr>
              <w:pStyle w:val="ListParagraph"/>
              <w:ind w:left="0"/>
              <w:jc w:val="center"/>
              <w:rPr>
                <w:rFonts w:ascii="Bookman Old Style" w:hAnsi="Bookman Old Style" w:cs="Arial"/>
                <w:b/>
              </w:rPr>
            </w:pPr>
            <w:r w:rsidRPr="007942A6">
              <w:rPr>
                <w:rFonts w:ascii="Bookman Old Style" w:hAnsi="Bookman Old Style" w:cs="Arial"/>
                <w:b/>
              </w:rPr>
              <w:t>Kegiatan/Subkegiatan</w:t>
            </w:r>
          </w:p>
        </w:tc>
      </w:tr>
      <w:tr w:rsidR="00A24A14" w:rsidRPr="007942A6" w14:paraId="4480D9FB" w14:textId="77777777" w:rsidTr="00385855">
        <w:tc>
          <w:tcPr>
            <w:tcW w:w="1515" w:type="dxa"/>
            <w:shd w:val="clear" w:color="auto" w:fill="B2A1C7" w:themeFill="accent4" w:themeFillTint="99"/>
          </w:tcPr>
          <w:p w14:paraId="715CC8D2" w14:textId="77777777" w:rsidR="00A24A14" w:rsidRPr="007942A6" w:rsidRDefault="00A24A14" w:rsidP="00385855">
            <w:pPr>
              <w:pStyle w:val="ListParagraph"/>
              <w:ind w:left="0"/>
              <w:jc w:val="center"/>
              <w:rPr>
                <w:rFonts w:ascii="Bookman Old Style" w:hAnsi="Bookman Old Style" w:cs="Arial"/>
                <w:bCs/>
                <w:color w:val="000000"/>
              </w:rPr>
            </w:pPr>
            <w:r w:rsidRPr="007942A6">
              <w:rPr>
                <w:rFonts w:ascii="Bookman Old Style" w:hAnsi="Bookman Old Style" w:cs="Arial"/>
                <w:bCs/>
                <w:color w:val="000000"/>
              </w:rPr>
              <w:t>1.</w:t>
            </w:r>
          </w:p>
        </w:tc>
        <w:tc>
          <w:tcPr>
            <w:tcW w:w="3951" w:type="dxa"/>
            <w:shd w:val="clear" w:color="auto" w:fill="B2A1C7" w:themeFill="accent4" w:themeFillTint="99"/>
          </w:tcPr>
          <w:p w14:paraId="0F91213E" w14:textId="77777777" w:rsidR="00A24A14" w:rsidRPr="007942A6" w:rsidRDefault="00A24A14" w:rsidP="00385855">
            <w:pPr>
              <w:pStyle w:val="ListParagraph"/>
              <w:ind w:left="0"/>
              <w:rPr>
                <w:rFonts w:ascii="Bookman Old Style" w:hAnsi="Bookman Old Style" w:cs="Arial"/>
                <w:bCs/>
                <w:color w:val="000000"/>
              </w:rPr>
            </w:pPr>
            <w:r w:rsidRPr="007942A6">
              <w:rPr>
                <w:rFonts w:ascii="Bookman Old Style" w:eastAsia="Times New Roman" w:hAnsi="Bookman Old Style" w:cs="Arial"/>
                <w:color w:val="000000"/>
                <w:lang w:val="en-ID" w:eastAsia="en-ID"/>
              </w:rPr>
              <w:t>PROGRAM PENYELENGGARAAN PEMERINTAHAN DAN PELAYANAN PUBLIK</w:t>
            </w:r>
          </w:p>
        </w:tc>
        <w:tc>
          <w:tcPr>
            <w:tcW w:w="2704" w:type="dxa"/>
            <w:shd w:val="clear" w:color="auto" w:fill="B2A1C7" w:themeFill="accent4" w:themeFillTint="99"/>
          </w:tcPr>
          <w:p w14:paraId="4DB5123A" w14:textId="77777777" w:rsidR="00A24A14" w:rsidRPr="007942A6" w:rsidRDefault="00A24A14" w:rsidP="00385855">
            <w:pPr>
              <w:pStyle w:val="ListParagraph"/>
              <w:ind w:left="0"/>
              <w:rPr>
                <w:rFonts w:ascii="Bookman Old Style" w:hAnsi="Bookman Old Style" w:cs="Arial"/>
                <w:bCs/>
              </w:rPr>
            </w:pPr>
            <w:r w:rsidRPr="007942A6">
              <w:rPr>
                <w:rFonts w:ascii="Bookman Old Style" w:eastAsia="Times New Roman" w:hAnsi="Bookman Old Style" w:cs="Arial"/>
                <w:color w:val="000000"/>
                <w:lang w:val="en-ID" w:eastAsia="en-ID"/>
              </w:rPr>
              <w:t>Meningkatnya Pelayanan Publik Yang Akuntabel dan Transparan</w:t>
            </w:r>
          </w:p>
        </w:tc>
        <w:tc>
          <w:tcPr>
            <w:tcW w:w="7994" w:type="dxa"/>
            <w:shd w:val="clear" w:color="auto" w:fill="92CDDC" w:themeFill="accent5" w:themeFillTint="99"/>
            <w:vAlign w:val="center"/>
          </w:tcPr>
          <w:p w14:paraId="36891895"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eastAsia="Times New Roman" w:hAnsi="Bookman Old Style" w:cs="Arial"/>
                <w:color w:val="000000"/>
                <w:lang w:val="en-ID" w:eastAsia="en-ID"/>
              </w:rPr>
              <w:t>Koordinasi          Penyelenggaraan           Kegiatan</w:t>
            </w:r>
            <w:r w:rsidRPr="007942A6">
              <w:rPr>
                <w:rFonts w:ascii="Bookman Old Style" w:eastAsia="Times New Roman" w:hAnsi="Bookman Old Style" w:cs="Arial"/>
                <w:color w:val="000000"/>
                <w:lang w:val="en-ID" w:eastAsia="en-ID"/>
              </w:rPr>
              <w:br/>
              <w:t>Pemerintahan di Tingkat Kecamatan</w:t>
            </w:r>
          </w:p>
        </w:tc>
      </w:tr>
      <w:tr w:rsidR="00A24A14" w:rsidRPr="007942A6" w14:paraId="78392AA4" w14:textId="77777777" w:rsidTr="00385855">
        <w:tc>
          <w:tcPr>
            <w:tcW w:w="1515" w:type="dxa"/>
          </w:tcPr>
          <w:p w14:paraId="1E374176" w14:textId="77777777" w:rsidR="00A24A14" w:rsidRPr="007942A6" w:rsidRDefault="00A24A14" w:rsidP="00385855">
            <w:pPr>
              <w:pStyle w:val="ListParagraph"/>
              <w:ind w:left="0"/>
              <w:jc w:val="center"/>
              <w:rPr>
                <w:rFonts w:ascii="Bookman Old Style" w:hAnsi="Bookman Old Style" w:cs="Arial"/>
                <w:bCs/>
                <w:color w:val="000000"/>
              </w:rPr>
            </w:pPr>
          </w:p>
        </w:tc>
        <w:tc>
          <w:tcPr>
            <w:tcW w:w="3951" w:type="dxa"/>
          </w:tcPr>
          <w:p w14:paraId="48D70616" w14:textId="77777777" w:rsidR="00A24A14" w:rsidRPr="007942A6" w:rsidRDefault="00A24A14" w:rsidP="00385855">
            <w:pPr>
              <w:pStyle w:val="ListParagraph"/>
              <w:ind w:left="0"/>
              <w:rPr>
                <w:rFonts w:ascii="Bookman Old Style" w:hAnsi="Bookman Old Style" w:cs="Arial"/>
                <w:bCs/>
                <w:color w:val="000000"/>
              </w:rPr>
            </w:pPr>
          </w:p>
        </w:tc>
        <w:tc>
          <w:tcPr>
            <w:tcW w:w="2704" w:type="dxa"/>
          </w:tcPr>
          <w:p w14:paraId="7C1158FF" w14:textId="77777777" w:rsidR="00A24A14" w:rsidRPr="007942A6" w:rsidRDefault="00A24A14" w:rsidP="00385855">
            <w:pPr>
              <w:pStyle w:val="ListParagraph"/>
              <w:ind w:left="0"/>
              <w:rPr>
                <w:rFonts w:ascii="Bookman Old Style" w:hAnsi="Bookman Old Style" w:cs="Arial"/>
                <w:bCs/>
              </w:rPr>
            </w:pPr>
          </w:p>
        </w:tc>
        <w:tc>
          <w:tcPr>
            <w:tcW w:w="7994" w:type="dxa"/>
            <w:vAlign w:val="center"/>
          </w:tcPr>
          <w:p w14:paraId="40903B21"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eastAsia="Times New Roman" w:hAnsi="Bookman Old Style" w:cs="Arial"/>
                <w:color w:val="000000"/>
                <w:lang w:val="en-ID" w:eastAsia="en-ID"/>
              </w:rPr>
              <w:t>Peningkatan Efektifitas Kegiatan Pemerintahan di Tingkat Kecamatan</w:t>
            </w:r>
          </w:p>
        </w:tc>
      </w:tr>
      <w:tr w:rsidR="00A24A14" w:rsidRPr="007942A6" w14:paraId="71F907A0" w14:textId="77777777" w:rsidTr="00385855">
        <w:tc>
          <w:tcPr>
            <w:tcW w:w="1515" w:type="dxa"/>
          </w:tcPr>
          <w:p w14:paraId="4425C49F" w14:textId="77777777" w:rsidR="00A24A14" w:rsidRPr="007942A6" w:rsidRDefault="00A24A14" w:rsidP="00385855">
            <w:pPr>
              <w:pStyle w:val="ListParagraph"/>
              <w:ind w:left="0"/>
              <w:jc w:val="center"/>
              <w:rPr>
                <w:rFonts w:ascii="Bookman Old Style" w:hAnsi="Bookman Old Style" w:cs="Arial"/>
                <w:bCs/>
                <w:color w:val="000000"/>
              </w:rPr>
            </w:pPr>
          </w:p>
        </w:tc>
        <w:tc>
          <w:tcPr>
            <w:tcW w:w="3951" w:type="dxa"/>
          </w:tcPr>
          <w:p w14:paraId="77F4E917" w14:textId="77777777" w:rsidR="00A24A14" w:rsidRPr="007942A6" w:rsidRDefault="00A24A14" w:rsidP="00385855">
            <w:pPr>
              <w:pStyle w:val="ListParagraph"/>
              <w:ind w:left="0"/>
              <w:rPr>
                <w:rFonts w:ascii="Bookman Old Style" w:hAnsi="Bookman Old Style" w:cs="Arial"/>
                <w:bCs/>
                <w:color w:val="000000"/>
              </w:rPr>
            </w:pPr>
          </w:p>
        </w:tc>
        <w:tc>
          <w:tcPr>
            <w:tcW w:w="2704" w:type="dxa"/>
          </w:tcPr>
          <w:p w14:paraId="099F15B0" w14:textId="77777777" w:rsidR="00A24A14" w:rsidRPr="007942A6" w:rsidRDefault="00A24A14" w:rsidP="00385855">
            <w:pPr>
              <w:pStyle w:val="ListParagraph"/>
              <w:ind w:left="0"/>
              <w:rPr>
                <w:rFonts w:ascii="Bookman Old Style" w:hAnsi="Bookman Old Style" w:cs="Arial"/>
                <w:bCs/>
              </w:rPr>
            </w:pPr>
          </w:p>
        </w:tc>
        <w:tc>
          <w:tcPr>
            <w:tcW w:w="7994" w:type="dxa"/>
            <w:shd w:val="clear" w:color="auto" w:fill="92CDDC" w:themeFill="accent5" w:themeFillTint="99"/>
            <w:vAlign w:val="center"/>
          </w:tcPr>
          <w:p w14:paraId="370FBE01"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eastAsia="Times New Roman" w:hAnsi="Bookman Old Style" w:cs="Arial"/>
                <w:color w:val="000000"/>
                <w:lang w:val="en-ID" w:eastAsia="en-ID"/>
              </w:rPr>
              <w:t>Penyelenggaraan Urusan Pemerintahan yang tidak</w:t>
            </w:r>
            <w:r w:rsidRPr="007942A6">
              <w:rPr>
                <w:rFonts w:ascii="Bookman Old Style" w:eastAsia="Times New Roman" w:hAnsi="Bookman Old Style" w:cs="Arial"/>
                <w:color w:val="000000"/>
                <w:lang w:val="en-ID" w:eastAsia="en-ID"/>
              </w:rPr>
              <w:br/>
              <w:t>Dilaksanakan oleh Unit Kerja Perangkat Daerah yang Ada di Kecamatan</w:t>
            </w:r>
          </w:p>
        </w:tc>
      </w:tr>
      <w:tr w:rsidR="00A24A14" w:rsidRPr="007942A6" w14:paraId="7DF97454" w14:textId="77777777" w:rsidTr="00385855">
        <w:tc>
          <w:tcPr>
            <w:tcW w:w="1515" w:type="dxa"/>
          </w:tcPr>
          <w:p w14:paraId="79A6681A" w14:textId="77777777" w:rsidR="00A24A14" w:rsidRPr="007942A6" w:rsidRDefault="00A24A14" w:rsidP="00385855">
            <w:pPr>
              <w:pStyle w:val="ListParagraph"/>
              <w:ind w:left="0"/>
              <w:jc w:val="center"/>
              <w:rPr>
                <w:rFonts w:ascii="Bookman Old Style" w:hAnsi="Bookman Old Style" w:cs="Arial"/>
                <w:bCs/>
                <w:color w:val="000000"/>
              </w:rPr>
            </w:pPr>
          </w:p>
        </w:tc>
        <w:tc>
          <w:tcPr>
            <w:tcW w:w="3951" w:type="dxa"/>
          </w:tcPr>
          <w:p w14:paraId="7FF4ABB2" w14:textId="77777777" w:rsidR="00A24A14" w:rsidRPr="007942A6" w:rsidRDefault="00A24A14" w:rsidP="00385855">
            <w:pPr>
              <w:pStyle w:val="ListParagraph"/>
              <w:ind w:left="0"/>
              <w:rPr>
                <w:rFonts w:ascii="Bookman Old Style" w:hAnsi="Bookman Old Style" w:cs="Arial"/>
                <w:bCs/>
                <w:color w:val="000000"/>
              </w:rPr>
            </w:pPr>
          </w:p>
        </w:tc>
        <w:tc>
          <w:tcPr>
            <w:tcW w:w="2704" w:type="dxa"/>
          </w:tcPr>
          <w:p w14:paraId="686BCE69" w14:textId="77777777" w:rsidR="00A24A14" w:rsidRPr="007942A6" w:rsidRDefault="00A24A14" w:rsidP="00385855">
            <w:pPr>
              <w:pStyle w:val="ListParagraph"/>
              <w:ind w:left="0"/>
              <w:rPr>
                <w:rFonts w:ascii="Bookman Old Style" w:hAnsi="Bookman Old Style" w:cs="Arial"/>
                <w:bCs/>
              </w:rPr>
            </w:pPr>
          </w:p>
        </w:tc>
        <w:tc>
          <w:tcPr>
            <w:tcW w:w="7994" w:type="dxa"/>
            <w:vAlign w:val="center"/>
          </w:tcPr>
          <w:p w14:paraId="0ADA9100"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eastAsia="Times New Roman" w:hAnsi="Bookman Old Style" w:cs="Arial"/>
                <w:color w:val="000000"/>
                <w:lang w:val="en-ID" w:eastAsia="en-ID"/>
              </w:rPr>
              <w:t>Peningkatan Efektifitas Pelaksanaan Pelayanan kepada Masyarakat di Wilayah Kecamatan</w:t>
            </w:r>
          </w:p>
        </w:tc>
      </w:tr>
      <w:tr w:rsidR="00A24A14" w:rsidRPr="007942A6" w14:paraId="2227705D" w14:textId="77777777" w:rsidTr="00385855">
        <w:tc>
          <w:tcPr>
            <w:tcW w:w="1515" w:type="dxa"/>
          </w:tcPr>
          <w:p w14:paraId="65F0B7B8" w14:textId="77777777" w:rsidR="00A24A14" w:rsidRPr="007942A6" w:rsidRDefault="00A24A14" w:rsidP="00385855">
            <w:pPr>
              <w:pStyle w:val="ListParagraph"/>
              <w:ind w:left="0"/>
              <w:jc w:val="center"/>
              <w:rPr>
                <w:rFonts w:ascii="Bookman Old Style" w:hAnsi="Bookman Old Style" w:cs="Arial"/>
                <w:bCs/>
                <w:color w:val="000000"/>
              </w:rPr>
            </w:pPr>
          </w:p>
        </w:tc>
        <w:tc>
          <w:tcPr>
            <w:tcW w:w="3951" w:type="dxa"/>
          </w:tcPr>
          <w:p w14:paraId="5EC4FBC3" w14:textId="77777777" w:rsidR="00A24A14" w:rsidRPr="007942A6" w:rsidRDefault="00A24A14" w:rsidP="00385855">
            <w:pPr>
              <w:pStyle w:val="ListParagraph"/>
              <w:ind w:left="0"/>
              <w:rPr>
                <w:rFonts w:ascii="Bookman Old Style" w:hAnsi="Bookman Old Style" w:cs="Arial"/>
                <w:bCs/>
                <w:color w:val="000000"/>
              </w:rPr>
            </w:pPr>
          </w:p>
        </w:tc>
        <w:tc>
          <w:tcPr>
            <w:tcW w:w="2704" w:type="dxa"/>
          </w:tcPr>
          <w:p w14:paraId="45FB5396" w14:textId="77777777" w:rsidR="00A24A14" w:rsidRPr="007942A6" w:rsidRDefault="00A24A14" w:rsidP="00385855">
            <w:pPr>
              <w:pStyle w:val="ListParagraph"/>
              <w:ind w:left="0"/>
              <w:rPr>
                <w:rFonts w:ascii="Bookman Old Style" w:hAnsi="Bookman Old Style" w:cs="Arial"/>
                <w:bCs/>
              </w:rPr>
            </w:pPr>
          </w:p>
        </w:tc>
        <w:tc>
          <w:tcPr>
            <w:tcW w:w="7994" w:type="dxa"/>
            <w:shd w:val="clear" w:color="auto" w:fill="92CDDC" w:themeFill="accent5" w:themeFillTint="99"/>
            <w:vAlign w:val="center"/>
          </w:tcPr>
          <w:p w14:paraId="55C282F9"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eastAsia="Times New Roman" w:hAnsi="Bookman Old Style" w:cs="Arial"/>
                <w:color w:val="000000"/>
                <w:lang w:val="en-ID" w:eastAsia="en-ID"/>
              </w:rPr>
              <w:t>Pelaksanaan      Urusan      Pemerintahan      yang</w:t>
            </w:r>
            <w:r w:rsidRPr="007942A6">
              <w:rPr>
                <w:rFonts w:ascii="Bookman Old Style" w:eastAsia="Times New Roman" w:hAnsi="Bookman Old Style" w:cs="Arial"/>
                <w:color w:val="000000"/>
                <w:lang w:val="en-ID" w:eastAsia="en-ID"/>
              </w:rPr>
              <w:br/>
              <w:t>Dilimpahkan kepada Camat</w:t>
            </w:r>
          </w:p>
        </w:tc>
      </w:tr>
      <w:tr w:rsidR="00A24A14" w:rsidRPr="007942A6" w14:paraId="6973B34C" w14:textId="77777777" w:rsidTr="00385855">
        <w:tc>
          <w:tcPr>
            <w:tcW w:w="1515" w:type="dxa"/>
          </w:tcPr>
          <w:p w14:paraId="5E0E5475" w14:textId="77777777" w:rsidR="00A24A14" w:rsidRPr="007942A6" w:rsidRDefault="00A24A14" w:rsidP="00385855">
            <w:pPr>
              <w:pStyle w:val="ListParagraph"/>
              <w:ind w:left="0"/>
              <w:jc w:val="center"/>
              <w:rPr>
                <w:rFonts w:ascii="Bookman Old Style" w:hAnsi="Bookman Old Style" w:cs="Arial"/>
                <w:bCs/>
                <w:color w:val="000000"/>
              </w:rPr>
            </w:pPr>
          </w:p>
        </w:tc>
        <w:tc>
          <w:tcPr>
            <w:tcW w:w="3951" w:type="dxa"/>
          </w:tcPr>
          <w:p w14:paraId="66CB00F1" w14:textId="77777777" w:rsidR="00A24A14" w:rsidRPr="007942A6" w:rsidRDefault="00A24A14" w:rsidP="00385855">
            <w:pPr>
              <w:pStyle w:val="ListParagraph"/>
              <w:ind w:left="0"/>
              <w:rPr>
                <w:rFonts w:ascii="Bookman Old Style" w:hAnsi="Bookman Old Style" w:cs="Arial"/>
                <w:bCs/>
                <w:color w:val="000000"/>
              </w:rPr>
            </w:pPr>
          </w:p>
        </w:tc>
        <w:tc>
          <w:tcPr>
            <w:tcW w:w="2704" w:type="dxa"/>
          </w:tcPr>
          <w:p w14:paraId="14F001BC" w14:textId="77777777" w:rsidR="00A24A14" w:rsidRPr="007942A6" w:rsidRDefault="00A24A14" w:rsidP="00385855">
            <w:pPr>
              <w:pStyle w:val="ListParagraph"/>
              <w:ind w:left="0"/>
              <w:rPr>
                <w:rFonts w:ascii="Bookman Old Style" w:hAnsi="Bookman Old Style" w:cs="Arial"/>
                <w:bCs/>
              </w:rPr>
            </w:pPr>
          </w:p>
        </w:tc>
        <w:tc>
          <w:tcPr>
            <w:tcW w:w="7994" w:type="dxa"/>
            <w:vAlign w:val="center"/>
          </w:tcPr>
          <w:p w14:paraId="567F3727"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eastAsia="Times New Roman" w:hAnsi="Bookman Old Style" w:cs="Arial"/>
                <w:color w:val="000000"/>
                <w:lang w:val="en-ID" w:eastAsia="en-ID"/>
              </w:rPr>
              <w:t>Pelaksanaan Urusan Pemerintahan yang Terkait dengan Pelayanan Perizinan Non Usaha</w:t>
            </w:r>
          </w:p>
        </w:tc>
      </w:tr>
      <w:tr w:rsidR="00A24A14" w:rsidRPr="007942A6" w14:paraId="4B6A8BFF" w14:textId="77777777" w:rsidTr="00385855">
        <w:tc>
          <w:tcPr>
            <w:tcW w:w="1515" w:type="dxa"/>
          </w:tcPr>
          <w:p w14:paraId="16B26C8A" w14:textId="77777777" w:rsidR="00A24A14" w:rsidRPr="007942A6" w:rsidRDefault="00A24A14" w:rsidP="00385855">
            <w:pPr>
              <w:pStyle w:val="ListParagraph"/>
              <w:ind w:left="0"/>
              <w:jc w:val="center"/>
              <w:rPr>
                <w:rFonts w:ascii="Bookman Old Style" w:hAnsi="Bookman Old Style" w:cs="Arial"/>
                <w:bCs/>
                <w:color w:val="000000"/>
              </w:rPr>
            </w:pPr>
          </w:p>
        </w:tc>
        <w:tc>
          <w:tcPr>
            <w:tcW w:w="3951" w:type="dxa"/>
          </w:tcPr>
          <w:p w14:paraId="55FA9C42" w14:textId="77777777" w:rsidR="00A24A14" w:rsidRPr="007942A6" w:rsidRDefault="00A24A14" w:rsidP="00385855">
            <w:pPr>
              <w:pStyle w:val="ListParagraph"/>
              <w:ind w:left="0"/>
              <w:rPr>
                <w:rFonts w:ascii="Bookman Old Style" w:hAnsi="Bookman Old Style" w:cs="Arial"/>
                <w:bCs/>
                <w:color w:val="000000"/>
              </w:rPr>
            </w:pPr>
          </w:p>
        </w:tc>
        <w:tc>
          <w:tcPr>
            <w:tcW w:w="2704" w:type="dxa"/>
          </w:tcPr>
          <w:p w14:paraId="0A497DAD" w14:textId="77777777" w:rsidR="00A24A14" w:rsidRPr="007942A6" w:rsidRDefault="00A24A14" w:rsidP="00385855">
            <w:pPr>
              <w:pStyle w:val="ListParagraph"/>
              <w:ind w:left="0"/>
              <w:rPr>
                <w:rFonts w:ascii="Bookman Old Style" w:hAnsi="Bookman Old Style" w:cs="Arial"/>
                <w:bCs/>
              </w:rPr>
            </w:pPr>
          </w:p>
        </w:tc>
        <w:tc>
          <w:tcPr>
            <w:tcW w:w="7994" w:type="dxa"/>
            <w:vAlign w:val="center"/>
          </w:tcPr>
          <w:p w14:paraId="40670654" w14:textId="77777777" w:rsidR="00A24A14" w:rsidRPr="007942A6" w:rsidRDefault="00A24A14" w:rsidP="00385855">
            <w:pPr>
              <w:pStyle w:val="ListParagraph"/>
              <w:ind w:left="228"/>
              <w:rPr>
                <w:rFonts w:ascii="Bookman Old Style" w:eastAsia="Times New Roman" w:hAnsi="Bookman Old Style" w:cs="Arial"/>
                <w:color w:val="000000"/>
                <w:lang w:val="en-ID" w:eastAsia="en-ID"/>
              </w:rPr>
            </w:pPr>
            <w:r w:rsidRPr="007942A6">
              <w:rPr>
                <w:rFonts w:ascii="Bookman Old Style" w:eastAsia="Times New Roman" w:hAnsi="Bookman Old Style" w:cs="Arial"/>
                <w:color w:val="000000"/>
                <w:lang w:val="en-ID" w:eastAsia="en-ID"/>
              </w:rPr>
              <w:t>Pelaksanaan Urusan Pemerintahan yang Terkait dengan Non Perizinan</w:t>
            </w:r>
          </w:p>
        </w:tc>
      </w:tr>
      <w:tr w:rsidR="00A24A14" w:rsidRPr="007942A6" w14:paraId="6E575B2C" w14:textId="77777777" w:rsidTr="00385855">
        <w:tc>
          <w:tcPr>
            <w:tcW w:w="1515" w:type="dxa"/>
          </w:tcPr>
          <w:p w14:paraId="51899A6A" w14:textId="77777777" w:rsidR="00A24A14" w:rsidRPr="007942A6" w:rsidRDefault="00A24A14" w:rsidP="00385855">
            <w:pPr>
              <w:pStyle w:val="ListParagraph"/>
              <w:ind w:left="0"/>
              <w:jc w:val="center"/>
              <w:rPr>
                <w:rFonts w:ascii="Bookman Old Style" w:hAnsi="Bookman Old Style" w:cs="Arial"/>
                <w:bCs/>
                <w:color w:val="000000"/>
              </w:rPr>
            </w:pPr>
          </w:p>
        </w:tc>
        <w:tc>
          <w:tcPr>
            <w:tcW w:w="3951" w:type="dxa"/>
          </w:tcPr>
          <w:p w14:paraId="26F5BA1D" w14:textId="77777777" w:rsidR="00A24A14" w:rsidRPr="007942A6" w:rsidRDefault="00A24A14" w:rsidP="00385855">
            <w:pPr>
              <w:pStyle w:val="ListParagraph"/>
              <w:ind w:left="0"/>
              <w:rPr>
                <w:rFonts w:ascii="Bookman Old Style" w:hAnsi="Bookman Old Style" w:cs="Arial"/>
                <w:bCs/>
                <w:color w:val="000000"/>
              </w:rPr>
            </w:pPr>
          </w:p>
        </w:tc>
        <w:tc>
          <w:tcPr>
            <w:tcW w:w="2704" w:type="dxa"/>
          </w:tcPr>
          <w:p w14:paraId="3BF1A9B3" w14:textId="77777777" w:rsidR="00A24A14" w:rsidRPr="007942A6" w:rsidRDefault="00A24A14" w:rsidP="00385855">
            <w:pPr>
              <w:pStyle w:val="ListParagraph"/>
              <w:ind w:left="0"/>
              <w:rPr>
                <w:rFonts w:ascii="Bookman Old Style" w:hAnsi="Bookman Old Style" w:cs="Arial"/>
                <w:bCs/>
              </w:rPr>
            </w:pPr>
          </w:p>
        </w:tc>
        <w:tc>
          <w:tcPr>
            <w:tcW w:w="7994" w:type="dxa"/>
            <w:vAlign w:val="center"/>
          </w:tcPr>
          <w:p w14:paraId="41081696"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eastAsia="Times New Roman" w:hAnsi="Bookman Old Style" w:cs="Arial"/>
                <w:color w:val="000000"/>
                <w:lang w:val="en-ID" w:eastAsia="en-ID"/>
              </w:rPr>
              <w:t>Pelaksanaan Urusan Pemerintahan yang Terkait dengan Kewenangan Lain yang Dilimpahkan</w:t>
            </w:r>
          </w:p>
        </w:tc>
      </w:tr>
      <w:tr w:rsidR="00A24A14" w:rsidRPr="007942A6" w14:paraId="0E9270A9" w14:textId="77777777" w:rsidTr="00385855">
        <w:tc>
          <w:tcPr>
            <w:tcW w:w="1515" w:type="dxa"/>
            <w:shd w:val="clear" w:color="auto" w:fill="B2A1C7" w:themeFill="accent4" w:themeFillTint="99"/>
          </w:tcPr>
          <w:p w14:paraId="2851894B" w14:textId="77777777" w:rsidR="00A24A14" w:rsidRPr="007942A6" w:rsidRDefault="00A24A14" w:rsidP="00385855">
            <w:pPr>
              <w:pStyle w:val="ListParagraph"/>
              <w:ind w:left="0"/>
              <w:jc w:val="center"/>
              <w:rPr>
                <w:rFonts w:ascii="Bookman Old Style" w:hAnsi="Bookman Old Style" w:cs="Arial"/>
                <w:bCs/>
                <w:color w:val="000000"/>
              </w:rPr>
            </w:pPr>
            <w:r w:rsidRPr="007942A6">
              <w:rPr>
                <w:rFonts w:ascii="Bookman Old Style" w:hAnsi="Bookman Old Style" w:cs="Arial"/>
                <w:bCs/>
                <w:color w:val="000000"/>
              </w:rPr>
              <w:t>2.</w:t>
            </w:r>
          </w:p>
        </w:tc>
        <w:tc>
          <w:tcPr>
            <w:tcW w:w="3951" w:type="dxa"/>
            <w:shd w:val="clear" w:color="auto" w:fill="B2A1C7" w:themeFill="accent4" w:themeFillTint="99"/>
          </w:tcPr>
          <w:p w14:paraId="5B0CC1B6" w14:textId="77777777" w:rsidR="00A24A14" w:rsidRPr="007942A6" w:rsidRDefault="00A24A14" w:rsidP="00385855">
            <w:pPr>
              <w:pStyle w:val="ListParagraph"/>
              <w:ind w:left="0"/>
              <w:rPr>
                <w:rFonts w:ascii="Bookman Old Style" w:hAnsi="Bookman Old Style" w:cs="Arial"/>
                <w:bCs/>
                <w:color w:val="000000"/>
              </w:rPr>
            </w:pPr>
            <w:r w:rsidRPr="007942A6">
              <w:rPr>
                <w:rFonts w:ascii="Bookman Old Style" w:eastAsia="Times New Roman" w:hAnsi="Bookman Old Style" w:cs="Arial"/>
                <w:color w:val="000000"/>
                <w:lang w:val="en-ID" w:eastAsia="en-ID"/>
              </w:rPr>
              <w:t>PROGRAM PEMBERDAYAAN MASYARAKAT DESA DAN KELURAHAN</w:t>
            </w:r>
          </w:p>
        </w:tc>
        <w:tc>
          <w:tcPr>
            <w:tcW w:w="2704" w:type="dxa"/>
            <w:vMerge w:val="restart"/>
            <w:tcBorders>
              <w:top w:val="nil"/>
              <w:left w:val="nil"/>
              <w:right w:val="single" w:sz="4" w:space="0" w:color="auto"/>
            </w:tcBorders>
            <w:shd w:val="clear" w:color="auto" w:fill="B2A1C7" w:themeFill="accent4" w:themeFillTint="99"/>
          </w:tcPr>
          <w:p w14:paraId="13703731" w14:textId="77777777" w:rsidR="00A24A14" w:rsidRPr="007942A6" w:rsidRDefault="00A24A14" w:rsidP="00385855">
            <w:pPr>
              <w:pStyle w:val="ListParagraph"/>
              <w:ind w:left="0"/>
              <w:rPr>
                <w:rFonts w:ascii="Bookman Old Style" w:hAnsi="Bookman Old Style" w:cs="Arial"/>
                <w:bCs/>
              </w:rPr>
            </w:pPr>
            <w:r w:rsidRPr="007942A6">
              <w:rPr>
                <w:rFonts w:ascii="Bookman Old Style" w:hAnsi="Bookman Old Style" w:cs="Arial"/>
                <w:bCs/>
              </w:rPr>
              <w:t>Meningkatnya Pemberdayaan Masyarakat Desa/Kelurahan</w:t>
            </w:r>
          </w:p>
        </w:tc>
        <w:tc>
          <w:tcPr>
            <w:tcW w:w="7994" w:type="dxa"/>
            <w:shd w:val="clear" w:color="auto" w:fill="92CDDC" w:themeFill="accent5" w:themeFillTint="99"/>
            <w:vAlign w:val="center"/>
          </w:tcPr>
          <w:p w14:paraId="5301FEA2"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eastAsia="Times New Roman" w:hAnsi="Bookman Old Style" w:cs="Arial"/>
                <w:color w:val="000000"/>
                <w:lang w:val="en-ID" w:eastAsia="en-ID"/>
              </w:rPr>
              <w:t>Koordinasi Kegiatan Pemberdayaan Desa</w:t>
            </w:r>
          </w:p>
        </w:tc>
      </w:tr>
      <w:tr w:rsidR="00A24A14" w:rsidRPr="007942A6" w14:paraId="38BDC56D" w14:textId="77777777" w:rsidTr="00385855">
        <w:tc>
          <w:tcPr>
            <w:tcW w:w="1515" w:type="dxa"/>
          </w:tcPr>
          <w:p w14:paraId="22F8B4C6" w14:textId="77777777" w:rsidR="00A24A14" w:rsidRPr="007942A6" w:rsidRDefault="00A24A14" w:rsidP="00385855">
            <w:pPr>
              <w:pStyle w:val="ListParagraph"/>
              <w:ind w:left="0"/>
              <w:jc w:val="center"/>
              <w:rPr>
                <w:rFonts w:ascii="Bookman Old Style" w:hAnsi="Bookman Old Style" w:cs="Arial"/>
                <w:bCs/>
                <w:color w:val="000000"/>
              </w:rPr>
            </w:pPr>
          </w:p>
        </w:tc>
        <w:tc>
          <w:tcPr>
            <w:tcW w:w="3951" w:type="dxa"/>
          </w:tcPr>
          <w:p w14:paraId="3A3BDE4E" w14:textId="77777777" w:rsidR="00A24A14" w:rsidRPr="007942A6" w:rsidRDefault="00A24A14" w:rsidP="00385855">
            <w:pPr>
              <w:pStyle w:val="ListParagraph"/>
              <w:ind w:left="0"/>
              <w:rPr>
                <w:rFonts w:ascii="Bookman Old Style" w:hAnsi="Bookman Old Style" w:cs="Arial"/>
                <w:bCs/>
                <w:color w:val="000000"/>
              </w:rPr>
            </w:pPr>
          </w:p>
        </w:tc>
        <w:tc>
          <w:tcPr>
            <w:tcW w:w="2704" w:type="dxa"/>
            <w:vMerge/>
            <w:tcBorders>
              <w:left w:val="nil"/>
              <w:right w:val="single" w:sz="4" w:space="0" w:color="auto"/>
            </w:tcBorders>
            <w:shd w:val="clear" w:color="auto" w:fill="B2A1C7" w:themeFill="accent4" w:themeFillTint="99"/>
            <w:vAlign w:val="center"/>
          </w:tcPr>
          <w:p w14:paraId="25CC3007" w14:textId="77777777" w:rsidR="00A24A14" w:rsidRPr="007942A6" w:rsidRDefault="00A24A14" w:rsidP="00385855">
            <w:pPr>
              <w:pStyle w:val="ListParagraph"/>
              <w:ind w:left="0"/>
              <w:rPr>
                <w:rFonts w:ascii="Bookman Old Style" w:hAnsi="Bookman Old Style" w:cs="Arial"/>
                <w:bCs/>
              </w:rPr>
            </w:pPr>
          </w:p>
        </w:tc>
        <w:tc>
          <w:tcPr>
            <w:tcW w:w="7994" w:type="dxa"/>
            <w:vAlign w:val="center"/>
          </w:tcPr>
          <w:p w14:paraId="255B4048"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eastAsia="Times New Roman" w:hAnsi="Bookman Old Style" w:cs="Arial"/>
                <w:color w:val="000000"/>
                <w:lang w:val="en-ID" w:eastAsia="en-ID"/>
              </w:rPr>
              <w:t>Peningkatan Partisipasi Masyarakat dalam Forum Musyawarah Perencanaan Pembangunandi Desa</w:t>
            </w:r>
          </w:p>
        </w:tc>
      </w:tr>
      <w:tr w:rsidR="00A24A14" w:rsidRPr="007942A6" w14:paraId="2BEEAA41" w14:textId="77777777" w:rsidTr="00385855">
        <w:tc>
          <w:tcPr>
            <w:tcW w:w="1515" w:type="dxa"/>
          </w:tcPr>
          <w:p w14:paraId="634BB412" w14:textId="77777777" w:rsidR="00A24A14" w:rsidRPr="007942A6" w:rsidRDefault="00A24A14" w:rsidP="00385855">
            <w:pPr>
              <w:pStyle w:val="ListParagraph"/>
              <w:ind w:left="0"/>
              <w:jc w:val="center"/>
              <w:rPr>
                <w:rFonts w:ascii="Bookman Old Style" w:hAnsi="Bookman Old Style" w:cs="Arial"/>
                <w:bCs/>
                <w:color w:val="000000"/>
              </w:rPr>
            </w:pPr>
          </w:p>
        </w:tc>
        <w:tc>
          <w:tcPr>
            <w:tcW w:w="3951" w:type="dxa"/>
          </w:tcPr>
          <w:p w14:paraId="6A480FB2" w14:textId="77777777" w:rsidR="00A24A14" w:rsidRPr="007942A6" w:rsidRDefault="00A24A14" w:rsidP="00385855">
            <w:pPr>
              <w:pStyle w:val="ListParagraph"/>
              <w:ind w:left="0"/>
              <w:rPr>
                <w:rFonts w:ascii="Bookman Old Style" w:hAnsi="Bookman Old Style" w:cs="Arial"/>
                <w:bCs/>
                <w:color w:val="000000"/>
              </w:rPr>
            </w:pPr>
          </w:p>
        </w:tc>
        <w:tc>
          <w:tcPr>
            <w:tcW w:w="2704" w:type="dxa"/>
            <w:vMerge/>
            <w:tcBorders>
              <w:left w:val="nil"/>
              <w:right w:val="single" w:sz="4" w:space="0" w:color="auto"/>
            </w:tcBorders>
            <w:shd w:val="clear" w:color="auto" w:fill="B2A1C7" w:themeFill="accent4" w:themeFillTint="99"/>
            <w:vAlign w:val="center"/>
          </w:tcPr>
          <w:p w14:paraId="698F14DA" w14:textId="77777777" w:rsidR="00A24A14" w:rsidRPr="007942A6" w:rsidRDefault="00A24A14" w:rsidP="00385855">
            <w:pPr>
              <w:pStyle w:val="ListParagraph"/>
              <w:ind w:left="0"/>
              <w:rPr>
                <w:rFonts w:ascii="Bookman Old Style" w:hAnsi="Bookman Old Style" w:cs="Arial"/>
                <w:bCs/>
              </w:rPr>
            </w:pPr>
          </w:p>
        </w:tc>
        <w:tc>
          <w:tcPr>
            <w:tcW w:w="7994" w:type="dxa"/>
            <w:vAlign w:val="center"/>
          </w:tcPr>
          <w:p w14:paraId="311FCC55"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eastAsia="Times New Roman" w:hAnsi="Bookman Old Style" w:cs="Arial"/>
                <w:color w:val="000000"/>
                <w:lang w:val="en-ID" w:eastAsia="en-ID"/>
              </w:rPr>
              <w:t>Peningkatan Efektifitas Kegiatan Pemberdayaan Masyarakat di Wilayah Kecamatan</w:t>
            </w:r>
          </w:p>
        </w:tc>
      </w:tr>
      <w:tr w:rsidR="00A24A14" w:rsidRPr="007942A6" w14:paraId="108300EC" w14:textId="77777777" w:rsidTr="00385855">
        <w:tc>
          <w:tcPr>
            <w:tcW w:w="1515" w:type="dxa"/>
          </w:tcPr>
          <w:p w14:paraId="7E063D20" w14:textId="77777777" w:rsidR="00A24A14" w:rsidRPr="007942A6" w:rsidRDefault="00A24A14" w:rsidP="00385855">
            <w:pPr>
              <w:pStyle w:val="ListParagraph"/>
              <w:ind w:left="0"/>
              <w:jc w:val="center"/>
              <w:rPr>
                <w:rFonts w:ascii="Bookman Old Style" w:hAnsi="Bookman Old Style" w:cs="Arial"/>
                <w:bCs/>
                <w:color w:val="000000"/>
              </w:rPr>
            </w:pPr>
          </w:p>
        </w:tc>
        <w:tc>
          <w:tcPr>
            <w:tcW w:w="3951" w:type="dxa"/>
          </w:tcPr>
          <w:p w14:paraId="5063F9B2" w14:textId="77777777" w:rsidR="00A24A14" w:rsidRPr="007942A6" w:rsidRDefault="00A24A14" w:rsidP="00385855">
            <w:pPr>
              <w:pStyle w:val="ListParagraph"/>
              <w:ind w:left="0"/>
              <w:rPr>
                <w:rFonts w:ascii="Bookman Old Style" w:hAnsi="Bookman Old Style" w:cs="Arial"/>
                <w:bCs/>
                <w:color w:val="000000"/>
              </w:rPr>
            </w:pPr>
          </w:p>
        </w:tc>
        <w:tc>
          <w:tcPr>
            <w:tcW w:w="2704" w:type="dxa"/>
            <w:vMerge/>
            <w:tcBorders>
              <w:left w:val="nil"/>
              <w:bottom w:val="single" w:sz="4" w:space="0" w:color="000000"/>
              <w:right w:val="single" w:sz="4" w:space="0" w:color="auto"/>
            </w:tcBorders>
            <w:shd w:val="clear" w:color="auto" w:fill="B2A1C7" w:themeFill="accent4" w:themeFillTint="99"/>
            <w:vAlign w:val="center"/>
          </w:tcPr>
          <w:p w14:paraId="266F1248" w14:textId="77777777" w:rsidR="00A24A14" w:rsidRPr="007942A6" w:rsidRDefault="00A24A14" w:rsidP="00385855">
            <w:pPr>
              <w:pStyle w:val="ListParagraph"/>
              <w:ind w:left="0"/>
              <w:rPr>
                <w:rFonts w:ascii="Bookman Old Style" w:hAnsi="Bookman Old Style" w:cs="Arial"/>
                <w:bCs/>
              </w:rPr>
            </w:pPr>
          </w:p>
        </w:tc>
        <w:tc>
          <w:tcPr>
            <w:tcW w:w="7994" w:type="dxa"/>
            <w:shd w:val="clear" w:color="auto" w:fill="92CDDC" w:themeFill="accent5" w:themeFillTint="99"/>
            <w:vAlign w:val="center"/>
          </w:tcPr>
          <w:p w14:paraId="0E1D2E39"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hAnsi="Bookman Old Style" w:cs="Arial"/>
              </w:rPr>
              <w:t>Pemberdayaan Lembaga Kemasyarakatan Tingkat Kecamata</w:t>
            </w:r>
          </w:p>
        </w:tc>
      </w:tr>
      <w:tr w:rsidR="00A24A14" w:rsidRPr="007942A6" w14:paraId="4CC4F69C" w14:textId="77777777" w:rsidTr="00385855">
        <w:tc>
          <w:tcPr>
            <w:tcW w:w="1515" w:type="dxa"/>
          </w:tcPr>
          <w:p w14:paraId="0CC72AC4" w14:textId="77777777" w:rsidR="00A24A14" w:rsidRPr="007942A6" w:rsidRDefault="00A24A14" w:rsidP="00385855">
            <w:pPr>
              <w:pStyle w:val="ListParagraph"/>
              <w:ind w:left="0"/>
              <w:jc w:val="center"/>
              <w:rPr>
                <w:rFonts w:ascii="Bookman Old Style" w:hAnsi="Bookman Old Style" w:cs="Arial"/>
                <w:bCs/>
                <w:color w:val="000000"/>
              </w:rPr>
            </w:pPr>
          </w:p>
        </w:tc>
        <w:tc>
          <w:tcPr>
            <w:tcW w:w="3951" w:type="dxa"/>
          </w:tcPr>
          <w:p w14:paraId="4FC04A30" w14:textId="77777777" w:rsidR="00A24A14" w:rsidRPr="007942A6" w:rsidRDefault="00A24A14" w:rsidP="00385855">
            <w:pPr>
              <w:pStyle w:val="ListParagraph"/>
              <w:ind w:left="0"/>
              <w:rPr>
                <w:rFonts w:ascii="Bookman Old Style" w:hAnsi="Bookman Old Style" w:cs="Arial"/>
                <w:bCs/>
                <w:color w:val="000000"/>
              </w:rPr>
            </w:pPr>
          </w:p>
        </w:tc>
        <w:tc>
          <w:tcPr>
            <w:tcW w:w="2704" w:type="dxa"/>
          </w:tcPr>
          <w:p w14:paraId="1EEAFAFE" w14:textId="77777777" w:rsidR="00A24A14" w:rsidRPr="007942A6" w:rsidRDefault="00A24A14" w:rsidP="00385855">
            <w:pPr>
              <w:pStyle w:val="ListParagraph"/>
              <w:ind w:left="0"/>
              <w:rPr>
                <w:rFonts w:ascii="Bookman Old Style" w:hAnsi="Bookman Old Style" w:cs="Arial"/>
                <w:bCs/>
              </w:rPr>
            </w:pPr>
          </w:p>
        </w:tc>
        <w:tc>
          <w:tcPr>
            <w:tcW w:w="7994" w:type="dxa"/>
            <w:vAlign w:val="center"/>
          </w:tcPr>
          <w:p w14:paraId="37AB96CD"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hAnsi="Bookman Old Style" w:cs="Arial"/>
              </w:rPr>
              <w:t>Penyelenggaraan Lembaga Kemasyarakatan</w:t>
            </w:r>
          </w:p>
        </w:tc>
      </w:tr>
      <w:tr w:rsidR="00A24A14" w:rsidRPr="007942A6" w14:paraId="0D232A29" w14:textId="77777777" w:rsidTr="00385855">
        <w:tc>
          <w:tcPr>
            <w:tcW w:w="1515" w:type="dxa"/>
          </w:tcPr>
          <w:p w14:paraId="3B35AB18" w14:textId="77777777" w:rsidR="00A24A14" w:rsidRPr="007942A6" w:rsidRDefault="00A24A14" w:rsidP="00385855">
            <w:pPr>
              <w:pStyle w:val="ListParagraph"/>
              <w:ind w:left="0"/>
              <w:jc w:val="center"/>
              <w:rPr>
                <w:rFonts w:ascii="Bookman Old Style" w:hAnsi="Bookman Old Style" w:cs="Arial"/>
                <w:bCs/>
                <w:color w:val="000000"/>
              </w:rPr>
            </w:pPr>
          </w:p>
        </w:tc>
        <w:tc>
          <w:tcPr>
            <w:tcW w:w="3951" w:type="dxa"/>
          </w:tcPr>
          <w:p w14:paraId="14F18B31" w14:textId="77777777" w:rsidR="00A24A14" w:rsidRPr="007942A6" w:rsidRDefault="00A24A14" w:rsidP="00385855">
            <w:pPr>
              <w:pStyle w:val="ListParagraph"/>
              <w:ind w:left="0"/>
              <w:rPr>
                <w:rFonts w:ascii="Bookman Old Style" w:hAnsi="Bookman Old Style" w:cs="Arial"/>
                <w:bCs/>
                <w:color w:val="000000"/>
              </w:rPr>
            </w:pPr>
          </w:p>
        </w:tc>
        <w:tc>
          <w:tcPr>
            <w:tcW w:w="2704" w:type="dxa"/>
          </w:tcPr>
          <w:p w14:paraId="1175979E" w14:textId="77777777" w:rsidR="00A24A14" w:rsidRPr="007942A6" w:rsidRDefault="00A24A14" w:rsidP="00385855">
            <w:pPr>
              <w:pStyle w:val="ListParagraph"/>
              <w:ind w:left="0"/>
              <w:rPr>
                <w:rFonts w:ascii="Bookman Old Style" w:hAnsi="Bookman Old Style" w:cs="Arial"/>
                <w:bCs/>
              </w:rPr>
            </w:pPr>
          </w:p>
        </w:tc>
        <w:tc>
          <w:tcPr>
            <w:tcW w:w="7994" w:type="dxa"/>
            <w:vAlign w:val="center"/>
          </w:tcPr>
          <w:p w14:paraId="67464071"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hAnsi="Bookman Old Style" w:cs="Arial"/>
              </w:rPr>
              <w:t>Peningkatan Kapasitas Lembaga Kemasyarakatan</w:t>
            </w:r>
          </w:p>
        </w:tc>
      </w:tr>
      <w:tr w:rsidR="00A24A14" w:rsidRPr="007942A6" w14:paraId="41A6AA8B" w14:textId="77777777" w:rsidTr="00385855">
        <w:tc>
          <w:tcPr>
            <w:tcW w:w="1515" w:type="dxa"/>
          </w:tcPr>
          <w:p w14:paraId="19152B15" w14:textId="77777777" w:rsidR="00A24A14" w:rsidRPr="007942A6" w:rsidRDefault="00A24A14" w:rsidP="00385855">
            <w:pPr>
              <w:pStyle w:val="ListParagraph"/>
              <w:ind w:left="0"/>
              <w:jc w:val="center"/>
              <w:rPr>
                <w:rFonts w:ascii="Bookman Old Style" w:hAnsi="Bookman Old Style" w:cs="Arial"/>
                <w:bCs/>
                <w:color w:val="000000"/>
              </w:rPr>
            </w:pPr>
          </w:p>
        </w:tc>
        <w:tc>
          <w:tcPr>
            <w:tcW w:w="3951" w:type="dxa"/>
          </w:tcPr>
          <w:p w14:paraId="5C228358" w14:textId="77777777" w:rsidR="00A24A14" w:rsidRPr="007942A6" w:rsidRDefault="00A24A14" w:rsidP="00385855">
            <w:pPr>
              <w:pStyle w:val="ListParagraph"/>
              <w:ind w:left="0"/>
              <w:rPr>
                <w:rFonts w:ascii="Bookman Old Style" w:hAnsi="Bookman Old Style" w:cs="Arial"/>
                <w:bCs/>
                <w:color w:val="000000"/>
              </w:rPr>
            </w:pPr>
          </w:p>
        </w:tc>
        <w:tc>
          <w:tcPr>
            <w:tcW w:w="2704" w:type="dxa"/>
          </w:tcPr>
          <w:p w14:paraId="3315A215" w14:textId="77777777" w:rsidR="00A24A14" w:rsidRPr="007942A6" w:rsidRDefault="00A24A14" w:rsidP="00385855">
            <w:pPr>
              <w:pStyle w:val="ListParagraph"/>
              <w:ind w:left="0"/>
              <w:rPr>
                <w:rFonts w:ascii="Bookman Old Style" w:hAnsi="Bookman Old Style" w:cs="Arial"/>
                <w:bCs/>
              </w:rPr>
            </w:pPr>
          </w:p>
        </w:tc>
        <w:tc>
          <w:tcPr>
            <w:tcW w:w="7994" w:type="dxa"/>
            <w:vAlign w:val="center"/>
          </w:tcPr>
          <w:p w14:paraId="5FF7D4AC"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hAnsi="Bookman Old Style" w:cs="Arial"/>
              </w:rPr>
              <w:t>Penyediaan Sarana dan Prasarana Lembaga Kemasyarakatan</w:t>
            </w:r>
          </w:p>
        </w:tc>
      </w:tr>
      <w:tr w:rsidR="00A24A14" w:rsidRPr="007942A6" w14:paraId="41E0BB14" w14:textId="77777777" w:rsidTr="00385855">
        <w:tc>
          <w:tcPr>
            <w:tcW w:w="1515" w:type="dxa"/>
          </w:tcPr>
          <w:p w14:paraId="31E96B17" w14:textId="77777777" w:rsidR="00A24A14" w:rsidRPr="007942A6" w:rsidRDefault="00A24A14" w:rsidP="00385855">
            <w:pPr>
              <w:pStyle w:val="ListParagraph"/>
              <w:ind w:left="0"/>
              <w:jc w:val="center"/>
              <w:rPr>
                <w:rFonts w:ascii="Bookman Old Style" w:hAnsi="Bookman Old Style" w:cs="Arial"/>
                <w:bCs/>
                <w:color w:val="000000"/>
              </w:rPr>
            </w:pPr>
          </w:p>
        </w:tc>
        <w:tc>
          <w:tcPr>
            <w:tcW w:w="3951" w:type="dxa"/>
          </w:tcPr>
          <w:p w14:paraId="62BE2DF7" w14:textId="77777777" w:rsidR="00A24A14" w:rsidRPr="007942A6" w:rsidRDefault="00A24A14" w:rsidP="00385855">
            <w:pPr>
              <w:pStyle w:val="ListParagraph"/>
              <w:ind w:left="0"/>
              <w:rPr>
                <w:rFonts w:ascii="Bookman Old Style" w:hAnsi="Bookman Old Style" w:cs="Arial"/>
                <w:bCs/>
                <w:color w:val="000000"/>
              </w:rPr>
            </w:pPr>
          </w:p>
        </w:tc>
        <w:tc>
          <w:tcPr>
            <w:tcW w:w="2704" w:type="dxa"/>
          </w:tcPr>
          <w:p w14:paraId="34F64A0D" w14:textId="77777777" w:rsidR="00A24A14" w:rsidRPr="007942A6" w:rsidRDefault="00A24A14" w:rsidP="00385855">
            <w:pPr>
              <w:pStyle w:val="ListParagraph"/>
              <w:ind w:left="0"/>
              <w:rPr>
                <w:rFonts w:ascii="Bookman Old Style" w:hAnsi="Bookman Old Style" w:cs="Arial"/>
                <w:bCs/>
              </w:rPr>
            </w:pPr>
          </w:p>
        </w:tc>
        <w:tc>
          <w:tcPr>
            <w:tcW w:w="7994" w:type="dxa"/>
            <w:vAlign w:val="center"/>
          </w:tcPr>
          <w:p w14:paraId="6783AF16"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hAnsi="Bookman Old Style" w:cs="Arial"/>
              </w:rPr>
              <w:t>Fasilitasi Pengembangan Usaha Ekonomi Masyaraka</w:t>
            </w:r>
          </w:p>
        </w:tc>
      </w:tr>
      <w:tr w:rsidR="00A24A14" w:rsidRPr="007942A6" w14:paraId="13EB1522" w14:textId="77777777" w:rsidTr="00385855">
        <w:tc>
          <w:tcPr>
            <w:tcW w:w="1515" w:type="dxa"/>
          </w:tcPr>
          <w:p w14:paraId="6575D12B" w14:textId="77777777" w:rsidR="00A24A14" w:rsidRPr="007942A6" w:rsidRDefault="00A24A14" w:rsidP="00385855">
            <w:pPr>
              <w:pStyle w:val="ListParagraph"/>
              <w:ind w:left="0"/>
              <w:jc w:val="center"/>
              <w:rPr>
                <w:rFonts w:ascii="Bookman Old Style" w:hAnsi="Bookman Old Style" w:cs="Arial"/>
                <w:bCs/>
                <w:color w:val="000000"/>
              </w:rPr>
            </w:pPr>
          </w:p>
        </w:tc>
        <w:tc>
          <w:tcPr>
            <w:tcW w:w="3951" w:type="dxa"/>
          </w:tcPr>
          <w:p w14:paraId="73E655D4" w14:textId="77777777" w:rsidR="00A24A14" w:rsidRPr="007942A6" w:rsidRDefault="00A24A14" w:rsidP="00385855">
            <w:pPr>
              <w:pStyle w:val="ListParagraph"/>
              <w:ind w:left="0"/>
              <w:rPr>
                <w:rFonts w:ascii="Bookman Old Style" w:hAnsi="Bookman Old Style" w:cs="Arial"/>
                <w:bCs/>
                <w:color w:val="000000"/>
              </w:rPr>
            </w:pPr>
          </w:p>
        </w:tc>
        <w:tc>
          <w:tcPr>
            <w:tcW w:w="2704" w:type="dxa"/>
          </w:tcPr>
          <w:p w14:paraId="6677A5D7" w14:textId="77777777" w:rsidR="00A24A14" w:rsidRPr="007942A6" w:rsidRDefault="00A24A14" w:rsidP="00385855">
            <w:pPr>
              <w:pStyle w:val="ListParagraph"/>
              <w:ind w:left="0"/>
              <w:rPr>
                <w:rFonts w:ascii="Bookman Old Style" w:hAnsi="Bookman Old Style" w:cs="Arial"/>
                <w:bCs/>
              </w:rPr>
            </w:pPr>
          </w:p>
        </w:tc>
        <w:tc>
          <w:tcPr>
            <w:tcW w:w="7994" w:type="dxa"/>
            <w:shd w:val="clear" w:color="auto" w:fill="92CDDC" w:themeFill="accent5" w:themeFillTint="99"/>
            <w:vAlign w:val="center"/>
          </w:tcPr>
          <w:p w14:paraId="172224D1"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hAnsi="Bookman Old Style" w:cs="Arial"/>
              </w:rPr>
              <w:t>Pemberdayaan dan Kesejahteraan Keluarga Tingkat Kecamatan dan Kelurahan</w:t>
            </w:r>
          </w:p>
        </w:tc>
      </w:tr>
      <w:tr w:rsidR="00A24A14" w:rsidRPr="007942A6" w14:paraId="40EA17A4" w14:textId="77777777" w:rsidTr="00385855">
        <w:tc>
          <w:tcPr>
            <w:tcW w:w="1515" w:type="dxa"/>
          </w:tcPr>
          <w:p w14:paraId="3C967D76" w14:textId="77777777" w:rsidR="00A24A14" w:rsidRPr="007942A6" w:rsidRDefault="00A24A14" w:rsidP="00385855">
            <w:pPr>
              <w:pStyle w:val="ListParagraph"/>
              <w:ind w:left="0"/>
              <w:jc w:val="center"/>
              <w:rPr>
                <w:rFonts w:ascii="Bookman Old Style" w:hAnsi="Bookman Old Style" w:cs="Arial"/>
                <w:bCs/>
                <w:color w:val="000000"/>
              </w:rPr>
            </w:pPr>
          </w:p>
        </w:tc>
        <w:tc>
          <w:tcPr>
            <w:tcW w:w="3951" w:type="dxa"/>
          </w:tcPr>
          <w:p w14:paraId="7457F5F9" w14:textId="77777777" w:rsidR="00A24A14" w:rsidRPr="007942A6" w:rsidRDefault="00A24A14" w:rsidP="00385855">
            <w:pPr>
              <w:pStyle w:val="ListParagraph"/>
              <w:ind w:left="0"/>
              <w:rPr>
                <w:rFonts w:ascii="Bookman Old Style" w:hAnsi="Bookman Old Style" w:cs="Arial"/>
                <w:bCs/>
                <w:color w:val="000000"/>
              </w:rPr>
            </w:pPr>
          </w:p>
        </w:tc>
        <w:tc>
          <w:tcPr>
            <w:tcW w:w="2704" w:type="dxa"/>
          </w:tcPr>
          <w:p w14:paraId="6D84570D" w14:textId="77777777" w:rsidR="00A24A14" w:rsidRPr="007942A6" w:rsidRDefault="00A24A14" w:rsidP="00385855">
            <w:pPr>
              <w:pStyle w:val="ListParagraph"/>
              <w:ind w:left="0"/>
              <w:rPr>
                <w:rFonts w:ascii="Bookman Old Style" w:hAnsi="Bookman Old Style" w:cs="Arial"/>
                <w:bCs/>
              </w:rPr>
            </w:pPr>
          </w:p>
        </w:tc>
        <w:tc>
          <w:tcPr>
            <w:tcW w:w="7994" w:type="dxa"/>
            <w:vAlign w:val="center"/>
          </w:tcPr>
          <w:p w14:paraId="090C88D5"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hAnsi="Bookman Old Style" w:cs="Arial"/>
              </w:rPr>
              <w:t xml:space="preserve">Peningkatan Kesadaran Keluarga dalam Membangun Kerja Sama antar-Keluarga, Warga, dan Kelompok Masyarakat </w:t>
            </w:r>
          </w:p>
        </w:tc>
      </w:tr>
      <w:tr w:rsidR="00A24A14" w:rsidRPr="007942A6" w14:paraId="5EAAF68E" w14:textId="77777777" w:rsidTr="00385855">
        <w:tc>
          <w:tcPr>
            <w:tcW w:w="1515" w:type="dxa"/>
          </w:tcPr>
          <w:p w14:paraId="6F99B442" w14:textId="77777777" w:rsidR="00A24A14" w:rsidRPr="007942A6" w:rsidRDefault="00A24A14" w:rsidP="00385855">
            <w:pPr>
              <w:pStyle w:val="ListParagraph"/>
              <w:ind w:left="0"/>
              <w:jc w:val="center"/>
              <w:rPr>
                <w:rFonts w:ascii="Bookman Old Style" w:hAnsi="Bookman Old Style" w:cs="Arial"/>
                <w:bCs/>
                <w:color w:val="000000"/>
              </w:rPr>
            </w:pPr>
          </w:p>
        </w:tc>
        <w:tc>
          <w:tcPr>
            <w:tcW w:w="3951" w:type="dxa"/>
          </w:tcPr>
          <w:p w14:paraId="76A54554" w14:textId="77777777" w:rsidR="00A24A14" w:rsidRPr="007942A6" w:rsidRDefault="00A24A14" w:rsidP="00385855">
            <w:pPr>
              <w:pStyle w:val="ListParagraph"/>
              <w:ind w:left="0"/>
              <w:rPr>
                <w:rFonts w:ascii="Bookman Old Style" w:hAnsi="Bookman Old Style" w:cs="Arial"/>
                <w:bCs/>
                <w:color w:val="000000"/>
              </w:rPr>
            </w:pPr>
          </w:p>
        </w:tc>
        <w:tc>
          <w:tcPr>
            <w:tcW w:w="2704" w:type="dxa"/>
          </w:tcPr>
          <w:p w14:paraId="3D61A35F" w14:textId="77777777" w:rsidR="00A24A14" w:rsidRPr="007942A6" w:rsidRDefault="00A24A14" w:rsidP="00385855">
            <w:pPr>
              <w:pStyle w:val="ListParagraph"/>
              <w:ind w:left="0"/>
              <w:rPr>
                <w:rFonts w:ascii="Bookman Old Style" w:hAnsi="Bookman Old Style" w:cs="Arial"/>
                <w:bCs/>
              </w:rPr>
            </w:pPr>
          </w:p>
        </w:tc>
        <w:tc>
          <w:tcPr>
            <w:tcW w:w="7994" w:type="dxa"/>
            <w:vAlign w:val="center"/>
          </w:tcPr>
          <w:p w14:paraId="65C55717"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hAnsi="Bookman Old Style" w:cs="Arial"/>
              </w:rPr>
              <w:t>Peningkatan Ketahanan Pangan Keluarga</w:t>
            </w:r>
          </w:p>
        </w:tc>
      </w:tr>
      <w:tr w:rsidR="00A24A14" w:rsidRPr="007942A6" w14:paraId="533C4A1D" w14:textId="77777777" w:rsidTr="00385855">
        <w:tc>
          <w:tcPr>
            <w:tcW w:w="1515" w:type="dxa"/>
          </w:tcPr>
          <w:p w14:paraId="5FC18053" w14:textId="77777777" w:rsidR="00A24A14" w:rsidRPr="007942A6" w:rsidRDefault="00A24A14" w:rsidP="00385855">
            <w:pPr>
              <w:pStyle w:val="ListParagraph"/>
              <w:ind w:left="0"/>
              <w:jc w:val="center"/>
              <w:rPr>
                <w:rFonts w:ascii="Bookman Old Style" w:hAnsi="Bookman Old Style" w:cs="Arial"/>
                <w:bCs/>
                <w:color w:val="000000"/>
              </w:rPr>
            </w:pPr>
          </w:p>
        </w:tc>
        <w:tc>
          <w:tcPr>
            <w:tcW w:w="3951" w:type="dxa"/>
          </w:tcPr>
          <w:p w14:paraId="1D64C8B8" w14:textId="77777777" w:rsidR="00A24A14" w:rsidRPr="007942A6" w:rsidRDefault="00A24A14" w:rsidP="00385855">
            <w:pPr>
              <w:pStyle w:val="ListParagraph"/>
              <w:ind w:left="0"/>
              <w:rPr>
                <w:rFonts w:ascii="Bookman Old Style" w:hAnsi="Bookman Old Style" w:cs="Arial"/>
                <w:bCs/>
                <w:color w:val="000000"/>
              </w:rPr>
            </w:pPr>
          </w:p>
        </w:tc>
        <w:tc>
          <w:tcPr>
            <w:tcW w:w="2704" w:type="dxa"/>
          </w:tcPr>
          <w:p w14:paraId="3E750925" w14:textId="77777777" w:rsidR="00A24A14" w:rsidRPr="007942A6" w:rsidRDefault="00A24A14" w:rsidP="00385855">
            <w:pPr>
              <w:pStyle w:val="ListParagraph"/>
              <w:ind w:left="0"/>
              <w:rPr>
                <w:rFonts w:ascii="Bookman Old Style" w:hAnsi="Bookman Old Style" w:cs="Arial"/>
                <w:bCs/>
              </w:rPr>
            </w:pPr>
          </w:p>
        </w:tc>
        <w:tc>
          <w:tcPr>
            <w:tcW w:w="7994" w:type="dxa"/>
            <w:vAlign w:val="center"/>
          </w:tcPr>
          <w:p w14:paraId="2AECA32A"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hAnsi="Bookman Old Style" w:cs="Arial"/>
              </w:rPr>
              <w:t>Peningkatan Kesadaran Keluarga dalam Mewujudkan Rumah Sehat dan Layak Huni serta Kesadaran Hukum tentang Kepemilikan Ruma</w:t>
            </w:r>
          </w:p>
        </w:tc>
      </w:tr>
      <w:tr w:rsidR="00A24A14" w:rsidRPr="007942A6" w14:paraId="51FEDA9A" w14:textId="77777777" w:rsidTr="00385855">
        <w:tc>
          <w:tcPr>
            <w:tcW w:w="1515" w:type="dxa"/>
          </w:tcPr>
          <w:p w14:paraId="4AF41BCB" w14:textId="77777777" w:rsidR="00A24A14" w:rsidRPr="007942A6" w:rsidRDefault="00A24A14" w:rsidP="00385855">
            <w:pPr>
              <w:pStyle w:val="ListParagraph"/>
              <w:ind w:left="0"/>
              <w:jc w:val="center"/>
              <w:rPr>
                <w:rFonts w:ascii="Bookman Old Style" w:hAnsi="Bookman Old Style" w:cs="Arial"/>
                <w:bCs/>
                <w:color w:val="000000"/>
              </w:rPr>
            </w:pPr>
          </w:p>
        </w:tc>
        <w:tc>
          <w:tcPr>
            <w:tcW w:w="3951" w:type="dxa"/>
          </w:tcPr>
          <w:p w14:paraId="11DB0BBF" w14:textId="77777777" w:rsidR="00A24A14" w:rsidRPr="007942A6" w:rsidRDefault="00A24A14" w:rsidP="00385855">
            <w:pPr>
              <w:pStyle w:val="ListParagraph"/>
              <w:ind w:left="0"/>
              <w:rPr>
                <w:rFonts w:ascii="Bookman Old Style" w:hAnsi="Bookman Old Style" w:cs="Arial"/>
                <w:bCs/>
                <w:color w:val="000000"/>
              </w:rPr>
            </w:pPr>
          </w:p>
        </w:tc>
        <w:tc>
          <w:tcPr>
            <w:tcW w:w="2704" w:type="dxa"/>
          </w:tcPr>
          <w:p w14:paraId="1B5E5F6D" w14:textId="77777777" w:rsidR="00A24A14" w:rsidRPr="007942A6" w:rsidRDefault="00A24A14" w:rsidP="00385855">
            <w:pPr>
              <w:pStyle w:val="ListParagraph"/>
              <w:ind w:left="0"/>
              <w:rPr>
                <w:rFonts w:ascii="Bookman Old Style" w:hAnsi="Bookman Old Style" w:cs="Arial"/>
                <w:bCs/>
              </w:rPr>
            </w:pPr>
          </w:p>
        </w:tc>
        <w:tc>
          <w:tcPr>
            <w:tcW w:w="7994" w:type="dxa"/>
            <w:vAlign w:val="center"/>
          </w:tcPr>
          <w:p w14:paraId="0E7FA58D"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hAnsi="Bookman Old Style" w:cs="Arial"/>
              </w:rPr>
              <w:t>Penumbuhan Kesadaran Keluarga dalam Peningkatan Derajat Kesehatan Keluarga dan Lingkungan dengan Menerapkan Perilaku Hidup Bersih dan Sehat</w:t>
            </w:r>
          </w:p>
        </w:tc>
      </w:tr>
      <w:tr w:rsidR="00A24A14" w:rsidRPr="007942A6" w14:paraId="19883A7D" w14:textId="77777777" w:rsidTr="00385855">
        <w:tc>
          <w:tcPr>
            <w:tcW w:w="1515" w:type="dxa"/>
          </w:tcPr>
          <w:p w14:paraId="3915319E" w14:textId="77777777" w:rsidR="00A24A14" w:rsidRPr="007942A6" w:rsidRDefault="00A24A14" w:rsidP="00385855">
            <w:pPr>
              <w:pStyle w:val="ListParagraph"/>
              <w:ind w:left="0"/>
              <w:jc w:val="center"/>
              <w:rPr>
                <w:rFonts w:ascii="Bookman Old Style" w:hAnsi="Bookman Old Style" w:cs="Arial"/>
                <w:bCs/>
                <w:color w:val="000000"/>
              </w:rPr>
            </w:pPr>
          </w:p>
        </w:tc>
        <w:tc>
          <w:tcPr>
            <w:tcW w:w="3951" w:type="dxa"/>
          </w:tcPr>
          <w:p w14:paraId="7D1D54E9" w14:textId="77777777" w:rsidR="00A24A14" w:rsidRPr="007942A6" w:rsidRDefault="00A24A14" w:rsidP="00385855">
            <w:pPr>
              <w:pStyle w:val="ListParagraph"/>
              <w:ind w:left="0"/>
              <w:rPr>
                <w:rFonts w:ascii="Bookman Old Style" w:hAnsi="Bookman Old Style" w:cs="Arial"/>
                <w:bCs/>
                <w:color w:val="000000"/>
              </w:rPr>
            </w:pPr>
          </w:p>
        </w:tc>
        <w:tc>
          <w:tcPr>
            <w:tcW w:w="2704" w:type="dxa"/>
          </w:tcPr>
          <w:p w14:paraId="694F58AA" w14:textId="77777777" w:rsidR="00A24A14" w:rsidRPr="007942A6" w:rsidRDefault="00A24A14" w:rsidP="00385855">
            <w:pPr>
              <w:pStyle w:val="ListParagraph"/>
              <w:ind w:left="0"/>
              <w:rPr>
                <w:rFonts w:ascii="Bookman Old Style" w:hAnsi="Bookman Old Style" w:cs="Arial"/>
                <w:bCs/>
              </w:rPr>
            </w:pPr>
          </w:p>
        </w:tc>
        <w:tc>
          <w:tcPr>
            <w:tcW w:w="7994" w:type="dxa"/>
            <w:vAlign w:val="center"/>
          </w:tcPr>
          <w:p w14:paraId="240972DC"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hAnsi="Bookman Old Style" w:cs="Arial"/>
              </w:rPr>
              <w:t>Penumbuhan Kesadaran Keluarga dalam Peningkatan Taraf Hidup Keluarga melalui Kehidupan Berkoperasi dan Pengembangan Ekonomi Lainnya</w:t>
            </w:r>
          </w:p>
        </w:tc>
      </w:tr>
      <w:tr w:rsidR="00A24A14" w:rsidRPr="007942A6" w14:paraId="5F1E0B45" w14:textId="77777777" w:rsidTr="00385855">
        <w:tc>
          <w:tcPr>
            <w:tcW w:w="1515" w:type="dxa"/>
          </w:tcPr>
          <w:p w14:paraId="1A389BB6" w14:textId="77777777" w:rsidR="00A24A14" w:rsidRPr="007942A6" w:rsidRDefault="00A24A14" w:rsidP="00385855">
            <w:pPr>
              <w:pStyle w:val="ListParagraph"/>
              <w:ind w:left="0"/>
              <w:jc w:val="center"/>
              <w:rPr>
                <w:rFonts w:ascii="Bookman Old Style" w:hAnsi="Bookman Old Style" w:cs="Arial"/>
                <w:bCs/>
                <w:color w:val="000000"/>
              </w:rPr>
            </w:pPr>
          </w:p>
        </w:tc>
        <w:tc>
          <w:tcPr>
            <w:tcW w:w="3951" w:type="dxa"/>
          </w:tcPr>
          <w:p w14:paraId="08BA67D7" w14:textId="77777777" w:rsidR="00A24A14" w:rsidRPr="007942A6" w:rsidRDefault="00A24A14" w:rsidP="00385855">
            <w:pPr>
              <w:pStyle w:val="ListParagraph"/>
              <w:ind w:left="0"/>
              <w:rPr>
                <w:rFonts w:ascii="Bookman Old Style" w:hAnsi="Bookman Old Style" w:cs="Arial"/>
                <w:bCs/>
                <w:color w:val="000000"/>
              </w:rPr>
            </w:pPr>
          </w:p>
        </w:tc>
        <w:tc>
          <w:tcPr>
            <w:tcW w:w="2704" w:type="dxa"/>
          </w:tcPr>
          <w:p w14:paraId="722E6AF5" w14:textId="77777777" w:rsidR="00A24A14" w:rsidRPr="007942A6" w:rsidRDefault="00A24A14" w:rsidP="00385855">
            <w:pPr>
              <w:pStyle w:val="ListParagraph"/>
              <w:ind w:left="0"/>
              <w:rPr>
                <w:rFonts w:ascii="Bookman Old Style" w:hAnsi="Bookman Old Style" w:cs="Arial"/>
                <w:bCs/>
              </w:rPr>
            </w:pPr>
          </w:p>
        </w:tc>
        <w:tc>
          <w:tcPr>
            <w:tcW w:w="7994" w:type="dxa"/>
            <w:vAlign w:val="center"/>
          </w:tcPr>
          <w:p w14:paraId="79CA409F"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hAnsi="Bookman Old Style" w:cs="Arial"/>
              </w:rPr>
              <w:t>Penumbuhan dan Peningkatan Kesadaran Keluarga dalam Keterlibatan Perencanaan Kehidupan Menuju Keluarga Berkualitas</w:t>
            </w:r>
          </w:p>
        </w:tc>
      </w:tr>
      <w:tr w:rsidR="00A24A14" w:rsidRPr="007942A6" w14:paraId="040D3AC5" w14:textId="77777777" w:rsidTr="00385855">
        <w:tc>
          <w:tcPr>
            <w:tcW w:w="1515" w:type="dxa"/>
            <w:shd w:val="clear" w:color="auto" w:fill="B2A1C7" w:themeFill="accent4" w:themeFillTint="99"/>
          </w:tcPr>
          <w:p w14:paraId="1EA34B7B" w14:textId="77777777" w:rsidR="00A24A14" w:rsidRPr="007942A6" w:rsidRDefault="00A24A14" w:rsidP="00385855">
            <w:pPr>
              <w:pStyle w:val="ListParagraph"/>
              <w:ind w:left="0"/>
              <w:jc w:val="center"/>
              <w:rPr>
                <w:rFonts w:ascii="Bookman Old Style" w:hAnsi="Bookman Old Style" w:cs="Arial"/>
                <w:bCs/>
                <w:color w:val="000000"/>
              </w:rPr>
            </w:pPr>
            <w:r w:rsidRPr="007942A6">
              <w:rPr>
                <w:rFonts w:ascii="Bookman Old Style" w:hAnsi="Bookman Old Style" w:cs="Arial"/>
                <w:bCs/>
                <w:color w:val="000000"/>
              </w:rPr>
              <w:t>3.</w:t>
            </w:r>
          </w:p>
        </w:tc>
        <w:tc>
          <w:tcPr>
            <w:tcW w:w="3951" w:type="dxa"/>
            <w:shd w:val="clear" w:color="auto" w:fill="B2A1C7" w:themeFill="accent4" w:themeFillTint="99"/>
            <w:vAlign w:val="center"/>
          </w:tcPr>
          <w:p w14:paraId="7993795C" w14:textId="77777777" w:rsidR="00A24A14" w:rsidRPr="007942A6" w:rsidRDefault="00A24A14" w:rsidP="00385855">
            <w:pPr>
              <w:pStyle w:val="ListParagraph"/>
              <w:ind w:left="0"/>
              <w:rPr>
                <w:rFonts w:ascii="Bookman Old Style" w:hAnsi="Bookman Old Style" w:cs="Arial"/>
                <w:bCs/>
                <w:color w:val="000000"/>
              </w:rPr>
            </w:pPr>
            <w:r w:rsidRPr="007942A6">
              <w:rPr>
                <w:rFonts w:ascii="Bookman Old Style" w:eastAsia="Times New Roman" w:hAnsi="Bookman Old Style" w:cs="Arial"/>
                <w:color w:val="000000"/>
                <w:lang w:val="en-ID" w:eastAsia="en-ID"/>
              </w:rPr>
              <w:t>PROGRAM KOORDINASI KETENTRAMAN DAN KETERTIBAN UMUM</w:t>
            </w:r>
          </w:p>
        </w:tc>
        <w:tc>
          <w:tcPr>
            <w:tcW w:w="2704" w:type="dxa"/>
            <w:tcBorders>
              <w:top w:val="nil"/>
              <w:left w:val="nil"/>
              <w:bottom w:val="single" w:sz="4" w:space="0" w:color="000000"/>
              <w:right w:val="single" w:sz="4" w:space="0" w:color="auto"/>
            </w:tcBorders>
            <w:shd w:val="clear" w:color="auto" w:fill="B2A1C7" w:themeFill="accent4" w:themeFillTint="99"/>
          </w:tcPr>
          <w:p w14:paraId="29A3A9CC" w14:textId="77777777" w:rsidR="00A24A14" w:rsidRPr="007942A6" w:rsidRDefault="00A24A14" w:rsidP="00385855">
            <w:pPr>
              <w:pStyle w:val="ListParagraph"/>
              <w:ind w:left="0"/>
              <w:rPr>
                <w:rFonts w:ascii="Bookman Old Style" w:hAnsi="Bookman Old Style" w:cs="Arial"/>
                <w:bCs/>
              </w:rPr>
            </w:pPr>
            <w:r w:rsidRPr="007942A6">
              <w:rPr>
                <w:rFonts w:ascii="Bookman Old Style" w:eastAsia="Times New Roman" w:hAnsi="Bookman Old Style" w:cs="Arial"/>
                <w:color w:val="000000"/>
                <w:lang w:val="en-ID" w:eastAsia="en-ID"/>
              </w:rPr>
              <w:t>Menurunnya Tingkat Kriminalitas di Wilayah Kecamatan</w:t>
            </w:r>
          </w:p>
        </w:tc>
        <w:tc>
          <w:tcPr>
            <w:tcW w:w="7994" w:type="dxa"/>
            <w:shd w:val="clear" w:color="auto" w:fill="92CDDC" w:themeFill="accent5" w:themeFillTint="99"/>
            <w:vAlign w:val="center"/>
          </w:tcPr>
          <w:p w14:paraId="06B5B5D4"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eastAsia="Times New Roman" w:hAnsi="Bookman Old Style" w:cs="Arial"/>
                <w:color w:val="000000"/>
                <w:lang w:val="en-ID" w:eastAsia="en-ID"/>
              </w:rPr>
              <w:t>Koordinasi Upaya Penyelenggaraan Ketenteraman dan Ketertiban Umum</w:t>
            </w:r>
          </w:p>
        </w:tc>
      </w:tr>
      <w:tr w:rsidR="00A24A14" w:rsidRPr="007942A6" w14:paraId="344407EF" w14:textId="77777777" w:rsidTr="00385855">
        <w:tc>
          <w:tcPr>
            <w:tcW w:w="1515" w:type="dxa"/>
          </w:tcPr>
          <w:p w14:paraId="0A944640" w14:textId="77777777" w:rsidR="00A24A14" w:rsidRPr="007942A6" w:rsidRDefault="00A24A14" w:rsidP="00385855">
            <w:pPr>
              <w:pStyle w:val="ListParagraph"/>
              <w:ind w:left="0"/>
              <w:jc w:val="center"/>
              <w:rPr>
                <w:rFonts w:ascii="Bookman Old Style" w:hAnsi="Bookman Old Style" w:cs="Arial"/>
                <w:bCs/>
                <w:color w:val="000000"/>
              </w:rPr>
            </w:pPr>
          </w:p>
        </w:tc>
        <w:tc>
          <w:tcPr>
            <w:tcW w:w="3951" w:type="dxa"/>
          </w:tcPr>
          <w:p w14:paraId="7557BEF1" w14:textId="77777777" w:rsidR="00A24A14" w:rsidRPr="007942A6" w:rsidRDefault="00A24A14" w:rsidP="00385855">
            <w:pPr>
              <w:pStyle w:val="ListParagraph"/>
              <w:ind w:left="0"/>
              <w:rPr>
                <w:rFonts w:ascii="Bookman Old Style" w:hAnsi="Bookman Old Style" w:cs="Arial"/>
                <w:bCs/>
                <w:color w:val="000000"/>
              </w:rPr>
            </w:pPr>
          </w:p>
        </w:tc>
        <w:tc>
          <w:tcPr>
            <w:tcW w:w="2704" w:type="dxa"/>
          </w:tcPr>
          <w:p w14:paraId="42451E82" w14:textId="77777777" w:rsidR="00A24A14" w:rsidRPr="007942A6" w:rsidRDefault="00A24A14" w:rsidP="00385855">
            <w:pPr>
              <w:pStyle w:val="ListParagraph"/>
              <w:ind w:left="0"/>
              <w:rPr>
                <w:rFonts w:ascii="Bookman Old Style" w:hAnsi="Bookman Old Style" w:cs="Arial"/>
                <w:bCs/>
              </w:rPr>
            </w:pPr>
          </w:p>
        </w:tc>
        <w:tc>
          <w:tcPr>
            <w:tcW w:w="7994" w:type="dxa"/>
            <w:vAlign w:val="center"/>
          </w:tcPr>
          <w:p w14:paraId="70B03DE9"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eastAsia="Times New Roman" w:hAnsi="Bookman Old Style" w:cs="Arial"/>
                <w:color w:val="000000"/>
                <w:lang w:val="en-ID" w:eastAsia="en-ID"/>
              </w:rPr>
              <w:t>Sinergitas dengan Kepolisian Negara Republik Indonesia, Tentara Nasional Indonesia dan Instansi Vertikal di Wilayah Kecamatan</w:t>
            </w:r>
          </w:p>
        </w:tc>
      </w:tr>
      <w:tr w:rsidR="00A24A14" w:rsidRPr="007942A6" w14:paraId="5DF022C6" w14:textId="77777777" w:rsidTr="00385855">
        <w:tc>
          <w:tcPr>
            <w:tcW w:w="1515" w:type="dxa"/>
          </w:tcPr>
          <w:p w14:paraId="30F13211" w14:textId="77777777" w:rsidR="00A24A14" w:rsidRPr="007942A6" w:rsidRDefault="00A24A14" w:rsidP="00385855">
            <w:pPr>
              <w:pStyle w:val="ListParagraph"/>
              <w:ind w:left="0"/>
              <w:jc w:val="center"/>
              <w:rPr>
                <w:rFonts w:ascii="Bookman Old Style" w:hAnsi="Bookman Old Style" w:cs="Arial"/>
                <w:bCs/>
                <w:color w:val="000000"/>
              </w:rPr>
            </w:pPr>
          </w:p>
        </w:tc>
        <w:tc>
          <w:tcPr>
            <w:tcW w:w="3951" w:type="dxa"/>
          </w:tcPr>
          <w:p w14:paraId="301A92A3" w14:textId="77777777" w:rsidR="00A24A14" w:rsidRPr="007942A6" w:rsidRDefault="00A24A14" w:rsidP="00385855">
            <w:pPr>
              <w:pStyle w:val="ListParagraph"/>
              <w:ind w:left="0"/>
              <w:rPr>
                <w:rFonts w:ascii="Bookman Old Style" w:hAnsi="Bookman Old Style" w:cs="Arial"/>
                <w:bCs/>
                <w:color w:val="000000"/>
              </w:rPr>
            </w:pPr>
          </w:p>
        </w:tc>
        <w:tc>
          <w:tcPr>
            <w:tcW w:w="2704" w:type="dxa"/>
            <w:vAlign w:val="center"/>
          </w:tcPr>
          <w:p w14:paraId="0678569A" w14:textId="77777777" w:rsidR="00A24A14" w:rsidRPr="007942A6" w:rsidRDefault="00A24A14" w:rsidP="00385855">
            <w:pPr>
              <w:pStyle w:val="ListParagraph"/>
              <w:ind w:left="0"/>
              <w:rPr>
                <w:rFonts w:ascii="Bookman Old Style" w:hAnsi="Bookman Old Style" w:cs="Arial"/>
                <w:bCs/>
              </w:rPr>
            </w:pPr>
          </w:p>
        </w:tc>
        <w:tc>
          <w:tcPr>
            <w:tcW w:w="7994" w:type="dxa"/>
            <w:vAlign w:val="center"/>
          </w:tcPr>
          <w:p w14:paraId="519F0E30"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eastAsia="Times New Roman" w:hAnsi="Bookman Old Style" w:cs="Arial"/>
                <w:color w:val="000000"/>
                <w:lang w:val="en-ID" w:eastAsia="en-ID"/>
              </w:rPr>
              <w:t>Harmonisasi Hubungan dengan Tokoh Agama dan Tokoh Masyarakat</w:t>
            </w:r>
          </w:p>
        </w:tc>
      </w:tr>
      <w:tr w:rsidR="00A24A14" w:rsidRPr="007942A6" w14:paraId="7A5A21DC" w14:textId="77777777" w:rsidTr="00385855">
        <w:tc>
          <w:tcPr>
            <w:tcW w:w="1515" w:type="dxa"/>
          </w:tcPr>
          <w:p w14:paraId="6072EFE0" w14:textId="77777777" w:rsidR="00A24A14" w:rsidRPr="007942A6" w:rsidRDefault="00A24A14" w:rsidP="00385855">
            <w:pPr>
              <w:pStyle w:val="ListParagraph"/>
              <w:ind w:left="0"/>
              <w:jc w:val="center"/>
              <w:rPr>
                <w:rFonts w:ascii="Bookman Old Style" w:hAnsi="Bookman Old Style" w:cs="Arial"/>
                <w:bCs/>
                <w:color w:val="000000"/>
              </w:rPr>
            </w:pPr>
          </w:p>
        </w:tc>
        <w:tc>
          <w:tcPr>
            <w:tcW w:w="3951" w:type="dxa"/>
          </w:tcPr>
          <w:p w14:paraId="34695E6F" w14:textId="77777777" w:rsidR="00A24A14" w:rsidRPr="007942A6" w:rsidRDefault="00A24A14" w:rsidP="00385855">
            <w:pPr>
              <w:pStyle w:val="ListParagraph"/>
              <w:ind w:left="0"/>
              <w:rPr>
                <w:rFonts w:ascii="Bookman Old Style" w:hAnsi="Bookman Old Style" w:cs="Arial"/>
                <w:bCs/>
                <w:color w:val="000000"/>
              </w:rPr>
            </w:pPr>
          </w:p>
        </w:tc>
        <w:tc>
          <w:tcPr>
            <w:tcW w:w="2704" w:type="dxa"/>
          </w:tcPr>
          <w:p w14:paraId="49589E0B" w14:textId="77777777" w:rsidR="00A24A14" w:rsidRPr="007942A6" w:rsidRDefault="00A24A14" w:rsidP="00385855">
            <w:pPr>
              <w:pStyle w:val="ListParagraph"/>
              <w:ind w:left="0"/>
              <w:rPr>
                <w:rFonts w:ascii="Bookman Old Style" w:hAnsi="Bookman Old Style" w:cs="Arial"/>
                <w:bCs/>
              </w:rPr>
            </w:pPr>
          </w:p>
        </w:tc>
        <w:tc>
          <w:tcPr>
            <w:tcW w:w="7994" w:type="dxa"/>
            <w:shd w:val="clear" w:color="auto" w:fill="92CDDC" w:themeFill="accent5" w:themeFillTint="99"/>
            <w:vAlign w:val="center"/>
          </w:tcPr>
          <w:p w14:paraId="67B3DE0A"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eastAsia="Times New Roman" w:hAnsi="Bookman Old Style" w:cs="Arial"/>
                <w:color w:val="000000"/>
                <w:lang w:val="en-ID" w:eastAsia="en-ID"/>
              </w:rPr>
              <w:t>Koordinasi Penerapan dan Penegakan Peraturan</w:t>
            </w:r>
            <w:r w:rsidRPr="007942A6">
              <w:rPr>
                <w:rFonts w:ascii="Bookman Old Style" w:eastAsia="Times New Roman" w:hAnsi="Bookman Old Style" w:cs="Arial"/>
                <w:color w:val="000000"/>
                <w:lang w:val="en-ID" w:eastAsia="en-ID"/>
              </w:rPr>
              <w:br/>
              <w:t>Daerah dan Peraturan Kepala Daerah</w:t>
            </w:r>
          </w:p>
        </w:tc>
      </w:tr>
      <w:tr w:rsidR="00A24A14" w:rsidRPr="007942A6" w14:paraId="5875042C" w14:textId="77777777" w:rsidTr="00385855">
        <w:tc>
          <w:tcPr>
            <w:tcW w:w="1515" w:type="dxa"/>
          </w:tcPr>
          <w:p w14:paraId="6ED1FB44" w14:textId="77777777" w:rsidR="00A24A14" w:rsidRPr="007942A6" w:rsidRDefault="00A24A14" w:rsidP="00385855">
            <w:pPr>
              <w:pStyle w:val="ListParagraph"/>
              <w:ind w:left="0"/>
              <w:jc w:val="center"/>
              <w:rPr>
                <w:rFonts w:ascii="Bookman Old Style" w:hAnsi="Bookman Old Style" w:cs="Arial"/>
                <w:bCs/>
                <w:color w:val="000000"/>
              </w:rPr>
            </w:pPr>
          </w:p>
        </w:tc>
        <w:tc>
          <w:tcPr>
            <w:tcW w:w="3951" w:type="dxa"/>
          </w:tcPr>
          <w:p w14:paraId="08A153C5" w14:textId="77777777" w:rsidR="00A24A14" w:rsidRPr="007942A6" w:rsidRDefault="00A24A14" w:rsidP="00385855">
            <w:pPr>
              <w:pStyle w:val="ListParagraph"/>
              <w:ind w:left="0"/>
              <w:rPr>
                <w:rFonts w:ascii="Bookman Old Style" w:hAnsi="Bookman Old Style" w:cs="Arial"/>
                <w:bCs/>
                <w:color w:val="000000"/>
              </w:rPr>
            </w:pPr>
          </w:p>
        </w:tc>
        <w:tc>
          <w:tcPr>
            <w:tcW w:w="2704" w:type="dxa"/>
          </w:tcPr>
          <w:p w14:paraId="30176DFB" w14:textId="77777777" w:rsidR="00A24A14" w:rsidRPr="007942A6" w:rsidRDefault="00A24A14" w:rsidP="00385855">
            <w:pPr>
              <w:pStyle w:val="ListParagraph"/>
              <w:ind w:left="0"/>
              <w:rPr>
                <w:rFonts w:ascii="Bookman Old Style" w:hAnsi="Bookman Old Style" w:cs="Arial"/>
                <w:bCs/>
              </w:rPr>
            </w:pPr>
          </w:p>
        </w:tc>
        <w:tc>
          <w:tcPr>
            <w:tcW w:w="7994" w:type="dxa"/>
            <w:vAlign w:val="center"/>
          </w:tcPr>
          <w:p w14:paraId="0DE2FF9E"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eastAsia="Times New Roman" w:hAnsi="Bookman Old Style" w:cs="Arial"/>
                <w:color w:val="000000"/>
                <w:lang w:val="en-ID" w:eastAsia="en-ID"/>
              </w:rPr>
              <w:t>Koordinasi/Sinergi dengan Perangkat Daerah yang Tugas dan Fungsinya di Bidang Penegakan Peraturan Perundang-Undangan dan/atau Kepolisian Negara Republik Indonesia</w:t>
            </w:r>
          </w:p>
        </w:tc>
      </w:tr>
      <w:tr w:rsidR="00A24A14" w:rsidRPr="007942A6" w14:paraId="521969E3" w14:textId="77777777" w:rsidTr="00385855">
        <w:tc>
          <w:tcPr>
            <w:tcW w:w="1515" w:type="dxa"/>
            <w:shd w:val="clear" w:color="auto" w:fill="B2A1C7" w:themeFill="accent4" w:themeFillTint="99"/>
          </w:tcPr>
          <w:p w14:paraId="1C2DF988" w14:textId="77777777" w:rsidR="00A24A14" w:rsidRPr="007942A6" w:rsidRDefault="00A24A14" w:rsidP="00385855">
            <w:pPr>
              <w:jc w:val="center"/>
              <w:rPr>
                <w:rFonts w:ascii="Bookman Old Style" w:hAnsi="Bookman Old Style" w:cs="Arial"/>
                <w:bCs/>
                <w:color w:val="000000"/>
              </w:rPr>
            </w:pPr>
            <w:r w:rsidRPr="007942A6">
              <w:rPr>
                <w:rFonts w:ascii="Bookman Old Style" w:hAnsi="Bookman Old Style" w:cs="Arial"/>
                <w:bCs/>
                <w:color w:val="000000"/>
              </w:rPr>
              <w:t>4.</w:t>
            </w:r>
          </w:p>
        </w:tc>
        <w:tc>
          <w:tcPr>
            <w:tcW w:w="3951" w:type="dxa"/>
            <w:shd w:val="clear" w:color="auto" w:fill="B2A1C7" w:themeFill="accent4" w:themeFillTint="99"/>
            <w:vAlign w:val="center"/>
          </w:tcPr>
          <w:p w14:paraId="2ACA9F50" w14:textId="77777777" w:rsidR="00A24A14" w:rsidRPr="007942A6" w:rsidRDefault="00A24A14" w:rsidP="00385855">
            <w:pPr>
              <w:pStyle w:val="ListParagraph"/>
              <w:ind w:left="0"/>
              <w:rPr>
                <w:rFonts w:ascii="Bookman Old Style" w:hAnsi="Bookman Old Style" w:cs="Arial"/>
                <w:bCs/>
                <w:color w:val="000000"/>
              </w:rPr>
            </w:pPr>
            <w:r w:rsidRPr="007942A6">
              <w:rPr>
                <w:rFonts w:ascii="Bookman Old Style" w:eastAsia="Times New Roman" w:hAnsi="Bookman Old Style" w:cs="Arial"/>
                <w:color w:val="000000"/>
                <w:lang w:val="en-ID" w:eastAsia="en-ID"/>
              </w:rPr>
              <w:t>PROGRAM PENYELENGGARAAN URUSAN PEMERINTAHAN UMUM</w:t>
            </w:r>
          </w:p>
        </w:tc>
        <w:tc>
          <w:tcPr>
            <w:tcW w:w="2704" w:type="dxa"/>
            <w:shd w:val="clear" w:color="auto" w:fill="B2A1C7" w:themeFill="accent4" w:themeFillTint="99"/>
          </w:tcPr>
          <w:p w14:paraId="3A4E8FC9" w14:textId="77777777" w:rsidR="00A24A14" w:rsidRPr="007942A6" w:rsidRDefault="00A24A14" w:rsidP="00385855">
            <w:pPr>
              <w:rPr>
                <w:rFonts w:ascii="Bookman Old Style" w:hAnsi="Bookman Old Style" w:cs="Arial"/>
                <w:color w:val="000000"/>
                <w:lang w:val="en-ID" w:eastAsia="en-ID"/>
              </w:rPr>
            </w:pPr>
            <w:r w:rsidRPr="007942A6">
              <w:rPr>
                <w:rFonts w:ascii="Bookman Old Style" w:hAnsi="Bookman Old Style" w:cs="Arial"/>
                <w:color w:val="000000"/>
              </w:rPr>
              <w:t>Menurunnya Konflik Sosial dan Keagamaan</w:t>
            </w:r>
          </w:p>
          <w:p w14:paraId="72EEF60C" w14:textId="77777777" w:rsidR="00A24A14" w:rsidRPr="007942A6" w:rsidRDefault="00A24A14" w:rsidP="00385855">
            <w:pPr>
              <w:pStyle w:val="ListParagraph"/>
              <w:ind w:left="0"/>
              <w:rPr>
                <w:rFonts w:ascii="Bookman Old Style" w:hAnsi="Bookman Old Style" w:cs="Arial"/>
                <w:bCs/>
              </w:rPr>
            </w:pPr>
          </w:p>
        </w:tc>
        <w:tc>
          <w:tcPr>
            <w:tcW w:w="7994" w:type="dxa"/>
            <w:shd w:val="clear" w:color="auto" w:fill="92CDDC" w:themeFill="accent5" w:themeFillTint="99"/>
            <w:vAlign w:val="center"/>
          </w:tcPr>
          <w:p w14:paraId="54621701"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eastAsia="Times New Roman" w:hAnsi="Bookman Old Style" w:cs="Arial"/>
                <w:color w:val="000000"/>
                <w:lang w:val="en-ID" w:eastAsia="en-ID"/>
              </w:rPr>
              <w:t>Penyelenggaraan   Urusan   Pemerintahan Umum sesuai Penugasan Kepala Daerah</w:t>
            </w:r>
          </w:p>
        </w:tc>
      </w:tr>
      <w:tr w:rsidR="00A24A14" w:rsidRPr="007942A6" w14:paraId="1D72E4D0" w14:textId="77777777" w:rsidTr="00385855">
        <w:tc>
          <w:tcPr>
            <w:tcW w:w="1515" w:type="dxa"/>
          </w:tcPr>
          <w:p w14:paraId="34001237" w14:textId="77777777" w:rsidR="00A24A14" w:rsidRPr="007942A6" w:rsidRDefault="00A24A14" w:rsidP="00385855">
            <w:pPr>
              <w:pStyle w:val="ListParagraph"/>
              <w:ind w:left="0"/>
              <w:jc w:val="center"/>
              <w:rPr>
                <w:rFonts w:ascii="Bookman Old Style" w:hAnsi="Bookman Old Style" w:cs="Arial"/>
                <w:bCs/>
                <w:color w:val="000000"/>
              </w:rPr>
            </w:pPr>
          </w:p>
        </w:tc>
        <w:tc>
          <w:tcPr>
            <w:tcW w:w="3951" w:type="dxa"/>
          </w:tcPr>
          <w:p w14:paraId="01C79F47" w14:textId="77777777" w:rsidR="00A24A14" w:rsidRPr="007942A6" w:rsidRDefault="00A24A14" w:rsidP="00385855">
            <w:pPr>
              <w:pStyle w:val="ListParagraph"/>
              <w:ind w:left="0"/>
              <w:rPr>
                <w:rFonts w:ascii="Bookman Old Style" w:hAnsi="Bookman Old Style" w:cs="Arial"/>
                <w:bCs/>
                <w:color w:val="000000"/>
              </w:rPr>
            </w:pPr>
          </w:p>
        </w:tc>
        <w:tc>
          <w:tcPr>
            <w:tcW w:w="2704" w:type="dxa"/>
          </w:tcPr>
          <w:p w14:paraId="62360B5B" w14:textId="77777777" w:rsidR="00A24A14" w:rsidRPr="007942A6" w:rsidRDefault="00A24A14" w:rsidP="00385855">
            <w:pPr>
              <w:pStyle w:val="ListParagraph"/>
              <w:ind w:left="0"/>
              <w:rPr>
                <w:rFonts w:ascii="Bookman Old Style" w:hAnsi="Bookman Old Style" w:cs="Arial"/>
                <w:bCs/>
              </w:rPr>
            </w:pPr>
          </w:p>
        </w:tc>
        <w:tc>
          <w:tcPr>
            <w:tcW w:w="7994" w:type="dxa"/>
            <w:vAlign w:val="center"/>
          </w:tcPr>
          <w:p w14:paraId="4E5E947A"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eastAsia="Times New Roman" w:hAnsi="Bookman Old Style" w:cs="Arial"/>
                <w:color w:val="000000"/>
                <w:lang w:val="en-ID" w:eastAsia="en-ID"/>
              </w:rPr>
              <w:t>Pembinaan Wawasan Kebangsaan dan Ketahanan Nasional dalam rangka Memantapkan Pengamalan Pancasila, Pelaksanaan Undang- Undang Dasar Negara Republik Indonesia Tahun 1945, Pelestarian Bhinneka Tunggal Ika serta Pemertahanan dan Pemeliharaan Keutuhan Negara Kesatuan Republik Indonesia</w:t>
            </w:r>
          </w:p>
        </w:tc>
      </w:tr>
      <w:tr w:rsidR="00A24A14" w:rsidRPr="007942A6" w14:paraId="436E70A5" w14:textId="77777777" w:rsidTr="00385855">
        <w:tc>
          <w:tcPr>
            <w:tcW w:w="1515" w:type="dxa"/>
          </w:tcPr>
          <w:p w14:paraId="5BC0C6E5" w14:textId="77777777" w:rsidR="00A24A14" w:rsidRPr="007942A6" w:rsidRDefault="00A24A14" w:rsidP="00385855">
            <w:pPr>
              <w:pStyle w:val="ListParagraph"/>
              <w:ind w:left="0"/>
              <w:jc w:val="center"/>
              <w:rPr>
                <w:rFonts w:ascii="Bookman Old Style" w:hAnsi="Bookman Old Style" w:cs="Arial"/>
                <w:bCs/>
                <w:color w:val="000000"/>
              </w:rPr>
            </w:pPr>
          </w:p>
        </w:tc>
        <w:tc>
          <w:tcPr>
            <w:tcW w:w="3951" w:type="dxa"/>
          </w:tcPr>
          <w:p w14:paraId="0D9B1609" w14:textId="77777777" w:rsidR="00A24A14" w:rsidRPr="007942A6" w:rsidRDefault="00A24A14" w:rsidP="00385855">
            <w:pPr>
              <w:pStyle w:val="ListParagraph"/>
              <w:ind w:left="0"/>
              <w:rPr>
                <w:rFonts w:ascii="Bookman Old Style" w:hAnsi="Bookman Old Style" w:cs="Arial"/>
                <w:bCs/>
                <w:color w:val="000000"/>
              </w:rPr>
            </w:pPr>
          </w:p>
        </w:tc>
        <w:tc>
          <w:tcPr>
            <w:tcW w:w="2704" w:type="dxa"/>
          </w:tcPr>
          <w:p w14:paraId="11A91EC1" w14:textId="77777777" w:rsidR="00A24A14" w:rsidRPr="007942A6" w:rsidRDefault="00A24A14" w:rsidP="00385855">
            <w:pPr>
              <w:pStyle w:val="ListParagraph"/>
              <w:ind w:left="0"/>
              <w:rPr>
                <w:rFonts w:ascii="Bookman Old Style" w:hAnsi="Bookman Old Style" w:cs="Arial"/>
                <w:bCs/>
              </w:rPr>
            </w:pPr>
          </w:p>
        </w:tc>
        <w:tc>
          <w:tcPr>
            <w:tcW w:w="7994" w:type="dxa"/>
            <w:vAlign w:val="center"/>
          </w:tcPr>
          <w:p w14:paraId="200D9088"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eastAsia="Times New Roman" w:hAnsi="Bookman Old Style" w:cs="Arial"/>
                <w:color w:val="000000"/>
                <w:lang w:val="en-ID" w:eastAsia="en-ID"/>
              </w:rPr>
              <w:t>Pembinaan Kerukunan Antar Suku dan Intra Suku, Umat Beragama, Ras, dan Golongan Lainnya Guna Mewujudkan Stabilitas Keamanan Lokal, Regional, dan Nasional</w:t>
            </w:r>
          </w:p>
        </w:tc>
      </w:tr>
      <w:tr w:rsidR="00A24A14" w:rsidRPr="007942A6" w14:paraId="13852E54" w14:textId="77777777" w:rsidTr="00385855">
        <w:tc>
          <w:tcPr>
            <w:tcW w:w="1515" w:type="dxa"/>
          </w:tcPr>
          <w:p w14:paraId="7EE44F77" w14:textId="77777777" w:rsidR="00A24A14" w:rsidRPr="007942A6" w:rsidRDefault="00A24A14" w:rsidP="00385855">
            <w:pPr>
              <w:pStyle w:val="ListParagraph"/>
              <w:ind w:left="0"/>
              <w:jc w:val="center"/>
              <w:rPr>
                <w:rFonts w:ascii="Bookman Old Style" w:hAnsi="Bookman Old Style" w:cs="Arial"/>
                <w:bCs/>
                <w:color w:val="000000"/>
              </w:rPr>
            </w:pPr>
          </w:p>
        </w:tc>
        <w:tc>
          <w:tcPr>
            <w:tcW w:w="3951" w:type="dxa"/>
          </w:tcPr>
          <w:p w14:paraId="17C98D28" w14:textId="77777777" w:rsidR="00A24A14" w:rsidRPr="007942A6" w:rsidRDefault="00A24A14" w:rsidP="00385855">
            <w:pPr>
              <w:pStyle w:val="ListParagraph"/>
              <w:ind w:left="0"/>
              <w:rPr>
                <w:rFonts w:ascii="Bookman Old Style" w:hAnsi="Bookman Old Style" w:cs="Arial"/>
                <w:bCs/>
                <w:color w:val="000000"/>
              </w:rPr>
            </w:pPr>
          </w:p>
        </w:tc>
        <w:tc>
          <w:tcPr>
            <w:tcW w:w="2704" w:type="dxa"/>
          </w:tcPr>
          <w:p w14:paraId="2A38F400" w14:textId="77777777" w:rsidR="00A24A14" w:rsidRPr="007942A6" w:rsidRDefault="00A24A14" w:rsidP="00385855">
            <w:pPr>
              <w:pStyle w:val="ListParagraph"/>
              <w:ind w:left="0"/>
              <w:rPr>
                <w:rFonts w:ascii="Bookman Old Style" w:hAnsi="Bookman Old Style" w:cs="Arial"/>
                <w:bCs/>
              </w:rPr>
            </w:pPr>
          </w:p>
        </w:tc>
        <w:tc>
          <w:tcPr>
            <w:tcW w:w="7994" w:type="dxa"/>
            <w:vAlign w:val="center"/>
          </w:tcPr>
          <w:p w14:paraId="65F56DE1"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eastAsia="Times New Roman" w:hAnsi="Bookman Old Style" w:cs="Arial"/>
                <w:color w:val="000000"/>
                <w:lang w:val="en-ID" w:eastAsia="en-ID"/>
              </w:rPr>
              <w:t>Penanganan Konflik Sosial Sesuai Ketentuan Peraturan Perundang-Undangan</w:t>
            </w:r>
          </w:p>
        </w:tc>
      </w:tr>
      <w:tr w:rsidR="00A24A14" w:rsidRPr="007942A6" w14:paraId="51C08B62" w14:textId="77777777" w:rsidTr="00385855">
        <w:tc>
          <w:tcPr>
            <w:tcW w:w="1515" w:type="dxa"/>
          </w:tcPr>
          <w:p w14:paraId="774EFAF8" w14:textId="77777777" w:rsidR="00A24A14" w:rsidRPr="007942A6" w:rsidRDefault="00A24A14" w:rsidP="00385855">
            <w:pPr>
              <w:pStyle w:val="ListParagraph"/>
              <w:ind w:left="0"/>
              <w:jc w:val="center"/>
              <w:rPr>
                <w:rFonts w:ascii="Bookman Old Style" w:hAnsi="Bookman Old Style" w:cs="Arial"/>
                <w:bCs/>
                <w:color w:val="000000"/>
              </w:rPr>
            </w:pPr>
          </w:p>
        </w:tc>
        <w:tc>
          <w:tcPr>
            <w:tcW w:w="3951" w:type="dxa"/>
          </w:tcPr>
          <w:p w14:paraId="2BFEED9D" w14:textId="77777777" w:rsidR="00A24A14" w:rsidRPr="007942A6" w:rsidRDefault="00A24A14" w:rsidP="00385855">
            <w:pPr>
              <w:pStyle w:val="ListParagraph"/>
              <w:ind w:left="0"/>
              <w:rPr>
                <w:rFonts w:ascii="Bookman Old Style" w:hAnsi="Bookman Old Style" w:cs="Arial"/>
                <w:bCs/>
                <w:color w:val="000000"/>
              </w:rPr>
            </w:pPr>
          </w:p>
        </w:tc>
        <w:tc>
          <w:tcPr>
            <w:tcW w:w="2704" w:type="dxa"/>
          </w:tcPr>
          <w:p w14:paraId="6DEE5AB4" w14:textId="77777777" w:rsidR="00A24A14" w:rsidRPr="007942A6" w:rsidRDefault="00A24A14" w:rsidP="00385855">
            <w:pPr>
              <w:pStyle w:val="ListParagraph"/>
              <w:ind w:left="0"/>
              <w:rPr>
                <w:rFonts w:ascii="Bookman Old Style" w:hAnsi="Bookman Old Style" w:cs="Arial"/>
                <w:bCs/>
              </w:rPr>
            </w:pPr>
          </w:p>
        </w:tc>
        <w:tc>
          <w:tcPr>
            <w:tcW w:w="7994" w:type="dxa"/>
            <w:vAlign w:val="center"/>
          </w:tcPr>
          <w:p w14:paraId="6C1A8DD8"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eastAsia="Times New Roman" w:hAnsi="Bookman Old Style" w:cs="Arial"/>
                <w:color w:val="000000"/>
                <w:lang w:val="en-ID" w:eastAsia="en-ID"/>
              </w:rPr>
              <w:t>Pengembangan Kehidupan Demokrasi berdasarkan Pancasila</w:t>
            </w:r>
          </w:p>
        </w:tc>
      </w:tr>
      <w:tr w:rsidR="00A24A14" w:rsidRPr="007942A6" w14:paraId="6410A9F3" w14:textId="77777777" w:rsidTr="00385855">
        <w:tc>
          <w:tcPr>
            <w:tcW w:w="1515" w:type="dxa"/>
            <w:shd w:val="clear" w:color="auto" w:fill="B2A1C7" w:themeFill="accent4" w:themeFillTint="99"/>
          </w:tcPr>
          <w:p w14:paraId="62B00870" w14:textId="77777777" w:rsidR="00A24A14" w:rsidRPr="007942A6" w:rsidRDefault="00A24A14" w:rsidP="00385855">
            <w:pPr>
              <w:pStyle w:val="ListParagraph"/>
              <w:ind w:left="0"/>
              <w:jc w:val="center"/>
              <w:rPr>
                <w:rFonts w:ascii="Bookman Old Style" w:hAnsi="Bookman Old Style" w:cs="Arial"/>
                <w:bCs/>
                <w:color w:val="000000"/>
              </w:rPr>
            </w:pPr>
            <w:r w:rsidRPr="007942A6">
              <w:rPr>
                <w:rFonts w:ascii="Bookman Old Style" w:hAnsi="Bookman Old Style" w:cs="Arial"/>
                <w:bCs/>
                <w:color w:val="000000"/>
              </w:rPr>
              <w:t>5.</w:t>
            </w:r>
          </w:p>
        </w:tc>
        <w:tc>
          <w:tcPr>
            <w:tcW w:w="3951" w:type="dxa"/>
            <w:shd w:val="clear" w:color="auto" w:fill="B2A1C7" w:themeFill="accent4" w:themeFillTint="99"/>
            <w:vAlign w:val="center"/>
          </w:tcPr>
          <w:p w14:paraId="1640A8BA" w14:textId="77777777" w:rsidR="00A24A14" w:rsidRPr="007942A6" w:rsidRDefault="00A24A14" w:rsidP="00385855">
            <w:pPr>
              <w:pStyle w:val="ListParagraph"/>
              <w:ind w:left="0"/>
              <w:rPr>
                <w:rFonts w:ascii="Bookman Old Style" w:hAnsi="Bookman Old Style" w:cs="Arial"/>
                <w:bCs/>
                <w:color w:val="000000"/>
              </w:rPr>
            </w:pPr>
            <w:r w:rsidRPr="007942A6">
              <w:rPr>
                <w:rFonts w:ascii="Bookman Old Style" w:eastAsia="Times New Roman" w:hAnsi="Bookman Old Style" w:cs="Arial"/>
                <w:color w:val="000000"/>
                <w:lang w:val="en-ID" w:eastAsia="en-ID"/>
              </w:rPr>
              <w:t>PROGRAM PEMBINAAN DAN PENGAWASAN PEMERINTAHAN DESA</w:t>
            </w:r>
          </w:p>
        </w:tc>
        <w:tc>
          <w:tcPr>
            <w:tcW w:w="2704" w:type="dxa"/>
            <w:shd w:val="clear" w:color="auto" w:fill="B2A1C7" w:themeFill="accent4" w:themeFillTint="99"/>
          </w:tcPr>
          <w:p w14:paraId="49959A99" w14:textId="77777777" w:rsidR="00A24A14" w:rsidRPr="007942A6" w:rsidRDefault="00A24A14" w:rsidP="00385855">
            <w:pPr>
              <w:pStyle w:val="ListParagraph"/>
              <w:ind w:left="0"/>
              <w:rPr>
                <w:rFonts w:ascii="Bookman Old Style" w:hAnsi="Bookman Old Style" w:cs="Arial"/>
                <w:bCs/>
              </w:rPr>
            </w:pPr>
            <w:r w:rsidRPr="007942A6">
              <w:rPr>
                <w:rFonts w:ascii="Bookman Old Style" w:eastAsia="Times New Roman" w:hAnsi="Bookman Old Style" w:cs="Arial"/>
                <w:color w:val="000000"/>
                <w:lang w:val="en-ID" w:eastAsia="en-ID"/>
              </w:rPr>
              <w:t>Menigkatnya Dukungan Pemerintah Desa Terhadap Program Pemerintah</w:t>
            </w:r>
          </w:p>
        </w:tc>
        <w:tc>
          <w:tcPr>
            <w:tcW w:w="7994" w:type="dxa"/>
            <w:shd w:val="clear" w:color="auto" w:fill="92CDDC" w:themeFill="accent5" w:themeFillTint="99"/>
            <w:vAlign w:val="center"/>
          </w:tcPr>
          <w:p w14:paraId="0B58ADD0"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eastAsia="Times New Roman" w:hAnsi="Bookman Old Style" w:cs="Arial"/>
                <w:color w:val="000000"/>
                <w:lang w:val="en-ID" w:eastAsia="en-ID"/>
              </w:rPr>
              <w:t>Fasilitasi,      Rekomendasi      dan      Koordinasi</w:t>
            </w:r>
            <w:r w:rsidRPr="007942A6">
              <w:rPr>
                <w:rFonts w:ascii="Bookman Old Style" w:eastAsia="Times New Roman" w:hAnsi="Bookman Old Style" w:cs="Arial"/>
                <w:color w:val="000000"/>
                <w:lang w:val="en-ID" w:eastAsia="en-ID"/>
              </w:rPr>
              <w:br/>
              <w:t>Pembinaan dan Pengawasan Pemerintahan Desa</w:t>
            </w:r>
          </w:p>
        </w:tc>
      </w:tr>
      <w:tr w:rsidR="00A24A14" w:rsidRPr="007942A6" w14:paraId="2BF6F5BE" w14:textId="77777777" w:rsidTr="00385855">
        <w:tc>
          <w:tcPr>
            <w:tcW w:w="1515" w:type="dxa"/>
          </w:tcPr>
          <w:p w14:paraId="6E54C19E" w14:textId="77777777" w:rsidR="00A24A14" w:rsidRPr="007942A6" w:rsidRDefault="00A24A14" w:rsidP="00385855">
            <w:pPr>
              <w:pStyle w:val="ListParagraph"/>
              <w:ind w:left="0"/>
              <w:jc w:val="center"/>
              <w:rPr>
                <w:rFonts w:ascii="Bookman Old Style" w:hAnsi="Bookman Old Style" w:cs="Arial"/>
                <w:bCs/>
                <w:color w:val="000000"/>
              </w:rPr>
            </w:pPr>
          </w:p>
        </w:tc>
        <w:tc>
          <w:tcPr>
            <w:tcW w:w="3951" w:type="dxa"/>
          </w:tcPr>
          <w:p w14:paraId="4494AB48" w14:textId="77777777" w:rsidR="00A24A14" w:rsidRPr="007942A6" w:rsidRDefault="00A24A14" w:rsidP="00385855">
            <w:pPr>
              <w:pStyle w:val="ListParagraph"/>
              <w:ind w:left="0"/>
              <w:rPr>
                <w:rFonts w:ascii="Bookman Old Style" w:hAnsi="Bookman Old Style" w:cs="Arial"/>
                <w:bCs/>
                <w:color w:val="000000"/>
              </w:rPr>
            </w:pPr>
          </w:p>
        </w:tc>
        <w:tc>
          <w:tcPr>
            <w:tcW w:w="2704" w:type="dxa"/>
          </w:tcPr>
          <w:p w14:paraId="167BBDC1" w14:textId="77777777" w:rsidR="00A24A14" w:rsidRPr="007942A6" w:rsidRDefault="00A24A14" w:rsidP="00385855">
            <w:pPr>
              <w:pStyle w:val="ListParagraph"/>
              <w:ind w:left="0"/>
              <w:rPr>
                <w:rFonts w:ascii="Bookman Old Style" w:hAnsi="Bookman Old Style" w:cs="Arial"/>
                <w:bCs/>
              </w:rPr>
            </w:pPr>
          </w:p>
        </w:tc>
        <w:tc>
          <w:tcPr>
            <w:tcW w:w="7994" w:type="dxa"/>
            <w:vAlign w:val="center"/>
          </w:tcPr>
          <w:p w14:paraId="242B4B5D"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eastAsia="Times New Roman" w:hAnsi="Bookman Old Style" w:cs="Arial"/>
                <w:color w:val="000000"/>
                <w:lang w:val="en-ID" w:eastAsia="en-ID"/>
              </w:rPr>
              <w:t>Fasilitasi Penyusunan Peraturan Desa dan Peraturan Kepala Desa</w:t>
            </w:r>
          </w:p>
        </w:tc>
      </w:tr>
      <w:tr w:rsidR="00A24A14" w:rsidRPr="007942A6" w14:paraId="337A94B5" w14:textId="77777777" w:rsidTr="00385855">
        <w:tc>
          <w:tcPr>
            <w:tcW w:w="1515" w:type="dxa"/>
          </w:tcPr>
          <w:p w14:paraId="3C3E5463" w14:textId="77777777" w:rsidR="00A24A14" w:rsidRPr="007942A6" w:rsidRDefault="00A24A14" w:rsidP="00385855">
            <w:pPr>
              <w:pStyle w:val="ListParagraph"/>
              <w:ind w:left="0"/>
              <w:jc w:val="center"/>
              <w:rPr>
                <w:rFonts w:ascii="Bookman Old Style" w:hAnsi="Bookman Old Style" w:cs="Arial"/>
                <w:bCs/>
                <w:color w:val="000000"/>
              </w:rPr>
            </w:pPr>
          </w:p>
        </w:tc>
        <w:tc>
          <w:tcPr>
            <w:tcW w:w="3951" w:type="dxa"/>
          </w:tcPr>
          <w:p w14:paraId="3E38360D" w14:textId="77777777" w:rsidR="00A24A14" w:rsidRPr="007942A6" w:rsidRDefault="00A24A14" w:rsidP="00385855">
            <w:pPr>
              <w:pStyle w:val="ListParagraph"/>
              <w:ind w:left="0"/>
              <w:rPr>
                <w:rFonts w:ascii="Bookman Old Style" w:hAnsi="Bookman Old Style" w:cs="Arial"/>
                <w:bCs/>
                <w:color w:val="000000"/>
              </w:rPr>
            </w:pPr>
          </w:p>
        </w:tc>
        <w:tc>
          <w:tcPr>
            <w:tcW w:w="2704" w:type="dxa"/>
          </w:tcPr>
          <w:p w14:paraId="0D7E73A2" w14:textId="77777777" w:rsidR="00A24A14" w:rsidRPr="007942A6" w:rsidRDefault="00A24A14" w:rsidP="00385855">
            <w:pPr>
              <w:pStyle w:val="ListParagraph"/>
              <w:ind w:left="0"/>
              <w:rPr>
                <w:rFonts w:ascii="Bookman Old Style" w:hAnsi="Bookman Old Style" w:cs="Arial"/>
                <w:bCs/>
              </w:rPr>
            </w:pPr>
          </w:p>
        </w:tc>
        <w:tc>
          <w:tcPr>
            <w:tcW w:w="7994" w:type="dxa"/>
            <w:vAlign w:val="center"/>
          </w:tcPr>
          <w:p w14:paraId="4726B856"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eastAsia="Times New Roman" w:hAnsi="Bookman Old Style" w:cs="Arial"/>
                <w:color w:val="000000"/>
                <w:lang w:val="en-ID" w:eastAsia="en-ID"/>
              </w:rPr>
              <w:t>Fasilitasi Administrasi Tata Pemerintahan Desa</w:t>
            </w:r>
          </w:p>
        </w:tc>
      </w:tr>
      <w:tr w:rsidR="00A24A14" w:rsidRPr="007942A6" w14:paraId="4C51E320" w14:textId="77777777" w:rsidTr="00385855">
        <w:tc>
          <w:tcPr>
            <w:tcW w:w="1515" w:type="dxa"/>
          </w:tcPr>
          <w:p w14:paraId="00A7B8F4" w14:textId="77777777" w:rsidR="00A24A14" w:rsidRPr="007942A6" w:rsidRDefault="00A24A14" w:rsidP="00385855">
            <w:pPr>
              <w:pStyle w:val="ListParagraph"/>
              <w:ind w:left="0"/>
              <w:jc w:val="center"/>
              <w:rPr>
                <w:rFonts w:ascii="Bookman Old Style" w:hAnsi="Bookman Old Style" w:cs="Arial"/>
                <w:bCs/>
                <w:color w:val="000000"/>
              </w:rPr>
            </w:pPr>
          </w:p>
        </w:tc>
        <w:tc>
          <w:tcPr>
            <w:tcW w:w="3951" w:type="dxa"/>
          </w:tcPr>
          <w:p w14:paraId="3D6F09E9" w14:textId="77777777" w:rsidR="00A24A14" w:rsidRPr="007942A6" w:rsidRDefault="00A24A14" w:rsidP="00385855">
            <w:pPr>
              <w:pStyle w:val="ListParagraph"/>
              <w:ind w:left="0"/>
              <w:rPr>
                <w:rFonts w:ascii="Bookman Old Style" w:hAnsi="Bookman Old Style" w:cs="Arial"/>
                <w:bCs/>
                <w:color w:val="000000"/>
              </w:rPr>
            </w:pPr>
          </w:p>
        </w:tc>
        <w:tc>
          <w:tcPr>
            <w:tcW w:w="2704" w:type="dxa"/>
            <w:vAlign w:val="center"/>
          </w:tcPr>
          <w:p w14:paraId="67DBFBFF" w14:textId="77777777" w:rsidR="00A24A14" w:rsidRPr="007942A6" w:rsidRDefault="00A24A14" w:rsidP="00385855">
            <w:pPr>
              <w:pStyle w:val="ListParagraph"/>
              <w:ind w:left="0"/>
              <w:rPr>
                <w:rFonts w:ascii="Bookman Old Style" w:hAnsi="Bookman Old Style" w:cs="Arial"/>
                <w:bCs/>
              </w:rPr>
            </w:pPr>
          </w:p>
        </w:tc>
        <w:tc>
          <w:tcPr>
            <w:tcW w:w="7994" w:type="dxa"/>
            <w:vAlign w:val="center"/>
          </w:tcPr>
          <w:p w14:paraId="7D5F4E75"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eastAsia="Times New Roman" w:hAnsi="Bookman Old Style" w:cs="Arial"/>
                <w:color w:val="000000"/>
                <w:lang w:val="en-ID" w:eastAsia="en-ID"/>
              </w:rPr>
              <w:t>Fasilitasi Penerapan dan Penegakan Peraturan Perundang-Undangan</w:t>
            </w:r>
          </w:p>
        </w:tc>
      </w:tr>
      <w:tr w:rsidR="00A24A14" w:rsidRPr="007942A6" w14:paraId="1219FCB9" w14:textId="77777777" w:rsidTr="00385855">
        <w:tc>
          <w:tcPr>
            <w:tcW w:w="1515" w:type="dxa"/>
          </w:tcPr>
          <w:p w14:paraId="7C832FF1" w14:textId="77777777" w:rsidR="00A24A14" w:rsidRPr="007942A6" w:rsidRDefault="00A24A14" w:rsidP="00385855">
            <w:pPr>
              <w:pStyle w:val="ListParagraph"/>
              <w:ind w:left="0"/>
              <w:jc w:val="center"/>
              <w:rPr>
                <w:rFonts w:ascii="Bookman Old Style" w:hAnsi="Bookman Old Style" w:cs="Arial"/>
                <w:bCs/>
                <w:color w:val="000000"/>
              </w:rPr>
            </w:pPr>
          </w:p>
        </w:tc>
        <w:tc>
          <w:tcPr>
            <w:tcW w:w="3951" w:type="dxa"/>
          </w:tcPr>
          <w:p w14:paraId="4FD33147" w14:textId="77777777" w:rsidR="00A24A14" w:rsidRPr="007942A6" w:rsidRDefault="00A24A14" w:rsidP="00385855">
            <w:pPr>
              <w:pStyle w:val="ListParagraph"/>
              <w:ind w:left="0"/>
              <w:rPr>
                <w:rFonts w:ascii="Bookman Old Style" w:hAnsi="Bookman Old Style" w:cs="Arial"/>
                <w:bCs/>
                <w:color w:val="000000"/>
              </w:rPr>
            </w:pPr>
          </w:p>
        </w:tc>
        <w:tc>
          <w:tcPr>
            <w:tcW w:w="2704" w:type="dxa"/>
          </w:tcPr>
          <w:p w14:paraId="74164D07" w14:textId="77777777" w:rsidR="00A24A14" w:rsidRPr="007942A6" w:rsidRDefault="00A24A14" w:rsidP="00385855">
            <w:pPr>
              <w:pStyle w:val="ListParagraph"/>
              <w:ind w:left="0"/>
              <w:rPr>
                <w:rFonts w:ascii="Bookman Old Style" w:hAnsi="Bookman Old Style" w:cs="Arial"/>
                <w:bCs/>
              </w:rPr>
            </w:pPr>
          </w:p>
        </w:tc>
        <w:tc>
          <w:tcPr>
            <w:tcW w:w="7994" w:type="dxa"/>
            <w:vAlign w:val="center"/>
          </w:tcPr>
          <w:p w14:paraId="1695F663"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eastAsia="Times New Roman" w:hAnsi="Bookman Old Style" w:cs="Arial"/>
                <w:color w:val="000000"/>
                <w:lang w:val="en-ID" w:eastAsia="en-ID"/>
              </w:rPr>
              <w:t>Fasilitasi Pelaksanaan Pemilihan Kepala Desa</w:t>
            </w:r>
          </w:p>
        </w:tc>
      </w:tr>
      <w:tr w:rsidR="00A24A14" w:rsidRPr="007942A6" w14:paraId="768E6E0B" w14:textId="77777777" w:rsidTr="00385855">
        <w:tc>
          <w:tcPr>
            <w:tcW w:w="1515" w:type="dxa"/>
          </w:tcPr>
          <w:p w14:paraId="0A0106FF" w14:textId="77777777" w:rsidR="00A24A14" w:rsidRPr="007942A6" w:rsidRDefault="00A24A14" w:rsidP="00385855">
            <w:pPr>
              <w:pStyle w:val="ListParagraph"/>
              <w:ind w:left="0"/>
              <w:jc w:val="center"/>
              <w:rPr>
                <w:rFonts w:ascii="Bookman Old Style" w:hAnsi="Bookman Old Style" w:cs="Arial"/>
                <w:bCs/>
                <w:color w:val="000000"/>
              </w:rPr>
            </w:pPr>
          </w:p>
        </w:tc>
        <w:tc>
          <w:tcPr>
            <w:tcW w:w="3951" w:type="dxa"/>
          </w:tcPr>
          <w:p w14:paraId="64762A8B" w14:textId="77777777" w:rsidR="00A24A14" w:rsidRPr="007942A6" w:rsidRDefault="00A24A14" w:rsidP="00385855">
            <w:pPr>
              <w:pStyle w:val="ListParagraph"/>
              <w:ind w:left="0"/>
              <w:rPr>
                <w:rFonts w:ascii="Bookman Old Style" w:hAnsi="Bookman Old Style" w:cs="Arial"/>
                <w:bCs/>
                <w:color w:val="000000"/>
              </w:rPr>
            </w:pPr>
          </w:p>
        </w:tc>
        <w:tc>
          <w:tcPr>
            <w:tcW w:w="2704" w:type="dxa"/>
          </w:tcPr>
          <w:p w14:paraId="244B0265" w14:textId="77777777" w:rsidR="00A24A14" w:rsidRPr="007942A6" w:rsidRDefault="00A24A14" w:rsidP="00385855">
            <w:pPr>
              <w:pStyle w:val="ListParagraph"/>
              <w:ind w:left="0"/>
              <w:rPr>
                <w:rFonts w:ascii="Bookman Old Style" w:hAnsi="Bookman Old Style" w:cs="Arial"/>
                <w:bCs/>
              </w:rPr>
            </w:pPr>
          </w:p>
        </w:tc>
        <w:tc>
          <w:tcPr>
            <w:tcW w:w="7994" w:type="dxa"/>
            <w:vAlign w:val="center"/>
          </w:tcPr>
          <w:p w14:paraId="6CA7A5BE"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eastAsia="Times New Roman" w:hAnsi="Bookman Old Style" w:cs="Arial"/>
                <w:color w:val="000000"/>
                <w:lang w:val="en-ID" w:eastAsia="en-ID"/>
              </w:rPr>
              <w:t>Fasilitasi Penyusunan Perencanaan Pembangunan Partisipatif</w:t>
            </w:r>
          </w:p>
        </w:tc>
      </w:tr>
      <w:tr w:rsidR="00A24A14" w:rsidRPr="007942A6" w14:paraId="1F95F79D" w14:textId="77777777" w:rsidTr="00385855">
        <w:tc>
          <w:tcPr>
            <w:tcW w:w="1515" w:type="dxa"/>
          </w:tcPr>
          <w:p w14:paraId="51209E4C" w14:textId="77777777" w:rsidR="00A24A14" w:rsidRPr="007942A6" w:rsidRDefault="00A24A14" w:rsidP="00385855">
            <w:pPr>
              <w:pStyle w:val="ListParagraph"/>
              <w:ind w:left="0"/>
              <w:jc w:val="center"/>
              <w:rPr>
                <w:rFonts w:ascii="Bookman Old Style" w:hAnsi="Bookman Old Style" w:cs="Arial"/>
                <w:bCs/>
                <w:color w:val="000000"/>
              </w:rPr>
            </w:pPr>
          </w:p>
        </w:tc>
        <w:tc>
          <w:tcPr>
            <w:tcW w:w="3951" w:type="dxa"/>
          </w:tcPr>
          <w:p w14:paraId="6B659EA7" w14:textId="77777777" w:rsidR="00A24A14" w:rsidRPr="007942A6" w:rsidRDefault="00A24A14" w:rsidP="00385855">
            <w:pPr>
              <w:pStyle w:val="ListParagraph"/>
              <w:ind w:left="0"/>
              <w:rPr>
                <w:rFonts w:ascii="Bookman Old Style" w:hAnsi="Bookman Old Style" w:cs="Arial"/>
                <w:bCs/>
                <w:color w:val="000000"/>
              </w:rPr>
            </w:pPr>
          </w:p>
        </w:tc>
        <w:tc>
          <w:tcPr>
            <w:tcW w:w="2704" w:type="dxa"/>
          </w:tcPr>
          <w:p w14:paraId="34844CBA" w14:textId="77777777" w:rsidR="00A24A14" w:rsidRPr="007942A6" w:rsidRDefault="00A24A14" w:rsidP="00385855">
            <w:pPr>
              <w:pStyle w:val="ListParagraph"/>
              <w:ind w:left="0"/>
              <w:rPr>
                <w:rFonts w:ascii="Bookman Old Style" w:hAnsi="Bookman Old Style" w:cs="Arial"/>
                <w:bCs/>
              </w:rPr>
            </w:pPr>
          </w:p>
        </w:tc>
        <w:tc>
          <w:tcPr>
            <w:tcW w:w="7994" w:type="dxa"/>
            <w:vAlign w:val="center"/>
          </w:tcPr>
          <w:p w14:paraId="52805050" w14:textId="77777777" w:rsidR="00A24A14" w:rsidRPr="007942A6" w:rsidRDefault="00A24A14" w:rsidP="00385855">
            <w:pPr>
              <w:pStyle w:val="ListParagraph"/>
              <w:ind w:left="0"/>
              <w:rPr>
                <w:rFonts w:ascii="Bookman Old Style" w:eastAsia="Times New Roman" w:hAnsi="Bookman Old Style" w:cs="Arial"/>
                <w:color w:val="000000"/>
                <w:lang w:val="en-ID" w:eastAsia="en-ID"/>
              </w:rPr>
            </w:pPr>
            <w:r w:rsidRPr="007942A6">
              <w:rPr>
                <w:rFonts w:ascii="Bookman Old Style" w:eastAsia="Times New Roman" w:hAnsi="Bookman Old Style" w:cs="Arial"/>
                <w:color w:val="000000"/>
                <w:lang w:val="en-ID" w:eastAsia="en-ID"/>
              </w:rPr>
              <w:t>Koordinasi Pendampingan Desa di Wilayahnya</w:t>
            </w:r>
          </w:p>
        </w:tc>
      </w:tr>
    </w:tbl>
    <w:p w14:paraId="574900C0" w14:textId="77777777" w:rsidR="00A24A14" w:rsidRDefault="00A24A14" w:rsidP="00A24A14">
      <w:pPr>
        <w:pStyle w:val="BodyText"/>
        <w:jc w:val="center"/>
        <w:sectPr w:rsidR="00A24A14">
          <w:footerReference w:type="default" r:id="rId29"/>
          <w:pgSz w:w="20170" w:h="12250" w:orient="landscape"/>
          <w:pgMar w:top="1380" w:right="2976" w:bottom="280" w:left="1275" w:header="0" w:footer="0" w:gutter="0"/>
          <w:cols w:space="720"/>
        </w:sectPr>
      </w:pPr>
    </w:p>
    <w:p w14:paraId="26AEA0DD" w14:textId="77777777" w:rsidR="00A24A14" w:rsidRDefault="00A24A14" w:rsidP="00F645A4">
      <w:pPr>
        <w:pStyle w:val="ListParagraph"/>
        <w:numPr>
          <w:ilvl w:val="1"/>
          <w:numId w:val="47"/>
        </w:numPr>
        <w:spacing w:line="360" w:lineRule="auto"/>
        <w:jc w:val="both"/>
        <w:outlineLvl w:val="1"/>
        <w:rPr>
          <w:rFonts w:ascii="Bookman Old Style" w:hAnsi="Bookman Old Style" w:cs="Arial"/>
          <w:b/>
          <w:bCs/>
        </w:rPr>
      </w:pPr>
      <w:r w:rsidRPr="007942A6">
        <w:rPr>
          <w:rFonts w:ascii="Bookman Old Style" w:hAnsi="Bookman Old Style" w:cs="Arial"/>
          <w:b/>
          <w:bCs/>
        </w:rPr>
        <w:lastRenderedPageBreak/>
        <w:t>Target Keberhasilan Pencapaian Tujua</w:t>
      </w:r>
      <w:r w:rsidR="00F645A4">
        <w:rPr>
          <w:rFonts w:ascii="Bookman Old Style" w:hAnsi="Bookman Old Style" w:cs="Arial"/>
          <w:b/>
          <w:bCs/>
        </w:rPr>
        <w:t xml:space="preserve">n dan Sasaran Renstra KecamatanPasilambena </w:t>
      </w:r>
      <w:r w:rsidRPr="007942A6">
        <w:rPr>
          <w:rFonts w:ascii="Bookman Old Style" w:hAnsi="Bookman Old Style" w:cs="Arial"/>
          <w:b/>
          <w:bCs/>
        </w:rPr>
        <w:t>Tahun 2025-2029 melalui Indikator Kinerja U</w:t>
      </w:r>
      <w:r>
        <w:rPr>
          <w:rFonts w:ascii="Bookman Old Style" w:hAnsi="Bookman Old Style" w:cs="Arial"/>
          <w:b/>
          <w:bCs/>
        </w:rPr>
        <w:t>tama (IKU) Kecamatan Pasilambena</w:t>
      </w:r>
      <w:bookmarkStart w:id="7" w:name="_Toc211120982"/>
    </w:p>
    <w:p w14:paraId="145E1355" w14:textId="77777777" w:rsidR="00A24A14" w:rsidRPr="00C628D5" w:rsidRDefault="00A24A14" w:rsidP="001522A4">
      <w:pPr>
        <w:spacing w:line="360" w:lineRule="auto"/>
        <w:ind w:left="202"/>
        <w:jc w:val="center"/>
        <w:outlineLvl w:val="1"/>
        <w:rPr>
          <w:rFonts w:ascii="Bookman Old Style" w:hAnsi="Bookman Old Style" w:cs="Arial"/>
          <w:bCs/>
          <w:i/>
          <w:color w:val="4F81BD" w:themeColor="accent1"/>
        </w:rPr>
      </w:pPr>
      <w:r w:rsidRPr="00C628D5">
        <w:rPr>
          <w:rFonts w:ascii="Bookman Old Style" w:hAnsi="Bookman Old Style"/>
          <w:bCs/>
          <w:i/>
          <w:color w:val="4F81BD" w:themeColor="accent1"/>
        </w:rPr>
        <w:t xml:space="preserve">Tabel 3.1 </w:t>
      </w:r>
      <w:r w:rsidRPr="00C628D5">
        <w:rPr>
          <w:rFonts w:ascii="Bookman Old Style" w:hAnsi="Bookman Old Style" w:cs="Arial"/>
          <w:bCs/>
          <w:i/>
          <w:color w:val="4F81BD" w:themeColor="accent1"/>
        </w:rPr>
        <w:t>Indikator Kinerja Utama (IKU) Kecamatan Pasi</w:t>
      </w:r>
      <w:bookmarkEnd w:id="7"/>
      <w:r w:rsidRPr="00C628D5">
        <w:rPr>
          <w:rFonts w:ascii="Bookman Old Style" w:hAnsi="Bookman Old Style" w:cs="Arial"/>
          <w:bCs/>
          <w:i/>
          <w:color w:val="4F81BD" w:themeColor="accent1"/>
        </w:rPr>
        <w:t>lambena</w:t>
      </w:r>
    </w:p>
    <w:tbl>
      <w:tblPr>
        <w:tblW w:w="96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746"/>
        <w:gridCol w:w="907"/>
        <w:gridCol w:w="848"/>
        <w:gridCol w:w="851"/>
        <w:gridCol w:w="850"/>
        <w:gridCol w:w="284"/>
        <w:gridCol w:w="425"/>
        <w:gridCol w:w="709"/>
        <w:gridCol w:w="707"/>
        <w:gridCol w:w="629"/>
      </w:tblGrid>
      <w:tr w:rsidR="00A24A14" w:rsidRPr="00C46A41" w14:paraId="6359A9B0" w14:textId="77777777" w:rsidTr="001B0151">
        <w:trPr>
          <w:trHeight w:val="221"/>
        </w:trPr>
        <w:tc>
          <w:tcPr>
            <w:tcW w:w="715" w:type="dxa"/>
            <w:vMerge w:val="restart"/>
            <w:shd w:val="clear" w:color="auto" w:fill="F2F2F2"/>
          </w:tcPr>
          <w:p w14:paraId="78185D92" w14:textId="77777777" w:rsidR="00A24A14" w:rsidRPr="00C628D5" w:rsidRDefault="00A24A14" w:rsidP="00385855">
            <w:pPr>
              <w:rPr>
                <w:rFonts w:ascii="Bookman Old Style" w:hAnsi="Bookman Old Style" w:cs="Arial"/>
                <w:bCs/>
                <w:sz w:val="16"/>
                <w:szCs w:val="16"/>
              </w:rPr>
            </w:pPr>
            <w:r w:rsidRPr="00C628D5">
              <w:rPr>
                <w:rFonts w:ascii="Bookman Old Style" w:hAnsi="Bookman Old Style" w:cs="Arial"/>
                <w:bCs/>
                <w:sz w:val="16"/>
                <w:szCs w:val="16"/>
              </w:rPr>
              <w:t>No.</w:t>
            </w:r>
          </w:p>
        </w:tc>
        <w:tc>
          <w:tcPr>
            <w:tcW w:w="2746" w:type="dxa"/>
            <w:vMerge w:val="restart"/>
            <w:shd w:val="clear" w:color="auto" w:fill="F2F2F2"/>
          </w:tcPr>
          <w:p w14:paraId="59CAA4FF"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Indikator</w:t>
            </w:r>
          </w:p>
        </w:tc>
        <w:tc>
          <w:tcPr>
            <w:tcW w:w="907" w:type="dxa"/>
            <w:vMerge w:val="restart"/>
            <w:shd w:val="clear" w:color="auto" w:fill="F2F2F2"/>
          </w:tcPr>
          <w:p w14:paraId="4E28A753"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Satuan</w:t>
            </w:r>
          </w:p>
        </w:tc>
        <w:tc>
          <w:tcPr>
            <w:tcW w:w="4674" w:type="dxa"/>
            <w:gridSpan w:val="7"/>
            <w:shd w:val="clear" w:color="auto" w:fill="F2F2F2"/>
          </w:tcPr>
          <w:p w14:paraId="08A7E915"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Target Tahun</w:t>
            </w:r>
          </w:p>
        </w:tc>
        <w:tc>
          <w:tcPr>
            <w:tcW w:w="629" w:type="dxa"/>
            <w:shd w:val="clear" w:color="auto" w:fill="F2F2F2"/>
          </w:tcPr>
          <w:p w14:paraId="2CA57A82"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Ket.</w:t>
            </w:r>
          </w:p>
        </w:tc>
      </w:tr>
      <w:tr w:rsidR="00A24A14" w:rsidRPr="00C46A41" w14:paraId="14F2208C" w14:textId="77777777" w:rsidTr="001B0151">
        <w:trPr>
          <w:trHeight w:val="139"/>
        </w:trPr>
        <w:tc>
          <w:tcPr>
            <w:tcW w:w="715" w:type="dxa"/>
            <w:vMerge/>
          </w:tcPr>
          <w:p w14:paraId="01CFA453" w14:textId="77777777" w:rsidR="00A24A14" w:rsidRPr="00C46A41" w:rsidRDefault="00A24A14" w:rsidP="00385855">
            <w:pPr>
              <w:pStyle w:val="ListParagraph"/>
              <w:ind w:left="0"/>
              <w:jc w:val="center"/>
              <w:rPr>
                <w:rFonts w:ascii="Bookman Old Style" w:hAnsi="Bookman Old Style" w:cs="Arial"/>
                <w:bCs/>
                <w:sz w:val="16"/>
                <w:szCs w:val="16"/>
              </w:rPr>
            </w:pPr>
          </w:p>
        </w:tc>
        <w:tc>
          <w:tcPr>
            <w:tcW w:w="2746" w:type="dxa"/>
            <w:vMerge/>
          </w:tcPr>
          <w:p w14:paraId="15DFC066" w14:textId="77777777" w:rsidR="00A24A14" w:rsidRPr="00C46A41" w:rsidRDefault="00A24A14" w:rsidP="00385855">
            <w:pPr>
              <w:pStyle w:val="ListParagraph"/>
              <w:ind w:left="0"/>
              <w:jc w:val="center"/>
              <w:rPr>
                <w:rFonts w:ascii="Bookman Old Style" w:hAnsi="Bookman Old Style" w:cs="Arial"/>
                <w:bCs/>
                <w:sz w:val="16"/>
                <w:szCs w:val="16"/>
              </w:rPr>
            </w:pPr>
          </w:p>
        </w:tc>
        <w:tc>
          <w:tcPr>
            <w:tcW w:w="907" w:type="dxa"/>
            <w:vMerge/>
          </w:tcPr>
          <w:p w14:paraId="43E4BE08" w14:textId="77777777" w:rsidR="00A24A14" w:rsidRPr="00C46A41" w:rsidRDefault="00A24A14" w:rsidP="00385855">
            <w:pPr>
              <w:pStyle w:val="ListParagraph"/>
              <w:ind w:left="0"/>
              <w:jc w:val="center"/>
              <w:rPr>
                <w:rFonts w:ascii="Bookman Old Style" w:hAnsi="Bookman Old Style" w:cs="Arial"/>
                <w:bCs/>
                <w:sz w:val="16"/>
                <w:szCs w:val="16"/>
              </w:rPr>
            </w:pPr>
          </w:p>
        </w:tc>
        <w:tc>
          <w:tcPr>
            <w:tcW w:w="848" w:type="dxa"/>
            <w:shd w:val="clear" w:color="auto" w:fill="FBE4D5"/>
          </w:tcPr>
          <w:p w14:paraId="395B137F"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2025</w:t>
            </w:r>
          </w:p>
        </w:tc>
        <w:tc>
          <w:tcPr>
            <w:tcW w:w="851" w:type="dxa"/>
            <w:shd w:val="clear" w:color="auto" w:fill="FBE4D5"/>
          </w:tcPr>
          <w:p w14:paraId="7607B9C3"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2026</w:t>
            </w:r>
          </w:p>
        </w:tc>
        <w:tc>
          <w:tcPr>
            <w:tcW w:w="1134" w:type="dxa"/>
            <w:gridSpan w:val="2"/>
            <w:shd w:val="clear" w:color="auto" w:fill="FBE4D5"/>
          </w:tcPr>
          <w:p w14:paraId="216E6ABF"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2027</w:t>
            </w:r>
          </w:p>
        </w:tc>
        <w:tc>
          <w:tcPr>
            <w:tcW w:w="425" w:type="dxa"/>
            <w:shd w:val="clear" w:color="auto" w:fill="FBE4D5"/>
          </w:tcPr>
          <w:p w14:paraId="2401F36F"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2028</w:t>
            </w:r>
          </w:p>
        </w:tc>
        <w:tc>
          <w:tcPr>
            <w:tcW w:w="709" w:type="dxa"/>
            <w:shd w:val="clear" w:color="auto" w:fill="FBE4D5"/>
          </w:tcPr>
          <w:p w14:paraId="79E4BF30"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2029</w:t>
            </w:r>
          </w:p>
        </w:tc>
        <w:tc>
          <w:tcPr>
            <w:tcW w:w="707" w:type="dxa"/>
            <w:shd w:val="clear" w:color="auto" w:fill="FBE4D5"/>
          </w:tcPr>
          <w:p w14:paraId="57879AC8"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2030</w:t>
            </w:r>
          </w:p>
        </w:tc>
        <w:tc>
          <w:tcPr>
            <w:tcW w:w="629" w:type="dxa"/>
          </w:tcPr>
          <w:p w14:paraId="0849DEB9" w14:textId="77777777" w:rsidR="00A24A14" w:rsidRPr="00C46A41" w:rsidRDefault="00A24A14" w:rsidP="00385855">
            <w:pPr>
              <w:pStyle w:val="ListParagraph"/>
              <w:ind w:left="0"/>
              <w:jc w:val="center"/>
              <w:rPr>
                <w:rFonts w:ascii="Bookman Old Style" w:hAnsi="Bookman Old Style" w:cs="Arial"/>
                <w:bCs/>
                <w:sz w:val="16"/>
                <w:szCs w:val="16"/>
              </w:rPr>
            </w:pPr>
          </w:p>
        </w:tc>
      </w:tr>
      <w:tr w:rsidR="00A24A14" w:rsidRPr="00C46A41" w14:paraId="6797FAE2" w14:textId="77777777" w:rsidTr="001B0151">
        <w:trPr>
          <w:trHeight w:val="179"/>
        </w:trPr>
        <w:tc>
          <w:tcPr>
            <w:tcW w:w="715" w:type="dxa"/>
          </w:tcPr>
          <w:p w14:paraId="27D75D53"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(1)</w:t>
            </w:r>
          </w:p>
        </w:tc>
        <w:tc>
          <w:tcPr>
            <w:tcW w:w="2746" w:type="dxa"/>
          </w:tcPr>
          <w:p w14:paraId="0C23F10D"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(2)</w:t>
            </w:r>
          </w:p>
        </w:tc>
        <w:tc>
          <w:tcPr>
            <w:tcW w:w="907" w:type="dxa"/>
          </w:tcPr>
          <w:p w14:paraId="59E34687"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(3)</w:t>
            </w:r>
          </w:p>
        </w:tc>
        <w:tc>
          <w:tcPr>
            <w:tcW w:w="848" w:type="dxa"/>
          </w:tcPr>
          <w:p w14:paraId="7F159BD4"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(4)</w:t>
            </w:r>
          </w:p>
        </w:tc>
        <w:tc>
          <w:tcPr>
            <w:tcW w:w="851" w:type="dxa"/>
          </w:tcPr>
          <w:p w14:paraId="7B081EB4"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(5)</w:t>
            </w:r>
          </w:p>
        </w:tc>
        <w:tc>
          <w:tcPr>
            <w:tcW w:w="850" w:type="dxa"/>
          </w:tcPr>
          <w:p w14:paraId="018EE7FD"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(6)</w:t>
            </w:r>
          </w:p>
        </w:tc>
        <w:tc>
          <w:tcPr>
            <w:tcW w:w="709" w:type="dxa"/>
            <w:gridSpan w:val="2"/>
          </w:tcPr>
          <w:p w14:paraId="62668D7B"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(7)</w:t>
            </w:r>
          </w:p>
        </w:tc>
        <w:tc>
          <w:tcPr>
            <w:tcW w:w="709" w:type="dxa"/>
          </w:tcPr>
          <w:p w14:paraId="134E86D9"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(8)</w:t>
            </w:r>
          </w:p>
        </w:tc>
        <w:tc>
          <w:tcPr>
            <w:tcW w:w="707" w:type="dxa"/>
          </w:tcPr>
          <w:p w14:paraId="4697E5A2"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(9)</w:t>
            </w:r>
          </w:p>
        </w:tc>
        <w:tc>
          <w:tcPr>
            <w:tcW w:w="629" w:type="dxa"/>
          </w:tcPr>
          <w:p w14:paraId="4C515789"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(10)</w:t>
            </w:r>
          </w:p>
        </w:tc>
      </w:tr>
      <w:tr w:rsidR="00A24A14" w:rsidRPr="00C46A41" w14:paraId="45A496F8" w14:textId="77777777" w:rsidTr="001B0151">
        <w:trPr>
          <w:trHeight w:val="886"/>
        </w:trPr>
        <w:tc>
          <w:tcPr>
            <w:tcW w:w="715" w:type="dxa"/>
          </w:tcPr>
          <w:p w14:paraId="4C80A151"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1.</w:t>
            </w:r>
          </w:p>
        </w:tc>
        <w:tc>
          <w:tcPr>
            <w:tcW w:w="2746" w:type="dxa"/>
          </w:tcPr>
          <w:p w14:paraId="7DB98BDF" w14:textId="47000833" w:rsidR="00A24A14" w:rsidRPr="00C46A41" w:rsidRDefault="00A24A14" w:rsidP="00745B3F">
            <w:pPr>
              <w:pStyle w:val="ListParagraph"/>
              <w:ind w:left="0"/>
              <w:jc w:val="center"/>
              <w:rPr>
                <w:rFonts w:ascii="Bookman Old Style" w:hAnsi="Bookman Old Style" w:cs="Arial"/>
                <w:bCs/>
                <w:color w:val="000000"/>
                <w:sz w:val="16"/>
                <w:szCs w:val="16"/>
              </w:rPr>
            </w:pPr>
            <w:r w:rsidRPr="00C46A41">
              <w:rPr>
                <w:rFonts w:ascii="Bookman Old Style" w:hAnsi="Bookman Old Style" w:cs="Arial"/>
                <w:bCs/>
                <w:color w:val="000000"/>
                <w:sz w:val="16"/>
                <w:szCs w:val="16"/>
              </w:rPr>
              <w:t xml:space="preserve">Tingkat kepuasan masyarakat terhadap pelayanan publik di Kecamatan </w:t>
            </w:r>
            <w:r w:rsidR="001522A4">
              <w:rPr>
                <w:rFonts w:ascii="Bookman Old Style" w:hAnsi="Bookman Old Style" w:cs="Arial"/>
                <w:bCs/>
                <w:color w:val="000000"/>
                <w:sz w:val="16"/>
                <w:szCs w:val="16"/>
              </w:rPr>
              <w:t>Pasilambena</w:t>
            </w:r>
          </w:p>
          <w:p w14:paraId="5237D5FC" w14:textId="77777777" w:rsidR="00A24A14" w:rsidRPr="00C46A41" w:rsidRDefault="00A24A14" w:rsidP="00745B3F">
            <w:pPr>
              <w:pStyle w:val="ListParagraph"/>
              <w:ind w:left="0"/>
              <w:jc w:val="center"/>
              <w:rPr>
                <w:rFonts w:ascii="Bookman Old Style" w:hAnsi="Bookman Old Style" w:cs="Arial"/>
                <w:bCs/>
                <w:sz w:val="16"/>
                <w:szCs w:val="16"/>
              </w:rPr>
            </w:pPr>
          </w:p>
        </w:tc>
        <w:tc>
          <w:tcPr>
            <w:tcW w:w="907" w:type="dxa"/>
          </w:tcPr>
          <w:p w14:paraId="4318F4A5"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Angka</w:t>
            </w:r>
          </w:p>
        </w:tc>
        <w:tc>
          <w:tcPr>
            <w:tcW w:w="848" w:type="dxa"/>
          </w:tcPr>
          <w:p w14:paraId="2F6E3E73"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sz w:val="16"/>
                <w:szCs w:val="16"/>
                <w:lang w:val="id-ID"/>
              </w:rPr>
              <w:t>79,61</w:t>
            </w:r>
          </w:p>
        </w:tc>
        <w:tc>
          <w:tcPr>
            <w:tcW w:w="851" w:type="dxa"/>
          </w:tcPr>
          <w:p w14:paraId="335E99D2"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sz w:val="16"/>
                <w:szCs w:val="16"/>
                <w:lang w:val="id-ID"/>
              </w:rPr>
              <w:t>79,62</w:t>
            </w:r>
          </w:p>
        </w:tc>
        <w:tc>
          <w:tcPr>
            <w:tcW w:w="850" w:type="dxa"/>
          </w:tcPr>
          <w:p w14:paraId="4F3FD12C"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sz w:val="16"/>
                <w:szCs w:val="16"/>
                <w:lang w:val="id-ID"/>
              </w:rPr>
              <w:t>79,63</w:t>
            </w:r>
          </w:p>
        </w:tc>
        <w:tc>
          <w:tcPr>
            <w:tcW w:w="709" w:type="dxa"/>
            <w:gridSpan w:val="2"/>
          </w:tcPr>
          <w:p w14:paraId="5E48748D"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sz w:val="16"/>
                <w:szCs w:val="16"/>
                <w:lang w:val="id-ID"/>
              </w:rPr>
              <w:t>79,64</w:t>
            </w:r>
          </w:p>
        </w:tc>
        <w:tc>
          <w:tcPr>
            <w:tcW w:w="709" w:type="dxa"/>
          </w:tcPr>
          <w:p w14:paraId="1CAC30D2"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sz w:val="16"/>
                <w:szCs w:val="16"/>
                <w:lang w:val="id-ID"/>
              </w:rPr>
              <w:t>79,65</w:t>
            </w:r>
          </w:p>
        </w:tc>
        <w:tc>
          <w:tcPr>
            <w:tcW w:w="707" w:type="dxa"/>
          </w:tcPr>
          <w:p w14:paraId="14D9BBD6"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sz w:val="16"/>
                <w:szCs w:val="16"/>
                <w:lang w:val="id-ID"/>
              </w:rPr>
              <w:t>79,66</w:t>
            </w:r>
          </w:p>
        </w:tc>
        <w:tc>
          <w:tcPr>
            <w:tcW w:w="629" w:type="dxa"/>
          </w:tcPr>
          <w:p w14:paraId="0007C887" w14:textId="77777777" w:rsidR="00A24A14" w:rsidRPr="00C46A41" w:rsidRDefault="00A24A14" w:rsidP="00385855">
            <w:pPr>
              <w:pStyle w:val="ListParagraph"/>
              <w:ind w:left="0"/>
              <w:jc w:val="center"/>
              <w:rPr>
                <w:rFonts w:ascii="Bookman Old Style" w:hAnsi="Bookman Old Style" w:cs="Arial"/>
                <w:bCs/>
                <w:sz w:val="16"/>
                <w:szCs w:val="16"/>
              </w:rPr>
            </w:pPr>
          </w:p>
        </w:tc>
      </w:tr>
      <w:tr w:rsidR="00A24A14" w:rsidRPr="00C46A41" w14:paraId="58E922C9" w14:textId="77777777" w:rsidTr="001B0151">
        <w:trPr>
          <w:trHeight w:val="886"/>
        </w:trPr>
        <w:tc>
          <w:tcPr>
            <w:tcW w:w="715" w:type="dxa"/>
          </w:tcPr>
          <w:p w14:paraId="56407D36"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2.</w:t>
            </w:r>
          </w:p>
        </w:tc>
        <w:tc>
          <w:tcPr>
            <w:tcW w:w="2746" w:type="dxa"/>
          </w:tcPr>
          <w:p w14:paraId="03107549" w14:textId="77777777" w:rsidR="00A24A14" w:rsidRPr="00C46A41" w:rsidRDefault="00A24A14" w:rsidP="00745B3F">
            <w:pPr>
              <w:pStyle w:val="ListParagraph"/>
              <w:ind w:left="38"/>
              <w:jc w:val="center"/>
              <w:rPr>
                <w:rFonts w:ascii="Bookman Old Style" w:hAnsi="Bookman Old Style" w:cs="Arial"/>
                <w:color w:val="000000"/>
                <w:sz w:val="16"/>
                <w:szCs w:val="16"/>
                <w:lang w:val="en-ID"/>
              </w:rPr>
            </w:pPr>
            <w:r w:rsidRPr="00C46A41">
              <w:rPr>
                <w:rFonts w:ascii="Bookman Old Style" w:hAnsi="Bookman Old Style" w:cs="Arial"/>
                <w:color w:val="000000"/>
                <w:sz w:val="16"/>
                <w:szCs w:val="16"/>
                <w:lang w:val="en-ID"/>
              </w:rPr>
              <w:t>Waktu rata-rata penyelesaian layanan administrasi (menit).</w:t>
            </w:r>
          </w:p>
          <w:p w14:paraId="29701DE1" w14:textId="77777777" w:rsidR="00A24A14" w:rsidRPr="00C46A41" w:rsidRDefault="00A24A14" w:rsidP="00745B3F">
            <w:pPr>
              <w:pStyle w:val="ListParagraph"/>
              <w:ind w:left="0"/>
              <w:jc w:val="center"/>
              <w:rPr>
                <w:rFonts w:ascii="Bookman Old Style" w:hAnsi="Bookman Old Style" w:cs="Arial"/>
                <w:bCs/>
                <w:sz w:val="16"/>
                <w:szCs w:val="16"/>
              </w:rPr>
            </w:pPr>
          </w:p>
        </w:tc>
        <w:tc>
          <w:tcPr>
            <w:tcW w:w="907" w:type="dxa"/>
          </w:tcPr>
          <w:p w14:paraId="4D370899"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Menit</w:t>
            </w:r>
          </w:p>
        </w:tc>
        <w:tc>
          <w:tcPr>
            <w:tcW w:w="848" w:type="dxa"/>
          </w:tcPr>
          <w:p w14:paraId="6636BE30" w14:textId="77777777" w:rsidR="001B0151" w:rsidRDefault="001B0151" w:rsidP="001B0151">
            <w:pPr>
              <w:rPr>
                <w:rFonts w:ascii="Bookman Old Style" w:hAnsi="Bookman Old Style" w:cs="Arial"/>
                <w:bCs/>
                <w:sz w:val="16"/>
                <w:szCs w:val="16"/>
              </w:rPr>
            </w:pPr>
            <w:r>
              <w:rPr>
                <w:rFonts w:ascii="Bookman Old Style" w:hAnsi="Bookman Old Style" w:cs="Arial"/>
                <w:bCs/>
                <w:sz w:val="16"/>
                <w:szCs w:val="16"/>
              </w:rPr>
              <w:t xml:space="preserve">60 </w:t>
            </w:r>
          </w:p>
          <w:p w14:paraId="5351A77A" w14:textId="5D2B2D73" w:rsidR="00A24A14" w:rsidRPr="001B0151" w:rsidRDefault="001B0151" w:rsidP="001B0151">
            <w:pPr>
              <w:rPr>
                <w:rFonts w:ascii="Bookman Old Style" w:hAnsi="Bookman Old Style" w:cs="Arial"/>
                <w:bCs/>
                <w:sz w:val="16"/>
                <w:szCs w:val="16"/>
              </w:rPr>
            </w:pPr>
            <w:r w:rsidRPr="001B0151">
              <w:rPr>
                <w:rFonts w:ascii="Bookman Old Style" w:hAnsi="Bookman Old Style" w:cs="Arial"/>
                <w:bCs/>
                <w:sz w:val="16"/>
                <w:szCs w:val="16"/>
              </w:rPr>
              <w:t>menit</w:t>
            </w:r>
          </w:p>
        </w:tc>
        <w:tc>
          <w:tcPr>
            <w:tcW w:w="851" w:type="dxa"/>
          </w:tcPr>
          <w:p w14:paraId="5BB66022" w14:textId="77777777" w:rsidR="001B0151" w:rsidRDefault="001B0151" w:rsidP="001B0151">
            <w:pPr>
              <w:ind w:right="-249"/>
              <w:rPr>
                <w:rFonts w:ascii="Bookman Old Style" w:hAnsi="Bookman Old Style" w:cs="Arial"/>
                <w:bCs/>
                <w:sz w:val="16"/>
                <w:szCs w:val="16"/>
              </w:rPr>
            </w:pPr>
            <w:r>
              <w:rPr>
                <w:rFonts w:ascii="Bookman Old Style" w:hAnsi="Bookman Old Style" w:cs="Arial"/>
                <w:bCs/>
                <w:sz w:val="16"/>
                <w:szCs w:val="16"/>
              </w:rPr>
              <w:t xml:space="preserve">60 </w:t>
            </w:r>
          </w:p>
          <w:p w14:paraId="7E92E19C" w14:textId="7E92F10F" w:rsidR="00A24A14" w:rsidRPr="001B0151" w:rsidRDefault="001B0151" w:rsidP="001B0151">
            <w:pPr>
              <w:ind w:right="-249"/>
              <w:rPr>
                <w:rFonts w:ascii="Bookman Old Style" w:hAnsi="Bookman Old Style" w:cs="Arial"/>
                <w:bCs/>
                <w:sz w:val="16"/>
                <w:szCs w:val="16"/>
              </w:rPr>
            </w:pPr>
            <w:r w:rsidRPr="001B0151">
              <w:rPr>
                <w:rFonts w:ascii="Bookman Old Style" w:hAnsi="Bookman Old Style" w:cs="Arial"/>
                <w:bCs/>
                <w:sz w:val="16"/>
                <w:szCs w:val="16"/>
              </w:rPr>
              <w:t>menit</w:t>
            </w:r>
          </w:p>
        </w:tc>
        <w:tc>
          <w:tcPr>
            <w:tcW w:w="850" w:type="dxa"/>
          </w:tcPr>
          <w:p w14:paraId="63E62C42" w14:textId="53D34CF1" w:rsidR="00A24A14" w:rsidRPr="001B0151" w:rsidRDefault="001B0151" w:rsidP="001B0151">
            <w:pPr>
              <w:rPr>
                <w:rFonts w:ascii="Bookman Old Style" w:hAnsi="Bookman Old Style" w:cs="Arial"/>
                <w:bCs/>
                <w:sz w:val="16"/>
                <w:szCs w:val="16"/>
              </w:rPr>
            </w:pPr>
            <w:r>
              <w:rPr>
                <w:rFonts w:ascii="Bookman Old Style" w:hAnsi="Bookman Old Style" w:cs="Arial"/>
                <w:bCs/>
                <w:sz w:val="16"/>
                <w:szCs w:val="16"/>
              </w:rPr>
              <w:t>50 menit</w:t>
            </w:r>
          </w:p>
        </w:tc>
        <w:tc>
          <w:tcPr>
            <w:tcW w:w="709" w:type="dxa"/>
            <w:gridSpan w:val="2"/>
          </w:tcPr>
          <w:p w14:paraId="0A537C52" w14:textId="77777777" w:rsidR="00A24A14" w:rsidRDefault="001B0151" w:rsidP="00385855">
            <w:pPr>
              <w:pStyle w:val="ListParagraph"/>
              <w:ind w:left="0"/>
              <w:jc w:val="center"/>
              <w:rPr>
                <w:rFonts w:ascii="Bookman Old Style" w:hAnsi="Bookman Old Style" w:cs="Arial"/>
                <w:bCs/>
                <w:sz w:val="16"/>
                <w:szCs w:val="16"/>
              </w:rPr>
            </w:pPr>
            <w:r>
              <w:rPr>
                <w:rFonts w:ascii="Bookman Old Style" w:hAnsi="Bookman Old Style" w:cs="Arial"/>
                <w:bCs/>
                <w:sz w:val="16"/>
                <w:szCs w:val="16"/>
              </w:rPr>
              <w:t>40</w:t>
            </w:r>
          </w:p>
          <w:p w14:paraId="103CD34B" w14:textId="47F889F9" w:rsidR="001B0151" w:rsidRPr="00C46A41" w:rsidRDefault="001B0151" w:rsidP="00385855">
            <w:pPr>
              <w:pStyle w:val="ListParagraph"/>
              <w:ind w:left="0"/>
              <w:jc w:val="center"/>
              <w:rPr>
                <w:rFonts w:ascii="Bookman Old Style" w:hAnsi="Bookman Old Style" w:cs="Arial"/>
                <w:bCs/>
                <w:sz w:val="16"/>
                <w:szCs w:val="16"/>
              </w:rPr>
            </w:pPr>
            <w:r>
              <w:rPr>
                <w:rFonts w:ascii="Bookman Old Style" w:hAnsi="Bookman Old Style" w:cs="Arial"/>
                <w:bCs/>
                <w:sz w:val="16"/>
                <w:szCs w:val="16"/>
              </w:rPr>
              <w:t xml:space="preserve">     menit</w:t>
            </w:r>
          </w:p>
        </w:tc>
        <w:tc>
          <w:tcPr>
            <w:tcW w:w="709" w:type="dxa"/>
          </w:tcPr>
          <w:p w14:paraId="0882ACA1" w14:textId="083EBEA0" w:rsidR="00A24A14" w:rsidRPr="001B0151" w:rsidRDefault="001B0151" w:rsidP="001B0151">
            <w:pPr>
              <w:rPr>
                <w:rFonts w:ascii="Bookman Old Style" w:hAnsi="Bookman Old Style" w:cs="Arial"/>
                <w:bCs/>
                <w:sz w:val="16"/>
                <w:szCs w:val="16"/>
              </w:rPr>
            </w:pPr>
            <w:r>
              <w:rPr>
                <w:rFonts w:ascii="Bookman Old Style" w:hAnsi="Bookman Old Style" w:cs="Arial"/>
                <w:bCs/>
                <w:sz w:val="16"/>
                <w:szCs w:val="16"/>
              </w:rPr>
              <w:t>30 menit</w:t>
            </w:r>
          </w:p>
        </w:tc>
        <w:tc>
          <w:tcPr>
            <w:tcW w:w="707" w:type="dxa"/>
          </w:tcPr>
          <w:p w14:paraId="182561CD" w14:textId="64800A54" w:rsidR="00A24A14" w:rsidRPr="001B0151" w:rsidRDefault="001B0151" w:rsidP="001B0151">
            <w:pPr>
              <w:rPr>
                <w:rFonts w:ascii="Bookman Old Style" w:hAnsi="Bookman Old Style" w:cs="Arial"/>
                <w:bCs/>
                <w:sz w:val="16"/>
                <w:szCs w:val="16"/>
              </w:rPr>
            </w:pPr>
            <w:r>
              <w:rPr>
                <w:rFonts w:ascii="Bookman Old Style" w:hAnsi="Bookman Old Style" w:cs="Arial"/>
                <w:bCs/>
                <w:sz w:val="16"/>
                <w:szCs w:val="16"/>
              </w:rPr>
              <w:t>20 menit</w:t>
            </w:r>
          </w:p>
        </w:tc>
        <w:tc>
          <w:tcPr>
            <w:tcW w:w="629" w:type="dxa"/>
          </w:tcPr>
          <w:p w14:paraId="6D25A99F" w14:textId="77777777" w:rsidR="00A24A14" w:rsidRPr="00C46A41" w:rsidRDefault="00A24A14" w:rsidP="00385855">
            <w:pPr>
              <w:pStyle w:val="ListParagraph"/>
              <w:ind w:left="0"/>
              <w:jc w:val="center"/>
              <w:rPr>
                <w:rFonts w:ascii="Bookman Old Style" w:hAnsi="Bookman Old Style" w:cs="Arial"/>
                <w:bCs/>
                <w:sz w:val="16"/>
                <w:szCs w:val="16"/>
              </w:rPr>
            </w:pPr>
          </w:p>
        </w:tc>
      </w:tr>
      <w:tr w:rsidR="00A24A14" w:rsidRPr="00C46A41" w14:paraId="4C7A492E" w14:textId="77777777" w:rsidTr="001B0151">
        <w:trPr>
          <w:trHeight w:val="897"/>
        </w:trPr>
        <w:tc>
          <w:tcPr>
            <w:tcW w:w="715" w:type="dxa"/>
          </w:tcPr>
          <w:p w14:paraId="02E853C3"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3.</w:t>
            </w:r>
          </w:p>
        </w:tc>
        <w:tc>
          <w:tcPr>
            <w:tcW w:w="2746" w:type="dxa"/>
          </w:tcPr>
          <w:p w14:paraId="25E2120B" w14:textId="77777777" w:rsidR="00A24A14" w:rsidRPr="00C46A41" w:rsidRDefault="00A24A14" w:rsidP="00745B3F">
            <w:pPr>
              <w:pStyle w:val="ListParagraph"/>
              <w:ind w:left="0"/>
              <w:jc w:val="center"/>
              <w:rPr>
                <w:rFonts w:ascii="Bookman Old Style" w:hAnsi="Bookman Old Style" w:cs="Arial"/>
                <w:bCs/>
                <w:color w:val="000000"/>
                <w:sz w:val="16"/>
                <w:szCs w:val="16"/>
              </w:rPr>
            </w:pPr>
            <w:r w:rsidRPr="00C46A41">
              <w:rPr>
                <w:rFonts w:ascii="Bookman Old Style" w:hAnsi="Bookman Old Style" w:cs="Arial"/>
                <w:bCs/>
                <w:color w:val="000000"/>
                <w:sz w:val="16"/>
                <w:szCs w:val="16"/>
              </w:rPr>
              <w:t>Jumlah lembaga kemasyarakatan yang menerima pembinaan dan fasilitasi dari kecamatan.</w:t>
            </w:r>
          </w:p>
          <w:p w14:paraId="6CDAFE4C" w14:textId="77777777" w:rsidR="00A24A14" w:rsidRPr="00C46A41" w:rsidRDefault="00A24A14" w:rsidP="00745B3F">
            <w:pPr>
              <w:pStyle w:val="ListParagraph"/>
              <w:ind w:left="0"/>
              <w:jc w:val="center"/>
              <w:rPr>
                <w:rFonts w:ascii="Bookman Old Style" w:hAnsi="Bookman Old Style" w:cs="Arial"/>
                <w:bCs/>
                <w:sz w:val="16"/>
                <w:szCs w:val="16"/>
              </w:rPr>
            </w:pPr>
          </w:p>
        </w:tc>
        <w:tc>
          <w:tcPr>
            <w:tcW w:w="907" w:type="dxa"/>
          </w:tcPr>
          <w:p w14:paraId="285A9356"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Angka</w:t>
            </w:r>
          </w:p>
        </w:tc>
        <w:tc>
          <w:tcPr>
            <w:tcW w:w="848" w:type="dxa"/>
          </w:tcPr>
          <w:p w14:paraId="35D3091C" w14:textId="32916D9C"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sz w:val="16"/>
                <w:szCs w:val="16"/>
              </w:rPr>
              <w:t>1</w:t>
            </w:r>
          </w:p>
        </w:tc>
        <w:tc>
          <w:tcPr>
            <w:tcW w:w="851" w:type="dxa"/>
          </w:tcPr>
          <w:p w14:paraId="7C1139DB"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sz w:val="16"/>
                <w:szCs w:val="16"/>
              </w:rPr>
              <w:t>1</w:t>
            </w:r>
          </w:p>
        </w:tc>
        <w:tc>
          <w:tcPr>
            <w:tcW w:w="850" w:type="dxa"/>
          </w:tcPr>
          <w:p w14:paraId="3BE579B9" w14:textId="70B61D6B" w:rsidR="00A24A14" w:rsidRPr="00C46A41" w:rsidRDefault="00DF253B" w:rsidP="00385855">
            <w:pPr>
              <w:pStyle w:val="ListParagraph"/>
              <w:ind w:left="0"/>
              <w:jc w:val="center"/>
              <w:rPr>
                <w:rFonts w:ascii="Bookman Old Style" w:hAnsi="Bookman Old Style" w:cs="Arial"/>
                <w:bCs/>
                <w:sz w:val="16"/>
                <w:szCs w:val="16"/>
              </w:rPr>
            </w:pPr>
            <w:r>
              <w:rPr>
                <w:rFonts w:ascii="Bookman Old Style" w:hAnsi="Bookman Old Style" w:cs="Arial"/>
                <w:sz w:val="16"/>
                <w:szCs w:val="16"/>
              </w:rPr>
              <w:t>2</w:t>
            </w:r>
          </w:p>
        </w:tc>
        <w:tc>
          <w:tcPr>
            <w:tcW w:w="709" w:type="dxa"/>
            <w:gridSpan w:val="2"/>
          </w:tcPr>
          <w:p w14:paraId="6D7B8F16" w14:textId="59BF2FFE" w:rsidR="00A24A14" w:rsidRPr="00C46A41" w:rsidRDefault="00DF253B" w:rsidP="00385855">
            <w:pPr>
              <w:pStyle w:val="ListParagraph"/>
              <w:ind w:left="0"/>
              <w:jc w:val="center"/>
              <w:rPr>
                <w:rFonts w:ascii="Bookman Old Style" w:hAnsi="Bookman Old Style" w:cs="Arial"/>
                <w:bCs/>
                <w:sz w:val="16"/>
                <w:szCs w:val="16"/>
              </w:rPr>
            </w:pPr>
            <w:r>
              <w:rPr>
                <w:rFonts w:ascii="Bookman Old Style" w:hAnsi="Bookman Old Style" w:cs="Arial"/>
                <w:sz w:val="16"/>
                <w:szCs w:val="16"/>
              </w:rPr>
              <w:t>2</w:t>
            </w:r>
          </w:p>
        </w:tc>
        <w:tc>
          <w:tcPr>
            <w:tcW w:w="709" w:type="dxa"/>
          </w:tcPr>
          <w:p w14:paraId="382D39E0" w14:textId="3AD89F2A" w:rsidR="00A24A14" w:rsidRPr="00C46A41" w:rsidRDefault="00DF253B" w:rsidP="00385855">
            <w:pPr>
              <w:pStyle w:val="ListParagraph"/>
              <w:ind w:left="0"/>
              <w:jc w:val="center"/>
              <w:rPr>
                <w:rFonts w:ascii="Bookman Old Style" w:hAnsi="Bookman Old Style" w:cs="Arial"/>
                <w:bCs/>
                <w:sz w:val="16"/>
                <w:szCs w:val="16"/>
              </w:rPr>
            </w:pPr>
            <w:r>
              <w:rPr>
                <w:rFonts w:ascii="Bookman Old Style" w:hAnsi="Bookman Old Style" w:cs="Arial"/>
                <w:sz w:val="16"/>
                <w:szCs w:val="16"/>
              </w:rPr>
              <w:t>3</w:t>
            </w:r>
          </w:p>
        </w:tc>
        <w:tc>
          <w:tcPr>
            <w:tcW w:w="707" w:type="dxa"/>
          </w:tcPr>
          <w:p w14:paraId="3A121C05" w14:textId="072C6499" w:rsidR="00A24A14" w:rsidRPr="00C46A41" w:rsidRDefault="00DF253B" w:rsidP="00385855">
            <w:pPr>
              <w:pStyle w:val="ListParagraph"/>
              <w:ind w:left="0"/>
              <w:jc w:val="center"/>
              <w:rPr>
                <w:rFonts w:ascii="Bookman Old Style" w:hAnsi="Bookman Old Style" w:cs="Arial"/>
                <w:bCs/>
                <w:sz w:val="16"/>
                <w:szCs w:val="16"/>
              </w:rPr>
            </w:pPr>
            <w:r>
              <w:rPr>
                <w:rFonts w:ascii="Bookman Old Style" w:hAnsi="Bookman Old Style" w:cs="Arial"/>
                <w:sz w:val="16"/>
                <w:szCs w:val="16"/>
              </w:rPr>
              <w:t>3</w:t>
            </w:r>
          </w:p>
        </w:tc>
        <w:tc>
          <w:tcPr>
            <w:tcW w:w="629" w:type="dxa"/>
          </w:tcPr>
          <w:p w14:paraId="63C9B6E5" w14:textId="77777777" w:rsidR="00A24A14" w:rsidRPr="00C46A41" w:rsidRDefault="00A24A14" w:rsidP="00385855">
            <w:pPr>
              <w:pStyle w:val="ListParagraph"/>
              <w:ind w:left="0"/>
              <w:jc w:val="center"/>
              <w:rPr>
                <w:rFonts w:ascii="Bookman Old Style" w:hAnsi="Bookman Old Style" w:cs="Arial"/>
                <w:bCs/>
                <w:sz w:val="16"/>
                <w:szCs w:val="16"/>
              </w:rPr>
            </w:pPr>
          </w:p>
        </w:tc>
      </w:tr>
      <w:tr w:rsidR="00A24A14" w:rsidRPr="00C46A41" w14:paraId="28625C4C" w14:textId="77777777" w:rsidTr="001B0151">
        <w:trPr>
          <w:trHeight w:val="664"/>
        </w:trPr>
        <w:tc>
          <w:tcPr>
            <w:tcW w:w="715" w:type="dxa"/>
          </w:tcPr>
          <w:p w14:paraId="0A564953"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4.</w:t>
            </w:r>
          </w:p>
        </w:tc>
        <w:tc>
          <w:tcPr>
            <w:tcW w:w="2746" w:type="dxa"/>
          </w:tcPr>
          <w:p w14:paraId="2B479FF0" w14:textId="77777777" w:rsidR="00A24A14" w:rsidRPr="00C46A41" w:rsidRDefault="00A24A14" w:rsidP="00745B3F">
            <w:pPr>
              <w:pStyle w:val="ListParagraph"/>
              <w:ind w:left="0"/>
              <w:jc w:val="center"/>
              <w:rPr>
                <w:rFonts w:ascii="Bookman Old Style" w:hAnsi="Bookman Old Style" w:cs="Arial"/>
                <w:bCs/>
                <w:sz w:val="16"/>
                <w:szCs w:val="16"/>
              </w:rPr>
            </w:pPr>
            <w:r w:rsidRPr="00C46A41">
              <w:rPr>
                <w:rFonts w:ascii="Bookman Old Style" w:hAnsi="Bookman Old Style" w:cs="Arial"/>
                <w:bCs/>
                <w:color w:val="000000"/>
                <w:sz w:val="16"/>
                <w:szCs w:val="16"/>
              </w:rPr>
              <w:t>Pertumbuhan jumlah UMKM di wilayah kecamatan.</w:t>
            </w:r>
          </w:p>
        </w:tc>
        <w:tc>
          <w:tcPr>
            <w:tcW w:w="907" w:type="dxa"/>
          </w:tcPr>
          <w:p w14:paraId="75CF8929"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Persen</w:t>
            </w:r>
          </w:p>
        </w:tc>
        <w:tc>
          <w:tcPr>
            <w:tcW w:w="848" w:type="dxa"/>
          </w:tcPr>
          <w:p w14:paraId="35CDD4F8"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0,5 %</w:t>
            </w:r>
          </w:p>
        </w:tc>
        <w:tc>
          <w:tcPr>
            <w:tcW w:w="851" w:type="dxa"/>
          </w:tcPr>
          <w:p w14:paraId="346FF74D"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0,5 %</w:t>
            </w:r>
          </w:p>
        </w:tc>
        <w:tc>
          <w:tcPr>
            <w:tcW w:w="850" w:type="dxa"/>
          </w:tcPr>
          <w:p w14:paraId="466F0A35"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0,6 %</w:t>
            </w:r>
          </w:p>
        </w:tc>
        <w:tc>
          <w:tcPr>
            <w:tcW w:w="709" w:type="dxa"/>
            <w:gridSpan w:val="2"/>
          </w:tcPr>
          <w:p w14:paraId="2CE766CD"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0,6 %</w:t>
            </w:r>
          </w:p>
        </w:tc>
        <w:tc>
          <w:tcPr>
            <w:tcW w:w="709" w:type="dxa"/>
          </w:tcPr>
          <w:p w14:paraId="445F8E41"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0,7 %</w:t>
            </w:r>
          </w:p>
        </w:tc>
        <w:tc>
          <w:tcPr>
            <w:tcW w:w="707" w:type="dxa"/>
          </w:tcPr>
          <w:p w14:paraId="20E12DE7"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0,7 %</w:t>
            </w:r>
          </w:p>
        </w:tc>
        <w:tc>
          <w:tcPr>
            <w:tcW w:w="629" w:type="dxa"/>
          </w:tcPr>
          <w:p w14:paraId="79AACC09" w14:textId="77777777" w:rsidR="00A24A14" w:rsidRPr="00C46A41" w:rsidRDefault="00A24A14" w:rsidP="00385855">
            <w:pPr>
              <w:pStyle w:val="ListParagraph"/>
              <w:ind w:left="0"/>
              <w:jc w:val="center"/>
              <w:rPr>
                <w:rFonts w:ascii="Bookman Old Style" w:hAnsi="Bookman Old Style" w:cs="Arial"/>
                <w:bCs/>
                <w:sz w:val="16"/>
                <w:szCs w:val="16"/>
              </w:rPr>
            </w:pPr>
          </w:p>
        </w:tc>
      </w:tr>
      <w:tr w:rsidR="00A24A14" w:rsidRPr="00C46A41" w14:paraId="10C985E6" w14:textId="77777777" w:rsidTr="001B0151">
        <w:trPr>
          <w:trHeight w:val="694"/>
        </w:trPr>
        <w:tc>
          <w:tcPr>
            <w:tcW w:w="715" w:type="dxa"/>
          </w:tcPr>
          <w:p w14:paraId="607BA028"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5.</w:t>
            </w:r>
          </w:p>
        </w:tc>
        <w:tc>
          <w:tcPr>
            <w:tcW w:w="2746" w:type="dxa"/>
          </w:tcPr>
          <w:p w14:paraId="01BC027D" w14:textId="77777777" w:rsidR="00A24A14" w:rsidRPr="00C46A41" w:rsidRDefault="00A24A14" w:rsidP="00745B3F">
            <w:pPr>
              <w:pStyle w:val="ListParagraph"/>
              <w:ind w:left="0"/>
              <w:jc w:val="center"/>
              <w:rPr>
                <w:rFonts w:ascii="Bookman Old Style" w:hAnsi="Bookman Old Style" w:cs="Arial"/>
                <w:bCs/>
                <w:color w:val="000000"/>
                <w:sz w:val="16"/>
                <w:szCs w:val="16"/>
                <w:lang w:val="en-ID"/>
              </w:rPr>
            </w:pPr>
            <w:r w:rsidRPr="00C46A41">
              <w:rPr>
                <w:rFonts w:ascii="Bookman Old Style" w:hAnsi="Bookman Old Style" w:cs="Arial"/>
                <w:bCs/>
                <w:color w:val="000000"/>
                <w:sz w:val="16"/>
                <w:szCs w:val="16"/>
                <w:lang w:val="en-ID"/>
              </w:rPr>
              <w:t>Jumlah rapat koordinasi yang dilaksanakan bersama Forkopimcam.</w:t>
            </w:r>
          </w:p>
          <w:p w14:paraId="24B834BA" w14:textId="77777777" w:rsidR="00A24A14" w:rsidRPr="00C46A41" w:rsidRDefault="00A24A14" w:rsidP="00745B3F">
            <w:pPr>
              <w:pStyle w:val="ListParagraph"/>
              <w:ind w:left="0"/>
              <w:jc w:val="center"/>
              <w:rPr>
                <w:rFonts w:ascii="Bookman Old Style" w:hAnsi="Bookman Old Style" w:cs="Arial"/>
                <w:bCs/>
                <w:sz w:val="16"/>
                <w:szCs w:val="16"/>
              </w:rPr>
            </w:pPr>
          </w:p>
        </w:tc>
        <w:tc>
          <w:tcPr>
            <w:tcW w:w="907" w:type="dxa"/>
          </w:tcPr>
          <w:p w14:paraId="49CB89B5"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Kali</w:t>
            </w:r>
          </w:p>
        </w:tc>
        <w:tc>
          <w:tcPr>
            <w:tcW w:w="848" w:type="dxa"/>
          </w:tcPr>
          <w:p w14:paraId="206EAFD6" w14:textId="2DDCF0B0" w:rsidR="00A24A14" w:rsidRPr="00C46A41" w:rsidRDefault="001B0151" w:rsidP="00385855">
            <w:pPr>
              <w:pStyle w:val="ListParagraph"/>
              <w:ind w:left="0"/>
              <w:jc w:val="center"/>
              <w:rPr>
                <w:rFonts w:ascii="Bookman Old Style" w:hAnsi="Bookman Old Style" w:cs="Arial"/>
                <w:bCs/>
                <w:sz w:val="16"/>
                <w:szCs w:val="16"/>
              </w:rPr>
            </w:pPr>
            <w:r>
              <w:rPr>
                <w:rFonts w:ascii="Bookman Old Style" w:hAnsi="Bookman Old Style" w:cs="Arial"/>
                <w:bCs/>
                <w:sz w:val="16"/>
                <w:szCs w:val="16"/>
              </w:rPr>
              <w:t>1</w:t>
            </w:r>
          </w:p>
        </w:tc>
        <w:tc>
          <w:tcPr>
            <w:tcW w:w="851" w:type="dxa"/>
          </w:tcPr>
          <w:p w14:paraId="515C585E" w14:textId="759DC19B" w:rsidR="00A24A14" w:rsidRPr="00C46A41" w:rsidRDefault="001B0151" w:rsidP="00385855">
            <w:pPr>
              <w:pStyle w:val="ListParagraph"/>
              <w:ind w:left="0"/>
              <w:jc w:val="center"/>
              <w:rPr>
                <w:rFonts w:ascii="Bookman Old Style" w:hAnsi="Bookman Old Style" w:cs="Arial"/>
                <w:bCs/>
                <w:sz w:val="16"/>
                <w:szCs w:val="16"/>
              </w:rPr>
            </w:pPr>
            <w:r>
              <w:rPr>
                <w:rFonts w:ascii="Bookman Old Style" w:hAnsi="Bookman Old Style" w:cs="Arial"/>
                <w:bCs/>
                <w:sz w:val="16"/>
                <w:szCs w:val="16"/>
              </w:rPr>
              <w:t>2</w:t>
            </w:r>
          </w:p>
        </w:tc>
        <w:tc>
          <w:tcPr>
            <w:tcW w:w="850" w:type="dxa"/>
          </w:tcPr>
          <w:p w14:paraId="5EB6EDC1" w14:textId="27788BC0" w:rsidR="00A24A14" w:rsidRPr="00C46A41" w:rsidRDefault="001B0151" w:rsidP="00385855">
            <w:pPr>
              <w:pStyle w:val="ListParagraph"/>
              <w:ind w:left="0"/>
              <w:jc w:val="center"/>
              <w:rPr>
                <w:rFonts w:ascii="Bookman Old Style" w:hAnsi="Bookman Old Style" w:cs="Arial"/>
                <w:bCs/>
                <w:sz w:val="16"/>
                <w:szCs w:val="16"/>
              </w:rPr>
            </w:pPr>
            <w:r>
              <w:rPr>
                <w:rFonts w:ascii="Bookman Old Style" w:hAnsi="Bookman Old Style" w:cs="Arial"/>
                <w:bCs/>
                <w:sz w:val="16"/>
                <w:szCs w:val="16"/>
              </w:rPr>
              <w:t>2</w:t>
            </w:r>
          </w:p>
        </w:tc>
        <w:tc>
          <w:tcPr>
            <w:tcW w:w="709" w:type="dxa"/>
            <w:gridSpan w:val="2"/>
          </w:tcPr>
          <w:p w14:paraId="2ACBFCA0" w14:textId="583FF71B" w:rsidR="00A24A14" w:rsidRPr="00C46A41" w:rsidRDefault="001B0151" w:rsidP="00385855">
            <w:pPr>
              <w:pStyle w:val="ListParagraph"/>
              <w:ind w:left="0"/>
              <w:jc w:val="center"/>
              <w:rPr>
                <w:rFonts w:ascii="Bookman Old Style" w:hAnsi="Bookman Old Style" w:cs="Arial"/>
                <w:bCs/>
                <w:sz w:val="16"/>
                <w:szCs w:val="16"/>
              </w:rPr>
            </w:pPr>
            <w:r>
              <w:rPr>
                <w:rFonts w:ascii="Bookman Old Style" w:hAnsi="Bookman Old Style" w:cs="Arial"/>
                <w:bCs/>
                <w:sz w:val="16"/>
                <w:szCs w:val="16"/>
              </w:rPr>
              <w:t>3</w:t>
            </w:r>
          </w:p>
        </w:tc>
        <w:tc>
          <w:tcPr>
            <w:tcW w:w="709" w:type="dxa"/>
          </w:tcPr>
          <w:p w14:paraId="6EA75519" w14:textId="3DBE3EC8" w:rsidR="00A24A14" w:rsidRPr="00C46A41" w:rsidRDefault="001B0151" w:rsidP="00385855">
            <w:pPr>
              <w:pStyle w:val="ListParagraph"/>
              <w:ind w:left="0"/>
              <w:jc w:val="center"/>
              <w:rPr>
                <w:rFonts w:ascii="Bookman Old Style" w:hAnsi="Bookman Old Style" w:cs="Arial"/>
                <w:bCs/>
                <w:sz w:val="16"/>
                <w:szCs w:val="16"/>
              </w:rPr>
            </w:pPr>
            <w:r>
              <w:rPr>
                <w:rFonts w:ascii="Bookman Old Style" w:hAnsi="Bookman Old Style" w:cs="Arial"/>
                <w:bCs/>
                <w:sz w:val="16"/>
                <w:szCs w:val="16"/>
              </w:rPr>
              <w:t>3</w:t>
            </w:r>
          </w:p>
        </w:tc>
        <w:tc>
          <w:tcPr>
            <w:tcW w:w="707" w:type="dxa"/>
          </w:tcPr>
          <w:p w14:paraId="24788B28" w14:textId="02D40AC6" w:rsidR="00A24A14" w:rsidRPr="00C46A41" w:rsidRDefault="001B0151" w:rsidP="00385855">
            <w:pPr>
              <w:pStyle w:val="ListParagraph"/>
              <w:ind w:left="0"/>
              <w:jc w:val="center"/>
              <w:rPr>
                <w:rFonts w:ascii="Bookman Old Style" w:hAnsi="Bookman Old Style" w:cs="Arial"/>
                <w:bCs/>
                <w:sz w:val="16"/>
                <w:szCs w:val="16"/>
              </w:rPr>
            </w:pPr>
            <w:r>
              <w:rPr>
                <w:rFonts w:ascii="Bookman Old Style" w:hAnsi="Bookman Old Style" w:cs="Arial"/>
                <w:bCs/>
                <w:sz w:val="16"/>
                <w:szCs w:val="16"/>
              </w:rPr>
              <w:t>3</w:t>
            </w:r>
          </w:p>
        </w:tc>
        <w:tc>
          <w:tcPr>
            <w:tcW w:w="629" w:type="dxa"/>
          </w:tcPr>
          <w:p w14:paraId="3F7F46BD" w14:textId="77777777" w:rsidR="00A24A14" w:rsidRPr="00C46A41" w:rsidRDefault="00A24A14" w:rsidP="00385855">
            <w:pPr>
              <w:pStyle w:val="ListParagraph"/>
              <w:ind w:left="0"/>
              <w:jc w:val="center"/>
              <w:rPr>
                <w:rFonts w:ascii="Bookman Old Style" w:hAnsi="Bookman Old Style" w:cs="Arial"/>
                <w:bCs/>
                <w:sz w:val="16"/>
                <w:szCs w:val="16"/>
              </w:rPr>
            </w:pPr>
          </w:p>
        </w:tc>
      </w:tr>
      <w:tr w:rsidR="00A24A14" w:rsidRPr="00C46A41" w14:paraId="746A8D99" w14:textId="77777777" w:rsidTr="001B0151">
        <w:trPr>
          <w:trHeight w:val="694"/>
        </w:trPr>
        <w:tc>
          <w:tcPr>
            <w:tcW w:w="715" w:type="dxa"/>
          </w:tcPr>
          <w:p w14:paraId="1E2275BD" w14:textId="77777777" w:rsidR="00A24A14" w:rsidRPr="00E806FA" w:rsidRDefault="00A24A14" w:rsidP="00385855">
            <w:pPr>
              <w:pStyle w:val="ListParagraph"/>
              <w:ind w:left="0"/>
              <w:jc w:val="center"/>
              <w:rPr>
                <w:rFonts w:ascii="Bookman Old Style" w:hAnsi="Bookman Old Style" w:cs="Arial"/>
                <w:bCs/>
                <w:sz w:val="16"/>
                <w:szCs w:val="16"/>
              </w:rPr>
            </w:pPr>
            <w:r w:rsidRPr="00E806FA">
              <w:rPr>
                <w:rFonts w:ascii="Bookman Old Style" w:hAnsi="Bookman Old Style" w:cs="Arial"/>
                <w:bCs/>
                <w:sz w:val="16"/>
                <w:szCs w:val="16"/>
              </w:rPr>
              <w:t>6.</w:t>
            </w:r>
          </w:p>
        </w:tc>
        <w:tc>
          <w:tcPr>
            <w:tcW w:w="2746" w:type="dxa"/>
          </w:tcPr>
          <w:p w14:paraId="2B0B9B71" w14:textId="39A1F0A6" w:rsidR="00A24A14" w:rsidRPr="00E806FA" w:rsidRDefault="00A24A14" w:rsidP="00745B3F">
            <w:pPr>
              <w:pStyle w:val="ListParagraph"/>
              <w:ind w:left="0"/>
              <w:jc w:val="center"/>
              <w:rPr>
                <w:rFonts w:ascii="Bookman Old Style" w:hAnsi="Bookman Old Style" w:cs="Arial"/>
                <w:bCs/>
                <w:color w:val="000000"/>
                <w:sz w:val="16"/>
                <w:szCs w:val="16"/>
                <w:lang w:val="en-ID"/>
              </w:rPr>
            </w:pPr>
            <w:r w:rsidRPr="00E806FA">
              <w:rPr>
                <w:rFonts w:ascii="Bookman Old Style" w:hAnsi="Bookman Old Style" w:cs="Arial"/>
                <w:bCs/>
                <w:color w:val="000000"/>
                <w:sz w:val="16"/>
                <w:szCs w:val="16"/>
                <w:lang w:val="en-ID"/>
              </w:rPr>
              <w:t xml:space="preserve">Nilai SAKIP Kecamatan </w:t>
            </w:r>
            <w:r w:rsidR="001522A4">
              <w:rPr>
                <w:rFonts w:ascii="Bookman Old Style" w:hAnsi="Bookman Old Style" w:cs="Arial"/>
                <w:bCs/>
                <w:color w:val="000000"/>
                <w:sz w:val="16"/>
                <w:szCs w:val="16"/>
                <w:lang w:val="en-ID"/>
              </w:rPr>
              <w:t>Pasilambena</w:t>
            </w:r>
          </w:p>
        </w:tc>
        <w:tc>
          <w:tcPr>
            <w:tcW w:w="907" w:type="dxa"/>
          </w:tcPr>
          <w:p w14:paraId="77571856" w14:textId="77777777" w:rsidR="00A24A14" w:rsidRPr="00E806FA" w:rsidRDefault="00A24A14" w:rsidP="00745B3F">
            <w:pPr>
              <w:pStyle w:val="ListParagraph"/>
              <w:ind w:left="0"/>
              <w:jc w:val="right"/>
              <w:rPr>
                <w:rFonts w:ascii="Bookman Old Style" w:hAnsi="Bookman Old Style" w:cs="Arial"/>
                <w:bCs/>
                <w:sz w:val="16"/>
                <w:szCs w:val="16"/>
              </w:rPr>
            </w:pPr>
            <w:r w:rsidRPr="00E806FA">
              <w:rPr>
                <w:rFonts w:ascii="Bookman Old Style" w:hAnsi="Bookman Old Style" w:cs="Arial"/>
                <w:bCs/>
                <w:sz w:val="16"/>
                <w:szCs w:val="16"/>
              </w:rPr>
              <w:t>Angka</w:t>
            </w:r>
          </w:p>
        </w:tc>
        <w:tc>
          <w:tcPr>
            <w:tcW w:w="848" w:type="dxa"/>
          </w:tcPr>
          <w:p w14:paraId="634D96B9" w14:textId="50D4A805" w:rsidR="00A24A14" w:rsidRDefault="00DF253B" w:rsidP="00385855">
            <w:pPr>
              <w:pStyle w:val="ListParagraph"/>
              <w:ind w:left="0"/>
              <w:jc w:val="center"/>
              <w:rPr>
                <w:rFonts w:ascii="Bookman Old Style" w:hAnsi="Bookman Old Style" w:cs="Arial"/>
                <w:bCs/>
                <w:sz w:val="16"/>
                <w:szCs w:val="16"/>
              </w:rPr>
            </w:pPr>
            <w:r>
              <w:rPr>
                <w:rFonts w:ascii="Bookman Old Style" w:hAnsi="Bookman Old Style" w:cs="Arial"/>
                <w:bCs/>
                <w:sz w:val="16"/>
                <w:szCs w:val="16"/>
              </w:rPr>
              <w:t>50</w:t>
            </w:r>
          </w:p>
        </w:tc>
        <w:tc>
          <w:tcPr>
            <w:tcW w:w="851" w:type="dxa"/>
          </w:tcPr>
          <w:p w14:paraId="329C1E3C" w14:textId="16E53B90" w:rsidR="00A24A14" w:rsidRDefault="00A24A14" w:rsidP="00385855">
            <w:pPr>
              <w:pStyle w:val="ListParagraph"/>
              <w:ind w:left="0"/>
              <w:jc w:val="center"/>
              <w:rPr>
                <w:rFonts w:ascii="Bookman Old Style" w:hAnsi="Bookman Old Style" w:cs="Arial"/>
                <w:bCs/>
                <w:sz w:val="16"/>
                <w:szCs w:val="16"/>
              </w:rPr>
            </w:pPr>
            <w:r>
              <w:rPr>
                <w:rFonts w:ascii="Bookman Old Style" w:hAnsi="Bookman Old Style" w:cs="Arial"/>
                <w:bCs/>
                <w:sz w:val="16"/>
                <w:szCs w:val="16"/>
              </w:rPr>
              <w:t>5</w:t>
            </w:r>
            <w:r w:rsidR="00DF253B">
              <w:rPr>
                <w:rFonts w:ascii="Bookman Old Style" w:hAnsi="Bookman Old Style" w:cs="Arial"/>
                <w:bCs/>
                <w:sz w:val="16"/>
                <w:szCs w:val="16"/>
              </w:rPr>
              <w:t>2</w:t>
            </w:r>
          </w:p>
        </w:tc>
        <w:tc>
          <w:tcPr>
            <w:tcW w:w="850" w:type="dxa"/>
          </w:tcPr>
          <w:p w14:paraId="2A40B446" w14:textId="77777777" w:rsidR="00A24A14" w:rsidRDefault="00A24A14" w:rsidP="00385855">
            <w:pPr>
              <w:pStyle w:val="ListParagraph"/>
              <w:ind w:left="0"/>
              <w:jc w:val="center"/>
              <w:rPr>
                <w:rFonts w:ascii="Bookman Old Style" w:hAnsi="Bookman Old Style" w:cs="Arial"/>
                <w:bCs/>
                <w:sz w:val="16"/>
                <w:szCs w:val="16"/>
              </w:rPr>
            </w:pPr>
            <w:r>
              <w:rPr>
                <w:rFonts w:ascii="Bookman Old Style" w:hAnsi="Bookman Old Style" w:cs="Arial"/>
                <w:bCs/>
                <w:sz w:val="16"/>
                <w:szCs w:val="16"/>
              </w:rPr>
              <w:t>55</w:t>
            </w:r>
          </w:p>
        </w:tc>
        <w:tc>
          <w:tcPr>
            <w:tcW w:w="709" w:type="dxa"/>
            <w:gridSpan w:val="2"/>
          </w:tcPr>
          <w:p w14:paraId="0F50980E" w14:textId="77777777" w:rsidR="00A24A14" w:rsidRDefault="00A24A14" w:rsidP="00385855">
            <w:pPr>
              <w:pStyle w:val="ListParagraph"/>
              <w:ind w:left="0"/>
              <w:jc w:val="center"/>
              <w:rPr>
                <w:rFonts w:ascii="Bookman Old Style" w:hAnsi="Bookman Old Style" w:cs="Arial"/>
                <w:bCs/>
                <w:sz w:val="16"/>
                <w:szCs w:val="16"/>
              </w:rPr>
            </w:pPr>
            <w:r>
              <w:rPr>
                <w:rFonts w:ascii="Bookman Old Style" w:hAnsi="Bookman Old Style" w:cs="Arial"/>
                <w:bCs/>
                <w:sz w:val="16"/>
                <w:szCs w:val="16"/>
              </w:rPr>
              <w:t>60</w:t>
            </w:r>
          </w:p>
        </w:tc>
        <w:tc>
          <w:tcPr>
            <w:tcW w:w="709" w:type="dxa"/>
          </w:tcPr>
          <w:p w14:paraId="21E61486" w14:textId="77777777" w:rsidR="00A24A14" w:rsidRDefault="00A24A14" w:rsidP="00385855">
            <w:pPr>
              <w:pStyle w:val="ListParagraph"/>
              <w:ind w:left="0"/>
              <w:jc w:val="center"/>
              <w:rPr>
                <w:rFonts w:ascii="Bookman Old Style" w:hAnsi="Bookman Old Style" w:cs="Arial"/>
                <w:bCs/>
                <w:sz w:val="16"/>
                <w:szCs w:val="16"/>
              </w:rPr>
            </w:pPr>
            <w:r>
              <w:rPr>
                <w:rFonts w:ascii="Bookman Old Style" w:hAnsi="Bookman Old Style" w:cs="Arial"/>
                <w:bCs/>
                <w:sz w:val="16"/>
                <w:szCs w:val="16"/>
              </w:rPr>
              <w:t>65</w:t>
            </w:r>
          </w:p>
        </w:tc>
        <w:tc>
          <w:tcPr>
            <w:tcW w:w="707" w:type="dxa"/>
          </w:tcPr>
          <w:p w14:paraId="12AE1E71" w14:textId="77777777" w:rsidR="00A24A14" w:rsidRDefault="00A24A14" w:rsidP="00385855">
            <w:pPr>
              <w:pStyle w:val="ListParagraph"/>
              <w:ind w:left="0"/>
              <w:jc w:val="center"/>
              <w:rPr>
                <w:rFonts w:ascii="Bookman Old Style" w:hAnsi="Bookman Old Style" w:cs="Arial"/>
                <w:bCs/>
                <w:sz w:val="16"/>
                <w:szCs w:val="16"/>
              </w:rPr>
            </w:pPr>
            <w:r>
              <w:rPr>
                <w:rFonts w:ascii="Bookman Old Style" w:hAnsi="Bookman Old Style" w:cs="Arial"/>
                <w:bCs/>
                <w:sz w:val="16"/>
                <w:szCs w:val="16"/>
              </w:rPr>
              <w:t>70</w:t>
            </w:r>
          </w:p>
        </w:tc>
        <w:tc>
          <w:tcPr>
            <w:tcW w:w="629" w:type="dxa"/>
          </w:tcPr>
          <w:p w14:paraId="3CD28CA6" w14:textId="77777777" w:rsidR="00A24A14" w:rsidRPr="00C46A41" w:rsidRDefault="00A24A14" w:rsidP="00385855">
            <w:pPr>
              <w:pStyle w:val="ListParagraph"/>
              <w:ind w:left="0"/>
              <w:jc w:val="center"/>
              <w:rPr>
                <w:rFonts w:ascii="Bookman Old Style" w:hAnsi="Bookman Old Style" w:cs="Arial"/>
                <w:bCs/>
                <w:sz w:val="16"/>
                <w:szCs w:val="16"/>
              </w:rPr>
            </w:pPr>
          </w:p>
        </w:tc>
      </w:tr>
    </w:tbl>
    <w:p w14:paraId="36C729DB" w14:textId="77777777" w:rsidR="00A24A14" w:rsidRPr="007942A6" w:rsidRDefault="00A24A14" w:rsidP="00A24A14">
      <w:pPr>
        <w:pStyle w:val="ListParagraph"/>
        <w:rPr>
          <w:rFonts w:ascii="Bookman Old Style" w:hAnsi="Bookman Old Style" w:cs="Arial"/>
          <w:b/>
        </w:rPr>
      </w:pPr>
    </w:p>
    <w:p w14:paraId="119D9964" w14:textId="77777777" w:rsidR="00A24A14" w:rsidRDefault="00A24A14" w:rsidP="00A24A14">
      <w:pPr>
        <w:pStyle w:val="ListParagraph"/>
        <w:ind w:left="567" w:hanging="567"/>
        <w:outlineLvl w:val="1"/>
        <w:rPr>
          <w:rFonts w:ascii="Bookman Old Style" w:hAnsi="Bookman Old Style" w:cs="Arial"/>
          <w:b/>
          <w:bCs/>
        </w:rPr>
      </w:pPr>
      <w:bookmarkStart w:id="8" w:name="_Toc211116950"/>
      <w:r>
        <w:rPr>
          <w:rFonts w:ascii="Bookman Old Style" w:hAnsi="Bookman Old Style" w:cs="Arial"/>
          <w:b/>
        </w:rPr>
        <w:t>4.4</w:t>
      </w:r>
      <w:bookmarkEnd w:id="8"/>
      <w:r w:rsidRPr="007942A6">
        <w:rPr>
          <w:rFonts w:ascii="Bookman Old Style" w:hAnsi="Bookman Old Style" w:cs="Arial"/>
          <w:b/>
        </w:rPr>
        <w:t xml:space="preserve">. </w:t>
      </w:r>
      <w:r w:rsidRPr="007942A6">
        <w:rPr>
          <w:rFonts w:ascii="Bookman Old Style" w:hAnsi="Bookman Old Style" w:cs="Arial"/>
          <w:b/>
          <w:bCs/>
        </w:rPr>
        <w:t>Target Kinerja Penyelenggaraan Urusan Pemerintahan  Daerah Tahun 2025-2029 melalui Indikator Kinerja Utama (IKK)</w:t>
      </w:r>
    </w:p>
    <w:p w14:paraId="66125B35" w14:textId="77777777" w:rsidR="00A24A14" w:rsidRPr="00C628D5" w:rsidRDefault="00A24A14" w:rsidP="00A24A14">
      <w:pPr>
        <w:pStyle w:val="ListParagraph"/>
        <w:ind w:left="567" w:hanging="567"/>
        <w:outlineLvl w:val="1"/>
        <w:rPr>
          <w:rFonts w:ascii="Bookman Old Style" w:hAnsi="Bookman Old Style" w:cs="Arial"/>
          <w:b/>
          <w:bCs/>
        </w:rPr>
      </w:pPr>
    </w:p>
    <w:p w14:paraId="6941DDD6" w14:textId="3CD628A7" w:rsidR="00A24A14" w:rsidRPr="00C628D5" w:rsidRDefault="00BC727B" w:rsidP="00A24A14">
      <w:pPr>
        <w:pStyle w:val="Caption"/>
        <w:ind w:firstLine="567"/>
        <w:rPr>
          <w:rFonts w:ascii="Bookman Old Style" w:hAnsi="Bookman Old Style" w:cs="Arial"/>
          <w:b/>
          <w:bCs/>
          <w:sz w:val="22"/>
          <w:szCs w:val="22"/>
        </w:rPr>
      </w:pPr>
      <w:bookmarkStart w:id="9" w:name="_Toc211120983"/>
      <w:r>
        <w:rPr>
          <w:rFonts w:ascii="Bookman Old Style" w:hAnsi="Bookman Old Style"/>
          <w:b/>
          <w:bCs/>
          <w:sz w:val="22"/>
          <w:szCs w:val="22"/>
        </w:rPr>
        <w:t>Tabel 3.2</w:t>
      </w:r>
      <w:r w:rsidR="00A24A14" w:rsidRPr="00FF08EF">
        <w:rPr>
          <w:rFonts w:ascii="Bookman Old Style" w:hAnsi="Bookman Old Style"/>
          <w:b/>
          <w:bCs/>
          <w:sz w:val="22"/>
          <w:szCs w:val="22"/>
        </w:rPr>
        <w:t xml:space="preserve"> </w:t>
      </w:r>
      <w:r w:rsidR="00A24A14" w:rsidRPr="00FF08EF">
        <w:rPr>
          <w:rFonts w:ascii="Bookman Old Style" w:hAnsi="Bookman Old Style" w:cs="Arial"/>
          <w:b/>
          <w:bCs/>
          <w:sz w:val="22"/>
          <w:szCs w:val="22"/>
        </w:rPr>
        <w:t>Indikator Kinerja Kunci (IKK) Kecamatan Pasi</w:t>
      </w:r>
      <w:bookmarkEnd w:id="9"/>
      <w:r w:rsidR="00A24A14">
        <w:rPr>
          <w:rFonts w:ascii="Bookman Old Style" w:hAnsi="Bookman Old Style" w:cs="Arial"/>
          <w:b/>
          <w:bCs/>
          <w:sz w:val="22"/>
          <w:szCs w:val="22"/>
        </w:rPr>
        <w:t>lambena</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47"/>
        <w:gridCol w:w="1068"/>
        <w:gridCol w:w="663"/>
        <w:gridCol w:w="800"/>
        <w:gridCol w:w="745"/>
        <w:gridCol w:w="745"/>
        <w:gridCol w:w="717"/>
        <w:gridCol w:w="717"/>
        <w:gridCol w:w="604"/>
      </w:tblGrid>
      <w:tr w:rsidR="00A24A14" w:rsidRPr="007942A6" w14:paraId="6CFA5C4F" w14:textId="77777777" w:rsidTr="00385855">
        <w:tc>
          <w:tcPr>
            <w:tcW w:w="567" w:type="dxa"/>
            <w:vMerge w:val="restart"/>
            <w:shd w:val="clear" w:color="auto" w:fill="F2F2F2"/>
          </w:tcPr>
          <w:p w14:paraId="1EE855ED"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No.</w:t>
            </w:r>
          </w:p>
        </w:tc>
        <w:tc>
          <w:tcPr>
            <w:tcW w:w="2547" w:type="dxa"/>
            <w:vMerge w:val="restart"/>
            <w:shd w:val="clear" w:color="auto" w:fill="F2F2F2"/>
          </w:tcPr>
          <w:p w14:paraId="52353040"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Indikator</w:t>
            </w:r>
          </w:p>
        </w:tc>
        <w:tc>
          <w:tcPr>
            <w:tcW w:w="1068" w:type="dxa"/>
            <w:vMerge w:val="restart"/>
            <w:shd w:val="clear" w:color="auto" w:fill="F2F2F2"/>
          </w:tcPr>
          <w:p w14:paraId="5D88E835"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Satuan</w:t>
            </w:r>
          </w:p>
        </w:tc>
        <w:tc>
          <w:tcPr>
            <w:tcW w:w="4387" w:type="dxa"/>
            <w:gridSpan w:val="6"/>
            <w:shd w:val="clear" w:color="auto" w:fill="F2F2F2"/>
          </w:tcPr>
          <w:p w14:paraId="684114BD"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Target Tahun</w:t>
            </w:r>
          </w:p>
        </w:tc>
        <w:tc>
          <w:tcPr>
            <w:tcW w:w="604" w:type="dxa"/>
            <w:vMerge w:val="restart"/>
            <w:shd w:val="clear" w:color="auto" w:fill="F2F2F2"/>
          </w:tcPr>
          <w:p w14:paraId="23C58E8C"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Ket.</w:t>
            </w:r>
          </w:p>
        </w:tc>
      </w:tr>
      <w:tr w:rsidR="00A24A14" w:rsidRPr="007942A6" w14:paraId="4E01B469" w14:textId="77777777" w:rsidTr="00385855">
        <w:tc>
          <w:tcPr>
            <w:tcW w:w="567" w:type="dxa"/>
            <w:vMerge/>
          </w:tcPr>
          <w:p w14:paraId="5BB43F87" w14:textId="77777777" w:rsidR="00A24A14" w:rsidRPr="00C46A41" w:rsidRDefault="00A24A14" w:rsidP="00385855">
            <w:pPr>
              <w:pStyle w:val="ListParagraph"/>
              <w:ind w:left="0"/>
              <w:jc w:val="center"/>
              <w:rPr>
                <w:rFonts w:ascii="Bookman Old Style" w:hAnsi="Bookman Old Style" w:cs="Arial"/>
                <w:bCs/>
                <w:sz w:val="16"/>
                <w:szCs w:val="16"/>
              </w:rPr>
            </w:pPr>
          </w:p>
        </w:tc>
        <w:tc>
          <w:tcPr>
            <w:tcW w:w="2547" w:type="dxa"/>
            <w:vMerge/>
          </w:tcPr>
          <w:p w14:paraId="2CF60F90" w14:textId="77777777" w:rsidR="00A24A14" w:rsidRPr="00C46A41" w:rsidRDefault="00A24A14" w:rsidP="00385855">
            <w:pPr>
              <w:pStyle w:val="ListParagraph"/>
              <w:ind w:left="0"/>
              <w:jc w:val="center"/>
              <w:rPr>
                <w:rFonts w:ascii="Bookman Old Style" w:hAnsi="Bookman Old Style" w:cs="Arial"/>
                <w:bCs/>
                <w:sz w:val="16"/>
                <w:szCs w:val="16"/>
              </w:rPr>
            </w:pPr>
          </w:p>
        </w:tc>
        <w:tc>
          <w:tcPr>
            <w:tcW w:w="1068" w:type="dxa"/>
            <w:vMerge/>
          </w:tcPr>
          <w:p w14:paraId="76BFC1E7" w14:textId="77777777" w:rsidR="00A24A14" w:rsidRPr="00C46A41" w:rsidRDefault="00A24A14" w:rsidP="00385855">
            <w:pPr>
              <w:pStyle w:val="ListParagraph"/>
              <w:ind w:left="0"/>
              <w:jc w:val="center"/>
              <w:rPr>
                <w:rFonts w:ascii="Bookman Old Style" w:hAnsi="Bookman Old Style" w:cs="Arial"/>
                <w:bCs/>
                <w:sz w:val="16"/>
                <w:szCs w:val="16"/>
              </w:rPr>
            </w:pPr>
          </w:p>
        </w:tc>
        <w:tc>
          <w:tcPr>
            <w:tcW w:w="663" w:type="dxa"/>
            <w:shd w:val="clear" w:color="auto" w:fill="FBE4D5"/>
          </w:tcPr>
          <w:p w14:paraId="357EBCC5"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2025</w:t>
            </w:r>
          </w:p>
        </w:tc>
        <w:tc>
          <w:tcPr>
            <w:tcW w:w="800" w:type="dxa"/>
            <w:shd w:val="clear" w:color="auto" w:fill="FBE4D5"/>
          </w:tcPr>
          <w:p w14:paraId="5A1CA329"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2026</w:t>
            </w:r>
          </w:p>
        </w:tc>
        <w:tc>
          <w:tcPr>
            <w:tcW w:w="745" w:type="dxa"/>
            <w:shd w:val="clear" w:color="auto" w:fill="FBE4D5"/>
          </w:tcPr>
          <w:p w14:paraId="17AC54AF"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2027</w:t>
            </w:r>
          </w:p>
        </w:tc>
        <w:tc>
          <w:tcPr>
            <w:tcW w:w="745" w:type="dxa"/>
            <w:shd w:val="clear" w:color="auto" w:fill="FBE4D5"/>
          </w:tcPr>
          <w:p w14:paraId="4939698F"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2028</w:t>
            </w:r>
          </w:p>
        </w:tc>
        <w:tc>
          <w:tcPr>
            <w:tcW w:w="717" w:type="dxa"/>
            <w:shd w:val="clear" w:color="auto" w:fill="FBE4D5"/>
          </w:tcPr>
          <w:p w14:paraId="3A935E54"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2029</w:t>
            </w:r>
          </w:p>
        </w:tc>
        <w:tc>
          <w:tcPr>
            <w:tcW w:w="717" w:type="dxa"/>
            <w:shd w:val="clear" w:color="auto" w:fill="FBE4D5"/>
          </w:tcPr>
          <w:p w14:paraId="42968C04"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2030</w:t>
            </w:r>
          </w:p>
        </w:tc>
        <w:tc>
          <w:tcPr>
            <w:tcW w:w="604" w:type="dxa"/>
            <w:vMerge/>
          </w:tcPr>
          <w:p w14:paraId="24864494" w14:textId="77777777" w:rsidR="00A24A14" w:rsidRPr="00C46A41" w:rsidRDefault="00A24A14" w:rsidP="00385855">
            <w:pPr>
              <w:pStyle w:val="ListParagraph"/>
              <w:ind w:left="0"/>
              <w:jc w:val="center"/>
              <w:rPr>
                <w:rFonts w:ascii="Bookman Old Style" w:hAnsi="Bookman Old Style" w:cs="Arial"/>
                <w:bCs/>
                <w:sz w:val="16"/>
                <w:szCs w:val="16"/>
              </w:rPr>
            </w:pPr>
          </w:p>
        </w:tc>
      </w:tr>
      <w:tr w:rsidR="00A24A14" w:rsidRPr="007942A6" w14:paraId="48F22B03" w14:textId="77777777" w:rsidTr="00385855">
        <w:tc>
          <w:tcPr>
            <w:tcW w:w="567" w:type="dxa"/>
          </w:tcPr>
          <w:p w14:paraId="32730766"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(1)</w:t>
            </w:r>
          </w:p>
        </w:tc>
        <w:tc>
          <w:tcPr>
            <w:tcW w:w="2547" w:type="dxa"/>
          </w:tcPr>
          <w:p w14:paraId="01EF9313" w14:textId="77777777" w:rsidR="00A24A14" w:rsidRPr="00C46A41" w:rsidRDefault="00A24A14" w:rsidP="00745B3F">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(2)</w:t>
            </w:r>
          </w:p>
        </w:tc>
        <w:tc>
          <w:tcPr>
            <w:tcW w:w="1068" w:type="dxa"/>
          </w:tcPr>
          <w:p w14:paraId="5EE9EA29"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(3)</w:t>
            </w:r>
          </w:p>
        </w:tc>
        <w:tc>
          <w:tcPr>
            <w:tcW w:w="663" w:type="dxa"/>
          </w:tcPr>
          <w:p w14:paraId="4EC911D2"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(4)</w:t>
            </w:r>
          </w:p>
        </w:tc>
        <w:tc>
          <w:tcPr>
            <w:tcW w:w="800" w:type="dxa"/>
          </w:tcPr>
          <w:p w14:paraId="12BD777D"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(5)</w:t>
            </w:r>
          </w:p>
        </w:tc>
        <w:tc>
          <w:tcPr>
            <w:tcW w:w="745" w:type="dxa"/>
          </w:tcPr>
          <w:p w14:paraId="099DB3DB"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(6)</w:t>
            </w:r>
          </w:p>
        </w:tc>
        <w:tc>
          <w:tcPr>
            <w:tcW w:w="745" w:type="dxa"/>
          </w:tcPr>
          <w:p w14:paraId="020989F1"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(7)</w:t>
            </w:r>
          </w:p>
        </w:tc>
        <w:tc>
          <w:tcPr>
            <w:tcW w:w="717" w:type="dxa"/>
          </w:tcPr>
          <w:p w14:paraId="42FD8A90"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(8)</w:t>
            </w:r>
          </w:p>
        </w:tc>
        <w:tc>
          <w:tcPr>
            <w:tcW w:w="717" w:type="dxa"/>
          </w:tcPr>
          <w:p w14:paraId="13B99002"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(9)</w:t>
            </w:r>
          </w:p>
        </w:tc>
        <w:tc>
          <w:tcPr>
            <w:tcW w:w="604" w:type="dxa"/>
          </w:tcPr>
          <w:p w14:paraId="50D6511A"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(10)</w:t>
            </w:r>
          </w:p>
        </w:tc>
      </w:tr>
      <w:tr w:rsidR="00A24A14" w:rsidRPr="007942A6" w14:paraId="73984249" w14:textId="77777777" w:rsidTr="00385855">
        <w:tc>
          <w:tcPr>
            <w:tcW w:w="567" w:type="dxa"/>
          </w:tcPr>
          <w:p w14:paraId="0D68E065"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1.</w:t>
            </w:r>
          </w:p>
        </w:tc>
        <w:tc>
          <w:tcPr>
            <w:tcW w:w="2547" w:type="dxa"/>
          </w:tcPr>
          <w:p w14:paraId="0B752F0D" w14:textId="77777777" w:rsidR="00A24A14" w:rsidRPr="00C46A41" w:rsidRDefault="00A24A14" w:rsidP="00745B3F">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Persentase penyelesaian pelayanan perizinan dan non perizinan kewenangan kecamatan yang tepat waktu dan sesuai dengan SOP</w:t>
            </w:r>
          </w:p>
        </w:tc>
        <w:tc>
          <w:tcPr>
            <w:tcW w:w="1068" w:type="dxa"/>
          </w:tcPr>
          <w:p w14:paraId="299ACD95"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w:t>
            </w:r>
          </w:p>
        </w:tc>
        <w:tc>
          <w:tcPr>
            <w:tcW w:w="663" w:type="dxa"/>
          </w:tcPr>
          <w:p w14:paraId="32CD8806" w14:textId="77777777" w:rsidR="00A24A14" w:rsidRPr="007C43B1" w:rsidRDefault="00A24A14" w:rsidP="00745B3F">
            <w:pPr>
              <w:pStyle w:val="ListParagraph"/>
              <w:ind w:left="0"/>
              <w:jc w:val="right"/>
              <w:rPr>
                <w:rFonts w:ascii="Bookman Old Style" w:hAnsi="Bookman Old Style" w:cs="Arial"/>
                <w:bCs/>
                <w:sz w:val="16"/>
                <w:szCs w:val="16"/>
              </w:rPr>
            </w:pPr>
            <w:r w:rsidRPr="007C43B1">
              <w:rPr>
                <w:rFonts w:ascii="Bookman Old Style" w:hAnsi="Bookman Old Style" w:cs="Arial"/>
                <w:bCs/>
                <w:sz w:val="16"/>
                <w:szCs w:val="16"/>
              </w:rPr>
              <w:t>0</w:t>
            </w:r>
          </w:p>
        </w:tc>
        <w:tc>
          <w:tcPr>
            <w:tcW w:w="800" w:type="dxa"/>
          </w:tcPr>
          <w:p w14:paraId="11E81F2E" w14:textId="77777777" w:rsidR="00A24A14" w:rsidRPr="007C43B1" w:rsidRDefault="00A24A14" w:rsidP="00745B3F">
            <w:pPr>
              <w:pStyle w:val="ListParagraph"/>
              <w:ind w:left="0"/>
              <w:jc w:val="right"/>
              <w:rPr>
                <w:rFonts w:ascii="Bookman Old Style" w:hAnsi="Bookman Old Style" w:cs="Arial"/>
                <w:bCs/>
                <w:sz w:val="16"/>
                <w:szCs w:val="16"/>
              </w:rPr>
            </w:pPr>
            <w:r w:rsidRPr="007C43B1">
              <w:rPr>
                <w:rFonts w:ascii="Bookman Old Style" w:hAnsi="Bookman Old Style" w:cs="Arial"/>
                <w:bCs/>
                <w:sz w:val="16"/>
                <w:szCs w:val="16"/>
              </w:rPr>
              <w:t>0</w:t>
            </w:r>
          </w:p>
        </w:tc>
        <w:tc>
          <w:tcPr>
            <w:tcW w:w="745" w:type="dxa"/>
          </w:tcPr>
          <w:p w14:paraId="1100E8C0" w14:textId="3C5561A6" w:rsidR="00A24A14" w:rsidRPr="00C46A41" w:rsidRDefault="00745B3F" w:rsidP="00745B3F">
            <w:pPr>
              <w:pStyle w:val="ListParagraph"/>
              <w:ind w:left="0"/>
              <w:jc w:val="right"/>
              <w:rPr>
                <w:rFonts w:ascii="Bookman Old Style" w:hAnsi="Bookman Old Style" w:cs="Arial"/>
                <w:bCs/>
                <w:sz w:val="16"/>
                <w:szCs w:val="16"/>
              </w:rPr>
            </w:pPr>
            <w:r>
              <w:rPr>
                <w:rFonts w:ascii="Bookman Old Style" w:hAnsi="Bookman Old Style" w:cs="Arial"/>
                <w:bCs/>
                <w:sz w:val="16"/>
                <w:szCs w:val="16"/>
              </w:rPr>
              <w:t>96</w:t>
            </w:r>
          </w:p>
        </w:tc>
        <w:tc>
          <w:tcPr>
            <w:tcW w:w="745" w:type="dxa"/>
          </w:tcPr>
          <w:p w14:paraId="6AEDDAB3" w14:textId="4A94D9A4" w:rsidR="00A24A14" w:rsidRPr="00C46A41" w:rsidRDefault="00745B3F" w:rsidP="00745B3F">
            <w:pPr>
              <w:pStyle w:val="ListParagraph"/>
              <w:ind w:left="0"/>
              <w:jc w:val="right"/>
              <w:rPr>
                <w:rFonts w:ascii="Bookman Old Style" w:hAnsi="Bookman Old Style" w:cs="Arial"/>
                <w:bCs/>
                <w:sz w:val="16"/>
                <w:szCs w:val="16"/>
              </w:rPr>
            </w:pPr>
            <w:r>
              <w:rPr>
                <w:rFonts w:ascii="Bookman Old Style" w:hAnsi="Bookman Old Style" w:cs="Arial"/>
                <w:bCs/>
                <w:sz w:val="16"/>
                <w:szCs w:val="16"/>
              </w:rPr>
              <w:t>97</w:t>
            </w:r>
          </w:p>
        </w:tc>
        <w:tc>
          <w:tcPr>
            <w:tcW w:w="717" w:type="dxa"/>
          </w:tcPr>
          <w:p w14:paraId="41EBF3C6" w14:textId="28B40B71" w:rsidR="00A24A14" w:rsidRPr="00C46A41" w:rsidRDefault="00745B3F" w:rsidP="00745B3F">
            <w:pPr>
              <w:pStyle w:val="ListParagraph"/>
              <w:ind w:left="0"/>
              <w:jc w:val="right"/>
              <w:rPr>
                <w:rFonts w:ascii="Bookman Old Style" w:hAnsi="Bookman Old Style" w:cs="Arial"/>
                <w:bCs/>
                <w:sz w:val="16"/>
                <w:szCs w:val="16"/>
              </w:rPr>
            </w:pPr>
            <w:r>
              <w:rPr>
                <w:rFonts w:ascii="Bookman Old Style" w:hAnsi="Bookman Old Style" w:cs="Arial"/>
                <w:bCs/>
                <w:sz w:val="16"/>
                <w:szCs w:val="16"/>
              </w:rPr>
              <w:t>98</w:t>
            </w:r>
          </w:p>
        </w:tc>
        <w:tc>
          <w:tcPr>
            <w:tcW w:w="717" w:type="dxa"/>
          </w:tcPr>
          <w:p w14:paraId="13F3B864" w14:textId="5DA2E591" w:rsidR="00A24A14" w:rsidRPr="00C46A41" w:rsidRDefault="00745B3F" w:rsidP="00745B3F">
            <w:pPr>
              <w:pStyle w:val="ListParagraph"/>
              <w:ind w:left="0"/>
              <w:jc w:val="right"/>
              <w:rPr>
                <w:rFonts w:ascii="Bookman Old Style" w:hAnsi="Bookman Old Style" w:cs="Arial"/>
                <w:bCs/>
                <w:sz w:val="16"/>
                <w:szCs w:val="16"/>
              </w:rPr>
            </w:pPr>
            <w:r>
              <w:rPr>
                <w:rFonts w:ascii="Bookman Old Style" w:hAnsi="Bookman Old Style" w:cs="Arial"/>
                <w:bCs/>
                <w:sz w:val="16"/>
                <w:szCs w:val="16"/>
              </w:rPr>
              <w:t>99</w:t>
            </w:r>
          </w:p>
        </w:tc>
        <w:tc>
          <w:tcPr>
            <w:tcW w:w="604" w:type="dxa"/>
          </w:tcPr>
          <w:p w14:paraId="07F5966B" w14:textId="77777777" w:rsidR="00A24A14" w:rsidRPr="00C46A41" w:rsidRDefault="00A24A14" w:rsidP="00385855">
            <w:pPr>
              <w:pStyle w:val="ListParagraph"/>
              <w:ind w:left="0"/>
              <w:jc w:val="center"/>
              <w:rPr>
                <w:rFonts w:ascii="Bookman Old Style" w:hAnsi="Bookman Old Style" w:cs="Arial"/>
                <w:bCs/>
                <w:sz w:val="16"/>
                <w:szCs w:val="16"/>
              </w:rPr>
            </w:pPr>
          </w:p>
        </w:tc>
      </w:tr>
      <w:tr w:rsidR="00745B3F" w:rsidRPr="007942A6" w14:paraId="78CA78EB" w14:textId="77777777" w:rsidTr="00385855">
        <w:tc>
          <w:tcPr>
            <w:tcW w:w="567" w:type="dxa"/>
          </w:tcPr>
          <w:p w14:paraId="3333EC4C" w14:textId="77777777" w:rsidR="00745B3F" w:rsidRPr="00C46A41" w:rsidRDefault="00745B3F" w:rsidP="00745B3F">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2.</w:t>
            </w:r>
          </w:p>
        </w:tc>
        <w:tc>
          <w:tcPr>
            <w:tcW w:w="2547" w:type="dxa"/>
          </w:tcPr>
          <w:p w14:paraId="69FCEA29" w14:textId="77777777" w:rsidR="00745B3F" w:rsidRPr="00C46A41" w:rsidRDefault="00745B3F" w:rsidP="00745B3F">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Persentase partisipasi Masyarakat dalam pembangunan</w:t>
            </w:r>
          </w:p>
        </w:tc>
        <w:tc>
          <w:tcPr>
            <w:tcW w:w="1068" w:type="dxa"/>
          </w:tcPr>
          <w:p w14:paraId="26B01CD5" w14:textId="77777777" w:rsidR="00745B3F" w:rsidRPr="00C46A41" w:rsidRDefault="00745B3F" w:rsidP="00745B3F">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w:t>
            </w:r>
          </w:p>
        </w:tc>
        <w:tc>
          <w:tcPr>
            <w:tcW w:w="663" w:type="dxa"/>
          </w:tcPr>
          <w:p w14:paraId="4D4EED79" w14:textId="2CC217CE" w:rsidR="00745B3F" w:rsidRPr="00C46A41" w:rsidRDefault="00745B3F" w:rsidP="00745B3F">
            <w:pPr>
              <w:pStyle w:val="ListParagraph"/>
              <w:ind w:left="0"/>
              <w:jc w:val="right"/>
              <w:rPr>
                <w:rFonts w:ascii="Bookman Old Style" w:hAnsi="Bookman Old Style" w:cs="Arial"/>
                <w:bCs/>
                <w:sz w:val="16"/>
                <w:szCs w:val="16"/>
              </w:rPr>
            </w:pPr>
            <w:r>
              <w:rPr>
                <w:rFonts w:ascii="Bookman Old Style" w:hAnsi="Bookman Old Style" w:cs="Arial"/>
                <w:bCs/>
                <w:sz w:val="16"/>
                <w:szCs w:val="16"/>
              </w:rPr>
              <w:t>98</w:t>
            </w:r>
          </w:p>
        </w:tc>
        <w:tc>
          <w:tcPr>
            <w:tcW w:w="800" w:type="dxa"/>
          </w:tcPr>
          <w:p w14:paraId="67F9097B" w14:textId="199C2B29" w:rsidR="00745B3F" w:rsidRPr="00C46A41" w:rsidRDefault="00745B3F" w:rsidP="00745B3F">
            <w:pPr>
              <w:pStyle w:val="ListParagraph"/>
              <w:ind w:left="0"/>
              <w:jc w:val="right"/>
              <w:rPr>
                <w:rFonts w:ascii="Bookman Old Style" w:hAnsi="Bookman Old Style" w:cs="Arial"/>
                <w:bCs/>
                <w:sz w:val="16"/>
                <w:szCs w:val="16"/>
              </w:rPr>
            </w:pPr>
            <w:r>
              <w:rPr>
                <w:rFonts w:ascii="Bookman Old Style" w:hAnsi="Bookman Old Style" w:cs="Arial"/>
                <w:bCs/>
                <w:sz w:val="16"/>
                <w:szCs w:val="16"/>
              </w:rPr>
              <w:t>100</w:t>
            </w:r>
          </w:p>
        </w:tc>
        <w:tc>
          <w:tcPr>
            <w:tcW w:w="745" w:type="dxa"/>
          </w:tcPr>
          <w:p w14:paraId="57ED9B4F" w14:textId="5D0DB08D" w:rsidR="00745B3F" w:rsidRPr="00C46A41" w:rsidRDefault="00745B3F" w:rsidP="00745B3F">
            <w:pPr>
              <w:pStyle w:val="ListParagraph"/>
              <w:ind w:left="0"/>
              <w:jc w:val="right"/>
              <w:rPr>
                <w:rFonts w:ascii="Bookman Old Style" w:hAnsi="Bookman Old Style" w:cs="Arial"/>
                <w:bCs/>
                <w:sz w:val="16"/>
                <w:szCs w:val="16"/>
              </w:rPr>
            </w:pPr>
            <w:r w:rsidRPr="0065059A">
              <w:rPr>
                <w:rFonts w:ascii="Bookman Old Style" w:hAnsi="Bookman Old Style" w:cs="Arial"/>
                <w:bCs/>
                <w:sz w:val="16"/>
                <w:szCs w:val="16"/>
              </w:rPr>
              <w:t>100</w:t>
            </w:r>
          </w:p>
        </w:tc>
        <w:tc>
          <w:tcPr>
            <w:tcW w:w="745" w:type="dxa"/>
          </w:tcPr>
          <w:p w14:paraId="516C078E" w14:textId="7F74D2A8" w:rsidR="00745B3F" w:rsidRPr="00C46A41" w:rsidRDefault="00745B3F" w:rsidP="00745B3F">
            <w:pPr>
              <w:pStyle w:val="ListParagraph"/>
              <w:ind w:left="0"/>
              <w:jc w:val="right"/>
              <w:rPr>
                <w:rFonts w:ascii="Bookman Old Style" w:hAnsi="Bookman Old Style" w:cs="Arial"/>
                <w:bCs/>
                <w:sz w:val="16"/>
                <w:szCs w:val="16"/>
              </w:rPr>
            </w:pPr>
            <w:r w:rsidRPr="0065059A">
              <w:rPr>
                <w:rFonts w:ascii="Bookman Old Style" w:hAnsi="Bookman Old Style" w:cs="Arial"/>
                <w:bCs/>
                <w:sz w:val="16"/>
                <w:szCs w:val="16"/>
              </w:rPr>
              <w:t>100</w:t>
            </w:r>
          </w:p>
        </w:tc>
        <w:tc>
          <w:tcPr>
            <w:tcW w:w="717" w:type="dxa"/>
          </w:tcPr>
          <w:p w14:paraId="386AB4F8" w14:textId="23BDFB07" w:rsidR="00745B3F" w:rsidRPr="00C46A41" w:rsidRDefault="00745B3F" w:rsidP="00745B3F">
            <w:pPr>
              <w:pStyle w:val="ListParagraph"/>
              <w:ind w:left="0"/>
              <w:jc w:val="right"/>
              <w:rPr>
                <w:rFonts w:ascii="Bookman Old Style" w:hAnsi="Bookman Old Style" w:cs="Arial"/>
                <w:bCs/>
                <w:sz w:val="16"/>
                <w:szCs w:val="16"/>
              </w:rPr>
            </w:pPr>
            <w:r w:rsidRPr="0065059A">
              <w:rPr>
                <w:rFonts w:ascii="Bookman Old Style" w:hAnsi="Bookman Old Style" w:cs="Arial"/>
                <w:bCs/>
                <w:sz w:val="16"/>
                <w:szCs w:val="16"/>
              </w:rPr>
              <w:t>100</w:t>
            </w:r>
          </w:p>
        </w:tc>
        <w:tc>
          <w:tcPr>
            <w:tcW w:w="717" w:type="dxa"/>
          </w:tcPr>
          <w:p w14:paraId="70AD5486" w14:textId="12A071FF" w:rsidR="00745B3F" w:rsidRPr="00C46A41" w:rsidRDefault="00745B3F" w:rsidP="00745B3F">
            <w:pPr>
              <w:pStyle w:val="ListParagraph"/>
              <w:ind w:left="0"/>
              <w:jc w:val="right"/>
              <w:rPr>
                <w:rFonts w:ascii="Bookman Old Style" w:hAnsi="Bookman Old Style" w:cs="Arial"/>
                <w:bCs/>
                <w:sz w:val="16"/>
                <w:szCs w:val="16"/>
              </w:rPr>
            </w:pPr>
            <w:r w:rsidRPr="0065059A">
              <w:rPr>
                <w:rFonts w:ascii="Bookman Old Style" w:hAnsi="Bookman Old Style" w:cs="Arial"/>
                <w:bCs/>
                <w:sz w:val="16"/>
                <w:szCs w:val="16"/>
              </w:rPr>
              <w:t>100</w:t>
            </w:r>
          </w:p>
        </w:tc>
        <w:tc>
          <w:tcPr>
            <w:tcW w:w="604" w:type="dxa"/>
          </w:tcPr>
          <w:p w14:paraId="44908EFE" w14:textId="77777777" w:rsidR="00745B3F" w:rsidRPr="00C46A41" w:rsidRDefault="00745B3F" w:rsidP="00745B3F">
            <w:pPr>
              <w:pStyle w:val="ListParagraph"/>
              <w:ind w:left="0"/>
              <w:jc w:val="center"/>
              <w:rPr>
                <w:rFonts w:ascii="Bookman Old Style" w:hAnsi="Bookman Old Style" w:cs="Arial"/>
                <w:bCs/>
                <w:sz w:val="16"/>
                <w:szCs w:val="16"/>
              </w:rPr>
            </w:pPr>
          </w:p>
        </w:tc>
      </w:tr>
      <w:tr w:rsidR="00A24A14" w:rsidRPr="007942A6" w14:paraId="012A22E3" w14:textId="77777777" w:rsidTr="00385855">
        <w:tc>
          <w:tcPr>
            <w:tcW w:w="567" w:type="dxa"/>
          </w:tcPr>
          <w:p w14:paraId="0A8DB6A0"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3.</w:t>
            </w:r>
          </w:p>
        </w:tc>
        <w:tc>
          <w:tcPr>
            <w:tcW w:w="2547" w:type="dxa"/>
          </w:tcPr>
          <w:p w14:paraId="79A3D749" w14:textId="77777777" w:rsidR="00A24A14" w:rsidRPr="00C46A41" w:rsidRDefault="00A24A14" w:rsidP="00745B3F">
            <w:pPr>
              <w:pStyle w:val="ListParagraph"/>
              <w:ind w:left="0"/>
              <w:jc w:val="center"/>
              <w:rPr>
                <w:rFonts w:ascii="Bookman Old Style" w:hAnsi="Bookman Old Style" w:cs="Arial"/>
                <w:bCs/>
                <w:sz w:val="16"/>
                <w:szCs w:val="16"/>
              </w:rPr>
            </w:pPr>
            <w:r w:rsidRPr="00C46A41">
              <w:rPr>
                <w:rFonts w:ascii="Bookman Old Style" w:hAnsi="Bookman Old Style" w:cs="Arial"/>
                <w:sz w:val="16"/>
                <w:szCs w:val="16"/>
                <w:lang w:val="id-ID"/>
              </w:rPr>
              <w:t>Persentase lembaga kemasyarakatan yang aktif (%)</w:t>
            </w:r>
          </w:p>
        </w:tc>
        <w:tc>
          <w:tcPr>
            <w:tcW w:w="1068" w:type="dxa"/>
            <w:vAlign w:val="center"/>
          </w:tcPr>
          <w:p w14:paraId="1D871072"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w:t>
            </w:r>
          </w:p>
        </w:tc>
        <w:tc>
          <w:tcPr>
            <w:tcW w:w="663" w:type="dxa"/>
          </w:tcPr>
          <w:p w14:paraId="618EA1E1" w14:textId="6691BCC5" w:rsidR="00A24A14" w:rsidRPr="00F86BDA" w:rsidRDefault="00745B3F" w:rsidP="00745B3F">
            <w:pPr>
              <w:pStyle w:val="ListParagraph"/>
              <w:ind w:left="0"/>
              <w:jc w:val="right"/>
              <w:rPr>
                <w:rFonts w:ascii="Bookman Old Style" w:hAnsi="Bookman Old Style" w:cs="Arial"/>
                <w:bCs/>
                <w:sz w:val="16"/>
                <w:szCs w:val="16"/>
              </w:rPr>
            </w:pPr>
            <w:r>
              <w:rPr>
                <w:rFonts w:ascii="Bookman Old Style" w:hAnsi="Bookman Old Style" w:cs="Arial"/>
                <w:bCs/>
                <w:sz w:val="16"/>
                <w:szCs w:val="16"/>
              </w:rPr>
              <w:t>75</w:t>
            </w:r>
          </w:p>
        </w:tc>
        <w:tc>
          <w:tcPr>
            <w:tcW w:w="800" w:type="dxa"/>
          </w:tcPr>
          <w:p w14:paraId="37E524FB" w14:textId="289F9D46" w:rsidR="00A24A14" w:rsidRPr="00F86BDA" w:rsidRDefault="00745B3F" w:rsidP="00745B3F">
            <w:pPr>
              <w:pStyle w:val="ListParagraph"/>
              <w:ind w:left="0"/>
              <w:jc w:val="right"/>
              <w:rPr>
                <w:rFonts w:ascii="Bookman Old Style" w:hAnsi="Bookman Old Style" w:cs="Arial"/>
                <w:bCs/>
                <w:sz w:val="16"/>
                <w:szCs w:val="16"/>
              </w:rPr>
            </w:pPr>
            <w:r>
              <w:rPr>
                <w:rFonts w:ascii="Bookman Old Style" w:hAnsi="Bookman Old Style" w:cs="Arial"/>
                <w:bCs/>
                <w:sz w:val="16"/>
                <w:szCs w:val="16"/>
              </w:rPr>
              <w:t>80</w:t>
            </w:r>
          </w:p>
        </w:tc>
        <w:tc>
          <w:tcPr>
            <w:tcW w:w="745" w:type="dxa"/>
          </w:tcPr>
          <w:p w14:paraId="6CC88EC4" w14:textId="450B20DA" w:rsidR="00A24A14" w:rsidRPr="00C46A41" w:rsidRDefault="00745B3F" w:rsidP="00745B3F">
            <w:pPr>
              <w:pStyle w:val="ListParagraph"/>
              <w:ind w:left="0"/>
              <w:jc w:val="right"/>
              <w:rPr>
                <w:rFonts w:ascii="Bookman Old Style" w:hAnsi="Bookman Old Style" w:cs="Arial"/>
                <w:bCs/>
                <w:sz w:val="16"/>
                <w:szCs w:val="16"/>
              </w:rPr>
            </w:pPr>
            <w:r>
              <w:rPr>
                <w:rFonts w:ascii="Bookman Old Style" w:hAnsi="Bookman Old Style" w:cs="Arial"/>
                <w:bCs/>
                <w:sz w:val="16"/>
                <w:szCs w:val="16"/>
              </w:rPr>
              <w:t>85</w:t>
            </w:r>
          </w:p>
        </w:tc>
        <w:tc>
          <w:tcPr>
            <w:tcW w:w="745" w:type="dxa"/>
          </w:tcPr>
          <w:p w14:paraId="6519F062" w14:textId="096DE383" w:rsidR="00A24A14" w:rsidRPr="00C46A41" w:rsidRDefault="00745B3F" w:rsidP="00745B3F">
            <w:pPr>
              <w:pStyle w:val="ListParagraph"/>
              <w:ind w:left="0"/>
              <w:jc w:val="right"/>
              <w:rPr>
                <w:rFonts w:ascii="Bookman Old Style" w:hAnsi="Bookman Old Style" w:cs="Arial"/>
                <w:bCs/>
                <w:sz w:val="16"/>
                <w:szCs w:val="16"/>
              </w:rPr>
            </w:pPr>
            <w:r>
              <w:rPr>
                <w:rFonts w:ascii="Bookman Old Style" w:hAnsi="Bookman Old Style" w:cs="Arial"/>
                <w:bCs/>
                <w:sz w:val="16"/>
                <w:szCs w:val="16"/>
              </w:rPr>
              <w:t>90</w:t>
            </w:r>
          </w:p>
        </w:tc>
        <w:tc>
          <w:tcPr>
            <w:tcW w:w="717" w:type="dxa"/>
          </w:tcPr>
          <w:p w14:paraId="2F27D11F" w14:textId="2789B701" w:rsidR="00A24A14" w:rsidRPr="00C46A41" w:rsidRDefault="00745B3F" w:rsidP="00745B3F">
            <w:pPr>
              <w:pStyle w:val="ListParagraph"/>
              <w:ind w:left="0"/>
              <w:jc w:val="right"/>
              <w:rPr>
                <w:rFonts w:ascii="Bookman Old Style" w:hAnsi="Bookman Old Style" w:cs="Arial"/>
                <w:bCs/>
                <w:sz w:val="16"/>
                <w:szCs w:val="16"/>
              </w:rPr>
            </w:pPr>
            <w:r>
              <w:rPr>
                <w:rFonts w:ascii="Bookman Old Style" w:hAnsi="Bookman Old Style" w:cs="Arial"/>
                <w:bCs/>
                <w:sz w:val="16"/>
                <w:szCs w:val="16"/>
              </w:rPr>
              <w:t>95</w:t>
            </w:r>
          </w:p>
        </w:tc>
        <w:tc>
          <w:tcPr>
            <w:tcW w:w="717" w:type="dxa"/>
          </w:tcPr>
          <w:p w14:paraId="258E4CDC" w14:textId="53D541B2" w:rsidR="00A24A14" w:rsidRPr="00C46A41" w:rsidRDefault="00745B3F" w:rsidP="00745B3F">
            <w:pPr>
              <w:pStyle w:val="ListParagraph"/>
              <w:ind w:left="0"/>
              <w:jc w:val="right"/>
              <w:rPr>
                <w:rFonts w:ascii="Bookman Old Style" w:hAnsi="Bookman Old Style" w:cs="Arial"/>
                <w:bCs/>
                <w:sz w:val="16"/>
                <w:szCs w:val="16"/>
              </w:rPr>
            </w:pPr>
            <w:r>
              <w:rPr>
                <w:rFonts w:ascii="Bookman Old Style" w:hAnsi="Bookman Old Style" w:cs="Arial"/>
                <w:bCs/>
                <w:sz w:val="16"/>
                <w:szCs w:val="16"/>
              </w:rPr>
              <w:t>100</w:t>
            </w:r>
          </w:p>
        </w:tc>
        <w:tc>
          <w:tcPr>
            <w:tcW w:w="604" w:type="dxa"/>
          </w:tcPr>
          <w:p w14:paraId="5F27490B" w14:textId="77777777" w:rsidR="00A24A14" w:rsidRPr="00C46A41" w:rsidRDefault="00A24A14" w:rsidP="00385855">
            <w:pPr>
              <w:pStyle w:val="ListParagraph"/>
              <w:ind w:left="0"/>
              <w:jc w:val="center"/>
              <w:rPr>
                <w:rFonts w:ascii="Bookman Old Style" w:hAnsi="Bookman Old Style" w:cs="Arial"/>
                <w:bCs/>
                <w:sz w:val="16"/>
                <w:szCs w:val="16"/>
              </w:rPr>
            </w:pPr>
          </w:p>
        </w:tc>
      </w:tr>
      <w:tr w:rsidR="00745B3F" w:rsidRPr="007942A6" w14:paraId="4FFDFF92" w14:textId="77777777" w:rsidTr="00385855">
        <w:tc>
          <w:tcPr>
            <w:tcW w:w="567" w:type="dxa"/>
          </w:tcPr>
          <w:p w14:paraId="4889038E" w14:textId="77777777" w:rsidR="00745B3F" w:rsidRPr="00C46A41" w:rsidRDefault="00745B3F" w:rsidP="00745B3F">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4.</w:t>
            </w:r>
          </w:p>
        </w:tc>
        <w:tc>
          <w:tcPr>
            <w:tcW w:w="2547" w:type="dxa"/>
          </w:tcPr>
          <w:p w14:paraId="4B5A350E" w14:textId="77777777" w:rsidR="00745B3F" w:rsidRPr="00C46A41" w:rsidRDefault="00745B3F" w:rsidP="00745B3F">
            <w:pPr>
              <w:pStyle w:val="ListParagraph"/>
              <w:ind w:left="0"/>
              <w:jc w:val="center"/>
              <w:rPr>
                <w:rFonts w:ascii="Bookman Old Style" w:hAnsi="Bookman Old Style" w:cs="Arial"/>
                <w:sz w:val="16"/>
                <w:szCs w:val="16"/>
                <w:lang w:val="id-ID"/>
              </w:rPr>
            </w:pPr>
            <w:r w:rsidRPr="00C46A41">
              <w:rPr>
                <w:rFonts w:ascii="Bookman Old Style" w:hAnsi="Bookman Old Style" w:cs="Arial"/>
                <w:sz w:val="16"/>
                <w:szCs w:val="16"/>
                <w:lang w:val="id-ID"/>
              </w:rPr>
              <w:t>Persentase pembangunan/ rehabilitasi sarana prasarana yang diselesaikan tepat waktu (%)</w:t>
            </w:r>
          </w:p>
        </w:tc>
        <w:tc>
          <w:tcPr>
            <w:tcW w:w="1068" w:type="dxa"/>
            <w:vAlign w:val="center"/>
          </w:tcPr>
          <w:p w14:paraId="5EB2308D" w14:textId="77777777" w:rsidR="00745B3F" w:rsidRPr="00C46A41" w:rsidRDefault="00745B3F" w:rsidP="00745B3F">
            <w:pPr>
              <w:pStyle w:val="TableParagraph"/>
              <w:spacing w:line="209" w:lineRule="exact"/>
              <w:ind w:right="122"/>
              <w:jc w:val="center"/>
              <w:rPr>
                <w:rFonts w:ascii="Bookman Old Style" w:hAnsi="Bookman Old Style" w:cs="Arial"/>
                <w:w w:val="125"/>
                <w:sz w:val="16"/>
                <w:szCs w:val="16"/>
                <w:lang w:val="id-ID"/>
              </w:rPr>
            </w:pPr>
            <w:r w:rsidRPr="00C46A41">
              <w:rPr>
                <w:rFonts w:ascii="Bookman Old Style" w:hAnsi="Bookman Old Style" w:cs="Arial"/>
                <w:bCs/>
                <w:sz w:val="16"/>
                <w:szCs w:val="16"/>
              </w:rPr>
              <w:t>%</w:t>
            </w:r>
          </w:p>
        </w:tc>
        <w:tc>
          <w:tcPr>
            <w:tcW w:w="663" w:type="dxa"/>
          </w:tcPr>
          <w:p w14:paraId="74FD8296" w14:textId="78756FE5" w:rsidR="00745B3F" w:rsidRPr="00C46A41" w:rsidRDefault="00745B3F" w:rsidP="00745B3F">
            <w:pPr>
              <w:pStyle w:val="ListParagraph"/>
              <w:ind w:left="0"/>
              <w:jc w:val="right"/>
              <w:rPr>
                <w:rFonts w:ascii="Bookman Old Style" w:hAnsi="Bookman Old Style" w:cs="Arial"/>
                <w:bCs/>
                <w:sz w:val="16"/>
                <w:szCs w:val="16"/>
              </w:rPr>
            </w:pPr>
            <w:r w:rsidRPr="007161F7">
              <w:rPr>
                <w:rFonts w:ascii="Bookman Old Style" w:hAnsi="Bookman Old Style" w:cs="Arial"/>
                <w:bCs/>
                <w:sz w:val="16"/>
                <w:szCs w:val="16"/>
              </w:rPr>
              <w:t>100</w:t>
            </w:r>
          </w:p>
        </w:tc>
        <w:tc>
          <w:tcPr>
            <w:tcW w:w="800" w:type="dxa"/>
          </w:tcPr>
          <w:p w14:paraId="3C87ADE0" w14:textId="4C52A0E9" w:rsidR="00745B3F" w:rsidRPr="00C46A41" w:rsidRDefault="00745B3F" w:rsidP="00745B3F">
            <w:pPr>
              <w:pStyle w:val="ListParagraph"/>
              <w:ind w:left="0"/>
              <w:jc w:val="right"/>
              <w:rPr>
                <w:rFonts w:ascii="Bookman Old Style" w:hAnsi="Bookman Old Style" w:cs="Arial"/>
                <w:bCs/>
                <w:sz w:val="16"/>
                <w:szCs w:val="16"/>
              </w:rPr>
            </w:pPr>
            <w:r w:rsidRPr="007161F7">
              <w:rPr>
                <w:rFonts w:ascii="Bookman Old Style" w:hAnsi="Bookman Old Style" w:cs="Arial"/>
                <w:bCs/>
                <w:sz w:val="16"/>
                <w:szCs w:val="16"/>
              </w:rPr>
              <w:t>100</w:t>
            </w:r>
          </w:p>
        </w:tc>
        <w:tc>
          <w:tcPr>
            <w:tcW w:w="745" w:type="dxa"/>
          </w:tcPr>
          <w:p w14:paraId="3C264E1B" w14:textId="18F3DE7E" w:rsidR="00745B3F" w:rsidRPr="00C46A41" w:rsidRDefault="00745B3F" w:rsidP="00745B3F">
            <w:pPr>
              <w:pStyle w:val="ListParagraph"/>
              <w:ind w:left="0"/>
              <w:jc w:val="right"/>
              <w:rPr>
                <w:rFonts w:ascii="Bookman Old Style" w:hAnsi="Bookman Old Style" w:cs="Arial"/>
                <w:bCs/>
                <w:sz w:val="16"/>
                <w:szCs w:val="16"/>
              </w:rPr>
            </w:pPr>
            <w:r w:rsidRPr="007161F7">
              <w:rPr>
                <w:rFonts w:ascii="Bookman Old Style" w:hAnsi="Bookman Old Style" w:cs="Arial"/>
                <w:bCs/>
                <w:sz w:val="16"/>
                <w:szCs w:val="16"/>
              </w:rPr>
              <w:t>100</w:t>
            </w:r>
          </w:p>
        </w:tc>
        <w:tc>
          <w:tcPr>
            <w:tcW w:w="745" w:type="dxa"/>
          </w:tcPr>
          <w:p w14:paraId="248F3295" w14:textId="5EAB4510" w:rsidR="00745B3F" w:rsidRPr="00C46A41" w:rsidRDefault="00745B3F" w:rsidP="00745B3F">
            <w:pPr>
              <w:pStyle w:val="ListParagraph"/>
              <w:ind w:left="0"/>
              <w:jc w:val="right"/>
              <w:rPr>
                <w:rFonts w:ascii="Bookman Old Style" w:hAnsi="Bookman Old Style" w:cs="Arial"/>
                <w:bCs/>
                <w:sz w:val="16"/>
                <w:szCs w:val="16"/>
              </w:rPr>
            </w:pPr>
            <w:r w:rsidRPr="007161F7">
              <w:rPr>
                <w:rFonts w:ascii="Bookman Old Style" w:hAnsi="Bookman Old Style" w:cs="Arial"/>
                <w:bCs/>
                <w:sz w:val="16"/>
                <w:szCs w:val="16"/>
              </w:rPr>
              <w:t>100</w:t>
            </w:r>
          </w:p>
        </w:tc>
        <w:tc>
          <w:tcPr>
            <w:tcW w:w="717" w:type="dxa"/>
          </w:tcPr>
          <w:p w14:paraId="249450A1" w14:textId="6B8566FA" w:rsidR="00745B3F" w:rsidRPr="00C46A41" w:rsidRDefault="00745B3F" w:rsidP="00745B3F">
            <w:pPr>
              <w:pStyle w:val="ListParagraph"/>
              <w:ind w:left="0"/>
              <w:jc w:val="right"/>
              <w:rPr>
                <w:rFonts w:ascii="Bookman Old Style" w:hAnsi="Bookman Old Style" w:cs="Arial"/>
                <w:bCs/>
                <w:sz w:val="16"/>
                <w:szCs w:val="16"/>
              </w:rPr>
            </w:pPr>
            <w:r w:rsidRPr="007161F7">
              <w:rPr>
                <w:rFonts w:ascii="Bookman Old Style" w:hAnsi="Bookman Old Style" w:cs="Arial"/>
                <w:bCs/>
                <w:sz w:val="16"/>
                <w:szCs w:val="16"/>
              </w:rPr>
              <w:t>100</w:t>
            </w:r>
          </w:p>
        </w:tc>
        <w:tc>
          <w:tcPr>
            <w:tcW w:w="717" w:type="dxa"/>
          </w:tcPr>
          <w:p w14:paraId="68E5E370" w14:textId="77CC81CC" w:rsidR="00745B3F" w:rsidRPr="00C46A41" w:rsidRDefault="00745B3F" w:rsidP="00745B3F">
            <w:pPr>
              <w:pStyle w:val="ListParagraph"/>
              <w:ind w:left="0"/>
              <w:jc w:val="right"/>
              <w:rPr>
                <w:rFonts w:ascii="Bookman Old Style" w:hAnsi="Bookman Old Style" w:cs="Arial"/>
                <w:bCs/>
                <w:sz w:val="16"/>
                <w:szCs w:val="16"/>
              </w:rPr>
            </w:pPr>
            <w:r w:rsidRPr="007161F7">
              <w:rPr>
                <w:rFonts w:ascii="Bookman Old Style" w:hAnsi="Bookman Old Style" w:cs="Arial"/>
                <w:bCs/>
                <w:sz w:val="16"/>
                <w:szCs w:val="16"/>
              </w:rPr>
              <w:t>100</w:t>
            </w:r>
          </w:p>
        </w:tc>
        <w:tc>
          <w:tcPr>
            <w:tcW w:w="604" w:type="dxa"/>
          </w:tcPr>
          <w:p w14:paraId="56532D4E" w14:textId="77777777" w:rsidR="00745B3F" w:rsidRPr="00C46A41" w:rsidRDefault="00745B3F" w:rsidP="00745B3F">
            <w:pPr>
              <w:pStyle w:val="ListParagraph"/>
              <w:ind w:left="0"/>
              <w:jc w:val="center"/>
              <w:rPr>
                <w:rFonts w:ascii="Bookman Old Style" w:hAnsi="Bookman Old Style" w:cs="Arial"/>
                <w:bCs/>
                <w:sz w:val="16"/>
                <w:szCs w:val="16"/>
              </w:rPr>
            </w:pPr>
          </w:p>
        </w:tc>
      </w:tr>
      <w:tr w:rsidR="00A24A14" w:rsidRPr="007942A6" w14:paraId="25B493C5" w14:textId="77777777" w:rsidTr="00385855">
        <w:tc>
          <w:tcPr>
            <w:tcW w:w="567" w:type="dxa"/>
          </w:tcPr>
          <w:p w14:paraId="5E427601"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5.</w:t>
            </w:r>
          </w:p>
        </w:tc>
        <w:tc>
          <w:tcPr>
            <w:tcW w:w="2547" w:type="dxa"/>
          </w:tcPr>
          <w:p w14:paraId="36B5E8C5" w14:textId="77777777" w:rsidR="00A24A14" w:rsidRPr="00C46A41" w:rsidRDefault="00A24A14" w:rsidP="00745B3F">
            <w:pPr>
              <w:pStyle w:val="ListParagraph"/>
              <w:ind w:left="0"/>
              <w:jc w:val="center"/>
              <w:rPr>
                <w:rFonts w:ascii="Bookman Old Style" w:hAnsi="Bookman Old Style" w:cs="Arial"/>
                <w:sz w:val="16"/>
                <w:szCs w:val="16"/>
                <w:lang w:val="id-ID"/>
              </w:rPr>
            </w:pPr>
            <w:r w:rsidRPr="00C46A41">
              <w:rPr>
                <w:rFonts w:ascii="Bookman Old Style" w:hAnsi="Bookman Old Style" w:cs="Arial"/>
                <w:sz w:val="16"/>
                <w:szCs w:val="16"/>
              </w:rPr>
              <w:t>Persentase masyarakat/ kelompok masyarakat yang mendapatkan pemberdayaan (%)</w:t>
            </w:r>
          </w:p>
        </w:tc>
        <w:tc>
          <w:tcPr>
            <w:tcW w:w="1068" w:type="dxa"/>
            <w:vAlign w:val="center"/>
          </w:tcPr>
          <w:p w14:paraId="7BAF9053" w14:textId="77777777" w:rsidR="00A24A14" w:rsidRPr="00C46A41" w:rsidRDefault="00A24A14" w:rsidP="00385855">
            <w:pPr>
              <w:pStyle w:val="TableParagraph"/>
              <w:spacing w:line="209" w:lineRule="exact"/>
              <w:ind w:right="122"/>
              <w:jc w:val="center"/>
              <w:rPr>
                <w:rFonts w:ascii="Bookman Old Style" w:hAnsi="Bookman Old Style" w:cs="Arial"/>
                <w:w w:val="125"/>
                <w:sz w:val="16"/>
                <w:szCs w:val="16"/>
                <w:lang w:val="id-ID"/>
              </w:rPr>
            </w:pPr>
            <w:r w:rsidRPr="00C46A41">
              <w:rPr>
                <w:rFonts w:ascii="Bookman Old Style" w:hAnsi="Bookman Old Style" w:cs="Arial"/>
                <w:bCs/>
                <w:sz w:val="16"/>
                <w:szCs w:val="16"/>
              </w:rPr>
              <w:t>%</w:t>
            </w:r>
          </w:p>
        </w:tc>
        <w:tc>
          <w:tcPr>
            <w:tcW w:w="663" w:type="dxa"/>
          </w:tcPr>
          <w:p w14:paraId="63375F5B" w14:textId="7728FF7A" w:rsidR="00A24A14" w:rsidRPr="00C46A41" w:rsidRDefault="00745B3F" w:rsidP="00745B3F">
            <w:pPr>
              <w:pStyle w:val="ListParagraph"/>
              <w:ind w:left="0"/>
              <w:jc w:val="right"/>
              <w:rPr>
                <w:rFonts w:ascii="Bookman Old Style" w:hAnsi="Bookman Old Style" w:cs="Arial"/>
                <w:bCs/>
                <w:sz w:val="16"/>
                <w:szCs w:val="16"/>
              </w:rPr>
            </w:pPr>
            <w:r>
              <w:rPr>
                <w:rFonts w:ascii="Bookman Old Style" w:hAnsi="Bookman Old Style" w:cs="Arial"/>
                <w:bCs/>
                <w:sz w:val="16"/>
                <w:szCs w:val="16"/>
              </w:rPr>
              <w:t>80</w:t>
            </w:r>
          </w:p>
        </w:tc>
        <w:tc>
          <w:tcPr>
            <w:tcW w:w="800" w:type="dxa"/>
          </w:tcPr>
          <w:p w14:paraId="5E5201EB" w14:textId="7BB570FC" w:rsidR="00A24A14" w:rsidRPr="00C46A41" w:rsidRDefault="00745B3F" w:rsidP="00745B3F">
            <w:pPr>
              <w:pStyle w:val="ListParagraph"/>
              <w:ind w:left="0"/>
              <w:jc w:val="right"/>
              <w:rPr>
                <w:rFonts w:ascii="Bookman Old Style" w:hAnsi="Bookman Old Style" w:cs="Arial"/>
                <w:bCs/>
                <w:sz w:val="16"/>
                <w:szCs w:val="16"/>
              </w:rPr>
            </w:pPr>
            <w:r>
              <w:rPr>
                <w:rFonts w:ascii="Bookman Old Style" w:hAnsi="Bookman Old Style" w:cs="Arial"/>
                <w:bCs/>
                <w:sz w:val="16"/>
                <w:szCs w:val="16"/>
              </w:rPr>
              <w:t>80</w:t>
            </w:r>
          </w:p>
        </w:tc>
        <w:tc>
          <w:tcPr>
            <w:tcW w:w="745" w:type="dxa"/>
          </w:tcPr>
          <w:p w14:paraId="0B2088BD" w14:textId="291C10CF" w:rsidR="00A24A14" w:rsidRPr="00C46A41" w:rsidRDefault="00745B3F" w:rsidP="00745B3F">
            <w:pPr>
              <w:pStyle w:val="ListParagraph"/>
              <w:ind w:left="0"/>
              <w:jc w:val="right"/>
              <w:rPr>
                <w:rFonts w:ascii="Bookman Old Style" w:hAnsi="Bookman Old Style" w:cs="Arial"/>
                <w:bCs/>
                <w:sz w:val="16"/>
                <w:szCs w:val="16"/>
              </w:rPr>
            </w:pPr>
            <w:r>
              <w:rPr>
                <w:rFonts w:ascii="Bookman Old Style" w:hAnsi="Bookman Old Style" w:cs="Arial"/>
                <w:bCs/>
                <w:sz w:val="16"/>
                <w:szCs w:val="16"/>
              </w:rPr>
              <w:t>85</w:t>
            </w:r>
          </w:p>
        </w:tc>
        <w:tc>
          <w:tcPr>
            <w:tcW w:w="745" w:type="dxa"/>
          </w:tcPr>
          <w:p w14:paraId="7A2A7181" w14:textId="69110569" w:rsidR="00A24A14" w:rsidRPr="00C46A41" w:rsidRDefault="00745B3F" w:rsidP="00745B3F">
            <w:pPr>
              <w:pStyle w:val="ListParagraph"/>
              <w:ind w:left="0"/>
              <w:jc w:val="right"/>
              <w:rPr>
                <w:rFonts w:ascii="Bookman Old Style" w:hAnsi="Bookman Old Style" w:cs="Arial"/>
                <w:bCs/>
                <w:sz w:val="16"/>
                <w:szCs w:val="16"/>
              </w:rPr>
            </w:pPr>
            <w:r>
              <w:rPr>
                <w:rFonts w:ascii="Bookman Old Style" w:hAnsi="Bookman Old Style" w:cs="Arial"/>
                <w:bCs/>
                <w:sz w:val="16"/>
                <w:szCs w:val="16"/>
              </w:rPr>
              <w:t>90</w:t>
            </w:r>
          </w:p>
        </w:tc>
        <w:tc>
          <w:tcPr>
            <w:tcW w:w="717" w:type="dxa"/>
          </w:tcPr>
          <w:p w14:paraId="49516091" w14:textId="0A0078E4" w:rsidR="00A24A14" w:rsidRPr="00C46A41" w:rsidRDefault="00932669" w:rsidP="00745B3F">
            <w:pPr>
              <w:pStyle w:val="ListParagraph"/>
              <w:ind w:left="0"/>
              <w:jc w:val="right"/>
              <w:rPr>
                <w:rFonts w:ascii="Bookman Old Style" w:hAnsi="Bookman Old Style" w:cs="Arial"/>
                <w:bCs/>
                <w:sz w:val="16"/>
                <w:szCs w:val="16"/>
              </w:rPr>
            </w:pPr>
            <w:r>
              <w:rPr>
                <w:rFonts w:ascii="Bookman Old Style" w:hAnsi="Bookman Old Style" w:cs="Arial"/>
                <w:bCs/>
                <w:sz w:val="16"/>
                <w:szCs w:val="16"/>
              </w:rPr>
              <w:t>95</w:t>
            </w:r>
          </w:p>
        </w:tc>
        <w:tc>
          <w:tcPr>
            <w:tcW w:w="717" w:type="dxa"/>
          </w:tcPr>
          <w:p w14:paraId="51F27A82" w14:textId="25342A91" w:rsidR="00A24A14" w:rsidRPr="00C46A41" w:rsidRDefault="00932669" w:rsidP="00745B3F">
            <w:pPr>
              <w:pStyle w:val="ListParagraph"/>
              <w:ind w:left="0"/>
              <w:jc w:val="right"/>
              <w:rPr>
                <w:rFonts w:ascii="Bookman Old Style" w:hAnsi="Bookman Old Style" w:cs="Arial"/>
                <w:bCs/>
                <w:sz w:val="16"/>
                <w:szCs w:val="16"/>
              </w:rPr>
            </w:pPr>
            <w:r>
              <w:rPr>
                <w:rFonts w:ascii="Bookman Old Style" w:hAnsi="Bookman Old Style" w:cs="Arial"/>
                <w:bCs/>
                <w:sz w:val="16"/>
                <w:szCs w:val="16"/>
              </w:rPr>
              <w:t>98</w:t>
            </w:r>
          </w:p>
        </w:tc>
        <w:tc>
          <w:tcPr>
            <w:tcW w:w="604" w:type="dxa"/>
          </w:tcPr>
          <w:p w14:paraId="5E52B347" w14:textId="77777777" w:rsidR="00A24A14" w:rsidRPr="00C46A41" w:rsidRDefault="00A24A14" w:rsidP="00385855">
            <w:pPr>
              <w:pStyle w:val="ListParagraph"/>
              <w:ind w:left="0"/>
              <w:jc w:val="center"/>
              <w:rPr>
                <w:rFonts w:ascii="Bookman Old Style" w:hAnsi="Bookman Old Style" w:cs="Arial"/>
                <w:bCs/>
                <w:sz w:val="16"/>
                <w:szCs w:val="16"/>
              </w:rPr>
            </w:pPr>
          </w:p>
        </w:tc>
      </w:tr>
      <w:tr w:rsidR="00A24A14" w:rsidRPr="007942A6" w14:paraId="1B988EDB" w14:textId="77777777" w:rsidTr="00385855">
        <w:tc>
          <w:tcPr>
            <w:tcW w:w="567" w:type="dxa"/>
          </w:tcPr>
          <w:p w14:paraId="1B95B267"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6.</w:t>
            </w:r>
          </w:p>
        </w:tc>
        <w:tc>
          <w:tcPr>
            <w:tcW w:w="2547" w:type="dxa"/>
          </w:tcPr>
          <w:p w14:paraId="58E9D7FB" w14:textId="77777777" w:rsidR="00A24A14" w:rsidRPr="00C46A41" w:rsidRDefault="00A24A14" w:rsidP="00745B3F">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Tingkat kriminalitas di kecamatan per 1.000 penduduk</w:t>
            </w:r>
          </w:p>
        </w:tc>
        <w:tc>
          <w:tcPr>
            <w:tcW w:w="1068" w:type="dxa"/>
          </w:tcPr>
          <w:p w14:paraId="1E0FABBA"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Angka (perseribu satuan penduduk)</w:t>
            </w:r>
          </w:p>
        </w:tc>
        <w:tc>
          <w:tcPr>
            <w:tcW w:w="663" w:type="dxa"/>
          </w:tcPr>
          <w:p w14:paraId="5A3BB57E" w14:textId="247E0626" w:rsidR="00A24A14" w:rsidRPr="00C46A41" w:rsidRDefault="00932669" w:rsidP="00745B3F">
            <w:pPr>
              <w:pStyle w:val="ListParagraph"/>
              <w:ind w:left="0"/>
              <w:jc w:val="right"/>
              <w:rPr>
                <w:rFonts w:ascii="Bookman Old Style" w:hAnsi="Bookman Old Style" w:cs="Arial"/>
                <w:bCs/>
                <w:sz w:val="16"/>
                <w:szCs w:val="16"/>
              </w:rPr>
            </w:pPr>
            <w:r>
              <w:rPr>
                <w:rFonts w:ascii="Bookman Old Style" w:hAnsi="Bookman Old Style" w:cs="Arial"/>
                <w:bCs/>
                <w:sz w:val="16"/>
                <w:szCs w:val="16"/>
              </w:rPr>
              <w:t>0,42</w:t>
            </w:r>
          </w:p>
        </w:tc>
        <w:tc>
          <w:tcPr>
            <w:tcW w:w="800" w:type="dxa"/>
          </w:tcPr>
          <w:p w14:paraId="3FAE8215" w14:textId="6D0E1C19" w:rsidR="00A24A14" w:rsidRPr="00C46A41" w:rsidRDefault="00932669" w:rsidP="00745B3F">
            <w:pPr>
              <w:pStyle w:val="ListParagraph"/>
              <w:ind w:left="0"/>
              <w:jc w:val="right"/>
              <w:rPr>
                <w:rFonts w:ascii="Bookman Old Style" w:hAnsi="Bookman Old Style" w:cs="Arial"/>
                <w:bCs/>
                <w:sz w:val="16"/>
                <w:szCs w:val="16"/>
              </w:rPr>
            </w:pPr>
            <w:r>
              <w:rPr>
                <w:rFonts w:ascii="Bookman Old Style" w:hAnsi="Bookman Old Style" w:cs="Arial"/>
                <w:bCs/>
                <w:sz w:val="16"/>
                <w:szCs w:val="16"/>
              </w:rPr>
              <w:t>0,41</w:t>
            </w:r>
          </w:p>
        </w:tc>
        <w:tc>
          <w:tcPr>
            <w:tcW w:w="745" w:type="dxa"/>
          </w:tcPr>
          <w:p w14:paraId="24C13B45" w14:textId="77C21EB7" w:rsidR="00A24A14" w:rsidRPr="00C46A41" w:rsidRDefault="00932669" w:rsidP="00745B3F">
            <w:pPr>
              <w:pStyle w:val="ListParagraph"/>
              <w:ind w:left="0"/>
              <w:jc w:val="right"/>
              <w:rPr>
                <w:rFonts w:ascii="Bookman Old Style" w:hAnsi="Bookman Old Style" w:cs="Arial"/>
                <w:bCs/>
                <w:sz w:val="16"/>
                <w:szCs w:val="16"/>
              </w:rPr>
            </w:pPr>
            <w:r>
              <w:rPr>
                <w:rFonts w:ascii="Bookman Old Style" w:hAnsi="Bookman Old Style" w:cs="Arial"/>
                <w:bCs/>
                <w:sz w:val="16"/>
                <w:szCs w:val="16"/>
              </w:rPr>
              <w:t>0,32</w:t>
            </w:r>
          </w:p>
        </w:tc>
        <w:tc>
          <w:tcPr>
            <w:tcW w:w="745" w:type="dxa"/>
          </w:tcPr>
          <w:p w14:paraId="240B7F2A" w14:textId="23DB8D42" w:rsidR="00A24A14" w:rsidRPr="00C46A41" w:rsidRDefault="00932669" w:rsidP="00745B3F">
            <w:pPr>
              <w:pStyle w:val="ListParagraph"/>
              <w:ind w:left="0"/>
              <w:jc w:val="right"/>
              <w:rPr>
                <w:rFonts w:ascii="Bookman Old Style" w:hAnsi="Bookman Old Style" w:cs="Arial"/>
                <w:bCs/>
                <w:sz w:val="16"/>
                <w:szCs w:val="16"/>
              </w:rPr>
            </w:pPr>
            <w:r>
              <w:rPr>
                <w:rFonts w:ascii="Bookman Old Style" w:hAnsi="Bookman Old Style" w:cs="Arial"/>
                <w:bCs/>
                <w:sz w:val="16"/>
                <w:szCs w:val="16"/>
              </w:rPr>
              <w:t>0,20</w:t>
            </w:r>
          </w:p>
        </w:tc>
        <w:tc>
          <w:tcPr>
            <w:tcW w:w="717" w:type="dxa"/>
          </w:tcPr>
          <w:p w14:paraId="681A3177" w14:textId="3F097C42" w:rsidR="00A24A14" w:rsidRPr="00C46A41" w:rsidRDefault="00932669" w:rsidP="00745B3F">
            <w:pPr>
              <w:pStyle w:val="ListParagraph"/>
              <w:ind w:left="0"/>
              <w:jc w:val="right"/>
              <w:rPr>
                <w:rFonts w:ascii="Bookman Old Style" w:hAnsi="Bookman Old Style" w:cs="Arial"/>
                <w:bCs/>
                <w:sz w:val="16"/>
                <w:szCs w:val="16"/>
              </w:rPr>
            </w:pPr>
            <w:r>
              <w:rPr>
                <w:rFonts w:ascii="Bookman Old Style" w:hAnsi="Bookman Old Style" w:cs="Arial"/>
                <w:bCs/>
                <w:sz w:val="16"/>
                <w:szCs w:val="16"/>
              </w:rPr>
              <w:t>0,12</w:t>
            </w:r>
          </w:p>
        </w:tc>
        <w:tc>
          <w:tcPr>
            <w:tcW w:w="717" w:type="dxa"/>
          </w:tcPr>
          <w:p w14:paraId="4FE89FCF" w14:textId="4E5756BA" w:rsidR="00A24A14" w:rsidRPr="00C46A41" w:rsidRDefault="00932669" w:rsidP="00745B3F">
            <w:pPr>
              <w:pStyle w:val="ListParagraph"/>
              <w:ind w:left="0"/>
              <w:jc w:val="right"/>
              <w:rPr>
                <w:rFonts w:ascii="Bookman Old Style" w:hAnsi="Bookman Old Style" w:cs="Arial"/>
                <w:bCs/>
                <w:sz w:val="16"/>
                <w:szCs w:val="16"/>
              </w:rPr>
            </w:pPr>
            <w:r>
              <w:rPr>
                <w:rFonts w:ascii="Bookman Old Style" w:hAnsi="Bookman Old Style" w:cs="Arial"/>
                <w:bCs/>
                <w:sz w:val="16"/>
                <w:szCs w:val="16"/>
              </w:rPr>
              <w:t>0,04</w:t>
            </w:r>
          </w:p>
        </w:tc>
        <w:tc>
          <w:tcPr>
            <w:tcW w:w="604" w:type="dxa"/>
          </w:tcPr>
          <w:p w14:paraId="2A47B286" w14:textId="77777777" w:rsidR="00A24A14" w:rsidRPr="00C46A41" w:rsidRDefault="00A24A14" w:rsidP="00385855">
            <w:pPr>
              <w:pStyle w:val="ListParagraph"/>
              <w:ind w:left="0"/>
              <w:jc w:val="center"/>
              <w:rPr>
                <w:rFonts w:ascii="Bookman Old Style" w:hAnsi="Bookman Old Style" w:cs="Arial"/>
                <w:bCs/>
                <w:sz w:val="16"/>
                <w:szCs w:val="16"/>
              </w:rPr>
            </w:pPr>
          </w:p>
        </w:tc>
      </w:tr>
      <w:tr w:rsidR="00A24A14" w:rsidRPr="007942A6" w14:paraId="452DE0BA" w14:textId="77777777" w:rsidTr="00385855">
        <w:tc>
          <w:tcPr>
            <w:tcW w:w="567" w:type="dxa"/>
          </w:tcPr>
          <w:p w14:paraId="46AD28AC"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7.</w:t>
            </w:r>
          </w:p>
        </w:tc>
        <w:tc>
          <w:tcPr>
            <w:tcW w:w="2547" w:type="dxa"/>
          </w:tcPr>
          <w:p w14:paraId="7BFE2267" w14:textId="77777777" w:rsidR="00A24A14" w:rsidRPr="00C46A41" w:rsidRDefault="00A24A14" w:rsidP="00745B3F">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Jumlah konflik berlatar belakang sosial dan keagamaan di wilayah kecamatan</w:t>
            </w:r>
          </w:p>
        </w:tc>
        <w:tc>
          <w:tcPr>
            <w:tcW w:w="1068" w:type="dxa"/>
          </w:tcPr>
          <w:p w14:paraId="5F7AB40A"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kali</w:t>
            </w:r>
          </w:p>
        </w:tc>
        <w:tc>
          <w:tcPr>
            <w:tcW w:w="663" w:type="dxa"/>
          </w:tcPr>
          <w:p w14:paraId="0159CFC2"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0</w:t>
            </w:r>
          </w:p>
        </w:tc>
        <w:tc>
          <w:tcPr>
            <w:tcW w:w="800" w:type="dxa"/>
          </w:tcPr>
          <w:p w14:paraId="6D83FD12"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0</w:t>
            </w:r>
          </w:p>
        </w:tc>
        <w:tc>
          <w:tcPr>
            <w:tcW w:w="745" w:type="dxa"/>
          </w:tcPr>
          <w:p w14:paraId="7B909333"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0</w:t>
            </w:r>
          </w:p>
        </w:tc>
        <w:tc>
          <w:tcPr>
            <w:tcW w:w="745" w:type="dxa"/>
          </w:tcPr>
          <w:p w14:paraId="746BF40D"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0</w:t>
            </w:r>
          </w:p>
        </w:tc>
        <w:tc>
          <w:tcPr>
            <w:tcW w:w="717" w:type="dxa"/>
          </w:tcPr>
          <w:p w14:paraId="6C7E7F8C"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0</w:t>
            </w:r>
          </w:p>
        </w:tc>
        <w:tc>
          <w:tcPr>
            <w:tcW w:w="717" w:type="dxa"/>
          </w:tcPr>
          <w:p w14:paraId="4BEFFC32" w14:textId="77777777" w:rsidR="00A24A14" w:rsidRPr="00C46A41" w:rsidRDefault="00A24A14" w:rsidP="00745B3F">
            <w:pPr>
              <w:pStyle w:val="ListParagraph"/>
              <w:ind w:left="0"/>
              <w:jc w:val="right"/>
              <w:rPr>
                <w:rFonts w:ascii="Bookman Old Style" w:hAnsi="Bookman Old Style" w:cs="Arial"/>
                <w:bCs/>
                <w:sz w:val="16"/>
                <w:szCs w:val="16"/>
              </w:rPr>
            </w:pPr>
            <w:r w:rsidRPr="00C46A41">
              <w:rPr>
                <w:rFonts w:ascii="Bookman Old Style" w:hAnsi="Bookman Old Style" w:cs="Arial"/>
                <w:bCs/>
                <w:sz w:val="16"/>
                <w:szCs w:val="16"/>
              </w:rPr>
              <w:t>0</w:t>
            </w:r>
          </w:p>
        </w:tc>
        <w:tc>
          <w:tcPr>
            <w:tcW w:w="604" w:type="dxa"/>
          </w:tcPr>
          <w:p w14:paraId="50AAD804" w14:textId="77777777" w:rsidR="00A24A14" w:rsidRPr="00C46A41" w:rsidRDefault="00A24A14" w:rsidP="00385855">
            <w:pPr>
              <w:pStyle w:val="ListParagraph"/>
              <w:ind w:left="0"/>
              <w:jc w:val="center"/>
              <w:rPr>
                <w:rFonts w:ascii="Bookman Old Style" w:hAnsi="Bookman Old Style" w:cs="Arial"/>
                <w:bCs/>
                <w:sz w:val="16"/>
                <w:szCs w:val="16"/>
              </w:rPr>
            </w:pPr>
          </w:p>
        </w:tc>
      </w:tr>
      <w:tr w:rsidR="00A24A14" w:rsidRPr="007942A6" w14:paraId="65BB74F4" w14:textId="77777777" w:rsidTr="00385855">
        <w:tc>
          <w:tcPr>
            <w:tcW w:w="567" w:type="dxa"/>
          </w:tcPr>
          <w:p w14:paraId="0C132028"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8.</w:t>
            </w:r>
          </w:p>
        </w:tc>
        <w:tc>
          <w:tcPr>
            <w:tcW w:w="2547" w:type="dxa"/>
          </w:tcPr>
          <w:p w14:paraId="54C5572D" w14:textId="77777777" w:rsidR="00A24A14" w:rsidRPr="00C46A41" w:rsidRDefault="00A24A14" w:rsidP="00745B3F">
            <w:pPr>
              <w:pStyle w:val="ListParagraph"/>
              <w:ind w:left="0"/>
              <w:jc w:val="center"/>
              <w:rPr>
                <w:rFonts w:ascii="Bookman Old Style" w:hAnsi="Bookman Old Style" w:cs="Arial"/>
                <w:bCs/>
                <w:sz w:val="16"/>
                <w:szCs w:val="16"/>
              </w:rPr>
            </w:pPr>
            <w:r w:rsidRPr="00C46A41">
              <w:rPr>
                <w:rFonts w:ascii="Bookman Old Style" w:hAnsi="Bookman Old Style" w:cs="Arial"/>
                <w:sz w:val="16"/>
                <w:szCs w:val="16"/>
              </w:rPr>
              <w:t>Persentase Anggaran Desa yang mendukung program pemerintah</w:t>
            </w:r>
          </w:p>
        </w:tc>
        <w:tc>
          <w:tcPr>
            <w:tcW w:w="1068" w:type="dxa"/>
          </w:tcPr>
          <w:p w14:paraId="31AE3F7A" w14:textId="77777777" w:rsidR="00A24A14" w:rsidRPr="00C46A41" w:rsidRDefault="00A24A14" w:rsidP="00385855">
            <w:pPr>
              <w:pStyle w:val="ListParagraph"/>
              <w:ind w:left="0"/>
              <w:jc w:val="center"/>
              <w:rPr>
                <w:rFonts w:ascii="Bookman Old Style" w:hAnsi="Bookman Old Style" w:cs="Arial"/>
                <w:bCs/>
                <w:sz w:val="16"/>
                <w:szCs w:val="16"/>
              </w:rPr>
            </w:pPr>
            <w:r w:rsidRPr="00C46A41">
              <w:rPr>
                <w:rFonts w:ascii="Bookman Old Style" w:hAnsi="Bookman Old Style" w:cs="Arial"/>
                <w:bCs/>
                <w:sz w:val="16"/>
                <w:szCs w:val="16"/>
              </w:rPr>
              <w:t>%</w:t>
            </w:r>
          </w:p>
        </w:tc>
        <w:tc>
          <w:tcPr>
            <w:tcW w:w="663" w:type="dxa"/>
          </w:tcPr>
          <w:p w14:paraId="04C5F4E7" w14:textId="514AC79E" w:rsidR="00A24A14" w:rsidRPr="007C43B1" w:rsidRDefault="00932669" w:rsidP="00745B3F">
            <w:pPr>
              <w:pStyle w:val="ListParagraph"/>
              <w:ind w:left="0"/>
              <w:jc w:val="right"/>
              <w:rPr>
                <w:rFonts w:ascii="Bookman Old Style" w:hAnsi="Bookman Old Style" w:cs="Arial"/>
                <w:bCs/>
                <w:sz w:val="16"/>
                <w:szCs w:val="16"/>
              </w:rPr>
            </w:pPr>
            <w:r>
              <w:rPr>
                <w:rFonts w:ascii="Bookman Old Style" w:hAnsi="Bookman Old Style" w:cs="Arial"/>
                <w:bCs/>
                <w:sz w:val="16"/>
                <w:szCs w:val="16"/>
              </w:rPr>
              <w:t>47,6</w:t>
            </w:r>
          </w:p>
        </w:tc>
        <w:tc>
          <w:tcPr>
            <w:tcW w:w="800" w:type="dxa"/>
          </w:tcPr>
          <w:p w14:paraId="395103A1" w14:textId="445539F2" w:rsidR="00A24A14" w:rsidRPr="007C43B1" w:rsidRDefault="00932669" w:rsidP="00745B3F">
            <w:pPr>
              <w:pStyle w:val="ListParagraph"/>
              <w:ind w:left="0"/>
              <w:jc w:val="right"/>
              <w:rPr>
                <w:rFonts w:ascii="Bookman Old Style" w:hAnsi="Bookman Old Style" w:cs="Arial"/>
                <w:bCs/>
                <w:sz w:val="16"/>
                <w:szCs w:val="16"/>
              </w:rPr>
            </w:pPr>
            <w:r>
              <w:rPr>
                <w:rFonts w:ascii="Bookman Old Style" w:hAnsi="Bookman Old Style" w:cs="Arial"/>
                <w:bCs/>
                <w:sz w:val="16"/>
                <w:szCs w:val="16"/>
              </w:rPr>
              <w:t>47,7</w:t>
            </w:r>
          </w:p>
        </w:tc>
        <w:tc>
          <w:tcPr>
            <w:tcW w:w="745" w:type="dxa"/>
          </w:tcPr>
          <w:p w14:paraId="74051CCA" w14:textId="6095AB09" w:rsidR="00A24A14" w:rsidRPr="00C46A41" w:rsidRDefault="00932669" w:rsidP="00745B3F">
            <w:pPr>
              <w:pStyle w:val="ListParagraph"/>
              <w:ind w:left="0"/>
              <w:jc w:val="right"/>
              <w:rPr>
                <w:rFonts w:ascii="Bookman Old Style" w:hAnsi="Bookman Old Style" w:cs="Arial"/>
                <w:bCs/>
                <w:sz w:val="16"/>
                <w:szCs w:val="16"/>
              </w:rPr>
            </w:pPr>
            <w:r>
              <w:rPr>
                <w:rFonts w:ascii="Bookman Old Style" w:hAnsi="Bookman Old Style" w:cs="Arial"/>
                <w:bCs/>
                <w:sz w:val="16"/>
                <w:szCs w:val="16"/>
              </w:rPr>
              <w:t>47,8</w:t>
            </w:r>
          </w:p>
        </w:tc>
        <w:tc>
          <w:tcPr>
            <w:tcW w:w="745" w:type="dxa"/>
          </w:tcPr>
          <w:p w14:paraId="032E6168" w14:textId="105BD28B" w:rsidR="00A24A14" w:rsidRPr="00C46A41" w:rsidRDefault="00932669" w:rsidP="00745B3F">
            <w:pPr>
              <w:pStyle w:val="ListParagraph"/>
              <w:ind w:left="0"/>
              <w:jc w:val="right"/>
              <w:rPr>
                <w:rFonts w:ascii="Bookman Old Style" w:hAnsi="Bookman Old Style" w:cs="Arial"/>
                <w:bCs/>
                <w:sz w:val="16"/>
                <w:szCs w:val="16"/>
              </w:rPr>
            </w:pPr>
            <w:r>
              <w:rPr>
                <w:rFonts w:ascii="Bookman Old Style" w:hAnsi="Bookman Old Style" w:cs="Arial"/>
                <w:bCs/>
                <w:sz w:val="16"/>
                <w:szCs w:val="16"/>
              </w:rPr>
              <w:t>47,9</w:t>
            </w:r>
          </w:p>
        </w:tc>
        <w:tc>
          <w:tcPr>
            <w:tcW w:w="717" w:type="dxa"/>
          </w:tcPr>
          <w:p w14:paraId="255B752D" w14:textId="41D98021" w:rsidR="00A24A14" w:rsidRPr="00C46A41" w:rsidRDefault="00932669" w:rsidP="00745B3F">
            <w:pPr>
              <w:pStyle w:val="ListParagraph"/>
              <w:ind w:left="0"/>
              <w:jc w:val="right"/>
              <w:rPr>
                <w:rFonts w:ascii="Bookman Old Style" w:hAnsi="Bookman Old Style" w:cs="Arial"/>
                <w:bCs/>
                <w:sz w:val="16"/>
                <w:szCs w:val="16"/>
              </w:rPr>
            </w:pPr>
            <w:r>
              <w:rPr>
                <w:rFonts w:ascii="Bookman Old Style" w:hAnsi="Bookman Old Style" w:cs="Arial"/>
                <w:bCs/>
                <w:sz w:val="16"/>
                <w:szCs w:val="16"/>
              </w:rPr>
              <w:t>48</w:t>
            </w:r>
          </w:p>
        </w:tc>
        <w:tc>
          <w:tcPr>
            <w:tcW w:w="717" w:type="dxa"/>
          </w:tcPr>
          <w:p w14:paraId="40AB0123" w14:textId="5B6D85AC" w:rsidR="00A24A14" w:rsidRPr="00C46A41" w:rsidRDefault="00932669" w:rsidP="00745B3F">
            <w:pPr>
              <w:pStyle w:val="ListParagraph"/>
              <w:ind w:left="0"/>
              <w:jc w:val="right"/>
              <w:rPr>
                <w:rFonts w:ascii="Bookman Old Style" w:hAnsi="Bookman Old Style" w:cs="Arial"/>
                <w:bCs/>
                <w:sz w:val="16"/>
                <w:szCs w:val="16"/>
              </w:rPr>
            </w:pPr>
            <w:r>
              <w:rPr>
                <w:rFonts w:ascii="Bookman Old Style" w:hAnsi="Bookman Old Style" w:cs="Arial"/>
                <w:bCs/>
                <w:sz w:val="16"/>
                <w:szCs w:val="16"/>
              </w:rPr>
              <w:t>48,1</w:t>
            </w:r>
          </w:p>
        </w:tc>
        <w:tc>
          <w:tcPr>
            <w:tcW w:w="604" w:type="dxa"/>
          </w:tcPr>
          <w:p w14:paraId="7B57789F" w14:textId="77777777" w:rsidR="00A24A14" w:rsidRPr="00C46A41" w:rsidRDefault="00A24A14" w:rsidP="00385855">
            <w:pPr>
              <w:pStyle w:val="ListParagraph"/>
              <w:ind w:left="0"/>
              <w:jc w:val="center"/>
              <w:rPr>
                <w:rFonts w:ascii="Bookman Old Style" w:hAnsi="Bookman Old Style" w:cs="Arial"/>
                <w:bCs/>
                <w:sz w:val="16"/>
                <w:szCs w:val="16"/>
              </w:rPr>
            </w:pPr>
          </w:p>
        </w:tc>
      </w:tr>
    </w:tbl>
    <w:p w14:paraId="6382A4F5" w14:textId="77777777" w:rsidR="00A24A14" w:rsidRDefault="00A24A14" w:rsidP="00A24A14">
      <w:pPr>
        <w:pStyle w:val="ListParagraph"/>
        <w:ind w:left="567" w:hanging="567"/>
        <w:outlineLvl w:val="1"/>
        <w:rPr>
          <w:rFonts w:ascii="Arial"/>
          <w:b/>
        </w:rPr>
      </w:pPr>
    </w:p>
    <w:p w14:paraId="25FF2F8F" w14:textId="77777777" w:rsidR="00A24A14" w:rsidRDefault="00A24A14" w:rsidP="00A24A14">
      <w:pPr>
        <w:pStyle w:val="BodyText"/>
        <w:rPr>
          <w:rFonts w:ascii="Arial"/>
          <w:b/>
        </w:rPr>
      </w:pPr>
    </w:p>
    <w:p w14:paraId="49D051A6" w14:textId="77777777" w:rsidR="00A24A14" w:rsidRDefault="00A24A14" w:rsidP="00A24A14">
      <w:pPr>
        <w:pStyle w:val="BodyText"/>
        <w:spacing w:line="340" w:lineRule="auto"/>
        <w:ind w:right="32"/>
        <w:jc w:val="both"/>
      </w:pPr>
    </w:p>
    <w:p w14:paraId="57D918D5" w14:textId="77777777" w:rsidR="00A24A14" w:rsidRDefault="00A24A14" w:rsidP="00A24A14">
      <w:pPr>
        <w:pStyle w:val="BodyText"/>
        <w:spacing w:line="340" w:lineRule="auto"/>
        <w:ind w:right="32"/>
        <w:jc w:val="both"/>
      </w:pPr>
    </w:p>
    <w:p w14:paraId="3E9A80D1" w14:textId="77777777" w:rsidR="00A24A14" w:rsidRDefault="00A24A14" w:rsidP="00A24A14">
      <w:pPr>
        <w:pStyle w:val="BodyText"/>
        <w:spacing w:line="340" w:lineRule="auto"/>
        <w:ind w:right="32"/>
        <w:jc w:val="both"/>
      </w:pPr>
    </w:p>
    <w:p w14:paraId="484C98CF" w14:textId="77777777" w:rsidR="00A24A14" w:rsidRDefault="00A24A14" w:rsidP="00A24A14">
      <w:pPr>
        <w:pStyle w:val="Heading1"/>
        <w:spacing w:before="75" w:line="444" w:lineRule="auto"/>
        <w:ind w:left="2880" w:right="3850" w:firstLine="720"/>
        <w:rPr>
          <w:w w:val="110"/>
        </w:rPr>
      </w:pPr>
      <w:r>
        <w:rPr>
          <w:w w:val="110"/>
        </w:rPr>
        <w:lastRenderedPageBreak/>
        <w:t>BAB V</w:t>
      </w:r>
    </w:p>
    <w:p w14:paraId="3D8F1098" w14:textId="77777777" w:rsidR="00A24A14" w:rsidRDefault="00A24A14" w:rsidP="00A24A14">
      <w:pPr>
        <w:pStyle w:val="Heading1"/>
        <w:spacing w:before="75" w:line="444" w:lineRule="auto"/>
        <w:ind w:left="2880" w:right="3850" w:firstLine="720"/>
      </w:pPr>
      <w:r>
        <w:rPr>
          <w:spacing w:val="-2"/>
          <w:w w:val="110"/>
        </w:rPr>
        <w:t>PENUTUP</w:t>
      </w:r>
    </w:p>
    <w:p w14:paraId="347C776D" w14:textId="77777777" w:rsidR="00A24A14" w:rsidRDefault="00A24A14" w:rsidP="00A24A14">
      <w:pPr>
        <w:pStyle w:val="BodyText"/>
        <w:tabs>
          <w:tab w:val="left" w:pos="1987"/>
        </w:tabs>
        <w:spacing w:line="340" w:lineRule="auto"/>
        <w:ind w:left="23" w:right="92"/>
        <w:jc w:val="both"/>
      </w:pPr>
      <w:r>
        <w:rPr>
          <w:spacing w:val="-2"/>
          <w:w w:val="115"/>
        </w:rPr>
        <w:t>Rencana</w:t>
      </w:r>
      <w:r>
        <w:tab/>
      </w:r>
      <w:r>
        <w:rPr>
          <w:w w:val="115"/>
        </w:rPr>
        <w:t>Strategis Kecamatan Pasilambena</w:t>
      </w:r>
      <w:r>
        <w:rPr>
          <w:spacing w:val="40"/>
          <w:w w:val="115"/>
        </w:rPr>
        <w:t xml:space="preserve"> </w:t>
      </w:r>
      <w:r>
        <w:rPr>
          <w:w w:val="115"/>
        </w:rPr>
        <w:t>Tahun 2025 - 2029</w:t>
      </w:r>
      <w:r>
        <w:rPr>
          <w:spacing w:val="40"/>
          <w:w w:val="115"/>
        </w:rPr>
        <w:t xml:space="preserve"> </w:t>
      </w:r>
      <w:r>
        <w:rPr>
          <w:w w:val="115"/>
        </w:rPr>
        <w:t>memuat tujuan, strategi, kebijakan, program, dan kegiatan pokok pembangunan sesuai dengan tugas dan fungsinya. Dokumen Renstra Kecamatan</w:t>
      </w:r>
      <w:r>
        <w:rPr>
          <w:spacing w:val="40"/>
          <w:w w:val="115"/>
        </w:rPr>
        <w:t xml:space="preserve"> </w:t>
      </w:r>
      <w:r>
        <w:rPr>
          <w:w w:val="115"/>
        </w:rPr>
        <w:t>Pasilambena</w:t>
      </w:r>
      <w:r>
        <w:rPr>
          <w:spacing w:val="80"/>
          <w:w w:val="115"/>
        </w:rPr>
        <w:t xml:space="preserve"> </w:t>
      </w:r>
      <w:r>
        <w:rPr>
          <w:w w:val="115"/>
        </w:rPr>
        <w:t>ini</w:t>
      </w:r>
      <w:r>
        <w:rPr>
          <w:spacing w:val="40"/>
          <w:w w:val="115"/>
        </w:rPr>
        <w:t xml:space="preserve"> </w:t>
      </w:r>
      <w:r>
        <w:rPr>
          <w:w w:val="115"/>
        </w:rPr>
        <w:t>disusun</w:t>
      </w:r>
      <w:r>
        <w:rPr>
          <w:spacing w:val="40"/>
          <w:w w:val="115"/>
        </w:rPr>
        <w:t xml:space="preserve"> </w:t>
      </w:r>
      <w:r>
        <w:rPr>
          <w:w w:val="115"/>
        </w:rPr>
        <w:t>untuk</w:t>
      </w:r>
      <w:r>
        <w:rPr>
          <w:spacing w:val="40"/>
          <w:w w:val="115"/>
        </w:rPr>
        <w:t xml:space="preserve"> </w:t>
      </w:r>
      <w:r>
        <w:rPr>
          <w:w w:val="115"/>
        </w:rPr>
        <w:t>kurun</w:t>
      </w:r>
      <w:r>
        <w:rPr>
          <w:spacing w:val="40"/>
          <w:w w:val="115"/>
        </w:rPr>
        <w:t xml:space="preserve"> </w:t>
      </w:r>
      <w:r>
        <w:rPr>
          <w:w w:val="115"/>
        </w:rPr>
        <w:t>waktu</w:t>
      </w:r>
      <w:r>
        <w:rPr>
          <w:spacing w:val="40"/>
          <w:w w:val="115"/>
        </w:rPr>
        <w:t xml:space="preserve"> </w:t>
      </w:r>
      <w:r>
        <w:rPr>
          <w:w w:val="115"/>
        </w:rPr>
        <w:t>2025</w:t>
      </w:r>
      <w:r>
        <w:rPr>
          <w:spacing w:val="40"/>
          <w:w w:val="115"/>
        </w:rPr>
        <w:t xml:space="preserve"> </w:t>
      </w:r>
      <w:r>
        <w:rPr>
          <w:w w:val="115"/>
        </w:rPr>
        <w:t>-</w:t>
      </w:r>
      <w:r>
        <w:rPr>
          <w:spacing w:val="40"/>
          <w:w w:val="115"/>
        </w:rPr>
        <w:t xml:space="preserve"> </w:t>
      </w:r>
      <w:r>
        <w:rPr>
          <w:w w:val="115"/>
        </w:rPr>
        <w:t>2029 dengan berpedoman</w:t>
      </w:r>
      <w:r>
        <w:rPr>
          <w:spacing w:val="28"/>
          <w:w w:val="115"/>
        </w:rPr>
        <w:t xml:space="preserve"> </w:t>
      </w:r>
      <w:r>
        <w:rPr>
          <w:w w:val="115"/>
        </w:rPr>
        <w:t>pada RPJMD</w:t>
      </w:r>
      <w:r>
        <w:rPr>
          <w:spacing w:val="28"/>
          <w:w w:val="115"/>
        </w:rPr>
        <w:t xml:space="preserve"> </w:t>
      </w:r>
      <w:r>
        <w:rPr>
          <w:w w:val="115"/>
        </w:rPr>
        <w:t>Kabupaten Kepulauan</w:t>
      </w:r>
      <w:r>
        <w:rPr>
          <w:spacing w:val="28"/>
          <w:w w:val="115"/>
        </w:rPr>
        <w:t xml:space="preserve"> </w:t>
      </w:r>
      <w:r>
        <w:rPr>
          <w:w w:val="115"/>
        </w:rPr>
        <w:t>Selayar</w:t>
      </w:r>
      <w:r>
        <w:rPr>
          <w:spacing w:val="28"/>
          <w:w w:val="115"/>
        </w:rPr>
        <w:t xml:space="preserve"> </w:t>
      </w:r>
      <w:r>
        <w:rPr>
          <w:w w:val="115"/>
        </w:rPr>
        <w:t>Tahun</w:t>
      </w:r>
      <w:r>
        <w:rPr>
          <w:spacing w:val="28"/>
          <w:w w:val="115"/>
        </w:rPr>
        <w:t xml:space="preserve"> </w:t>
      </w:r>
      <w:r>
        <w:rPr>
          <w:w w:val="115"/>
        </w:rPr>
        <w:t>2025</w:t>
      </w:r>
    </w:p>
    <w:p w14:paraId="25FE7321" w14:textId="77777777" w:rsidR="00A24A14" w:rsidRDefault="00A24A14" w:rsidP="00A24A14">
      <w:pPr>
        <w:pStyle w:val="BodyText"/>
        <w:spacing w:before="5" w:line="340" w:lineRule="auto"/>
        <w:ind w:left="23" w:right="92"/>
        <w:jc w:val="both"/>
      </w:pPr>
      <w:r>
        <w:rPr>
          <w:w w:val="115"/>
        </w:rPr>
        <w:t>-</w:t>
      </w:r>
      <w:r>
        <w:rPr>
          <w:spacing w:val="40"/>
          <w:w w:val="115"/>
        </w:rPr>
        <w:t xml:space="preserve"> </w:t>
      </w:r>
      <w:r>
        <w:rPr>
          <w:w w:val="115"/>
        </w:rPr>
        <w:t>2029,</w:t>
      </w:r>
      <w:r>
        <w:rPr>
          <w:spacing w:val="40"/>
          <w:w w:val="115"/>
        </w:rPr>
        <w:t xml:space="preserve"> </w:t>
      </w:r>
      <w:r>
        <w:rPr>
          <w:w w:val="115"/>
        </w:rPr>
        <w:t>Renstra</w:t>
      </w:r>
      <w:r>
        <w:rPr>
          <w:spacing w:val="40"/>
          <w:w w:val="115"/>
        </w:rPr>
        <w:t xml:space="preserve"> </w:t>
      </w:r>
      <w:r>
        <w:rPr>
          <w:w w:val="115"/>
        </w:rPr>
        <w:t>ini</w:t>
      </w:r>
      <w:r>
        <w:rPr>
          <w:spacing w:val="40"/>
          <w:w w:val="115"/>
        </w:rPr>
        <w:t xml:space="preserve"> </w:t>
      </w:r>
      <w:r>
        <w:rPr>
          <w:w w:val="115"/>
        </w:rPr>
        <w:t>nantinya</w:t>
      </w:r>
      <w:r>
        <w:rPr>
          <w:spacing w:val="40"/>
          <w:w w:val="115"/>
        </w:rPr>
        <w:t xml:space="preserve"> </w:t>
      </w:r>
      <w:r>
        <w:rPr>
          <w:w w:val="115"/>
        </w:rPr>
        <w:t>dijadikan</w:t>
      </w:r>
      <w:r>
        <w:rPr>
          <w:spacing w:val="40"/>
          <w:w w:val="115"/>
        </w:rPr>
        <w:t xml:space="preserve"> </w:t>
      </w:r>
      <w:r>
        <w:rPr>
          <w:w w:val="115"/>
        </w:rPr>
        <w:t>pedoman</w:t>
      </w:r>
      <w:r>
        <w:rPr>
          <w:spacing w:val="40"/>
          <w:w w:val="115"/>
        </w:rPr>
        <w:t xml:space="preserve"> </w:t>
      </w:r>
      <w:r>
        <w:rPr>
          <w:w w:val="115"/>
        </w:rPr>
        <w:t>dan</w:t>
      </w:r>
      <w:r>
        <w:rPr>
          <w:spacing w:val="40"/>
          <w:w w:val="115"/>
        </w:rPr>
        <w:t xml:space="preserve"> </w:t>
      </w:r>
      <w:r>
        <w:rPr>
          <w:w w:val="115"/>
        </w:rPr>
        <w:t>acuan</w:t>
      </w:r>
      <w:r>
        <w:rPr>
          <w:spacing w:val="40"/>
          <w:w w:val="115"/>
        </w:rPr>
        <w:t xml:space="preserve"> </w:t>
      </w:r>
      <w:r>
        <w:rPr>
          <w:w w:val="115"/>
        </w:rPr>
        <w:t>dalam penyusunan Rencana Kerja (Renja) Kecamatan Pasilambena setiap tahunnya.</w:t>
      </w:r>
    </w:p>
    <w:p w14:paraId="2D938D5C" w14:textId="77777777" w:rsidR="00A24A14" w:rsidRDefault="00A24A14" w:rsidP="00A24A14">
      <w:pPr>
        <w:pStyle w:val="BodyText"/>
        <w:spacing w:line="340" w:lineRule="auto"/>
        <w:ind w:left="23" w:right="174" w:firstLine="720"/>
        <w:jc w:val="both"/>
      </w:pPr>
      <w:r>
        <w:rPr>
          <w:w w:val="115"/>
        </w:rPr>
        <w:t>Renstra</w:t>
      </w:r>
      <w:r>
        <w:rPr>
          <w:spacing w:val="80"/>
          <w:w w:val="115"/>
        </w:rPr>
        <w:t xml:space="preserve"> </w:t>
      </w:r>
      <w:r>
        <w:rPr>
          <w:w w:val="115"/>
        </w:rPr>
        <w:t>Kecamatan ini dapat di capai jika ada komitmen bersama dari seluruh aparatur dengan masyarakat</w:t>
      </w:r>
      <w:r>
        <w:rPr>
          <w:spacing w:val="40"/>
          <w:w w:val="115"/>
        </w:rPr>
        <w:t xml:space="preserve"> </w:t>
      </w:r>
      <w:r>
        <w:rPr>
          <w:w w:val="115"/>
        </w:rPr>
        <w:t>serta keterlibatan stakeholder dalam pelaksanaan Renstra. Berhasil atau tidaknya suatu perencanaan strategis bukan hanya pada proses perumusannya saja, akan tetapi lebih banyak dipengaruhi implementasinya.</w:t>
      </w:r>
    </w:p>
    <w:p w14:paraId="10A2CA22" w14:textId="77777777" w:rsidR="00A24A14" w:rsidRDefault="00A24A14" w:rsidP="00A24A14">
      <w:pPr>
        <w:pStyle w:val="BodyText"/>
        <w:tabs>
          <w:tab w:val="left" w:pos="1026"/>
          <w:tab w:val="left" w:pos="1830"/>
          <w:tab w:val="left" w:pos="1878"/>
          <w:tab w:val="left" w:pos="2264"/>
          <w:tab w:val="left" w:pos="2900"/>
          <w:tab w:val="left" w:pos="2984"/>
          <w:tab w:val="left" w:pos="3702"/>
          <w:tab w:val="left" w:pos="3826"/>
          <w:tab w:val="left" w:pos="3961"/>
          <w:tab w:val="left" w:pos="4894"/>
          <w:tab w:val="left" w:pos="5497"/>
          <w:tab w:val="left" w:pos="5667"/>
          <w:tab w:val="left" w:pos="6574"/>
          <w:tab w:val="left" w:pos="7275"/>
          <w:tab w:val="left" w:pos="8086"/>
          <w:tab w:val="left" w:pos="8161"/>
          <w:tab w:val="left" w:pos="8355"/>
        </w:tabs>
        <w:spacing w:before="20" w:line="345" w:lineRule="auto"/>
        <w:ind w:left="23" w:right="30" w:firstLine="722"/>
      </w:pPr>
      <w:r>
        <w:rPr>
          <w:spacing w:val="-4"/>
          <w:w w:val="115"/>
        </w:rPr>
        <w:t>Camat</w:t>
      </w:r>
      <w:r>
        <w:tab/>
      </w:r>
      <w:r>
        <w:rPr>
          <w:spacing w:val="-2"/>
          <w:w w:val="115"/>
        </w:rPr>
        <w:t>Pasilambena</w:t>
      </w:r>
      <w:r>
        <w:tab/>
      </w:r>
      <w:r>
        <w:rPr>
          <w:spacing w:val="-2"/>
          <w:w w:val="115"/>
        </w:rPr>
        <w:t>sebagai</w:t>
      </w:r>
      <w:r>
        <w:tab/>
      </w:r>
      <w:r>
        <w:rPr>
          <w:spacing w:val="-2"/>
          <w:w w:val="115"/>
        </w:rPr>
        <w:t>koordinator</w:t>
      </w:r>
      <w:r>
        <w:tab/>
      </w:r>
      <w:r>
        <w:rPr>
          <w:spacing w:val="-2"/>
          <w:w w:val="115"/>
        </w:rPr>
        <w:t>(fasilitator)</w:t>
      </w:r>
      <w:r>
        <w:tab/>
      </w:r>
      <w:r>
        <w:tab/>
      </w:r>
      <w:r>
        <w:rPr>
          <w:spacing w:val="-2"/>
          <w:w w:val="115"/>
        </w:rPr>
        <w:t>wilayah Bertanggung</w:t>
      </w:r>
      <w:r>
        <w:tab/>
      </w:r>
      <w:r>
        <w:tab/>
      </w:r>
      <w:r>
        <w:rPr>
          <w:spacing w:val="-2"/>
          <w:w w:val="115"/>
        </w:rPr>
        <w:t>Jawab</w:t>
      </w:r>
      <w:r>
        <w:tab/>
      </w:r>
      <w:r>
        <w:tab/>
      </w:r>
      <w:r>
        <w:rPr>
          <w:spacing w:val="-4"/>
          <w:w w:val="115"/>
        </w:rPr>
        <w:t>atas</w:t>
      </w:r>
      <w:r>
        <w:tab/>
      </w:r>
      <w:r>
        <w:tab/>
      </w:r>
      <w:r>
        <w:rPr>
          <w:spacing w:val="-2"/>
          <w:w w:val="115"/>
        </w:rPr>
        <w:t>Pelaksanaan</w:t>
      </w:r>
      <w:r>
        <w:tab/>
      </w:r>
      <w:r>
        <w:tab/>
      </w:r>
      <w:r>
        <w:rPr>
          <w:spacing w:val="-2"/>
          <w:w w:val="115"/>
        </w:rPr>
        <w:t>program-program</w:t>
      </w:r>
      <w:r>
        <w:tab/>
      </w:r>
      <w:r>
        <w:rPr>
          <w:spacing w:val="-2"/>
          <w:w w:val="115"/>
        </w:rPr>
        <w:t xml:space="preserve">Kabupaten </w:t>
      </w:r>
      <w:r>
        <w:rPr>
          <w:w w:val="115"/>
        </w:rPr>
        <w:t>Kepulauan</w:t>
      </w:r>
      <w:r>
        <w:rPr>
          <w:spacing w:val="40"/>
          <w:w w:val="115"/>
        </w:rPr>
        <w:t xml:space="preserve"> </w:t>
      </w:r>
      <w:r>
        <w:rPr>
          <w:w w:val="115"/>
        </w:rPr>
        <w:t>Selayar</w:t>
      </w:r>
      <w:r>
        <w:rPr>
          <w:spacing w:val="36"/>
          <w:w w:val="115"/>
        </w:rPr>
        <w:t xml:space="preserve"> </w:t>
      </w:r>
      <w:r>
        <w:rPr>
          <w:w w:val="115"/>
        </w:rPr>
        <w:t>sebagai</w:t>
      </w:r>
      <w:r>
        <w:rPr>
          <w:spacing w:val="39"/>
          <w:w w:val="115"/>
        </w:rPr>
        <w:t xml:space="preserve"> </w:t>
      </w:r>
      <w:r>
        <w:rPr>
          <w:w w:val="115"/>
        </w:rPr>
        <w:t>satuan</w:t>
      </w:r>
      <w:r>
        <w:rPr>
          <w:spacing w:val="36"/>
          <w:w w:val="115"/>
        </w:rPr>
        <w:t xml:space="preserve"> </w:t>
      </w:r>
      <w:r>
        <w:rPr>
          <w:w w:val="115"/>
        </w:rPr>
        <w:t>kerja</w:t>
      </w:r>
      <w:r>
        <w:rPr>
          <w:spacing w:val="39"/>
          <w:w w:val="115"/>
        </w:rPr>
        <w:t xml:space="preserve"> </w:t>
      </w:r>
      <w:r>
        <w:rPr>
          <w:w w:val="115"/>
        </w:rPr>
        <w:t>lintas</w:t>
      </w:r>
      <w:r>
        <w:rPr>
          <w:spacing w:val="36"/>
          <w:w w:val="115"/>
        </w:rPr>
        <w:t xml:space="preserve"> </w:t>
      </w:r>
      <w:r>
        <w:rPr>
          <w:w w:val="115"/>
        </w:rPr>
        <w:t>sektor</w:t>
      </w:r>
      <w:r>
        <w:rPr>
          <w:spacing w:val="36"/>
          <w:w w:val="115"/>
        </w:rPr>
        <w:t xml:space="preserve"> </w:t>
      </w:r>
      <w:r>
        <w:rPr>
          <w:w w:val="115"/>
        </w:rPr>
        <w:t>dengan</w:t>
      </w:r>
      <w:r>
        <w:rPr>
          <w:spacing w:val="39"/>
          <w:w w:val="115"/>
        </w:rPr>
        <w:t xml:space="preserve"> </w:t>
      </w:r>
      <w:r>
        <w:rPr>
          <w:w w:val="115"/>
        </w:rPr>
        <w:t>sebaik-baiknya. Kecamatan</w:t>
      </w:r>
      <w:r>
        <w:rPr>
          <w:spacing w:val="40"/>
          <w:w w:val="115"/>
        </w:rPr>
        <w:t xml:space="preserve"> </w:t>
      </w:r>
      <w:r>
        <w:rPr>
          <w:w w:val="115"/>
        </w:rPr>
        <w:t>bersama</w:t>
      </w:r>
      <w:r>
        <w:rPr>
          <w:spacing w:val="40"/>
          <w:w w:val="115"/>
        </w:rPr>
        <w:t xml:space="preserve"> </w:t>
      </w:r>
      <w:r>
        <w:rPr>
          <w:w w:val="115"/>
        </w:rPr>
        <w:t>BAPPERIDA</w:t>
      </w:r>
      <w:r>
        <w:rPr>
          <w:spacing w:val="40"/>
          <w:w w:val="115"/>
        </w:rPr>
        <w:t xml:space="preserve"> </w:t>
      </w:r>
      <w:r>
        <w:rPr>
          <w:w w:val="115"/>
        </w:rPr>
        <w:t>melakukan</w:t>
      </w:r>
      <w:r>
        <w:rPr>
          <w:spacing w:val="40"/>
          <w:w w:val="115"/>
        </w:rPr>
        <w:t xml:space="preserve"> </w:t>
      </w:r>
      <w:r>
        <w:rPr>
          <w:w w:val="115"/>
        </w:rPr>
        <w:t>pemantauan</w:t>
      </w:r>
      <w:r>
        <w:rPr>
          <w:spacing w:val="40"/>
          <w:w w:val="115"/>
        </w:rPr>
        <w:t xml:space="preserve"> </w:t>
      </w:r>
      <w:r>
        <w:rPr>
          <w:w w:val="115"/>
        </w:rPr>
        <w:t>dan</w:t>
      </w:r>
      <w:r>
        <w:rPr>
          <w:spacing w:val="40"/>
          <w:w w:val="115"/>
        </w:rPr>
        <w:t xml:space="preserve"> </w:t>
      </w:r>
      <w:r>
        <w:rPr>
          <w:w w:val="115"/>
        </w:rPr>
        <w:t>evaluasi</w:t>
      </w:r>
      <w:r>
        <w:rPr>
          <w:spacing w:val="40"/>
          <w:w w:val="115"/>
        </w:rPr>
        <w:t xml:space="preserve"> </w:t>
      </w:r>
      <w:r>
        <w:rPr>
          <w:w w:val="115"/>
        </w:rPr>
        <w:t>atas pelaksanaan</w:t>
      </w:r>
      <w:r>
        <w:rPr>
          <w:spacing w:val="80"/>
          <w:w w:val="115"/>
        </w:rPr>
        <w:t xml:space="preserve"> </w:t>
      </w:r>
      <w:r>
        <w:rPr>
          <w:w w:val="115"/>
        </w:rPr>
        <w:t>Renstra</w:t>
      </w:r>
      <w:r>
        <w:tab/>
      </w:r>
      <w:r>
        <w:rPr>
          <w:w w:val="115"/>
        </w:rPr>
        <w:t>Kecamatan.</w:t>
      </w:r>
      <w:r>
        <w:rPr>
          <w:spacing w:val="40"/>
          <w:w w:val="115"/>
        </w:rPr>
        <w:t xml:space="preserve"> </w:t>
      </w:r>
      <w:r>
        <w:rPr>
          <w:w w:val="115"/>
        </w:rPr>
        <w:t>Juga</w:t>
      </w:r>
      <w:r>
        <w:rPr>
          <w:spacing w:val="40"/>
          <w:w w:val="115"/>
        </w:rPr>
        <w:t xml:space="preserve"> </w:t>
      </w:r>
      <w:r>
        <w:rPr>
          <w:w w:val="115"/>
        </w:rPr>
        <w:t>berkewajiban</w:t>
      </w:r>
      <w:r>
        <w:rPr>
          <w:spacing w:val="40"/>
          <w:w w:val="115"/>
        </w:rPr>
        <w:t xml:space="preserve"> </w:t>
      </w:r>
      <w:r>
        <w:rPr>
          <w:w w:val="115"/>
        </w:rPr>
        <w:t>menjaga</w:t>
      </w:r>
      <w:r>
        <w:rPr>
          <w:spacing w:val="40"/>
          <w:w w:val="115"/>
        </w:rPr>
        <w:t xml:space="preserve"> </w:t>
      </w:r>
      <w:r>
        <w:rPr>
          <w:w w:val="115"/>
        </w:rPr>
        <w:t>konsistensi</w:t>
      </w:r>
      <w:r>
        <w:rPr>
          <w:spacing w:val="40"/>
          <w:w w:val="115"/>
        </w:rPr>
        <w:t xml:space="preserve"> </w:t>
      </w:r>
      <w:r>
        <w:rPr>
          <w:spacing w:val="-2"/>
          <w:w w:val="115"/>
        </w:rPr>
        <w:t>antara</w:t>
      </w:r>
      <w:r>
        <w:tab/>
      </w:r>
      <w:r>
        <w:rPr>
          <w:spacing w:val="-2"/>
          <w:w w:val="115"/>
        </w:rPr>
        <w:t>Rencana</w:t>
      </w:r>
      <w:r>
        <w:tab/>
      </w:r>
      <w:r>
        <w:rPr>
          <w:spacing w:val="-2"/>
          <w:w w:val="115"/>
        </w:rPr>
        <w:t>Strategis</w:t>
      </w:r>
      <w:r>
        <w:tab/>
      </w:r>
      <w:r>
        <w:tab/>
      </w:r>
      <w:r>
        <w:tab/>
      </w:r>
      <w:r>
        <w:rPr>
          <w:spacing w:val="-2"/>
          <w:w w:val="115"/>
        </w:rPr>
        <w:t>Kecamatan</w:t>
      </w:r>
      <w:r>
        <w:tab/>
      </w:r>
      <w:r>
        <w:rPr>
          <w:spacing w:val="-2"/>
          <w:w w:val="115"/>
        </w:rPr>
        <w:t>Pasilambena</w:t>
      </w:r>
      <w:r>
        <w:tab/>
      </w:r>
      <w:r>
        <w:rPr>
          <w:spacing w:val="-2"/>
          <w:w w:val="115"/>
        </w:rPr>
        <w:t>dengan</w:t>
      </w:r>
      <w:r>
        <w:tab/>
      </w:r>
      <w:r>
        <w:tab/>
      </w:r>
      <w:r>
        <w:rPr>
          <w:spacing w:val="-2"/>
          <w:w w:val="115"/>
        </w:rPr>
        <w:t xml:space="preserve">Rencana </w:t>
      </w:r>
      <w:r>
        <w:rPr>
          <w:w w:val="115"/>
        </w:rPr>
        <w:t>Pembangunan Jangka Menengah Daerah (RPJMD).</w:t>
      </w:r>
    </w:p>
    <w:p w14:paraId="5031274F" w14:textId="77777777" w:rsidR="00A24A14" w:rsidRDefault="00A24A14" w:rsidP="00A24A14">
      <w:pPr>
        <w:pStyle w:val="BodyText"/>
        <w:spacing w:before="203" w:line="340" w:lineRule="auto"/>
        <w:ind w:left="32" w:right="171" w:firstLine="679"/>
        <w:jc w:val="both"/>
      </w:pPr>
      <w:r>
        <w:rPr>
          <w:w w:val="115"/>
        </w:rPr>
        <w:t>Akhir</w:t>
      </w:r>
      <w:r>
        <w:rPr>
          <w:spacing w:val="40"/>
          <w:w w:val="115"/>
        </w:rPr>
        <w:t xml:space="preserve"> </w:t>
      </w:r>
      <w:r>
        <w:rPr>
          <w:w w:val="115"/>
        </w:rPr>
        <w:t>kata</w:t>
      </w:r>
      <w:r>
        <w:rPr>
          <w:spacing w:val="40"/>
          <w:w w:val="115"/>
        </w:rPr>
        <w:t xml:space="preserve"> </w:t>
      </w:r>
      <w:r>
        <w:rPr>
          <w:w w:val="115"/>
        </w:rPr>
        <w:t>dengan</w:t>
      </w:r>
      <w:r>
        <w:rPr>
          <w:spacing w:val="40"/>
          <w:w w:val="115"/>
        </w:rPr>
        <w:t xml:space="preserve"> </w:t>
      </w:r>
      <w:r>
        <w:rPr>
          <w:w w:val="115"/>
        </w:rPr>
        <w:t>selesainya</w:t>
      </w:r>
      <w:r>
        <w:rPr>
          <w:spacing w:val="40"/>
          <w:w w:val="115"/>
        </w:rPr>
        <w:t xml:space="preserve"> </w:t>
      </w:r>
      <w:r>
        <w:rPr>
          <w:w w:val="115"/>
        </w:rPr>
        <w:t>Renstra</w:t>
      </w:r>
      <w:r>
        <w:rPr>
          <w:spacing w:val="80"/>
          <w:w w:val="150"/>
        </w:rPr>
        <w:t xml:space="preserve"> </w:t>
      </w:r>
      <w:r>
        <w:rPr>
          <w:w w:val="115"/>
        </w:rPr>
        <w:t>Kecamatan</w:t>
      </w:r>
      <w:r>
        <w:rPr>
          <w:spacing w:val="40"/>
          <w:w w:val="115"/>
        </w:rPr>
        <w:t xml:space="preserve">  </w:t>
      </w:r>
      <w:r>
        <w:rPr>
          <w:w w:val="115"/>
        </w:rPr>
        <w:t>Pasilambena</w:t>
      </w:r>
      <w:r>
        <w:rPr>
          <w:spacing w:val="40"/>
          <w:w w:val="115"/>
        </w:rPr>
        <w:t xml:space="preserve"> </w:t>
      </w:r>
      <w:r>
        <w:rPr>
          <w:w w:val="115"/>
        </w:rPr>
        <w:t>Tahun 2025 – 2029 ini, semoga dapat dijadikan acuan dalam penentuan</w:t>
      </w:r>
      <w:r>
        <w:rPr>
          <w:spacing w:val="40"/>
          <w:w w:val="115"/>
        </w:rPr>
        <w:t xml:space="preserve"> </w:t>
      </w:r>
      <w:r>
        <w:rPr>
          <w:w w:val="115"/>
        </w:rPr>
        <w:t>dan Pelaksanaan kebijakan Pemerintah Kecamatan Pasilambena.</w:t>
      </w:r>
    </w:p>
    <w:p w14:paraId="08BDDAF1" w14:textId="77777777" w:rsidR="00A24A14" w:rsidRDefault="00A24A14" w:rsidP="00A24A14">
      <w:pPr>
        <w:pStyle w:val="BodyText"/>
        <w:tabs>
          <w:tab w:val="right" w:pos="8070"/>
        </w:tabs>
        <w:spacing w:before="810"/>
        <w:ind w:left="4585"/>
      </w:pPr>
      <w:r>
        <w:rPr>
          <w:spacing w:val="-2"/>
          <w:w w:val="115"/>
        </w:rPr>
        <w:t>Latokdok,</w:t>
      </w:r>
      <w:r>
        <w:rPr>
          <w:rFonts w:ascii="Times New Roman"/>
        </w:rPr>
        <w:tab/>
      </w:r>
      <w:r>
        <w:rPr>
          <w:spacing w:val="-4"/>
          <w:w w:val="115"/>
        </w:rPr>
        <w:t>2025</w:t>
      </w:r>
    </w:p>
    <w:p w14:paraId="76850FD6" w14:textId="77777777" w:rsidR="00A24A14" w:rsidRDefault="00A24A14" w:rsidP="00A24A14">
      <w:pPr>
        <w:pStyle w:val="BodyText"/>
        <w:spacing w:before="55"/>
        <w:ind w:left="4585"/>
      </w:pPr>
      <w:r>
        <w:rPr>
          <w:w w:val="115"/>
        </w:rPr>
        <w:t>CAMAT</w:t>
      </w:r>
      <w:r>
        <w:rPr>
          <w:spacing w:val="-5"/>
          <w:w w:val="115"/>
        </w:rPr>
        <w:t xml:space="preserve"> </w:t>
      </w:r>
      <w:r>
        <w:rPr>
          <w:spacing w:val="-2"/>
          <w:w w:val="115"/>
        </w:rPr>
        <w:t>PASILAMBENA,</w:t>
      </w:r>
    </w:p>
    <w:p w14:paraId="69BD7F19" w14:textId="77777777" w:rsidR="00A24A14" w:rsidRDefault="00A24A14" w:rsidP="00A24A14">
      <w:pPr>
        <w:spacing w:before="969"/>
        <w:ind w:left="4573"/>
        <w:rPr>
          <w:b/>
          <w:sz w:val="24"/>
        </w:rPr>
      </w:pPr>
      <w:r>
        <w:rPr>
          <w:b/>
          <w:w w:val="115"/>
          <w:sz w:val="24"/>
          <w:u w:val="single"/>
        </w:rPr>
        <w:t>ANDI</w:t>
      </w:r>
      <w:r>
        <w:rPr>
          <w:b/>
          <w:spacing w:val="8"/>
          <w:w w:val="115"/>
          <w:sz w:val="24"/>
          <w:u w:val="single"/>
        </w:rPr>
        <w:t xml:space="preserve"> </w:t>
      </w:r>
      <w:r>
        <w:rPr>
          <w:b/>
          <w:w w:val="115"/>
          <w:sz w:val="24"/>
          <w:u w:val="single"/>
        </w:rPr>
        <w:t>IRWAN,</w:t>
      </w:r>
      <w:r>
        <w:rPr>
          <w:b/>
          <w:spacing w:val="8"/>
          <w:w w:val="115"/>
          <w:sz w:val="24"/>
          <w:u w:val="single"/>
        </w:rPr>
        <w:t xml:space="preserve"> </w:t>
      </w:r>
      <w:r>
        <w:rPr>
          <w:b/>
          <w:w w:val="115"/>
          <w:sz w:val="24"/>
          <w:u w:val="single"/>
        </w:rPr>
        <w:t>S.Pd.,</w:t>
      </w:r>
      <w:r>
        <w:rPr>
          <w:b/>
          <w:spacing w:val="8"/>
          <w:w w:val="115"/>
          <w:sz w:val="24"/>
          <w:u w:val="single"/>
        </w:rPr>
        <w:t xml:space="preserve"> </w:t>
      </w:r>
      <w:r>
        <w:rPr>
          <w:b/>
          <w:spacing w:val="-4"/>
          <w:w w:val="115"/>
          <w:sz w:val="24"/>
          <w:u w:val="single"/>
        </w:rPr>
        <w:t>M.M.</w:t>
      </w:r>
    </w:p>
    <w:p w14:paraId="25C1D3C0" w14:textId="77777777" w:rsidR="00A24A14" w:rsidRDefault="00A24A14" w:rsidP="00A24A14">
      <w:pPr>
        <w:pStyle w:val="BodyText"/>
        <w:spacing w:before="23"/>
        <w:ind w:left="4573"/>
      </w:pPr>
      <w:r>
        <w:rPr>
          <w:w w:val="115"/>
        </w:rPr>
        <w:t>Pangkat</w:t>
      </w:r>
      <w:r>
        <w:rPr>
          <w:spacing w:val="13"/>
          <w:w w:val="115"/>
        </w:rPr>
        <w:t xml:space="preserve"> </w:t>
      </w:r>
      <w:r>
        <w:rPr>
          <w:w w:val="115"/>
        </w:rPr>
        <w:t>:</w:t>
      </w:r>
      <w:r>
        <w:rPr>
          <w:spacing w:val="14"/>
          <w:w w:val="115"/>
        </w:rPr>
        <w:t xml:space="preserve"> </w:t>
      </w:r>
      <w:r>
        <w:rPr>
          <w:spacing w:val="-2"/>
          <w:w w:val="115"/>
        </w:rPr>
        <w:t>Pembina</w:t>
      </w:r>
    </w:p>
    <w:p w14:paraId="4F39DE67" w14:textId="285DB2BF" w:rsidR="00A24A14" w:rsidRDefault="00A24A14" w:rsidP="00027742">
      <w:pPr>
        <w:pStyle w:val="BodyText"/>
        <w:spacing w:before="24"/>
        <w:ind w:left="4573"/>
        <w:sectPr w:rsidR="00A24A14">
          <w:footerReference w:type="default" r:id="rId30"/>
          <w:type w:val="continuous"/>
          <w:pgSz w:w="12250" w:h="20170"/>
          <w:pgMar w:top="1700" w:right="1417" w:bottom="1280" w:left="1417" w:header="0" w:footer="1086" w:gutter="0"/>
          <w:cols w:space="720"/>
        </w:sectPr>
      </w:pPr>
      <w:r>
        <w:rPr>
          <w:w w:val="110"/>
        </w:rPr>
        <w:t>NIP.</w:t>
      </w:r>
      <w:r>
        <w:rPr>
          <w:spacing w:val="23"/>
          <w:w w:val="110"/>
        </w:rPr>
        <w:t xml:space="preserve"> </w:t>
      </w:r>
      <w:r>
        <w:rPr>
          <w:w w:val="110"/>
        </w:rPr>
        <w:t>19820413</w:t>
      </w:r>
      <w:r>
        <w:rPr>
          <w:spacing w:val="23"/>
          <w:w w:val="110"/>
        </w:rPr>
        <w:t xml:space="preserve"> </w:t>
      </w:r>
      <w:r>
        <w:rPr>
          <w:w w:val="110"/>
        </w:rPr>
        <w:t>200604</w:t>
      </w:r>
      <w:r>
        <w:rPr>
          <w:spacing w:val="23"/>
          <w:w w:val="110"/>
        </w:rPr>
        <w:t xml:space="preserve"> </w:t>
      </w:r>
      <w:r>
        <w:rPr>
          <w:w w:val="110"/>
        </w:rPr>
        <w:t>1</w:t>
      </w:r>
      <w:r>
        <w:rPr>
          <w:spacing w:val="22"/>
          <w:w w:val="110"/>
        </w:rPr>
        <w:t xml:space="preserve"> </w:t>
      </w:r>
      <w:r w:rsidR="00027742">
        <w:rPr>
          <w:spacing w:val="-5"/>
          <w:w w:val="110"/>
        </w:rPr>
        <w:t>0</w:t>
      </w:r>
    </w:p>
    <w:p w14:paraId="2991A334" w14:textId="7578D7B4" w:rsidR="006E3FD7" w:rsidRDefault="006E3FD7" w:rsidP="00027742">
      <w:pPr>
        <w:pStyle w:val="BodyText"/>
        <w:spacing w:line="259" w:lineRule="auto"/>
        <w:rPr>
          <w:sz w:val="20"/>
        </w:rPr>
      </w:pPr>
    </w:p>
    <w:sectPr w:rsidR="006E3FD7" w:rsidSect="00027742">
      <w:footerReference w:type="default" r:id="rId31"/>
      <w:pgSz w:w="12250" w:h="20170"/>
      <w:pgMar w:top="2060" w:right="1417" w:bottom="1280" w:left="1417" w:header="0" w:footer="10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3C8AE" w14:textId="77777777" w:rsidR="00685CB3" w:rsidRDefault="00685CB3">
      <w:r>
        <w:separator/>
      </w:r>
    </w:p>
  </w:endnote>
  <w:endnote w:type="continuationSeparator" w:id="0">
    <w:p w14:paraId="398CCAB4" w14:textId="77777777" w:rsidR="00685CB3" w:rsidRDefault="00685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MS UI 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F093F" w14:textId="77777777" w:rsidR="00BB10D4" w:rsidRDefault="00BB10D4">
    <w:pPr>
      <w:pStyle w:val="BodyText"/>
      <w:spacing w:line="14" w:lineRule="auto"/>
      <w:rPr>
        <w:sz w:val="20"/>
      </w:rPr>
    </w:pPr>
    <w:r>
      <w:rPr>
        <w:noProof/>
        <w:sz w:val="20"/>
      </w:rPr>
      <w:pict w14:anchorId="5A1F4CFA">
        <v:shapetype id="_x0000_t202" coordsize="21600,21600" o:spt="202" path="m,l,21600r21600,l21600,xe">
          <v:stroke joinstyle="miter"/>
          <v:path gradientshapeok="t" o:connecttype="rect"/>
        </v:shapetype>
        <v:shape id="Textbox 10" o:spid="_x0000_s2049" type="#_x0000_t202" style="position:absolute;margin-left:299.4pt;margin-top:942.25pt;width:16pt;height:16.1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4kQpwEAAEADAAAOAAAAZHJzL2Uyb0RvYy54bWysUsGO0zAQvSPxD5bvNNmyAhQ1XS2sQEgr&#10;QNrlAxzHbqyNPWbGbdK/Z+ym3RXcEBd7bD/Pm/dmNjezH8XBIDkIrbxa1VKYoKF3YdfKn4+f33yQ&#10;gpIKvRohmFYeDcmb7etXmyk2Zg0DjL1BwUkCNVNs5ZBSbKqK9GC8ohVEE/jRAnqV+Ii7qkc1cXY/&#10;Vuu6fldNgH1E0IaIb+9Oj3Jb8ltrdPpuLZkkxlZybamsWNYur9V2o5odqjg4vZSh/qEKr1xg0kuq&#10;O5WU2KP7K5V3GoHAppUGX4G1TpuigdVc1X+oeRhUNEULm0PxYhP9v7T62+EHCtdz79ieoDz36NHM&#10;qYNZ8A3bM0VqGPUQGZfmjzAztEileA/6iRhSvcCcPhCjsx2zRZ93Fir4I1McL64zi9B8ua7fciel&#10;0Py0rq+v3xfa6vlzREpfDHiRg1YiN7UUoA73lDK9as6QpZYTfa4qzd28iOigP7KGiZvdSvq1V2ik&#10;GL8GdjNPxjnAc9CdA0zjJyjzk6UEuN0nsK4wZ4pT3oWZ21QKWkYqz8HLc0E9D/72NwAAAP//AwBQ&#10;SwMEFAAGAAgAAAAhANJzdkviAAAADQEAAA8AAABkcnMvZG93bnJldi54bWxMj8FOwzAQRO9I/IO1&#10;SNyo00LSNMSpUFHFAfXQAhLHbWziiNiObDd1/57lBMedGc2+qdfJDGxSPvTOCpjPMmDKtk72thPw&#10;/ra9K4GFiFbi4KwScFEB1s31VY2VdGe7V9MhdoxKbKhQgI5xrDgPrVYGw8yNypL35bzBSKfvuPR4&#10;pnIz8EWWFdxgb+mDxlFttGq/Dycj4GMzbl/Tp8bdlMuX58Vyf/FtEuL2Jj09Aosqxb8w/OITOjTE&#10;dHQnKwMbBOSrktAjGWX5kAOjSHGfkXQkaTUvlsCbmv9f0fwAAAD//wMAUEsBAi0AFAAGAAgAAAAh&#10;ALaDOJL+AAAA4QEAABMAAAAAAAAAAAAAAAAAAAAAAFtDb250ZW50X1R5cGVzXS54bWxQSwECLQAU&#10;AAYACAAAACEAOP0h/9YAAACUAQAACwAAAAAAAAAAAAAAAAAvAQAAX3JlbHMvLnJlbHNQSwECLQAU&#10;AAYACAAAACEAcU+JEKcBAABAAwAADgAAAAAAAAAAAAAAAAAuAgAAZHJzL2Uyb0RvYy54bWxQSwEC&#10;LQAUAAYACAAAACEA0nN2S+IAAAANAQAADwAAAAAAAAAAAAAAAAABBAAAZHJzL2Rvd25yZXYueG1s&#10;UEsFBgAAAAAEAAQA8wAAABAFAAAAAA==&#10;" filled="f" stroked="f">
          <v:path arrowok="t"/>
          <v:textbox inset="0,0,0,0">
            <w:txbxContent>
              <w:p w14:paraId="59321A6A" w14:textId="77777777" w:rsidR="00BB10D4" w:rsidRDefault="00BB10D4">
                <w:pPr>
                  <w:pStyle w:val="BodyText"/>
                  <w:spacing w:before="18"/>
                  <w:ind w:left="24"/>
                </w:pPr>
                <w:r>
                  <w:rPr>
                    <w:spacing w:val="-5"/>
                    <w:w w:val="105"/>
                  </w:rPr>
                  <w:fldChar w:fldCharType="begin"/>
                </w:r>
                <w:r>
                  <w:rPr>
                    <w:spacing w:val="-5"/>
                    <w:w w:val="105"/>
                  </w:rPr>
                  <w:instrText xml:space="preserve"> PAGE  \* roman </w:instrText>
                </w:r>
                <w:r>
                  <w:rPr>
                    <w:spacing w:val="-5"/>
                    <w:w w:val="105"/>
                  </w:rPr>
                  <w:fldChar w:fldCharType="separate"/>
                </w:r>
                <w:r w:rsidR="00AB4FDE">
                  <w:rPr>
                    <w:noProof/>
                    <w:spacing w:val="-5"/>
                    <w:w w:val="105"/>
                  </w:rPr>
                  <w:t>iv</w:t>
                </w:r>
                <w:r>
                  <w:rPr>
                    <w:spacing w:val="-5"/>
                    <w:w w:val="105"/>
                  </w:rP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665427"/>
      <w:docPartObj>
        <w:docPartGallery w:val="Page Numbers (Bottom of Page)"/>
        <w:docPartUnique/>
      </w:docPartObj>
    </w:sdtPr>
    <w:sdtEndPr>
      <w:rPr>
        <w:noProof/>
      </w:rPr>
    </w:sdtEndPr>
    <w:sdtContent>
      <w:p w14:paraId="206F03FD" w14:textId="77777777" w:rsidR="00BB10D4" w:rsidRDefault="00BB10D4">
        <w:pPr>
          <w:pStyle w:val="Footer"/>
          <w:jc w:val="center"/>
        </w:pPr>
        <w:r>
          <w:fldChar w:fldCharType="begin"/>
        </w:r>
        <w:r>
          <w:instrText xml:space="preserve"> PAGE   \* MERGEFORMAT </w:instrText>
        </w:r>
        <w:r>
          <w:fldChar w:fldCharType="separate"/>
        </w:r>
        <w:r w:rsidR="00AB4FDE">
          <w:rPr>
            <w:noProof/>
          </w:rPr>
          <w:t>26</w:t>
        </w:r>
        <w:r>
          <w:rPr>
            <w:noProof/>
          </w:rPr>
          <w:fldChar w:fldCharType="end"/>
        </w:r>
      </w:p>
    </w:sdtContent>
  </w:sdt>
  <w:p w14:paraId="5DF8CDA3" w14:textId="77777777" w:rsidR="00BB10D4" w:rsidRDefault="00BB10D4">
    <w:pPr>
      <w:pStyle w:val="BodyText"/>
      <w:spacing w:line="14" w:lineRule="auto"/>
      <w:rPr>
        <w:sz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7322935"/>
      <w:docPartObj>
        <w:docPartGallery w:val="Page Numbers (Bottom of Page)"/>
        <w:docPartUnique/>
      </w:docPartObj>
    </w:sdtPr>
    <w:sdtEndPr>
      <w:rPr>
        <w:noProof/>
      </w:rPr>
    </w:sdtEndPr>
    <w:sdtContent>
      <w:p w14:paraId="6AD5AAC1" w14:textId="77777777" w:rsidR="00BB10D4" w:rsidRDefault="00BB10D4">
        <w:pPr>
          <w:pStyle w:val="Footer"/>
          <w:jc w:val="center"/>
        </w:pPr>
        <w:r>
          <w:fldChar w:fldCharType="begin"/>
        </w:r>
        <w:r>
          <w:instrText xml:space="preserve"> PAGE   \* MERGEFORMAT </w:instrText>
        </w:r>
        <w:r>
          <w:fldChar w:fldCharType="separate"/>
        </w:r>
        <w:r w:rsidR="00AB4FDE">
          <w:rPr>
            <w:noProof/>
          </w:rPr>
          <w:t>28</w:t>
        </w:r>
        <w:r>
          <w:rPr>
            <w:noProof/>
          </w:rPr>
          <w:fldChar w:fldCharType="end"/>
        </w:r>
      </w:p>
    </w:sdtContent>
  </w:sdt>
  <w:p w14:paraId="2204ADDE" w14:textId="77777777" w:rsidR="00BB10D4" w:rsidRDefault="00BB10D4">
    <w:pPr>
      <w:pStyle w:val="BodyText"/>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738608"/>
      <w:docPartObj>
        <w:docPartGallery w:val="Page Numbers (Bottom of Page)"/>
        <w:docPartUnique/>
      </w:docPartObj>
    </w:sdtPr>
    <w:sdtEndPr>
      <w:rPr>
        <w:noProof/>
      </w:rPr>
    </w:sdtEndPr>
    <w:sdtContent>
      <w:p w14:paraId="0DFE9C00" w14:textId="77777777" w:rsidR="00BB10D4" w:rsidRDefault="00BB10D4">
        <w:pPr>
          <w:pStyle w:val="Footer"/>
          <w:jc w:val="center"/>
        </w:pPr>
        <w:r>
          <w:fldChar w:fldCharType="begin"/>
        </w:r>
        <w:r>
          <w:instrText xml:space="preserve"> PAGE   \* MERGEFORMAT </w:instrText>
        </w:r>
        <w:r>
          <w:fldChar w:fldCharType="separate"/>
        </w:r>
        <w:r w:rsidR="00AB4FDE">
          <w:rPr>
            <w:noProof/>
          </w:rPr>
          <w:t>33</w:t>
        </w:r>
        <w:r>
          <w:rPr>
            <w:noProof/>
          </w:rPr>
          <w:fldChar w:fldCharType="end"/>
        </w:r>
      </w:p>
    </w:sdtContent>
  </w:sdt>
  <w:p w14:paraId="7BB373DA" w14:textId="77777777" w:rsidR="00BB10D4" w:rsidRDefault="00BB10D4">
    <w:pPr>
      <w:pStyle w:val="BodyText"/>
      <w:spacing w:line="14" w:lineRule="auto"/>
      <w:rPr>
        <w:sz w:val="2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7435878"/>
      <w:docPartObj>
        <w:docPartGallery w:val="Page Numbers (Bottom of Page)"/>
        <w:docPartUnique/>
      </w:docPartObj>
    </w:sdtPr>
    <w:sdtEndPr>
      <w:rPr>
        <w:noProof/>
      </w:rPr>
    </w:sdtEndPr>
    <w:sdtContent>
      <w:p w14:paraId="2BFE1813" w14:textId="77777777" w:rsidR="00BB10D4" w:rsidRDefault="00BB10D4">
        <w:pPr>
          <w:pStyle w:val="Footer"/>
          <w:jc w:val="center"/>
        </w:pPr>
        <w:r>
          <w:fldChar w:fldCharType="begin"/>
        </w:r>
        <w:r>
          <w:instrText xml:space="preserve"> PAGE   \* MERGEFORMAT </w:instrText>
        </w:r>
        <w:r>
          <w:fldChar w:fldCharType="separate"/>
        </w:r>
        <w:r w:rsidR="00AB4FDE">
          <w:rPr>
            <w:noProof/>
          </w:rPr>
          <w:t>34</w:t>
        </w:r>
        <w:r>
          <w:rPr>
            <w:noProof/>
          </w:rPr>
          <w:fldChar w:fldCharType="end"/>
        </w:r>
      </w:p>
    </w:sdtContent>
  </w:sdt>
  <w:p w14:paraId="4DEE5FE0" w14:textId="77777777" w:rsidR="00BB10D4" w:rsidRDefault="00BB10D4">
    <w:pPr>
      <w:pStyle w:val="BodyText"/>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0520136"/>
      <w:docPartObj>
        <w:docPartGallery w:val="Page Numbers (Bottom of Page)"/>
        <w:docPartUnique/>
      </w:docPartObj>
    </w:sdtPr>
    <w:sdtEndPr>
      <w:rPr>
        <w:noProof/>
      </w:rPr>
    </w:sdtEndPr>
    <w:sdtContent>
      <w:p w14:paraId="6EB4A7E8" w14:textId="77777777" w:rsidR="00BB10D4" w:rsidRDefault="00BB10D4">
        <w:pPr>
          <w:pStyle w:val="Footer"/>
          <w:jc w:val="center"/>
        </w:pPr>
        <w:r>
          <w:fldChar w:fldCharType="begin"/>
        </w:r>
        <w:r>
          <w:instrText xml:space="preserve"> PAGE   \* MERGEFORMAT </w:instrText>
        </w:r>
        <w:r>
          <w:fldChar w:fldCharType="separate"/>
        </w:r>
        <w:r w:rsidR="00AB4FDE">
          <w:rPr>
            <w:noProof/>
          </w:rPr>
          <w:t>38</w:t>
        </w:r>
        <w:r>
          <w:rPr>
            <w:noProof/>
          </w:rPr>
          <w:fldChar w:fldCharType="end"/>
        </w:r>
      </w:p>
    </w:sdtContent>
  </w:sdt>
  <w:p w14:paraId="239A53E9" w14:textId="77777777" w:rsidR="00BB10D4" w:rsidRDefault="00BB10D4">
    <w:pPr>
      <w:pStyle w:val="BodyText"/>
      <w:spacing w:line="14" w:lineRule="auto"/>
      <w:rPr>
        <w:sz w:val="20"/>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0728794"/>
      <w:docPartObj>
        <w:docPartGallery w:val="Page Numbers (Bottom of Page)"/>
        <w:docPartUnique/>
      </w:docPartObj>
    </w:sdtPr>
    <w:sdtEndPr>
      <w:rPr>
        <w:noProof/>
      </w:rPr>
    </w:sdtEndPr>
    <w:sdtContent>
      <w:p w14:paraId="62B34957" w14:textId="77777777" w:rsidR="00BB10D4" w:rsidRDefault="00BB10D4">
        <w:pPr>
          <w:pStyle w:val="Footer"/>
          <w:jc w:val="center"/>
        </w:pPr>
        <w:r>
          <w:fldChar w:fldCharType="begin"/>
        </w:r>
        <w:r>
          <w:instrText xml:space="preserve"> PAGE   \* MERGEFORMAT </w:instrText>
        </w:r>
        <w:r>
          <w:fldChar w:fldCharType="separate"/>
        </w:r>
        <w:r w:rsidR="00925A24">
          <w:rPr>
            <w:noProof/>
          </w:rPr>
          <w:t>53</w:t>
        </w:r>
        <w:r>
          <w:rPr>
            <w:noProof/>
          </w:rPr>
          <w:fldChar w:fldCharType="end"/>
        </w:r>
      </w:p>
    </w:sdtContent>
  </w:sdt>
  <w:p w14:paraId="13116873" w14:textId="77777777" w:rsidR="00BB10D4" w:rsidRDefault="00BB10D4">
    <w:pPr>
      <w:pStyle w:val="BodyText"/>
      <w:spacing w:line="14" w:lineRule="auto"/>
      <w:rPr>
        <w:sz w:val="20"/>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774167"/>
      <w:docPartObj>
        <w:docPartGallery w:val="Page Numbers (Bottom of Page)"/>
        <w:docPartUnique/>
      </w:docPartObj>
    </w:sdtPr>
    <w:sdtEndPr>
      <w:rPr>
        <w:noProof/>
      </w:rPr>
    </w:sdtEndPr>
    <w:sdtContent>
      <w:p w14:paraId="4FA9B862" w14:textId="77777777" w:rsidR="00BB10D4" w:rsidRDefault="00BB10D4">
        <w:pPr>
          <w:pStyle w:val="Footer"/>
          <w:jc w:val="center"/>
        </w:pPr>
        <w:r>
          <w:fldChar w:fldCharType="begin"/>
        </w:r>
        <w:r>
          <w:instrText xml:space="preserve"> PAGE   \* MERGEFORMAT </w:instrText>
        </w:r>
        <w:r>
          <w:fldChar w:fldCharType="separate"/>
        </w:r>
        <w:r w:rsidR="00925A24">
          <w:rPr>
            <w:noProof/>
          </w:rPr>
          <w:t>52</w:t>
        </w:r>
        <w:r>
          <w:rPr>
            <w:noProof/>
          </w:rPr>
          <w:fldChar w:fldCharType="end"/>
        </w:r>
      </w:p>
    </w:sdtContent>
  </w:sdt>
  <w:p w14:paraId="3D1355D4" w14:textId="77777777" w:rsidR="00BB10D4" w:rsidRDefault="00BB10D4">
    <w:pPr>
      <w:pStyle w:val="BodyText"/>
      <w:spacing w:line="14" w:lineRule="auto"/>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835281"/>
      <w:docPartObj>
        <w:docPartGallery w:val="Page Numbers (Bottom of Page)"/>
        <w:docPartUnique/>
      </w:docPartObj>
    </w:sdtPr>
    <w:sdtEndPr>
      <w:rPr>
        <w:noProof/>
      </w:rPr>
    </w:sdtEndPr>
    <w:sdtContent>
      <w:p w14:paraId="3CA95E8B" w14:textId="77777777" w:rsidR="00BB10D4" w:rsidRDefault="00BB10D4">
        <w:pPr>
          <w:pStyle w:val="Footer"/>
          <w:jc w:val="center"/>
        </w:pPr>
        <w:r>
          <w:fldChar w:fldCharType="begin"/>
        </w:r>
        <w:r>
          <w:instrText xml:space="preserve"> PAGE   \* MERGEFORMAT </w:instrText>
        </w:r>
        <w:r>
          <w:fldChar w:fldCharType="separate"/>
        </w:r>
        <w:r w:rsidR="00925A24">
          <w:rPr>
            <w:noProof/>
          </w:rPr>
          <w:t>63</w:t>
        </w:r>
        <w:r>
          <w:rPr>
            <w:noProof/>
          </w:rPr>
          <w:fldChar w:fldCharType="end"/>
        </w:r>
      </w:p>
    </w:sdtContent>
  </w:sdt>
  <w:p w14:paraId="489CDB61" w14:textId="77777777" w:rsidR="00BB10D4" w:rsidRDefault="00BB10D4">
    <w:pPr>
      <w:pStyle w:val="BodyText"/>
      <w:spacing w:line="14" w:lineRule="auto"/>
      <w:rPr>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2678333"/>
      <w:docPartObj>
        <w:docPartGallery w:val="Page Numbers (Bottom of Page)"/>
        <w:docPartUnique/>
      </w:docPartObj>
    </w:sdtPr>
    <w:sdtEndPr>
      <w:rPr>
        <w:noProof/>
      </w:rPr>
    </w:sdtEndPr>
    <w:sdtContent>
      <w:p w14:paraId="39BFA41F" w14:textId="77777777" w:rsidR="00BB10D4" w:rsidRDefault="00BB10D4">
        <w:pPr>
          <w:pStyle w:val="Footer"/>
          <w:jc w:val="center"/>
        </w:pPr>
        <w:r>
          <w:fldChar w:fldCharType="begin"/>
        </w:r>
        <w:r>
          <w:instrText xml:space="preserve"> PAGE   \* MERGEFORMAT </w:instrText>
        </w:r>
        <w:r>
          <w:fldChar w:fldCharType="separate"/>
        </w:r>
        <w:r w:rsidR="00925A24">
          <w:rPr>
            <w:noProof/>
          </w:rPr>
          <w:t>65</w:t>
        </w:r>
        <w:r>
          <w:rPr>
            <w:noProof/>
          </w:rPr>
          <w:fldChar w:fldCharType="end"/>
        </w:r>
      </w:p>
    </w:sdtContent>
  </w:sdt>
  <w:p w14:paraId="08080458" w14:textId="77777777" w:rsidR="00BB10D4" w:rsidRDefault="00BB10D4">
    <w:pPr>
      <w:pStyle w:val="BodyText"/>
      <w:spacing w:line="14" w:lineRule="auto"/>
      <w:rPr>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8519762"/>
      <w:docPartObj>
        <w:docPartGallery w:val="Page Numbers (Bottom of Page)"/>
        <w:docPartUnique/>
      </w:docPartObj>
    </w:sdtPr>
    <w:sdtEndPr>
      <w:rPr>
        <w:noProof/>
      </w:rPr>
    </w:sdtEndPr>
    <w:sdtContent>
      <w:p w14:paraId="007C41D5" w14:textId="77777777" w:rsidR="00BB10D4" w:rsidRDefault="00BB10D4">
        <w:pPr>
          <w:pStyle w:val="Footer"/>
          <w:jc w:val="center"/>
        </w:pPr>
        <w:r>
          <w:fldChar w:fldCharType="begin"/>
        </w:r>
        <w:r>
          <w:instrText xml:space="preserve"> PAGE   \* MERGEFORMAT </w:instrText>
        </w:r>
        <w:r>
          <w:fldChar w:fldCharType="separate"/>
        </w:r>
        <w:r w:rsidR="00AB4FDE">
          <w:rPr>
            <w:noProof/>
          </w:rPr>
          <w:t>68</w:t>
        </w:r>
        <w:r>
          <w:rPr>
            <w:noProof/>
          </w:rPr>
          <w:fldChar w:fldCharType="end"/>
        </w:r>
      </w:p>
    </w:sdtContent>
  </w:sdt>
  <w:p w14:paraId="39F6332A" w14:textId="77777777" w:rsidR="00BB10D4" w:rsidRDefault="00BB10D4">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131240"/>
      <w:docPartObj>
        <w:docPartGallery w:val="Page Numbers (Bottom of Page)"/>
        <w:docPartUnique/>
      </w:docPartObj>
    </w:sdtPr>
    <w:sdtEndPr>
      <w:rPr>
        <w:noProof/>
      </w:rPr>
    </w:sdtEndPr>
    <w:sdtContent>
      <w:p w14:paraId="34A241DD" w14:textId="77777777" w:rsidR="00BB10D4" w:rsidRDefault="00BB10D4">
        <w:pPr>
          <w:pStyle w:val="Footer"/>
          <w:jc w:val="right"/>
        </w:pPr>
        <w:r>
          <w:fldChar w:fldCharType="begin"/>
        </w:r>
        <w:r>
          <w:instrText xml:space="preserve"> PAGE   \* MERGEFORMAT </w:instrText>
        </w:r>
        <w:r>
          <w:fldChar w:fldCharType="separate"/>
        </w:r>
        <w:r>
          <w:rPr>
            <w:noProof/>
          </w:rPr>
          <w:t>V</w:t>
        </w:r>
        <w:r>
          <w:rPr>
            <w:noProof/>
          </w:rPr>
          <w:fldChar w:fldCharType="end"/>
        </w:r>
      </w:p>
    </w:sdtContent>
  </w:sdt>
  <w:p w14:paraId="4FC59AF8" w14:textId="77777777" w:rsidR="00BB10D4" w:rsidRDefault="00BB10D4" w:rsidP="004B32C9">
    <w:pPr>
      <w:pStyle w:val="Footer"/>
      <w:tabs>
        <w:tab w:val="left" w:pos="3250"/>
        <w:tab w:val="left" w:pos="16018"/>
      </w:tabs>
      <w:ind w:right="1123"/>
    </w:pPr>
    <w: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3FBF5" w14:textId="77777777" w:rsidR="00BB10D4" w:rsidRDefault="00BB10D4">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774B1" w14:textId="77777777" w:rsidR="00BB10D4" w:rsidRDefault="00BB10D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0730679"/>
      <w:docPartObj>
        <w:docPartGallery w:val="Page Numbers (Bottom of Page)"/>
        <w:docPartUnique/>
      </w:docPartObj>
    </w:sdtPr>
    <w:sdtEndPr>
      <w:rPr>
        <w:noProof/>
      </w:rPr>
    </w:sdtEndPr>
    <w:sdtContent>
      <w:p w14:paraId="2A3B3E94" w14:textId="77777777" w:rsidR="00BB10D4" w:rsidRDefault="00BB10D4">
        <w:pPr>
          <w:pStyle w:val="Footer"/>
          <w:jc w:val="center"/>
        </w:pPr>
        <w:r>
          <w:fldChar w:fldCharType="begin"/>
        </w:r>
        <w:r>
          <w:instrText xml:space="preserve"> PAGE   \* MERGEFORMAT </w:instrText>
        </w:r>
        <w:r>
          <w:fldChar w:fldCharType="separate"/>
        </w:r>
        <w:r w:rsidR="00AB4FDE">
          <w:rPr>
            <w:noProof/>
          </w:rPr>
          <w:t>1</w:t>
        </w:r>
        <w:r>
          <w:rPr>
            <w:noProof/>
          </w:rPr>
          <w:fldChar w:fldCharType="end"/>
        </w:r>
      </w:p>
    </w:sdtContent>
  </w:sdt>
  <w:p w14:paraId="3DDC82D1" w14:textId="77777777" w:rsidR="00BB10D4" w:rsidRDefault="00BB10D4">
    <w:pPr>
      <w:pStyle w:val="BodyText"/>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4221B" w14:textId="77777777" w:rsidR="00BB10D4" w:rsidRDefault="00BB10D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8390910"/>
      <w:docPartObj>
        <w:docPartGallery w:val="Page Numbers (Bottom of Page)"/>
        <w:docPartUnique/>
      </w:docPartObj>
    </w:sdtPr>
    <w:sdtEndPr>
      <w:rPr>
        <w:noProof/>
      </w:rPr>
    </w:sdtEndPr>
    <w:sdtContent>
      <w:p w14:paraId="43489603" w14:textId="77777777" w:rsidR="00BB10D4" w:rsidRDefault="00BB10D4">
        <w:pPr>
          <w:pStyle w:val="Footer"/>
          <w:jc w:val="center"/>
        </w:pPr>
        <w:r>
          <w:fldChar w:fldCharType="begin"/>
        </w:r>
        <w:r>
          <w:instrText xml:space="preserve"> PAGE   \* MERGEFORMAT </w:instrText>
        </w:r>
        <w:r>
          <w:fldChar w:fldCharType="separate"/>
        </w:r>
        <w:r w:rsidR="00AB4FDE">
          <w:rPr>
            <w:noProof/>
          </w:rPr>
          <w:t>5</w:t>
        </w:r>
        <w:r>
          <w:rPr>
            <w:noProof/>
          </w:rPr>
          <w:fldChar w:fldCharType="end"/>
        </w:r>
      </w:p>
    </w:sdtContent>
  </w:sdt>
  <w:p w14:paraId="52AFC53C" w14:textId="77777777" w:rsidR="00BB10D4" w:rsidRDefault="00BB10D4">
    <w:pPr>
      <w:pStyle w:val="BodyText"/>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961500"/>
      <w:docPartObj>
        <w:docPartGallery w:val="Page Numbers (Bottom of Page)"/>
        <w:docPartUnique/>
      </w:docPartObj>
    </w:sdtPr>
    <w:sdtEndPr>
      <w:rPr>
        <w:noProof/>
      </w:rPr>
    </w:sdtEndPr>
    <w:sdtContent>
      <w:p w14:paraId="5B57280D" w14:textId="77777777" w:rsidR="00BB10D4" w:rsidRDefault="00BB10D4">
        <w:pPr>
          <w:pStyle w:val="Footer"/>
          <w:jc w:val="center"/>
        </w:pPr>
        <w:r>
          <w:fldChar w:fldCharType="begin"/>
        </w:r>
        <w:r>
          <w:instrText xml:space="preserve"> PAGE   \* MERGEFORMAT </w:instrText>
        </w:r>
        <w:r>
          <w:fldChar w:fldCharType="separate"/>
        </w:r>
        <w:r w:rsidR="00AB4FDE">
          <w:rPr>
            <w:noProof/>
          </w:rPr>
          <w:t>18</w:t>
        </w:r>
        <w:r>
          <w:rPr>
            <w:noProof/>
          </w:rPr>
          <w:fldChar w:fldCharType="end"/>
        </w:r>
      </w:p>
    </w:sdtContent>
  </w:sdt>
  <w:p w14:paraId="39A852D7" w14:textId="77777777" w:rsidR="00BB10D4" w:rsidRDefault="00BB10D4">
    <w:pPr>
      <w:pStyle w:val="BodyText"/>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9BE73" w14:textId="77777777" w:rsidR="00BB10D4" w:rsidRDefault="00BB10D4">
    <w:pPr>
      <w:pStyle w:val="BodyText"/>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768962"/>
      <w:docPartObj>
        <w:docPartGallery w:val="Page Numbers (Bottom of Page)"/>
        <w:docPartUnique/>
      </w:docPartObj>
    </w:sdtPr>
    <w:sdtEndPr>
      <w:rPr>
        <w:noProof/>
      </w:rPr>
    </w:sdtEndPr>
    <w:sdtContent>
      <w:p w14:paraId="2E53EEC6" w14:textId="77777777" w:rsidR="00BB10D4" w:rsidRDefault="00BB10D4">
        <w:pPr>
          <w:pStyle w:val="Footer"/>
          <w:jc w:val="center"/>
        </w:pPr>
        <w:r>
          <w:fldChar w:fldCharType="begin"/>
        </w:r>
        <w:r>
          <w:instrText xml:space="preserve"> PAGE   \* MERGEFORMAT </w:instrText>
        </w:r>
        <w:r>
          <w:fldChar w:fldCharType="separate"/>
        </w:r>
        <w:r w:rsidR="00AB4FDE">
          <w:rPr>
            <w:noProof/>
          </w:rPr>
          <w:t>21</w:t>
        </w:r>
        <w:r>
          <w:rPr>
            <w:noProof/>
          </w:rPr>
          <w:fldChar w:fldCharType="end"/>
        </w:r>
      </w:p>
    </w:sdtContent>
  </w:sdt>
  <w:p w14:paraId="64FBFB78" w14:textId="77777777" w:rsidR="00BB10D4" w:rsidRDefault="00BB10D4">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9F898" w14:textId="77777777" w:rsidR="00685CB3" w:rsidRDefault="00685CB3">
      <w:r>
        <w:separator/>
      </w:r>
    </w:p>
  </w:footnote>
  <w:footnote w:type="continuationSeparator" w:id="0">
    <w:p w14:paraId="1208401B" w14:textId="77777777" w:rsidR="00685CB3" w:rsidRDefault="00685C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18832" w14:textId="77777777" w:rsidR="00BB10D4" w:rsidRPr="00EE13BE" w:rsidRDefault="00BB10D4" w:rsidP="004B32C9">
    <w:pPr>
      <w:pStyle w:val="Header"/>
      <w:tabs>
        <w:tab w:val="clear" w:pos="9026"/>
        <w:tab w:val="left" w:pos="8505"/>
        <w:tab w:val="left" w:pos="9498"/>
      </w:tabs>
      <w:rPr>
        <w:rFonts w:ascii="Tahoma" w:hAnsi="Tahoma" w:cs="Tahom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38678" w14:textId="77777777" w:rsidR="00BB10D4" w:rsidRDefault="00BB10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76C79" w14:textId="77777777" w:rsidR="00BB10D4" w:rsidRDefault="00BB10D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49A51" w14:textId="77777777" w:rsidR="00BB10D4" w:rsidRDefault="00BB10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0.5pt;visibility:visible;mso-wrap-style:square" o:bullet="t">
        <v:imagedata r:id="rId1" o:title=""/>
        <o:lock v:ext="edit" aspectratio="f"/>
      </v:shape>
    </w:pict>
  </w:numPicBullet>
  <w:abstractNum w:abstractNumId="0" w15:restartNumberingAfterBreak="0">
    <w:nsid w:val="03050E73"/>
    <w:multiLevelType w:val="multilevel"/>
    <w:tmpl w:val="1AD249C2"/>
    <w:lvl w:ilvl="0">
      <w:start w:val="3"/>
      <w:numFmt w:val="decimal"/>
      <w:lvlText w:val="%1."/>
      <w:lvlJc w:val="left"/>
      <w:pPr>
        <w:ind w:left="460" w:hanging="460"/>
      </w:pPr>
      <w:rPr>
        <w:rFonts w:hint="default"/>
      </w:rPr>
    </w:lvl>
    <w:lvl w:ilvl="1">
      <w:start w:val="2"/>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 w15:restartNumberingAfterBreak="0">
    <w:nsid w:val="078D4D14"/>
    <w:multiLevelType w:val="hybridMultilevel"/>
    <w:tmpl w:val="F6385DEC"/>
    <w:lvl w:ilvl="0" w:tplc="AF76E566">
      <w:start w:val="1"/>
      <w:numFmt w:val="lowerLetter"/>
      <w:lvlText w:val="%1."/>
      <w:lvlJc w:val="left"/>
      <w:pPr>
        <w:ind w:left="1778" w:hanging="360"/>
      </w:pPr>
      <w:rPr>
        <w:rFonts w:ascii="Arial" w:hAnsi="Arial" w:cs="Arial" w:hint="default"/>
        <w:sz w:val="24"/>
        <w:szCs w:val="24"/>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2" w15:restartNumberingAfterBreak="0">
    <w:nsid w:val="0B137EFD"/>
    <w:multiLevelType w:val="hybridMultilevel"/>
    <w:tmpl w:val="E5F805D8"/>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B808B7"/>
    <w:multiLevelType w:val="hybridMultilevel"/>
    <w:tmpl w:val="9F6C5D5A"/>
    <w:lvl w:ilvl="0" w:tplc="C6FE730E">
      <w:start w:val="1"/>
      <w:numFmt w:val="decimal"/>
      <w:lvlText w:val="%1."/>
      <w:lvlJc w:val="left"/>
      <w:pPr>
        <w:ind w:left="1429" w:hanging="360"/>
      </w:pPr>
      <w:rPr>
        <w:rFonts w:ascii="Bookman Old Style" w:eastAsia="Calibri" w:hAnsi="Bookman Old Style" w:cs="Times New Roman"/>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117203F9"/>
    <w:multiLevelType w:val="multilevel"/>
    <w:tmpl w:val="3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5040202"/>
    <w:multiLevelType w:val="hybridMultilevel"/>
    <w:tmpl w:val="B50656DE"/>
    <w:lvl w:ilvl="0" w:tplc="38090019">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6" w15:restartNumberingAfterBreak="0">
    <w:nsid w:val="173A3028"/>
    <w:multiLevelType w:val="hybridMultilevel"/>
    <w:tmpl w:val="5C3CD8CE"/>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173E53A3"/>
    <w:multiLevelType w:val="hybridMultilevel"/>
    <w:tmpl w:val="C4E287BC"/>
    <w:lvl w:ilvl="0" w:tplc="DA40720E">
      <w:start w:val="1"/>
      <w:numFmt w:val="decimal"/>
      <w:lvlText w:val="%1."/>
      <w:lvlJc w:val="left"/>
      <w:pPr>
        <w:ind w:left="1156" w:hanging="375"/>
      </w:pPr>
      <w:rPr>
        <w:rFonts w:ascii="Cambria" w:eastAsia="Cambria" w:hAnsi="Cambria" w:cs="Cambria" w:hint="default"/>
        <w:b w:val="0"/>
        <w:bCs w:val="0"/>
        <w:i w:val="0"/>
        <w:iCs w:val="0"/>
        <w:spacing w:val="-1"/>
        <w:w w:val="111"/>
        <w:sz w:val="24"/>
        <w:szCs w:val="24"/>
        <w:lang w:eastAsia="en-US" w:bidi="ar-SA"/>
      </w:rPr>
    </w:lvl>
    <w:lvl w:ilvl="1" w:tplc="051EBCF6">
      <w:numFmt w:val="bullet"/>
      <w:lvlText w:val="•"/>
      <w:lvlJc w:val="left"/>
      <w:pPr>
        <w:ind w:left="2013" w:hanging="375"/>
      </w:pPr>
      <w:rPr>
        <w:rFonts w:hint="default"/>
        <w:lang w:eastAsia="en-US" w:bidi="ar-SA"/>
      </w:rPr>
    </w:lvl>
    <w:lvl w:ilvl="2" w:tplc="CD0266F8">
      <w:numFmt w:val="bullet"/>
      <w:lvlText w:val="•"/>
      <w:lvlJc w:val="left"/>
      <w:pPr>
        <w:ind w:left="2866" w:hanging="375"/>
      </w:pPr>
      <w:rPr>
        <w:rFonts w:hint="default"/>
        <w:lang w:eastAsia="en-US" w:bidi="ar-SA"/>
      </w:rPr>
    </w:lvl>
    <w:lvl w:ilvl="3" w:tplc="B05648A6">
      <w:numFmt w:val="bullet"/>
      <w:lvlText w:val="•"/>
      <w:lvlJc w:val="left"/>
      <w:pPr>
        <w:ind w:left="3719" w:hanging="375"/>
      </w:pPr>
      <w:rPr>
        <w:rFonts w:hint="default"/>
        <w:lang w:eastAsia="en-US" w:bidi="ar-SA"/>
      </w:rPr>
    </w:lvl>
    <w:lvl w:ilvl="4" w:tplc="67A21D4C">
      <w:numFmt w:val="bullet"/>
      <w:lvlText w:val="•"/>
      <w:lvlJc w:val="left"/>
      <w:pPr>
        <w:ind w:left="4572" w:hanging="375"/>
      </w:pPr>
      <w:rPr>
        <w:rFonts w:hint="default"/>
        <w:lang w:eastAsia="en-US" w:bidi="ar-SA"/>
      </w:rPr>
    </w:lvl>
    <w:lvl w:ilvl="5" w:tplc="59382C18">
      <w:numFmt w:val="bullet"/>
      <w:lvlText w:val="•"/>
      <w:lvlJc w:val="left"/>
      <w:pPr>
        <w:ind w:left="5426" w:hanging="375"/>
      </w:pPr>
      <w:rPr>
        <w:rFonts w:hint="default"/>
        <w:lang w:eastAsia="en-US" w:bidi="ar-SA"/>
      </w:rPr>
    </w:lvl>
    <w:lvl w:ilvl="6" w:tplc="1F86DEC4">
      <w:numFmt w:val="bullet"/>
      <w:lvlText w:val="•"/>
      <w:lvlJc w:val="left"/>
      <w:pPr>
        <w:ind w:left="6279" w:hanging="375"/>
      </w:pPr>
      <w:rPr>
        <w:rFonts w:hint="default"/>
        <w:lang w:eastAsia="en-US" w:bidi="ar-SA"/>
      </w:rPr>
    </w:lvl>
    <w:lvl w:ilvl="7" w:tplc="A89AC418">
      <w:numFmt w:val="bullet"/>
      <w:lvlText w:val="•"/>
      <w:lvlJc w:val="left"/>
      <w:pPr>
        <w:ind w:left="7132" w:hanging="375"/>
      </w:pPr>
      <w:rPr>
        <w:rFonts w:hint="default"/>
        <w:lang w:eastAsia="en-US" w:bidi="ar-SA"/>
      </w:rPr>
    </w:lvl>
    <w:lvl w:ilvl="8" w:tplc="4F6AE366">
      <w:numFmt w:val="bullet"/>
      <w:lvlText w:val="•"/>
      <w:lvlJc w:val="left"/>
      <w:pPr>
        <w:ind w:left="7985" w:hanging="375"/>
      </w:pPr>
      <w:rPr>
        <w:rFonts w:hint="default"/>
        <w:lang w:eastAsia="en-US" w:bidi="ar-SA"/>
      </w:rPr>
    </w:lvl>
  </w:abstractNum>
  <w:abstractNum w:abstractNumId="8" w15:restartNumberingAfterBreak="0">
    <w:nsid w:val="19CB35D1"/>
    <w:multiLevelType w:val="hybridMultilevel"/>
    <w:tmpl w:val="AD82D03C"/>
    <w:lvl w:ilvl="0" w:tplc="2B863C4C">
      <w:start w:val="1"/>
      <w:numFmt w:val="decimal"/>
      <w:lvlText w:val="%1."/>
      <w:lvlJc w:val="left"/>
      <w:pPr>
        <w:ind w:left="1429" w:hanging="360"/>
      </w:pPr>
      <w:rPr>
        <w:rFonts w:ascii="Bookman Old Style" w:eastAsia="Calibri" w:hAnsi="Bookman Old Style" w:cs="Times New Roman"/>
      </w:rPr>
    </w:lvl>
    <w:lvl w:ilvl="1" w:tplc="140C5A44">
      <w:start w:val="1"/>
      <w:numFmt w:val="decimal"/>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1A142642"/>
    <w:multiLevelType w:val="hybridMultilevel"/>
    <w:tmpl w:val="93A00F0C"/>
    <w:lvl w:ilvl="0" w:tplc="90E07028">
      <w:start w:val="1"/>
      <w:numFmt w:val="decimal"/>
      <w:lvlText w:val="%1."/>
      <w:lvlJc w:val="left"/>
      <w:pPr>
        <w:ind w:left="1429" w:hanging="360"/>
      </w:pPr>
      <w:rPr>
        <w:rFonts w:ascii="Bookman Old Style" w:eastAsia="Calibri" w:hAnsi="Bookman Old Style" w:cs="Times New Roman"/>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1D807479"/>
    <w:multiLevelType w:val="hybridMultilevel"/>
    <w:tmpl w:val="38965764"/>
    <w:lvl w:ilvl="0" w:tplc="266424B4">
      <w:start w:val="1"/>
      <w:numFmt w:val="decimal"/>
      <w:lvlText w:val="%1."/>
      <w:lvlJc w:val="left"/>
      <w:pPr>
        <w:ind w:left="1297" w:hanging="425"/>
      </w:pPr>
      <w:rPr>
        <w:rFonts w:ascii="Georgia" w:eastAsia="Georgia" w:hAnsi="Georgia" w:cs="Georgia" w:hint="default"/>
        <w:b w:val="0"/>
        <w:bCs w:val="0"/>
        <w:i w:val="0"/>
        <w:iCs w:val="0"/>
        <w:spacing w:val="0"/>
        <w:w w:val="100"/>
        <w:sz w:val="24"/>
        <w:szCs w:val="24"/>
        <w:lang w:eastAsia="en-US" w:bidi="ar-SA"/>
      </w:rPr>
    </w:lvl>
    <w:lvl w:ilvl="1" w:tplc="7E0AA20E">
      <w:numFmt w:val="bullet"/>
      <w:lvlText w:val="•"/>
      <w:lvlJc w:val="left"/>
      <w:pPr>
        <w:ind w:left="2139" w:hanging="425"/>
      </w:pPr>
      <w:rPr>
        <w:rFonts w:hint="default"/>
        <w:lang w:eastAsia="en-US" w:bidi="ar-SA"/>
      </w:rPr>
    </w:lvl>
    <w:lvl w:ilvl="2" w:tplc="640472C2">
      <w:numFmt w:val="bullet"/>
      <w:lvlText w:val="•"/>
      <w:lvlJc w:val="left"/>
      <w:pPr>
        <w:ind w:left="2978" w:hanging="425"/>
      </w:pPr>
      <w:rPr>
        <w:rFonts w:hint="default"/>
        <w:lang w:eastAsia="en-US" w:bidi="ar-SA"/>
      </w:rPr>
    </w:lvl>
    <w:lvl w:ilvl="3" w:tplc="D5F81B6C">
      <w:numFmt w:val="bullet"/>
      <w:lvlText w:val="•"/>
      <w:lvlJc w:val="left"/>
      <w:pPr>
        <w:ind w:left="3817" w:hanging="425"/>
      </w:pPr>
      <w:rPr>
        <w:rFonts w:hint="default"/>
        <w:lang w:eastAsia="en-US" w:bidi="ar-SA"/>
      </w:rPr>
    </w:lvl>
    <w:lvl w:ilvl="4" w:tplc="7D2A2070">
      <w:numFmt w:val="bullet"/>
      <w:lvlText w:val="•"/>
      <w:lvlJc w:val="left"/>
      <w:pPr>
        <w:ind w:left="4656" w:hanging="425"/>
      </w:pPr>
      <w:rPr>
        <w:rFonts w:hint="default"/>
        <w:lang w:eastAsia="en-US" w:bidi="ar-SA"/>
      </w:rPr>
    </w:lvl>
    <w:lvl w:ilvl="5" w:tplc="BEDA2E68">
      <w:numFmt w:val="bullet"/>
      <w:lvlText w:val="•"/>
      <w:lvlJc w:val="left"/>
      <w:pPr>
        <w:ind w:left="5496" w:hanging="425"/>
      </w:pPr>
      <w:rPr>
        <w:rFonts w:hint="default"/>
        <w:lang w:eastAsia="en-US" w:bidi="ar-SA"/>
      </w:rPr>
    </w:lvl>
    <w:lvl w:ilvl="6" w:tplc="D0C6BB32">
      <w:numFmt w:val="bullet"/>
      <w:lvlText w:val="•"/>
      <w:lvlJc w:val="left"/>
      <w:pPr>
        <w:ind w:left="6335" w:hanging="425"/>
      </w:pPr>
      <w:rPr>
        <w:rFonts w:hint="default"/>
        <w:lang w:eastAsia="en-US" w:bidi="ar-SA"/>
      </w:rPr>
    </w:lvl>
    <w:lvl w:ilvl="7" w:tplc="F8E4F4DA">
      <w:numFmt w:val="bullet"/>
      <w:lvlText w:val="•"/>
      <w:lvlJc w:val="left"/>
      <w:pPr>
        <w:ind w:left="7174" w:hanging="425"/>
      </w:pPr>
      <w:rPr>
        <w:rFonts w:hint="default"/>
        <w:lang w:eastAsia="en-US" w:bidi="ar-SA"/>
      </w:rPr>
    </w:lvl>
    <w:lvl w:ilvl="8" w:tplc="185246B8">
      <w:numFmt w:val="bullet"/>
      <w:lvlText w:val="•"/>
      <w:lvlJc w:val="left"/>
      <w:pPr>
        <w:ind w:left="8013" w:hanging="425"/>
      </w:pPr>
      <w:rPr>
        <w:rFonts w:hint="default"/>
        <w:lang w:eastAsia="en-US" w:bidi="ar-SA"/>
      </w:rPr>
    </w:lvl>
  </w:abstractNum>
  <w:abstractNum w:abstractNumId="11" w15:restartNumberingAfterBreak="0">
    <w:nsid w:val="21F30F2D"/>
    <w:multiLevelType w:val="hybridMultilevel"/>
    <w:tmpl w:val="00B2292A"/>
    <w:lvl w:ilvl="0" w:tplc="9884A2A8">
      <w:start w:val="1"/>
      <w:numFmt w:val="decimal"/>
      <w:lvlText w:val="%1."/>
      <w:lvlJc w:val="left"/>
      <w:pPr>
        <w:ind w:left="1713" w:hanging="360"/>
      </w:pPr>
      <w:rPr>
        <w:rFonts w:ascii="Arial" w:eastAsia="Calibri" w:hAnsi="Arial" w:cs="Arial"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2" w15:restartNumberingAfterBreak="0">
    <w:nsid w:val="245F1BE4"/>
    <w:multiLevelType w:val="hybridMultilevel"/>
    <w:tmpl w:val="5D5060F8"/>
    <w:lvl w:ilvl="0" w:tplc="66B6CBB6">
      <w:start w:val="1"/>
      <w:numFmt w:val="bullet"/>
      <w:lvlText w:val=""/>
      <w:lvlPicBulletId w:val="0"/>
      <w:lvlJc w:val="left"/>
      <w:pPr>
        <w:tabs>
          <w:tab w:val="num" w:pos="2520"/>
        </w:tabs>
        <w:ind w:left="2520" w:hanging="360"/>
      </w:pPr>
      <w:rPr>
        <w:rFonts w:ascii="Symbol" w:hAnsi="Symbol" w:hint="default"/>
      </w:rPr>
    </w:lvl>
    <w:lvl w:ilvl="1" w:tplc="C0225990" w:tentative="1">
      <w:start w:val="1"/>
      <w:numFmt w:val="bullet"/>
      <w:lvlText w:val=""/>
      <w:lvlJc w:val="left"/>
      <w:pPr>
        <w:tabs>
          <w:tab w:val="num" w:pos="3240"/>
        </w:tabs>
        <w:ind w:left="3240" w:hanging="360"/>
      </w:pPr>
      <w:rPr>
        <w:rFonts w:ascii="Symbol" w:hAnsi="Symbol" w:hint="default"/>
      </w:rPr>
    </w:lvl>
    <w:lvl w:ilvl="2" w:tplc="711A832A" w:tentative="1">
      <w:start w:val="1"/>
      <w:numFmt w:val="bullet"/>
      <w:lvlText w:val=""/>
      <w:lvlJc w:val="left"/>
      <w:pPr>
        <w:tabs>
          <w:tab w:val="num" w:pos="3960"/>
        </w:tabs>
        <w:ind w:left="3960" w:hanging="360"/>
      </w:pPr>
      <w:rPr>
        <w:rFonts w:ascii="Symbol" w:hAnsi="Symbol" w:hint="default"/>
      </w:rPr>
    </w:lvl>
    <w:lvl w:ilvl="3" w:tplc="570E4AAE" w:tentative="1">
      <w:start w:val="1"/>
      <w:numFmt w:val="bullet"/>
      <w:lvlText w:val=""/>
      <w:lvlJc w:val="left"/>
      <w:pPr>
        <w:tabs>
          <w:tab w:val="num" w:pos="4680"/>
        </w:tabs>
        <w:ind w:left="4680" w:hanging="360"/>
      </w:pPr>
      <w:rPr>
        <w:rFonts w:ascii="Symbol" w:hAnsi="Symbol" w:hint="default"/>
      </w:rPr>
    </w:lvl>
    <w:lvl w:ilvl="4" w:tplc="449C8FDC" w:tentative="1">
      <w:start w:val="1"/>
      <w:numFmt w:val="bullet"/>
      <w:lvlText w:val=""/>
      <w:lvlJc w:val="left"/>
      <w:pPr>
        <w:tabs>
          <w:tab w:val="num" w:pos="5400"/>
        </w:tabs>
        <w:ind w:left="5400" w:hanging="360"/>
      </w:pPr>
      <w:rPr>
        <w:rFonts w:ascii="Symbol" w:hAnsi="Symbol" w:hint="default"/>
      </w:rPr>
    </w:lvl>
    <w:lvl w:ilvl="5" w:tplc="707CD906" w:tentative="1">
      <w:start w:val="1"/>
      <w:numFmt w:val="bullet"/>
      <w:lvlText w:val=""/>
      <w:lvlJc w:val="left"/>
      <w:pPr>
        <w:tabs>
          <w:tab w:val="num" w:pos="6120"/>
        </w:tabs>
        <w:ind w:left="6120" w:hanging="360"/>
      </w:pPr>
      <w:rPr>
        <w:rFonts w:ascii="Symbol" w:hAnsi="Symbol" w:hint="default"/>
      </w:rPr>
    </w:lvl>
    <w:lvl w:ilvl="6" w:tplc="36886518" w:tentative="1">
      <w:start w:val="1"/>
      <w:numFmt w:val="bullet"/>
      <w:lvlText w:val=""/>
      <w:lvlJc w:val="left"/>
      <w:pPr>
        <w:tabs>
          <w:tab w:val="num" w:pos="6840"/>
        </w:tabs>
        <w:ind w:left="6840" w:hanging="360"/>
      </w:pPr>
      <w:rPr>
        <w:rFonts w:ascii="Symbol" w:hAnsi="Symbol" w:hint="default"/>
      </w:rPr>
    </w:lvl>
    <w:lvl w:ilvl="7" w:tplc="AB8E039A" w:tentative="1">
      <w:start w:val="1"/>
      <w:numFmt w:val="bullet"/>
      <w:lvlText w:val=""/>
      <w:lvlJc w:val="left"/>
      <w:pPr>
        <w:tabs>
          <w:tab w:val="num" w:pos="7560"/>
        </w:tabs>
        <w:ind w:left="7560" w:hanging="360"/>
      </w:pPr>
      <w:rPr>
        <w:rFonts w:ascii="Symbol" w:hAnsi="Symbol" w:hint="default"/>
      </w:rPr>
    </w:lvl>
    <w:lvl w:ilvl="8" w:tplc="8B50E22A" w:tentative="1">
      <w:start w:val="1"/>
      <w:numFmt w:val="bullet"/>
      <w:lvlText w:val=""/>
      <w:lvlJc w:val="left"/>
      <w:pPr>
        <w:tabs>
          <w:tab w:val="num" w:pos="8280"/>
        </w:tabs>
        <w:ind w:left="8280" w:hanging="360"/>
      </w:pPr>
      <w:rPr>
        <w:rFonts w:ascii="Symbol" w:hAnsi="Symbol" w:hint="default"/>
      </w:rPr>
    </w:lvl>
  </w:abstractNum>
  <w:abstractNum w:abstractNumId="13" w15:restartNumberingAfterBreak="0">
    <w:nsid w:val="265F47D7"/>
    <w:multiLevelType w:val="multilevel"/>
    <w:tmpl w:val="B986D732"/>
    <w:lvl w:ilvl="0">
      <w:start w:val="1"/>
      <w:numFmt w:val="decimal"/>
      <w:lvlText w:val="%1"/>
      <w:lvlJc w:val="left"/>
      <w:pPr>
        <w:ind w:left="712" w:hanging="562"/>
      </w:pPr>
      <w:rPr>
        <w:rFonts w:hint="default"/>
        <w:lang w:eastAsia="en-US" w:bidi="ar-SA"/>
      </w:rPr>
    </w:lvl>
    <w:lvl w:ilvl="1">
      <w:start w:val="1"/>
      <w:numFmt w:val="decimal"/>
      <w:lvlText w:val="%1.%2."/>
      <w:lvlJc w:val="left"/>
      <w:pPr>
        <w:ind w:left="712" w:hanging="562"/>
      </w:pPr>
      <w:rPr>
        <w:rFonts w:ascii="Cambria" w:eastAsia="Cambria" w:hAnsi="Cambria" w:cs="Cambria" w:hint="default"/>
        <w:b/>
        <w:bCs/>
        <w:i w:val="0"/>
        <w:iCs w:val="0"/>
        <w:spacing w:val="-1"/>
        <w:w w:val="111"/>
        <w:sz w:val="24"/>
        <w:szCs w:val="24"/>
        <w:lang w:eastAsia="en-US" w:bidi="ar-SA"/>
      </w:rPr>
    </w:lvl>
    <w:lvl w:ilvl="2">
      <w:start w:val="1"/>
      <w:numFmt w:val="decimal"/>
      <w:lvlText w:val="%1.%2.%3."/>
      <w:lvlJc w:val="left"/>
      <w:pPr>
        <w:ind w:left="1530" w:hanging="802"/>
      </w:pPr>
      <w:rPr>
        <w:rFonts w:hint="default"/>
        <w:spacing w:val="-1"/>
        <w:w w:val="111"/>
        <w:lang w:eastAsia="en-US" w:bidi="ar-SA"/>
      </w:rPr>
    </w:lvl>
    <w:lvl w:ilvl="3">
      <w:start w:val="1"/>
      <w:numFmt w:val="decimal"/>
      <w:lvlText w:val="%4."/>
      <w:lvlJc w:val="left"/>
      <w:pPr>
        <w:ind w:left="1501" w:hanging="360"/>
      </w:pPr>
      <w:rPr>
        <w:rFonts w:ascii="Cambria" w:eastAsia="Cambria" w:hAnsi="Cambria" w:cs="Cambria" w:hint="default"/>
        <w:b w:val="0"/>
        <w:bCs w:val="0"/>
        <w:i w:val="0"/>
        <w:iCs w:val="0"/>
        <w:spacing w:val="-1"/>
        <w:w w:val="111"/>
        <w:sz w:val="24"/>
        <w:szCs w:val="24"/>
        <w:lang w:eastAsia="en-US" w:bidi="ar-SA"/>
      </w:rPr>
    </w:lvl>
    <w:lvl w:ilvl="4">
      <w:numFmt w:val="bullet"/>
      <w:lvlText w:val="•"/>
      <w:lvlJc w:val="left"/>
      <w:pPr>
        <w:ind w:left="3648" w:hanging="360"/>
      </w:pPr>
      <w:rPr>
        <w:rFonts w:hint="default"/>
        <w:lang w:eastAsia="en-US" w:bidi="ar-SA"/>
      </w:rPr>
    </w:lvl>
    <w:lvl w:ilvl="5">
      <w:numFmt w:val="bullet"/>
      <w:lvlText w:val="•"/>
      <w:lvlJc w:val="left"/>
      <w:pPr>
        <w:ind w:left="4703" w:hanging="360"/>
      </w:pPr>
      <w:rPr>
        <w:rFonts w:hint="default"/>
        <w:lang w:eastAsia="en-US" w:bidi="ar-SA"/>
      </w:rPr>
    </w:lvl>
    <w:lvl w:ilvl="6">
      <w:numFmt w:val="bullet"/>
      <w:lvlText w:val="•"/>
      <w:lvlJc w:val="left"/>
      <w:pPr>
        <w:ind w:left="5757" w:hanging="360"/>
      </w:pPr>
      <w:rPr>
        <w:rFonts w:hint="default"/>
        <w:lang w:eastAsia="en-US" w:bidi="ar-SA"/>
      </w:rPr>
    </w:lvl>
    <w:lvl w:ilvl="7">
      <w:numFmt w:val="bullet"/>
      <w:lvlText w:val="•"/>
      <w:lvlJc w:val="left"/>
      <w:pPr>
        <w:ind w:left="6811" w:hanging="360"/>
      </w:pPr>
      <w:rPr>
        <w:rFonts w:hint="default"/>
        <w:lang w:eastAsia="en-US" w:bidi="ar-SA"/>
      </w:rPr>
    </w:lvl>
    <w:lvl w:ilvl="8">
      <w:numFmt w:val="bullet"/>
      <w:lvlText w:val="•"/>
      <w:lvlJc w:val="left"/>
      <w:pPr>
        <w:ind w:left="7866" w:hanging="360"/>
      </w:pPr>
      <w:rPr>
        <w:rFonts w:hint="default"/>
        <w:lang w:eastAsia="en-US" w:bidi="ar-SA"/>
      </w:rPr>
    </w:lvl>
  </w:abstractNum>
  <w:abstractNum w:abstractNumId="14" w15:restartNumberingAfterBreak="0">
    <w:nsid w:val="280749F9"/>
    <w:multiLevelType w:val="hybridMultilevel"/>
    <w:tmpl w:val="239C681E"/>
    <w:lvl w:ilvl="0" w:tplc="ADCCF45A">
      <w:start w:val="1"/>
      <w:numFmt w:val="decimal"/>
      <w:lvlText w:val="%1."/>
      <w:lvlJc w:val="left"/>
      <w:pPr>
        <w:ind w:left="1298" w:hanging="305"/>
        <w:jc w:val="right"/>
      </w:pPr>
      <w:rPr>
        <w:rFonts w:hint="default"/>
        <w:spacing w:val="-1"/>
        <w:w w:val="111"/>
        <w:lang w:eastAsia="en-US" w:bidi="ar-SA"/>
      </w:rPr>
    </w:lvl>
    <w:lvl w:ilvl="1" w:tplc="EA86C93E">
      <w:start w:val="1"/>
      <w:numFmt w:val="lowerLetter"/>
      <w:lvlText w:val="%2."/>
      <w:lvlJc w:val="left"/>
      <w:pPr>
        <w:ind w:left="2041" w:hanging="452"/>
      </w:pPr>
      <w:rPr>
        <w:rFonts w:ascii="Cambria" w:eastAsia="Cambria" w:hAnsi="Cambria" w:cs="Cambria" w:hint="default"/>
        <w:b w:val="0"/>
        <w:bCs w:val="0"/>
        <w:i w:val="0"/>
        <w:iCs w:val="0"/>
        <w:spacing w:val="-1"/>
        <w:w w:val="118"/>
        <w:sz w:val="24"/>
        <w:szCs w:val="24"/>
        <w:lang w:eastAsia="en-US" w:bidi="ar-SA"/>
      </w:rPr>
    </w:lvl>
    <w:lvl w:ilvl="2" w:tplc="F63AA4F6">
      <w:numFmt w:val="bullet"/>
      <w:lvlText w:val="•"/>
      <w:lvlJc w:val="left"/>
      <w:pPr>
        <w:ind w:left="1980" w:hanging="452"/>
      </w:pPr>
      <w:rPr>
        <w:rFonts w:hint="default"/>
        <w:lang w:eastAsia="en-US" w:bidi="ar-SA"/>
      </w:rPr>
    </w:lvl>
    <w:lvl w:ilvl="3" w:tplc="0292E51E">
      <w:numFmt w:val="bullet"/>
      <w:lvlText w:val="•"/>
      <w:lvlJc w:val="left"/>
      <w:pPr>
        <w:ind w:left="2040" w:hanging="452"/>
      </w:pPr>
      <w:rPr>
        <w:rFonts w:hint="default"/>
        <w:lang w:eastAsia="en-US" w:bidi="ar-SA"/>
      </w:rPr>
    </w:lvl>
    <w:lvl w:ilvl="4" w:tplc="4C302F32">
      <w:numFmt w:val="bullet"/>
      <w:lvlText w:val="•"/>
      <w:lvlJc w:val="left"/>
      <w:pPr>
        <w:ind w:left="2060" w:hanging="452"/>
      </w:pPr>
      <w:rPr>
        <w:rFonts w:hint="default"/>
        <w:lang w:eastAsia="en-US" w:bidi="ar-SA"/>
      </w:rPr>
    </w:lvl>
    <w:lvl w:ilvl="5" w:tplc="E684DC72">
      <w:numFmt w:val="bullet"/>
      <w:lvlText w:val="•"/>
      <w:lvlJc w:val="left"/>
      <w:pPr>
        <w:ind w:left="3379" w:hanging="452"/>
      </w:pPr>
      <w:rPr>
        <w:rFonts w:hint="default"/>
        <w:lang w:eastAsia="en-US" w:bidi="ar-SA"/>
      </w:rPr>
    </w:lvl>
    <w:lvl w:ilvl="6" w:tplc="A69A0154">
      <w:numFmt w:val="bullet"/>
      <w:lvlText w:val="•"/>
      <w:lvlJc w:val="left"/>
      <w:pPr>
        <w:ind w:left="4698" w:hanging="452"/>
      </w:pPr>
      <w:rPr>
        <w:rFonts w:hint="default"/>
        <w:lang w:eastAsia="en-US" w:bidi="ar-SA"/>
      </w:rPr>
    </w:lvl>
    <w:lvl w:ilvl="7" w:tplc="5524BEFC">
      <w:numFmt w:val="bullet"/>
      <w:lvlText w:val="•"/>
      <w:lvlJc w:val="left"/>
      <w:pPr>
        <w:ind w:left="6017" w:hanging="452"/>
      </w:pPr>
      <w:rPr>
        <w:rFonts w:hint="default"/>
        <w:lang w:eastAsia="en-US" w:bidi="ar-SA"/>
      </w:rPr>
    </w:lvl>
    <w:lvl w:ilvl="8" w:tplc="49B041E0">
      <w:numFmt w:val="bullet"/>
      <w:lvlText w:val="•"/>
      <w:lvlJc w:val="left"/>
      <w:pPr>
        <w:ind w:left="7336" w:hanging="452"/>
      </w:pPr>
      <w:rPr>
        <w:rFonts w:hint="default"/>
        <w:lang w:eastAsia="en-US" w:bidi="ar-SA"/>
      </w:rPr>
    </w:lvl>
  </w:abstractNum>
  <w:abstractNum w:abstractNumId="15" w15:restartNumberingAfterBreak="0">
    <w:nsid w:val="292E0F2C"/>
    <w:multiLevelType w:val="multilevel"/>
    <w:tmpl w:val="1736B70E"/>
    <w:lvl w:ilvl="0">
      <w:start w:val="3"/>
      <w:numFmt w:val="decimal"/>
      <w:lvlText w:val="%1."/>
      <w:lvlJc w:val="left"/>
      <w:pPr>
        <w:ind w:left="390" w:hanging="390"/>
      </w:pPr>
      <w:rPr>
        <w:rFonts w:hint="default"/>
      </w:rPr>
    </w:lvl>
    <w:lvl w:ilvl="1">
      <w:start w:val="1"/>
      <w:numFmt w:val="decimal"/>
      <w:lvlText w:val="%1.%2."/>
      <w:lvlJc w:val="left"/>
      <w:pPr>
        <w:ind w:left="2108" w:hanging="720"/>
      </w:pPr>
      <w:rPr>
        <w:rFonts w:hint="default"/>
      </w:rPr>
    </w:lvl>
    <w:lvl w:ilvl="2">
      <w:start w:val="1"/>
      <w:numFmt w:val="decimal"/>
      <w:lvlText w:val="%1.%2.%3."/>
      <w:lvlJc w:val="left"/>
      <w:pPr>
        <w:ind w:left="3496" w:hanging="720"/>
      </w:pPr>
      <w:rPr>
        <w:rFonts w:hint="default"/>
      </w:rPr>
    </w:lvl>
    <w:lvl w:ilvl="3">
      <w:start w:val="1"/>
      <w:numFmt w:val="decimal"/>
      <w:lvlText w:val="%1.%2.%3.%4."/>
      <w:lvlJc w:val="left"/>
      <w:pPr>
        <w:ind w:left="5244" w:hanging="1080"/>
      </w:pPr>
      <w:rPr>
        <w:rFonts w:hint="default"/>
      </w:rPr>
    </w:lvl>
    <w:lvl w:ilvl="4">
      <w:start w:val="1"/>
      <w:numFmt w:val="decimal"/>
      <w:lvlText w:val="%1.%2.%3.%4.%5."/>
      <w:lvlJc w:val="left"/>
      <w:pPr>
        <w:ind w:left="6632" w:hanging="1080"/>
      </w:pPr>
      <w:rPr>
        <w:rFonts w:hint="default"/>
      </w:rPr>
    </w:lvl>
    <w:lvl w:ilvl="5">
      <w:start w:val="1"/>
      <w:numFmt w:val="decimal"/>
      <w:lvlText w:val="%1.%2.%3.%4.%5.%6."/>
      <w:lvlJc w:val="left"/>
      <w:pPr>
        <w:ind w:left="8380" w:hanging="1440"/>
      </w:pPr>
      <w:rPr>
        <w:rFonts w:hint="default"/>
      </w:rPr>
    </w:lvl>
    <w:lvl w:ilvl="6">
      <w:start w:val="1"/>
      <w:numFmt w:val="decimal"/>
      <w:lvlText w:val="%1.%2.%3.%4.%5.%6.%7."/>
      <w:lvlJc w:val="left"/>
      <w:pPr>
        <w:ind w:left="9768" w:hanging="1440"/>
      </w:pPr>
      <w:rPr>
        <w:rFonts w:hint="default"/>
      </w:rPr>
    </w:lvl>
    <w:lvl w:ilvl="7">
      <w:start w:val="1"/>
      <w:numFmt w:val="decimal"/>
      <w:lvlText w:val="%1.%2.%3.%4.%5.%6.%7.%8."/>
      <w:lvlJc w:val="left"/>
      <w:pPr>
        <w:ind w:left="11516" w:hanging="1800"/>
      </w:pPr>
      <w:rPr>
        <w:rFonts w:hint="default"/>
      </w:rPr>
    </w:lvl>
    <w:lvl w:ilvl="8">
      <w:start w:val="1"/>
      <w:numFmt w:val="decimal"/>
      <w:lvlText w:val="%1.%2.%3.%4.%5.%6.%7.%8.%9."/>
      <w:lvlJc w:val="left"/>
      <w:pPr>
        <w:ind w:left="13264" w:hanging="2160"/>
      </w:pPr>
      <w:rPr>
        <w:rFonts w:hint="default"/>
      </w:rPr>
    </w:lvl>
  </w:abstractNum>
  <w:abstractNum w:abstractNumId="16" w15:restartNumberingAfterBreak="0">
    <w:nsid w:val="2F2A250E"/>
    <w:multiLevelType w:val="hybridMultilevel"/>
    <w:tmpl w:val="ABE4F2A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31681BF0"/>
    <w:multiLevelType w:val="multilevel"/>
    <w:tmpl w:val="FC8E9E48"/>
    <w:lvl w:ilvl="0">
      <w:start w:val="1"/>
      <w:numFmt w:val="decimal"/>
      <w:lvlText w:val="%1."/>
      <w:lvlJc w:val="left"/>
      <w:pPr>
        <w:ind w:left="1748" w:hanging="360"/>
      </w:pPr>
      <w:rPr>
        <w:rFonts w:hint="default"/>
      </w:rPr>
    </w:lvl>
    <w:lvl w:ilvl="1">
      <w:start w:val="1"/>
      <w:numFmt w:val="decimal"/>
      <w:isLgl/>
      <w:lvlText w:val="%1.%2."/>
      <w:lvlJc w:val="left"/>
      <w:pPr>
        <w:ind w:left="2108" w:hanging="720"/>
      </w:pPr>
      <w:rPr>
        <w:rFonts w:hint="default"/>
      </w:rPr>
    </w:lvl>
    <w:lvl w:ilvl="2">
      <w:start w:val="1"/>
      <w:numFmt w:val="decimal"/>
      <w:isLgl/>
      <w:lvlText w:val="%1.%2.%3."/>
      <w:lvlJc w:val="left"/>
      <w:pPr>
        <w:ind w:left="2108" w:hanging="720"/>
      </w:pPr>
      <w:rPr>
        <w:rFonts w:hint="default"/>
      </w:rPr>
    </w:lvl>
    <w:lvl w:ilvl="3">
      <w:start w:val="1"/>
      <w:numFmt w:val="decimal"/>
      <w:isLgl/>
      <w:lvlText w:val="%1.%2.%3.%4."/>
      <w:lvlJc w:val="left"/>
      <w:pPr>
        <w:ind w:left="2468" w:hanging="1080"/>
      </w:pPr>
      <w:rPr>
        <w:rFonts w:hint="default"/>
      </w:rPr>
    </w:lvl>
    <w:lvl w:ilvl="4">
      <w:start w:val="1"/>
      <w:numFmt w:val="decimal"/>
      <w:isLgl/>
      <w:lvlText w:val="%1.%2.%3.%4.%5."/>
      <w:lvlJc w:val="left"/>
      <w:pPr>
        <w:ind w:left="2468" w:hanging="1080"/>
      </w:pPr>
      <w:rPr>
        <w:rFonts w:hint="default"/>
      </w:rPr>
    </w:lvl>
    <w:lvl w:ilvl="5">
      <w:start w:val="1"/>
      <w:numFmt w:val="decimal"/>
      <w:isLgl/>
      <w:lvlText w:val="%1.%2.%3.%4.%5.%6."/>
      <w:lvlJc w:val="left"/>
      <w:pPr>
        <w:ind w:left="2828" w:hanging="1440"/>
      </w:pPr>
      <w:rPr>
        <w:rFonts w:hint="default"/>
      </w:rPr>
    </w:lvl>
    <w:lvl w:ilvl="6">
      <w:start w:val="1"/>
      <w:numFmt w:val="decimal"/>
      <w:isLgl/>
      <w:lvlText w:val="%1.%2.%3.%4.%5.%6.%7."/>
      <w:lvlJc w:val="left"/>
      <w:pPr>
        <w:ind w:left="2828" w:hanging="1440"/>
      </w:pPr>
      <w:rPr>
        <w:rFonts w:hint="default"/>
      </w:rPr>
    </w:lvl>
    <w:lvl w:ilvl="7">
      <w:start w:val="1"/>
      <w:numFmt w:val="decimal"/>
      <w:isLgl/>
      <w:lvlText w:val="%1.%2.%3.%4.%5.%6.%7.%8."/>
      <w:lvlJc w:val="left"/>
      <w:pPr>
        <w:ind w:left="3188" w:hanging="1800"/>
      </w:pPr>
      <w:rPr>
        <w:rFonts w:hint="default"/>
      </w:rPr>
    </w:lvl>
    <w:lvl w:ilvl="8">
      <w:start w:val="1"/>
      <w:numFmt w:val="decimal"/>
      <w:isLgl/>
      <w:lvlText w:val="%1.%2.%3.%4.%5.%6.%7.%8.%9."/>
      <w:lvlJc w:val="left"/>
      <w:pPr>
        <w:ind w:left="3548" w:hanging="2160"/>
      </w:pPr>
      <w:rPr>
        <w:rFonts w:hint="default"/>
      </w:rPr>
    </w:lvl>
  </w:abstractNum>
  <w:abstractNum w:abstractNumId="18" w15:restartNumberingAfterBreak="0">
    <w:nsid w:val="32756231"/>
    <w:multiLevelType w:val="hybridMultilevel"/>
    <w:tmpl w:val="DF58BBCA"/>
    <w:lvl w:ilvl="0" w:tplc="C1686AD6">
      <w:start w:val="1"/>
      <w:numFmt w:val="lowerLetter"/>
      <w:lvlText w:val="%1."/>
      <w:lvlJc w:val="left"/>
      <w:pPr>
        <w:ind w:left="1980" w:hanging="360"/>
      </w:pPr>
      <w:rPr>
        <w:rFonts w:ascii="Bookman Old Style" w:eastAsia="Calibri" w:hAnsi="Bookman Old Style" w:cs="Times New Roman"/>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34351B1B"/>
    <w:multiLevelType w:val="multilevel"/>
    <w:tmpl w:val="FD7AE06A"/>
    <w:lvl w:ilvl="0">
      <w:start w:val="1"/>
      <w:numFmt w:val="decimal"/>
      <w:lvlText w:val="%1."/>
      <w:lvlJc w:val="left"/>
      <w:pPr>
        <w:ind w:left="1463" w:hanging="360"/>
      </w:pPr>
      <w:rPr>
        <w:rFonts w:ascii="Cambria" w:eastAsia="Cambria" w:hAnsi="Cambria" w:cs="Cambria" w:hint="default"/>
        <w:b w:val="0"/>
        <w:bCs w:val="0"/>
        <w:i w:val="0"/>
        <w:iCs w:val="0"/>
        <w:spacing w:val="-1"/>
        <w:w w:val="111"/>
        <w:sz w:val="24"/>
        <w:szCs w:val="24"/>
        <w:lang w:eastAsia="en-US" w:bidi="ar-SA"/>
      </w:rPr>
    </w:lvl>
    <w:lvl w:ilvl="1">
      <w:start w:val="1"/>
      <w:numFmt w:val="decimal"/>
      <w:lvlText w:val="%1.%2."/>
      <w:lvlJc w:val="left"/>
      <w:pPr>
        <w:ind w:left="764" w:hanging="562"/>
        <w:jc w:val="right"/>
      </w:pPr>
      <w:rPr>
        <w:rFonts w:hint="default"/>
        <w:spacing w:val="-1"/>
        <w:w w:val="111"/>
        <w:lang w:eastAsia="en-US" w:bidi="ar-SA"/>
      </w:rPr>
    </w:lvl>
    <w:lvl w:ilvl="2">
      <w:start w:val="1"/>
      <w:numFmt w:val="lowerLetter"/>
      <w:lvlText w:val="%3."/>
      <w:lvlJc w:val="left"/>
      <w:pPr>
        <w:ind w:left="1016" w:hanging="428"/>
      </w:pPr>
      <w:rPr>
        <w:rFonts w:ascii="Arial MT" w:eastAsia="Arial MT" w:hAnsi="Arial MT" w:cs="Arial MT" w:hint="default"/>
        <w:b w:val="0"/>
        <w:bCs w:val="0"/>
        <w:i w:val="0"/>
        <w:iCs w:val="0"/>
        <w:spacing w:val="0"/>
        <w:w w:val="100"/>
        <w:sz w:val="24"/>
        <w:szCs w:val="24"/>
        <w:lang w:eastAsia="en-US" w:bidi="ar-SA"/>
      </w:rPr>
    </w:lvl>
    <w:lvl w:ilvl="3">
      <w:numFmt w:val="bullet"/>
      <w:lvlText w:val="•"/>
      <w:lvlJc w:val="left"/>
      <w:pPr>
        <w:ind w:left="2453" w:hanging="428"/>
      </w:pPr>
      <w:rPr>
        <w:rFonts w:hint="default"/>
        <w:lang w:eastAsia="en-US" w:bidi="ar-SA"/>
      </w:rPr>
    </w:lvl>
    <w:lvl w:ilvl="4">
      <w:numFmt w:val="bullet"/>
      <w:lvlText w:val="•"/>
      <w:lvlJc w:val="left"/>
      <w:pPr>
        <w:ind w:left="3447" w:hanging="428"/>
      </w:pPr>
      <w:rPr>
        <w:rFonts w:hint="default"/>
        <w:lang w:eastAsia="en-US" w:bidi="ar-SA"/>
      </w:rPr>
    </w:lvl>
    <w:lvl w:ilvl="5">
      <w:numFmt w:val="bullet"/>
      <w:lvlText w:val="•"/>
      <w:lvlJc w:val="left"/>
      <w:pPr>
        <w:ind w:left="4440" w:hanging="428"/>
      </w:pPr>
      <w:rPr>
        <w:rFonts w:hint="default"/>
        <w:lang w:eastAsia="en-US" w:bidi="ar-SA"/>
      </w:rPr>
    </w:lvl>
    <w:lvl w:ilvl="6">
      <w:numFmt w:val="bullet"/>
      <w:lvlText w:val="•"/>
      <w:lvlJc w:val="left"/>
      <w:pPr>
        <w:ind w:left="5434" w:hanging="428"/>
      </w:pPr>
      <w:rPr>
        <w:rFonts w:hint="default"/>
        <w:lang w:eastAsia="en-US" w:bidi="ar-SA"/>
      </w:rPr>
    </w:lvl>
    <w:lvl w:ilvl="7">
      <w:numFmt w:val="bullet"/>
      <w:lvlText w:val="•"/>
      <w:lvlJc w:val="left"/>
      <w:pPr>
        <w:ind w:left="6427" w:hanging="428"/>
      </w:pPr>
      <w:rPr>
        <w:rFonts w:hint="default"/>
        <w:lang w:eastAsia="en-US" w:bidi="ar-SA"/>
      </w:rPr>
    </w:lvl>
    <w:lvl w:ilvl="8">
      <w:numFmt w:val="bullet"/>
      <w:lvlText w:val="•"/>
      <w:lvlJc w:val="left"/>
      <w:pPr>
        <w:ind w:left="7421" w:hanging="428"/>
      </w:pPr>
      <w:rPr>
        <w:rFonts w:hint="default"/>
        <w:lang w:eastAsia="en-US" w:bidi="ar-SA"/>
      </w:rPr>
    </w:lvl>
  </w:abstractNum>
  <w:abstractNum w:abstractNumId="20" w15:restartNumberingAfterBreak="0">
    <w:nsid w:val="36533DF9"/>
    <w:multiLevelType w:val="hybridMultilevel"/>
    <w:tmpl w:val="93105814"/>
    <w:lvl w:ilvl="0" w:tplc="601EECEE">
      <w:start w:val="1"/>
      <w:numFmt w:val="lowerLetter"/>
      <w:lvlText w:val="%1."/>
      <w:lvlJc w:val="left"/>
      <w:pPr>
        <w:ind w:left="113" w:hanging="195"/>
      </w:pPr>
      <w:rPr>
        <w:rFonts w:ascii="Cambria" w:eastAsia="Cambria" w:hAnsi="Cambria" w:cs="Cambria" w:hint="default"/>
        <w:b w:val="0"/>
        <w:bCs w:val="0"/>
        <w:i w:val="0"/>
        <w:iCs w:val="0"/>
        <w:spacing w:val="0"/>
        <w:w w:val="119"/>
        <w:sz w:val="16"/>
        <w:szCs w:val="16"/>
        <w:lang w:eastAsia="en-US" w:bidi="ar-SA"/>
      </w:rPr>
    </w:lvl>
    <w:lvl w:ilvl="1" w:tplc="E4FE8640">
      <w:numFmt w:val="bullet"/>
      <w:lvlText w:val="*"/>
      <w:lvlJc w:val="left"/>
      <w:pPr>
        <w:ind w:left="471" w:hanging="120"/>
      </w:pPr>
      <w:rPr>
        <w:rFonts w:ascii="Cambria" w:eastAsia="Cambria" w:hAnsi="Cambria" w:cs="Cambria" w:hint="default"/>
        <w:b w:val="0"/>
        <w:bCs w:val="0"/>
        <w:i w:val="0"/>
        <w:iCs w:val="0"/>
        <w:spacing w:val="0"/>
        <w:w w:val="103"/>
        <w:sz w:val="16"/>
        <w:szCs w:val="16"/>
        <w:lang w:eastAsia="en-US" w:bidi="ar-SA"/>
      </w:rPr>
    </w:lvl>
    <w:lvl w:ilvl="2" w:tplc="AA144582">
      <w:numFmt w:val="bullet"/>
      <w:lvlText w:val="•"/>
      <w:lvlJc w:val="left"/>
      <w:pPr>
        <w:ind w:left="879" w:hanging="120"/>
      </w:pPr>
      <w:rPr>
        <w:rFonts w:hint="default"/>
        <w:lang w:eastAsia="en-US" w:bidi="ar-SA"/>
      </w:rPr>
    </w:lvl>
    <w:lvl w:ilvl="3" w:tplc="1CA07358">
      <w:numFmt w:val="bullet"/>
      <w:lvlText w:val="•"/>
      <w:lvlJc w:val="left"/>
      <w:pPr>
        <w:ind w:left="1279" w:hanging="120"/>
      </w:pPr>
      <w:rPr>
        <w:rFonts w:hint="default"/>
        <w:lang w:eastAsia="en-US" w:bidi="ar-SA"/>
      </w:rPr>
    </w:lvl>
    <w:lvl w:ilvl="4" w:tplc="8FF2BD0E">
      <w:numFmt w:val="bullet"/>
      <w:lvlText w:val="•"/>
      <w:lvlJc w:val="left"/>
      <w:pPr>
        <w:ind w:left="1679" w:hanging="120"/>
      </w:pPr>
      <w:rPr>
        <w:rFonts w:hint="default"/>
        <w:lang w:eastAsia="en-US" w:bidi="ar-SA"/>
      </w:rPr>
    </w:lvl>
    <w:lvl w:ilvl="5" w:tplc="742055E2">
      <w:numFmt w:val="bullet"/>
      <w:lvlText w:val="•"/>
      <w:lvlJc w:val="left"/>
      <w:pPr>
        <w:ind w:left="2079" w:hanging="120"/>
      </w:pPr>
      <w:rPr>
        <w:rFonts w:hint="default"/>
        <w:lang w:eastAsia="en-US" w:bidi="ar-SA"/>
      </w:rPr>
    </w:lvl>
    <w:lvl w:ilvl="6" w:tplc="48CE8F2C">
      <w:numFmt w:val="bullet"/>
      <w:lvlText w:val="•"/>
      <w:lvlJc w:val="left"/>
      <w:pPr>
        <w:ind w:left="2478" w:hanging="120"/>
      </w:pPr>
      <w:rPr>
        <w:rFonts w:hint="default"/>
        <w:lang w:eastAsia="en-US" w:bidi="ar-SA"/>
      </w:rPr>
    </w:lvl>
    <w:lvl w:ilvl="7" w:tplc="2B7EDE92">
      <w:numFmt w:val="bullet"/>
      <w:lvlText w:val="•"/>
      <w:lvlJc w:val="left"/>
      <w:pPr>
        <w:ind w:left="2878" w:hanging="120"/>
      </w:pPr>
      <w:rPr>
        <w:rFonts w:hint="default"/>
        <w:lang w:eastAsia="en-US" w:bidi="ar-SA"/>
      </w:rPr>
    </w:lvl>
    <w:lvl w:ilvl="8" w:tplc="033C54C8">
      <w:numFmt w:val="bullet"/>
      <w:lvlText w:val="•"/>
      <w:lvlJc w:val="left"/>
      <w:pPr>
        <w:ind w:left="3278" w:hanging="120"/>
      </w:pPr>
      <w:rPr>
        <w:rFonts w:hint="default"/>
        <w:lang w:eastAsia="en-US" w:bidi="ar-SA"/>
      </w:rPr>
    </w:lvl>
  </w:abstractNum>
  <w:abstractNum w:abstractNumId="21" w15:restartNumberingAfterBreak="0">
    <w:nsid w:val="36AB05BE"/>
    <w:multiLevelType w:val="hybridMultilevel"/>
    <w:tmpl w:val="75F0158E"/>
    <w:lvl w:ilvl="0" w:tplc="9502D82A">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38107C41"/>
    <w:multiLevelType w:val="hybridMultilevel"/>
    <w:tmpl w:val="868E8F62"/>
    <w:lvl w:ilvl="0" w:tplc="04CE9820">
      <w:start w:val="1"/>
      <w:numFmt w:val="decimal"/>
      <w:lvlText w:val="%1."/>
      <w:lvlJc w:val="left"/>
      <w:pPr>
        <w:ind w:left="853" w:hanging="360"/>
      </w:pPr>
      <w:rPr>
        <w:rFonts w:ascii="Bookman Old Style" w:eastAsia="Georgia" w:hAnsi="Bookman Old Style" w:cs="Arial" w:hint="default"/>
        <w:b/>
        <w:color w:val="0000FF"/>
        <w:sz w:val="22"/>
        <w:u w:val="single"/>
      </w:rPr>
    </w:lvl>
    <w:lvl w:ilvl="1" w:tplc="38090019" w:tentative="1">
      <w:start w:val="1"/>
      <w:numFmt w:val="lowerLetter"/>
      <w:lvlText w:val="%2."/>
      <w:lvlJc w:val="left"/>
      <w:pPr>
        <w:ind w:left="1573" w:hanging="360"/>
      </w:pPr>
    </w:lvl>
    <w:lvl w:ilvl="2" w:tplc="3809001B" w:tentative="1">
      <w:start w:val="1"/>
      <w:numFmt w:val="lowerRoman"/>
      <w:lvlText w:val="%3."/>
      <w:lvlJc w:val="right"/>
      <w:pPr>
        <w:ind w:left="2293" w:hanging="180"/>
      </w:pPr>
    </w:lvl>
    <w:lvl w:ilvl="3" w:tplc="3809000F" w:tentative="1">
      <w:start w:val="1"/>
      <w:numFmt w:val="decimal"/>
      <w:lvlText w:val="%4."/>
      <w:lvlJc w:val="left"/>
      <w:pPr>
        <w:ind w:left="3013" w:hanging="360"/>
      </w:pPr>
    </w:lvl>
    <w:lvl w:ilvl="4" w:tplc="38090019" w:tentative="1">
      <w:start w:val="1"/>
      <w:numFmt w:val="lowerLetter"/>
      <w:lvlText w:val="%5."/>
      <w:lvlJc w:val="left"/>
      <w:pPr>
        <w:ind w:left="3733" w:hanging="360"/>
      </w:pPr>
    </w:lvl>
    <w:lvl w:ilvl="5" w:tplc="3809001B" w:tentative="1">
      <w:start w:val="1"/>
      <w:numFmt w:val="lowerRoman"/>
      <w:lvlText w:val="%6."/>
      <w:lvlJc w:val="right"/>
      <w:pPr>
        <w:ind w:left="4453" w:hanging="180"/>
      </w:pPr>
    </w:lvl>
    <w:lvl w:ilvl="6" w:tplc="3809000F" w:tentative="1">
      <w:start w:val="1"/>
      <w:numFmt w:val="decimal"/>
      <w:lvlText w:val="%7."/>
      <w:lvlJc w:val="left"/>
      <w:pPr>
        <w:ind w:left="5173" w:hanging="360"/>
      </w:pPr>
    </w:lvl>
    <w:lvl w:ilvl="7" w:tplc="38090019" w:tentative="1">
      <w:start w:val="1"/>
      <w:numFmt w:val="lowerLetter"/>
      <w:lvlText w:val="%8."/>
      <w:lvlJc w:val="left"/>
      <w:pPr>
        <w:ind w:left="5893" w:hanging="360"/>
      </w:pPr>
    </w:lvl>
    <w:lvl w:ilvl="8" w:tplc="3809001B" w:tentative="1">
      <w:start w:val="1"/>
      <w:numFmt w:val="lowerRoman"/>
      <w:lvlText w:val="%9."/>
      <w:lvlJc w:val="right"/>
      <w:pPr>
        <w:ind w:left="6613" w:hanging="180"/>
      </w:pPr>
    </w:lvl>
  </w:abstractNum>
  <w:abstractNum w:abstractNumId="23" w15:restartNumberingAfterBreak="0">
    <w:nsid w:val="3B777F32"/>
    <w:multiLevelType w:val="multilevel"/>
    <w:tmpl w:val="115C6354"/>
    <w:lvl w:ilvl="0">
      <w:start w:val="3"/>
      <w:numFmt w:val="decimal"/>
      <w:lvlText w:val="%1"/>
      <w:lvlJc w:val="left"/>
      <w:pPr>
        <w:ind w:left="973" w:hanging="564"/>
      </w:pPr>
      <w:rPr>
        <w:rFonts w:hint="default"/>
        <w:lang w:eastAsia="en-US" w:bidi="ar-SA"/>
      </w:rPr>
    </w:lvl>
    <w:lvl w:ilvl="1">
      <w:start w:val="1"/>
      <w:numFmt w:val="decimal"/>
      <w:lvlText w:val="%1.%2."/>
      <w:lvlJc w:val="left"/>
      <w:pPr>
        <w:ind w:left="973" w:hanging="564"/>
      </w:pPr>
      <w:rPr>
        <w:rFonts w:ascii="Cambria" w:eastAsia="Cambria" w:hAnsi="Cambria" w:cs="Cambria" w:hint="default"/>
        <w:b/>
        <w:bCs/>
        <w:i w:val="0"/>
        <w:iCs w:val="0"/>
        <w:spacing w:val="-1"/>
        <w:w w:val="111"/>
        <w:sz w:val="24"/>
        <w:szCs w:val="24"/>
        <w:lang w:eastAsia="en-US" w:bidi="ar-SA"/>
      </w:rPr>
    </w:lvl>
    <w:lvl w:ilvl="2">
      <w:numFmt w:val="bullet"/>
      <w:lvlText w:val="•"/>
      <w:lvlJc w:val="left"/>
      <w:pPr>
        <w:ind w:left="2722" w:hanging="564"/>
      </w:pPr>
      <w:rPr>
        <w:rFonts w:hint="default"/>
        <w:lang w:eastAsia="en-US" w:bidi="ar-SA"/>
      </w:rPr>
    </w:lvl>
    <w:lvl w:ilvl="3">
      <w:numFmt w:val="bullet"/>
      <w:lvlText w:val="•"/>
      <w:lvlJc w:val="left"/>
      <w:pPr>
        <w:ind w:left="3593" w:hanging="564"/>
      </w:pPr>
      <w:rPr>
        <w:rFonts w:hint="default"/>
        <w:lang w:eastAsia="en-US" w:bidi="ar-SA"/>
      </w:rPr>
    </w:lvl>
    <w:lvl w:ilvl="4">
      <w:numFmt w:val="bullet"/>
      <w:lvlText w:val="•"/>
      <w:lvlJc w:val="left"/>
      <w:pPr>
        <w:ind w:left="4464" w:hanging="564"/>
      </w:pPr>
      <w:rPr>
        <w:rFonts w:hint="default"/>
        <w:lang w:eastAsia="en-US" w:bidi="ar-SA"/>
      </w:rPr>
    </w:lvl>
    <w:lvl w:ilvl="5">
      <w:numFmt w:val="bullet"/>
      <w:lvlText w:val="•"/>
      <w:lvlJc w:val="left"/>
      <w:pPr>
        <w:ind w:left="5336" w:hanging="564"/>
      </w:pPr>
      <w:rPr>
        <w:rFonts w:hint="default"/>
        <w:lang w:eastAsia="en-US" w:bidi="ar-SA"/>
      </w:rPr>
    </w:lvl>
    <w:lvl w:ilvl="6">
      <w:numFmt w:val="bullet"/>
      <w:lvlText w:val="•"/>
      <w:lvlJc w:val="left"/>
      <w:pPr>
        <w:ind w:left="6207" w:hanging="564"/>
      </w:pPr>
      <w:rPr>
        <w:rFonts w:hint="default"/>
        <w:lang w:eastAsia="en-US" w:bidi="ar-SA"/>
      </w:rPr>
    </w:lvl>
    <w:lvl w:ilvl="7">
      <w:numFmt w:val="bullet"/>
      <w:lvlText w:val="•"/>
      <w:lvlJc w:val="left"/>
      <w:pPr>
        <w:ind w:left="7078" w:hanging="564"/>
      </w:pPr>
      <w:rPr>
        <w:rFonts w:hint="default"/>
        <w:lang w:eastAsia="en-US" w:bidi="ar-SA"/>
      </w:rPr>
    </w:lvl>
    <w:lvl w:ilvl="8">
      <w:numFmt w:val="bullet"/>
      <w:lvlText w:val="•"/>
      <w:lvlJc w:val="left"/>
      <w:pPr>
        <w:ind w:left="7949" w:hanging="564"/>
      </w:pPr>
      <w:rPr>
        <w:rFonts w:hint="default"/>
        <w:lang w:eastAsia="en-US" w:bidi="ar-SA"/>
      </w:rPr>
    </w:lvl>
  </w:abstractNum>
  <w:abstractNum w:abstractNumId="24" w15:restartNumberingAfterBreak="0">
    <w:nsid w:val="46CC38CA"/>
    <w:multiLevelType w:val="hybridMultilevel"/>
    <w:tmpl w:val="951AAF7A"/>
    <w:lvl w:ilvl="0" w:tplc="79D69E6A">
      <w:start w:val="1"/>
      <w:numFmt w:val="lowerLetter"/>
      <w:lvlText w:val="%1."/>
      <w:lvlJc w:val="left"/>
      <w:pPr>
        <w:ind w:left="2017" w:hanging="360"/>
      </w:pPr>
      <w:rPr>
        <w:rFonts w:ascii="Cambria" w:eastAsia="Cambria" w:hAnsi="Cambria" w:cs="Cambria" w:hint="default"/>
        <w:b w:val="0"/>
        <w:bCs w:val="0"/>
        <w:i w:val="0"/>
        <w:iCs w:val="0"/>
        <w:spacing w:val="-1"/>
        <w:w w:val="118"/>
        <w:sz w:val="24"/>
        <w:szCs w:val="24"/>
        <w:lang w:eastAsia="en-US" w:bidi="ar-SA"/>
      </w:rPr>
    </w:lvl>
    <w:lvl w:ilvl="1" w:tplc="B76AF3D6">
      <w:start w:val="1"/>
      <w:numFmt w:val="lowerLetter"/>
      <w:lvlText w:val="%2."/>
      <w:lvlJc w:val="left"/>
      <w:pPr>
        <w:ind w:left="2593" w:hanging="425"/>
      </w:pPr>
      <w:rPr>
        <w:rFonts w:ascii="Cambria" w:eastAsia="Cambria" w:hAnsi="Cambria" w:cs="Cambria" w:hint="default"/>
        <w:b w:val="0"/>
        <w:bCs w:val="0"/>
        <w:i w:val="0"/>
        <w:iCs w:val="0"/>
        <w:spacing w:val="-1"/>
        <w:w w:val="118"/>
        <w:sz w:val="24"/>
        <w:szCs w:val="24"/>
        <w:lang w:eastAsia="en-US" w:bidi="ar-SA"/>
      </w:rPr>
    </w:lvl>
    <w:lvl w:ilvl="2" w:tplc="140A05CC">
      <w:start w:val="1"/>
      <w:numFmt w:val="lowerLetter"/>
      <w:lvlText w:val="%3."/>
      <w:lvlJc w:val="left"/>
      <w:pPr>
        <w:ind w:left="2601" w:hanging="360"/>
      </w:pPr>
      <w:rPr>
        <w:rFonts w:ascii="Cambria" w:eastAsia="Cambria" w:hAnsi="Cambria" w:cs="Cambria" w:hint="default"/>
        <w:b w:val="0"/>
        <w:bCs w:val="0"/>
        <w:i w:val="0"/>
        <w:iCs w:val="0"/>
        <w:spacing w:val="-1"/>
        <w:w w:val="118"/>
        <w:sz w:val="24"/>
        <w:szCs w:val="24"/>
        <w:lang w:eastAsia="en-US" w:bidi="ar-SA"/>
      </w:rPr>
    </w:lvl>
    <w:lvl w:ilvl="3" w:tplc="C70EDED2">
      <w:numFmt w:val="bullet"/>
      <w:lvlText w:val="•"/>
      <w:lvlJc w:val="left"/>
      <w:pPr>
        <w:ind w:left="4238" w:hanging="360"/>
      </w:pPr>
      <w:rPr>
        <w:rFonts w:hint="default"/>
        <w:lang w:eastAsia="en-US" w:bidi="ar-SA"/>
      </w:rPr>
    </w:lvl>
    <w:lvl w:ilvl="4" w:tplc="DEBA3FC4">
      <w:numFmt w:val="bullet"/>
      <w:lvlText w:val="•"/>
      <w:lvlJc w:val="left"/>
      <w:pPr>
        <w:ind w:left="5058" w:hanging="360"/>
      </w:pPr>
      <w:rPr>
        <w:rFonts w:hint="default"/>
        <w:lang w:eastAsia="en-US" w:bidi="ar-SA"/>
      </w:rPr>
    </w:lvl>
    <w:lvl w:ilvl="5" w:tplc="AD6EDAC8">
      <w:numFmt w:val="bullet"/>
      <w:lvlText w:val="•"/>
      <w:lvlJc w:val="left"/>
      <w:pPr>
        <w:ind w:left="5877" w:hanging="360"/>
      </w:pPr>
      <w:rPr>
        <w:rFonts w:hint="default"/>
        <w:lang w:eastAsia="en-US" w:bidi="ar-SA"/>
      </w:rPr>
    </w:lvl>
    <w:lvl w:ilvl="6" w:tplc="C4963F92">
      <w:numFmt w:val="bullet"/>
      <w:lvlText w:val="•"/>
      <w:lvlJc w:val="left"/>
      <w:pPr>
        <w:ind w:left="6697" w:hanging="360"/>
      </w:pPr>
      <w:rPr>
        <w:rFonts w:hint="default"/>
        <w:lang w:eastAsia="en-US" w:bidi="ar-SA"/>
      </w:rPr>
    </w:lvl>
    <w:lvl w:ilvl="7" w:tplc="37645548">
      <w:numFmt w:val="bullet"/>
      <w:lvlText w:val="•"/>
      <w:lvlJc w:val="left"/>
      <w:pPr>
        <w:ind w:left="7516" w:hanging="360"/>
      </w:pPr>
      <w:rPr>
        <w:rFonts w:hint="default"/>
        <w:lang w:eastAsia="en-US" w:bidi="ar-SA"/>
      </w:rPr>
    </w:lvl>
    <w:lvl w:ilvl="8" w:tplc="30E40BF4">
      <w:numFmt w:val="bullet"/>
      <w:lvlText w:val="•"/>
      <w:lvlJc w:val="left"/>
      <w:pPr>
        <w:ind w:left="8336" w:hanging="360"/>
      </w:pPr>
      <w:rPr>
        <w:rFonts w:hint="default"/>
        <w:lang w:eastAsia="en-US" w:bidi="ar-SA"/>
      </w:rPr>
    </w:lvl>
  </w:abstractNum>
  <w:abstractNum w:abstractNumId="25" w15:restartNumberingAfterBreak="0">
    <w:nsid w:val="4C535FCF"/>
    <w:multiLevelType w:val="multilevel"/>
    <w:tmpl w:val="03A41F3C"/>
    <w:lvl w:ilvl="0">
      <w:start w:val="2"/>
      <w:numFmt w:val="decimal"/>
      <w:lvlText w:val="%1"/>
      <w:lvlJc w:val="left"/>
      <w:pPr>
        <w:ind w:left="1259" w:hanging="480"/>
      </w:pPr>
      <w:rPr>
        <w:rFonts w:hint="default"/>
        <w:lang w:eastAsia="en-US" w:bidi="ar-SA"/>
      </w:rPr>
    </w:lvl>
    <w:lvl w:ilvl="1">
      <w:start w:val="2"/>
      <w:numFmt w:val="decimal"/>
      <w:lvlText w:val="%1.%2"/>
      <w:lvlJc w:val="left"/>
      <w:pPr>
        <w:ind w:left="1259" w:hanging="480"/>
      </w:pPr>
      <w:rPr>
        <w:rFonts w:ascii="Cambria" w:eastAsia="Cambria" w:hAnsi="Cambria" w:cs="Cambria" w:hint="default"/>
        <w:b/>
        <w:bCs/>
        <w:i w:val="0"/>
        <w:iCs w:val="0"/>
        <w:spacing w:val="-1"/>
        <w:w w:val="111"/>
        <w:sz w:val="24"/>
        <w:szCs w:val="24"/>
        <w:lang w:eastAsia="en-US" w:bidi="ar-SA"/>
      </w:rPr>
    </w:lvl>
    <w:lvl w:ilvl="2">
      <w:start w:val="1"/>
      <w:numFmt w:val="decimal"/>
      <w:lvlText w:val="%1.%2.%3."/>
      <w:lvlJc w:val="left"/>
      <w:pPr>
        <w:ind w:left="2125" w:hanging="802"/>
      </w:pPr>
      <w:rPr>
        <w:rFonts w:ascii="Cambria" w:eastAsia="Cambria" w:hAnsi="Cambria" w:cs="Cambria" w:hint="default"/>
        <w:b/>
        <w:bCs/>
        <w:i w:val="0"/>
        <w:iCs w:val="0"/>
        <w:spacing w:val="-1"/>
        <w:w w:val="111"/>
        <w:sz w:val="24"/>
        <w:szCs w:val="24"/>
        <w:lang w:eastAsia="en-US" w:bidi="ar-SA"/>
      </w:rPr>
    </w:lvl>
    <w:lvl w:ilvl="3">
      <w:numFmt w:val="bullet"/>
      <w:lvlText w:val="•"/>
      <w:lvlJc w:val="left"/>
      <w:pPr>
        <w:ind w:left="3928" w:hanging="802"/>
      </w:pPr>
      <w:rPr>
        <w:rFonts w:hint="default"/>
        <w:lang w:eastAsia="en-US" w:bidi="ar-SA"/>
      </w:rPr>
    </w:lvl>
    <w:lvl w:ilvl="4">
      <w:numFmt w:val="bullet"/>
      <w:lvlText w:val="•"/>
      <w:lvlJc w:val="left"/>
      <w:pPr>
        <w:ind w:left="4833" w:hanging="802"/>
      </w:pPr>
      <w:rPr>
        <w:rFonts w:hint="default"/>
        <w:lang w:eastAsia="en-US" w:bidi="ar-SA"/>
      </w:rPr>
    </w:lvl>
    <w:lvl w:ilvl="5">
      <w:numFmt w:val="bullet"/>
      <w:lvlText w:val="•"/>
      <w:lvlJc w:val="left"/>
      <w:pPr>
        <w:ind w:left="5737" w:hanging="802"/>
      </w:pPr>
      <w:rPr>
        <w:rFonts w:hint="default"/>
        <w:lang w:eastAsia="en-US" w:bidi="ar-SA"/>
      </w:rPr>
    </w:lvl>
    <w:lvl w:ilvl="6">
      <w:numFmt w:val="bullet"/>
      <w:lvlText w:val="•"/>
      <w:lvlJc w:val="left"/>
      <w:pPr>
        <w:ind w:left="6641" w:hanging="802"/>
      </w:pPr>
      <w:rPr>
        <w:rFonts w:hint="default"/>
        <w:lang w:eastAsia="en-US" w:bidi="ar-SA"/>
      </w:rPr>
    </w:lvl>
    <w:lvl w:ilvl="7">
      <w:numFmt w:val="bullet"/>
      <w:lvlText w:val="•"/>
      <w:lvlJc w:val="left"/>
      <w:pPr>
        <w:ind w:left="7546" w:hanging="802"/>
      </w:pPr>
      <w:rPr>
        <w:rFonts w:hint="default"/>
        <w:lang w:eastAsia="en-US" w:bidi="ar-SA"/>
      </w:rPr>
    </w:lvl>
    <w:lvl w:ilvl="8">
      <w:numFmt w:val="bullet"/>
      <w:lvlText w:val="•"/>
      <w:lvlJc w:val="left"/>
      <w:pPr>
        <w:ind w:left="8450" w:hanging="802"/>
      </w:pPr>
      <w:rPr>
        <w:rFonts w:hint="default"/>
        <w:lang w:eastAsia="en-US" w:bidi="ar-SA"/>
      </w:rPr>
    </w:lvl>
  </w:abstractNum>
  <w:abstractNum w:abstractNumId="26" w15:restartNumberingAfterBreak="0">
    <w:nsid w:val="4D1323C2"/>
    <w:multiLevelType w:val="hybridMultilevel"/>
    <w:tmpl w:val="87C06B00"/>
    <w:lvl w:ilvl="0" w:tplc="7E365DB2">
      <w:start w:val="1"/>
      <w:numFmt w:val="lowerLetter"/>
      <w:lvlText w:val="%1."/>
      <w:lvlJc w:val="left"/>
      <w:pPr>
        <w:ind w:left="1980" w:hanging="360"/>
      </w:pPr>
      <w:rPr>
        <w:rFonts w:ascii="Bookman Old Style" w:eastAsia="Calibri" w:hAnsi="Bookman Old Style" w:cs="Times New Roman"/>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15:restartNumberingAfterBreak="0">
    <w:nsid w:val="51765590"/>
    <w:multiLevelType w:val="multilevel"/>
    <w:tmpl w:val="B43039FA"/>
    <w:lvl w:ilvl="0">
      <w:start w:val="2"/>
      <w:numFmt w:val="decimal"/>
      <w:lvlText w:val="%1"/>
      <w:lvlJc w:val="left"/>
      <w:pPr>
        <w:ind w:left="1048" w:hanging="884"/>
      </w:pPr>
      <w:rPr>
        <w:rFonts w:hint="default"/>
        <w:lang w:eastAsia="en-US" w:bidi="ar-SA"/>
      </w:rPr>
    </w:lvl>
    <w:lvl w:ilvl="1">
      <w:start w:val="4"/>
      <w:numFmt w:val="decimal"/>
      <w:lvlText w:val="%1.%2"/>
      <w:lvlJc w:val="left"/>
      <w:pPr>
        <w:ind w:left="1048" w:hanging="884"/>
      </w:pPr>
      <w:rPr>
        <w:rFonts w:ascii="Cambria" w:eastAsia="Cambria" w:hAnsi="Cambria" w:cs="Cambria" w:hint="default"/>
        <w:b/>
        <w:bCs/>
        <w:i w:val="0"/>
        <w:iCs w:val="0"/>
        <w:spacing w:val="-1"/>
        <w:w w:val="111"/>
        <w:sz w:val="24"/>
        <w:szCs w:val="24"/>
        <w:lang w:eastAsia="en-US" w:bidi="ar-SA"/>
      </w:rPr>
    </w:lvl>
    <w:lvl w:ilvl="2">
      <w:start w:val="1"/>
      <w:numFmt w:val="lowerLetter"/>
      <w:lvlText w:val="%3."/>
      <w:lvlJc w:val="left"/>
      <w:pPr>
        <w:ind w:left="1297" w:hanging="425"/>
      </w:pPr>
      <w:rPr>
        <w:rFonts w:ascii="Cambria" w:eastAsia="Cambria" w:hAnsi="Cambria" w:cs="Cambria" w:hint="default"/>
        <w:b w:val="0"/>
        <w:bCs w:val="0"/>
        <w:i w:val="0"/>
        <w:iCs w:val="0"/>
        <w:spacing w:val="-1"/>
        <w:w w:val="118"/>
        <w:sz w:val="24"/>
        <w:szCs w:val="24"/>
        <w:lang w:eastAsia="en-US" w:bidi="ar-SA"/>
      </w:rPr>
    </w:lvl>
    <w:lvl w:ilvl="3">
      <w:numFmt w:val="bullet"/>
      <w:lvlText w:val="•"/>
      <w:lvlJc w:val="left"/>
      <w:pPr>
        <w:ind w:left="3164" w:hanging="425"/>
      </w:pPr>
      <w:rPr>
        <w:rFonts w:hint="default"/>
        <w:lang w:eastAsia="en-US" w:bidi="ar-SA"/>
      </w:rPr>
    </w:lvl>
    <w:lvl w:ilvl="4">
      <w:numFmt w:val="bullet"/>
      <w:lvlText w:val="•"/>
      <w:lvlJc w:val="left"/>
      <w:pPr>
        <w:ind w:left="4097" w:hanging="425"/>
      </w:pPr>
      <w:rPr>
        <w:rFonts w:hint="default"/>
        <w:lang w:eastAsia="en-US" w:bidi="ar-SA"/>
      </w:rPr>
    </w:lvl>
    <w:lvl w:ilvl="5">
      <w:numFmt w:val="bullet"/>
      <w:lvlText w:val="•"/>
      <w:lvlJc w:val="left"/>
      <w:pPr>
        <w:ind w:left="5029" w:hanging="425"/>
      </w:pPr>
      <w:rPr>
        <w:rFonts w:hint="default"/>
        <w:lang w:eastAsia="en-US" w:bidi="ar-SA"/>
      </w:rPr>
    </w:lvl>
    <w:lvl w:ilvl="6">
      <w:numFmt w:val="bullet"/>
      <w:lvlText w:val="•"/>
      <w:lvlJc w:val="left"/>
      <w:pPr>
        <w:ind w:left="5962" w:hanging="425"/>
      </w:pPr>
      <w:rPr>
        <w:rFonts w:hint="default"/>
        <w:lang w:eastAsia="en-US" w:bidi="ar-SA"/>
      </w:rPr>
    </w:lvl>
    <w:lvl w:ilvl="7">
      <w:numFmt w:val="bullet"/>
      <w:lvlText w:val="•"/>
      <w:lvlJc w:val="left"/>
      <w:pPr>
        <w:ind w:left="6894" w:hanging="425"/>
      </w:pPr>
      <w:rPr>
        <w:rFonts w:hint="default"/>
        <w:lang w:eastAsia="en-US" w:bidi="ar-SA"/>
      </w:rPr>
    </w:lvl>
    <w:lvl w:ilvl="8">
      <w:numFmt w:val="bullet"/>
      <w:lvlText w:val="•"/>
      <w:lvlJc w:val="left"/>
      <w:pPr>
        <w:ind w:left="7827" w:hanging="425"/>
      </w:pPr>
      <w:rPr>
        <w:rFonts w:hint="default"/>
        <w:lang w:eastAsia="en-US" w:bidi="ar-SA"/>
      </w:rPr>
    </w:lvl>
  </w:abstractNum>
  <w:abstractNum w:abstractNumId="28" w15:restartNumberingAfterBreak="0">
    <w:nsid w:val="557C36A9"/>
    <w:multiLevelType w:val="multilevel"/>
    <w:tmpl w:val="948EAF50"/>
    <w:lvl w:ilvl="0">
      <w:start w:val="2"/>
      <w:numFmt w:val="decimal"/>
      <w:lvlText w:val="%1"/>
      <w:lvlJc w:val="left"/>
      <w:pPr>
        <w:ind w:left="712" w:hanging="548"/>
      </w:pPr>
      <w:rPr>
        <w:rFonts w:hint="default"/>
        <w:lang w:eastAsia="en-US" w:bidi="ar-SA"/>
      </w:rPr>
    </w:lvl>
    <w:lvl w:ilvl="1">
      <w:start w:val="1"/>
      <w:numFmt w:val="decimal"/>
      <w:lvlText w:val="%1.%2."/>
      <w:lvlJc w:val="left"/>
      <w:pPr>
        <w:ind w:left="712" w:hanging="548"/>
      </w:pPr>
      <w:rPr>
        <w:rFonts w:ascii="Cambria" w:eastAsia="Cambria" w:hAnsi="Cambria" w:cs="Cambria" w:hint="default"/>
        <w:b/>
        <w:bCs/>
        <w:i w:val="0"/>
        <w:iCs w:val="0"/>
        <w:spacing w:val="-1"/>
        <w:w w:val="111"/>
        <w:sz w:val="24"/>
        <w:szCs w:val="24"/>
        <w:lang w:eastAsia="en-US" w:bidi="ar-SA"/>
      </w:rPr>
    </w:lvl>
    <w:lvl w:ilvl="2">
      <w:numFmt w:val="bullet"/>
      <w:lvlText w:val="➢"/>
      <w:lvlJc w:val="left"/>
      <w:pPr>
        <w:ind w:left="1321" w:hanging="305"/>
      </w:pPr>
      <w:rPr>
        <w:rFonts w:ascii="MS UI Gothic" w:eastAsia="MS UI Gothic" w:hAnsi="MS UI Gothic" w:cs="MS UI Gothic" w:hint="default"/>
        <w:b w:val="0"/>
        <w:bCs w:val="0"/>
        <w:i w:val="0"/>
        <w:iCs w:val="0"/>
        <w:spacing w:val="0"/>
        <w:w w:val="100"/>
        <w:sz w:val="24"/>
        <w:szCs w:val="24"/>
        <w:lang w:eastAsia="en-US" w:bidi="ar-SA"/>
      </w:rPr>
    </w:lvl>
    <w:lvl w:ilvl="3">
      <w:start w:val="1"/>
      <w:numFmt w:val="decimal"/>
      <w:lvlText w:val="%4."/>
      <w:lvlJc w:val="left"/>
      <w:pPr>
        <w:ind w:left="1811" w:hanging="512"/>
      </w:pPr>
      <w:rPr>
        <w:rFonts w:ascii="Cambria" w:eastAsia="Cambria" w:hAnsi="Cambria" w:cs="Cambria" w:hint="default"/>
        <w:b w:val="0"/>
        <w:bCs w:val="0"/>
        <w:i w:val="0"/>
        <w:iCs w:val="0"/>
        <w:spacing w:val="-1"/>
        <w:w w:val="111"/>
        <w:sz w:val="24"/>
        <w:szCs w:val="24"/>
        <w:lang w:eastAsia="en-US" w:bidi="ar-SA"/>
      </w:rPr>
    </w:lvl>
    <w:lvl w:ilvl="4">
      <w:numFmt w:val="bullet"/>
      <w:lvlText w:val="•"/>
      <w:lvlJc w:val="left"/>
      <w:pPr>
        <w:ind w:left="3858" w:hanging="512"/>
      </w:pPr>
      <w:rPr>
        <w:rFonts w:hint="default"/>
        <w:lang w:eastAsia="en-US" w:bidi="ar-SA"/>
      </w:rPr>
    </w:lvl>
    <w:lvl w:ilvl="5">
      <w:numFmt w:val="bullet"/>
      <w:lvlText w:val="•"/>
      <w:lvlJc w:val="left"/>
      <w:pPr>
        <w:ind w:left="4878" w:hanging="512"/>
      </w:pPr>
      <w:rPr>
        <w:rFonts w:hint="default"/>
        <w:lang w:eastAsia="en-US" w:bidi="ar-SA"/>
      </w:rPr>
    </w:lvl>
    <w:lvl w:ilvl="6">
      <w:numFmt w:val="bullet"/>
      <w:lvlText w:val="•"/>
      <w:lvlJc w:val="left"/>
      <w:pPr>
        <w:ind w:left="5897" w:hanging="512"/>
      </w:pPr>
      <w:rPr>
        <w:rFonts w:hint="default"/>
        <w:lang w:eastAsia="en-US" w:bidi="ar-SA"/>
      </w:rPr>
    </w:lvl>
    <w:lvl w:ilvl="7">
      <w:numFmt w:val="bullet"/>
      <w:lvlText w:val="•"/>
      <w:lvlJc w:val="left"/>
      <w:pPr>
        <w:ind w:left="6916" w:hanging="512"/>
      </w:pPr>
      <w:rPr>
        <w:rFonts w:hint="default"/>
        <w:lang w:eastAsia="en-US" w:bidi="ar-SA"/>
      </w:rPr>
    </w:lvl>
    <w:lvl w:ilvl="8">
      <w:numFmt w:val="bullet"/>
      <w:lvlText w:val="•"/>
      <w:lvlJc w:val="left"/>
      <w:pPr>
        <w:ind w:left="7936" w:hanging="512"/>
      </w:pPr>
      <w:rPr>
        <w:rFonts w:hint="default"/>
        <w:lang w:eastAsia="en-US" w:bidi="ar-SA"/>
      </w:rPr>
    </w:lvl>
  </w:abstractNum>
  <w:abstractNum w:abstractNumId="29" w15:restartNumberingAfterBreak="0">
    <w:nsid w:val="585E5C10"/>
    <w:multiLevelType w:val="hybridMultilevel"/>
    <w:tmpl w:val="ADE230E6"/>
    <w:lvl w:ilvl="0" w:tplc="2EA4CAF4">
      <w:start w:val="1"/>
      <w:numFmt w:val="decimal"/>
      <w:lvlText w:val="%1."/>
      <w:lvlJc w:val="left"/>
      <w:pPr>
        <w:ind w:left="1429" w:hanging="360"/>
      </w:pPr>
      <w:rPr>
        <w:rFonts w:ascii="Bookman Old Style" w:eastAsia="Calibri" w:hAnsi="Bookman Old Style" w:cs="Times New Roman"/>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593178E9"/>
    <w:multiLevelType w:val="hybridMultilevel"/>
    <w:tmpl w:val="8ECCAEFA"/>
    <w:lvl w:ilvl="0" w:tplc="19CADBB0">
      <w:start w:val="1"/>
      <w:numFmt w:val="upperLetter"/>
      <w:lvlText w:val="%1."/>
      <w:lvlJc w:val="left"/>
      <w:pPr>
        <w:ind w:left="1350" w:hanging="360"/>
      </w:pPr>
      <w:rPr>
        <w:rFonts w:hint="default"/>
      </w:r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31" w15:restartNumberingAfterBreak="0">
    <w:nsid w:val="599F67B0"/>
    <w:multiLevelType w:val="multilevel"/>
    <w:tmpl w:val="AD285848"/>
    <w:lvl w:ilvl="0">
      <w:start w:val="1"/>
      <w:numFmt w:val="decimal"/>
      <w:lvlText w:val="%1."/>
      <w:lvlJc w:val="left"/>
      <w:pPr>
        <w:ind w:left="2520" w:hanging="360"/>
      </w:pPr>
      <w:rPr>
        <w:rFonts w:hint="default"/>
      </w:rPr>
    </w:lvl>
    <w:lvl w:ilvl="1">
      <w:start w:val="4"/>
      <w:numFmt w:val="decimal"/>
      <w:isLgl/>
      <w:lvlText w:val="%1.%2."/>
      <w:lvlJc w:val="left"/>
      <w:pPr>
        <w:ind w:left="2880" w:hanging="720"/>
      </w:pPr>
      <w:rPr>
        <w:rFonts w:hint="default"/>
        <w:b/>
        <w:bCs/>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2160"/>
      </w:pPr>
      <w:rPr>
        <w:rFonts w:hint="default"/>
      </w:rPr>
    </w:lvl>
    <w:lvl w:ilvl="8">
      <w:start w:val="1"/>
      <w:numFmt w:val="decimal"/>
      <w:isLgl/>
      <w:lvlText w:val="%1.%2.%3.%4.%5.%6.%7.%8.%9."/>
      <w:lvlJc w:val="left"/>
      <w:pPr>
        <w:ind w:left="4320" w:hanging="2160"/>
      </w:pPr>
      <w:rPr>
        <w:rFonts w:hint="default"/>
      </w:rPr>
    </w:lvl>
  </w:abstractNum>
  <w:abstractNum w:abstractNumId="32" w15:restartNumberingAfterBreak="0">
    <w:nsid w:val="5DE15274"/>
    <w:multiLevelType w:val="hybridMultilevel"/>
    <w:tmpl w:val="CFFA578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5F0B6DF4"/>
    <w:multiLevelType w:val="hybridMultilevel"/>
    <w:tmpl w:val="1F92923A"/>
    <w:lvl w:ilvl="0" w:tplc="437C7F6A">
      <w:start w:val="1"/>
      <w:numFmt w:val="decimal"/>
      <w:lvlText w:val="%1."/>
      <w:lvlJc w:val="left"/>
      <w:pPr>
        <w:ind w:left="1429" w:hanging="360"/>
      </w:pPr>
      <w:rPr>
        <w:rFonts w:ascii="Bookman Old Style" w:eastAsia="Calibri" w:hAnsi="Bookman Old Style" w:cs="Times New Roman"/>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613C7933"/>
    <w:multiLevelType w:val="multilevel"/>
    <w:tmpl w:val="EDCAF41C"/>
    <w:lvl w:ilvl="0">
      <w:start w:val="3"/>
      <w:numFmt w:val="decimal"/>
      <w:lvlText w:val="%1"/>
      <w:lvlJc w:val="left"/>
      <w:pPr>
        <w:ind w:left="380" w:hanging="380"/>
      </w:pPr>
      <w:rPr>
        <w:rFonts w:hint="default"/>
      </w:rPr>
    </w:lvl>
    <w:lvl w:ilvl="1">
      <w:start w:val="1"/>
      <w:numFmt w:val="decimal"/>
      <w:lvlText w:val="%1.%2"/>
      <w:lvlJc w:val="left"/>
      <w:pPr>
        <w:ind w:left="2540" w:hanging="38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35" w15:restartNumberingAfterBreak="0">
    <w:nsid w:val="64816D16"/>
    <w:multiLevelType w:val="hybridMultilevel"/>
    <w:tmpl w:val="8716FD1C"/>
    <w:lvl w:ilvl="0" w:tplc="E294F2B8">
      <w:start w:val="1"/>
      <w:numFmt w:val="lowerLetter"/>
      <w:lvlText w:val="%1."/>
      <w:lvlJc w:val="left"/>
      <w:pPr>
        <w:ind w:left="1103" w:hanging="360"/>
      </w:pPr>
      <w:rPr>
        <w:rFonts w:ascii="Cambria" w:eastAsia="Cambria" w:hAnsi="Cambria" w:cs="Cambria" w:hint="default"/>
        <w:b w:val="0"/>
        <w:bCs w:val="0"/>
        <w:i w:val="0"/>
        <w:iCs w:val="0"/>
        <w:spacing w:val="-1"/>
        <w:w w:val="118"/>
        <w:sz w:val="24"/>
        <w:szCs w:val="24"/>
        <w:lang w:eastAsia="en-US" w:bidi="ar-SA"/>
      </w:rPr>
    </w:lvl>
    <w:lvl w:ilvl="1" w:tplc="186E997C">
      <w:start w:val="1"/>
      <w:numFmt w:val="decimal"/>
      <w:lvlText w:val="%2)"/>
      <w:lvlJc w:val="left"/>
      <w:pPr>
        <w:ind w:left="1441" w:hanging="286"/>
      </w:pPr>
      <w:rPr>
        <w:rFonts w:ascii="Cambria" w:eastAsia="Cambria" w:hAnsi="Cambria" w:cs="Cambria" w:hint="default"/>
        <w:b w:val="0"/>
        <w:bCs w:val="0"/>
        <w:i w:val="0"/>
        <w:iCs w:val="0"/>
        <w:spacing w:val="-1"/>
        <w:w w:val="78"/>
        <w:sz w:val="24"/>
        <w:szCs w:val="24"/>
        <w:lang w:eastAsia="en-US" w:bidi="ar-SA"/>
      </w:rPr>
    </w:lvl>
    <w:lvl w:ilvl="2" w:tplc="C9069170">
      <w:numFmt w:val="bullet"/>
      <w:lvlText w:val="•"/>
      <w:lvlJc w:val="left"/>
      <w:pPr>
        <w:ind w:left="2341" w:hanging="286"/>
      </w:pPr>
      <w:rPr>
        <w:rFonts w:hint="default"/>
        <w:lang w:eastAsia="en-US" w:bidi="ar-SA"/>
      </w:rPr>
    </w:lvl>
    <w:lvl w:ilvl="3" w:tplc="F4F283EA">
      <w:numFmt w:val="bullet"/>
      <w:lvlText w:val="•"/>
      <w:lvlJc w:val="left"/>
      <w:pPr>
        <w:ind w:left="3242" w:hanging="286"/>
      </w:pPr>
      <w:rPr>
        <w:rFonts w:hint="default"/>
        <w:lang w:eastAsia="en-US" w:bidi="ar-SA"/>
      </w:rPr>
    </w:lvl>
    <w:lvl w:ilvl="4" w:tplc="4F4C6C2A">
      <w:numFmt w:val="bullet"/>
      <w:lvlText w:val="•"/>
      <w:lvlJc w:val="left"/>
      <w:pPr>
        <w:ind w:left="4143" w:hanging="286"/>
      </w:pPr>
      <w:rPr>
        <w:rFonts w:hint="default"/>
        <w:lang w:eastAsia="en-US" w:bidi="ar-SA"/>
      </w:rPr>
    </w:lvl>
    <w:lvl w:ilvl="5" w:tplc="F1EA300C">
      <w:numFmt w:val="bullet"/>
      <w:lvlText w:val="•"/>
      <w:lvlJc w:val="left"/>
      <w:pPr>
        <w:ind w:left="5044" w:hanging="286"/>
      </w:pPr>
      <w:rPr>
        <w:rFonts w:hint="default"/>
        <w:lang w:eastAsia="en-US" w:bidi="ar-SA"/>
      </w:rPr>
    </w:lvl>
    <w:lvl w:ilvl="6" w:tplc="9AAA1A58">
      <w:numFmt w:val="bullet"/>
      <w:lvlText w:val="•"/>
      <w:lvlJc w:val="left"/>
      <w:pPr>
        <w:ind w:left="5945" w:hanging="286"/>
      </w:pPr>
      <w:rPr>
        <w:rFonts w:hint="default"/>
        <w:lang w:eastAsia="en-US" w:bidi="ar-SA"/>
      </w:rPr>
    </w:lvl>
    <w:lvl w:ilvl="7" w:tplc="F918C5DC">
      <w:numFmt w:val="bullet"/>
      <w:lvlText w:val="•"/>
      <w:lvlJc w:val="left"/>
      <w:pPr>
        <w:ind w:left="6846" w:hanging="286"/>
      </w:pPr>
      <w:rPr>
        <w:rFonts w:hint="default"/>
        <w:lang w:eastAsia="en-US" w:bidi="ar-SA"/>
      </w:rPr>
    </w:lvl>
    <w:lvl w:ilvl="8" w:tplc="17A8D54A">
      <w:numFmt w:val="bullet"/>
      <w:lvlText w:val="•"/>
      <w:lvlJc w:val="left"/>
      <w:pPr>
        <w:ind w:left="7747" w:hanging="286"/>
      </w:pPr>
      <w:rPr>
        <w:rFonts w:hint="default"/>
        <w:lang w:eastAsia="en-US" w:bidi="ar-SA"/>
      </w:rPr>
    </w:lvl>
  </w:abstractNum>
  <w:abstractNum w:abstractNumId="36" w15:restartNumberingAfterBreak="0">
    <w:nsid w:val="6603585B"/>
    <w:multiLevelType w:val="hybridMultilevel"/>
    <w:tmpl w:val="EB92CEC2"/>
    <w:lvl w:ilvl="0" w:tplc="652220E2">
      <w:start w:val="1"/>
      <w:numFmt w:val="decimal"/>
      <w:lvlText w:val="%1."/>
      <w:lvlJc w:val="left"/>
      <w:pPr>
        <w:ind w:left="1017" w:hanging="569"/>
        <w:jc w:val="right"/>
      </w:pPr>
      <w:rPr>
        <w:rFonts w:hint="default"/>
        <w:spacing w:val="-1"/>
        <w:w w:val="112"/>
        <w:lang w:eastAsia="en-US" w:bidi="ar-SA"/>
      </w:rPr>
    </w:lvl>
    <w:lvl w:ilvl="1" w:tplc="F904C394">
      <w:numFmt w:val="bullet"/>
      <w:lvlText w:val="•"/>
      <w:lvlJc w:val="left"/>
      <w:pPr>
        <w:ind w:left="1915" w:hanging="569"/>
      </w:pPr>
      <w:rPr>
        <w:rFonts w:hint="default"/>
        <w:lang w:eastAsia="en-US" w:bidi="ar-SA"/>
      </w:rPr>
    </w:lvl>
    <w:lvl w:ilvl="2" w:tplc="A93A9C84">
      <w:numFmt w:val="bullet"/>
      <w:lvlText w:val="•"/>
      <w:lvlJc w:val="left"/>
      <w:pPr>
        <w:ind w:left="2811" w:hanging="569"/>
      </w:pPr>
      <w:rPr>
        <w:rFonts w:hint="default"/>
        <w:lang w:eastAsia="en-US" w:bidi="ar-SA"/>
      </w:rPr>
    </w:lvl>
    <w:lvl w:ilvl="3" w:tplc="151E8B34">
      <w:numFmt w:val="bullet"/>
      <w:lvlText w:val="•"/>
      <w:lvlJc w:val="left"/>
      <w:pPr>
        <w:ind w:left="3706" w:hanging="569"/>
      </w:pPr>
      <w:rPr>
        <w:rFonts w:hint="default"/>
        <w:lang w:eastAsia="en-US" w:bidi="ar-SA"/>
      </w:rPr>
    </w:lvl>
    <w:lvl w:ilvl="4" w:tplc="D662F1AA">
      <w:numFmt w:val="bullet"/>
      <w:lvlText w:val="•"/>
      <w:lvlJc w:val="left"/>
      <w:pPr>
        <w:ind w:left="4602" w:hanging="569"/>
      </w:pPr>
      <w:rPr>
        <w:rFonts w:hint="default"/>
        <w:lang w:eastAsia="en-US" w:bidi="ar-SA"/>
      </w:rPr>
    </w:lvl>
    <w:lvl w:ilvl="5" w:tplc="A0CE70FE">
      <w:numFmt w:val="bullet"/>
      <w:lvlText w:val="•"/>
      <w:lvlJc w:val="left"/>
      <w:pPr>
        <w:ind w:left="5497" w:hanging="569"/>
      </w:pPr>
      <w:rPr>
        <w:rFonts w:hint="default"/>
        <w:lang w:eastAsia="en-US" w:bidi="ar-SA"/>
      </w:rPr>
    </w:lvl>
    <w:lvl w:ilvl="6" w:tplc="24B8F75A">
      <w:numFmt w:val="bullet"/>
      <w:lvlText w:val="•"/>
      <w:lvlJc w:val="left"/>
      <w:pPr>
        <w:ind w:left="6393" w:hanging="569"/>
      </w:pPr>
      <w:rPr>
        <w:rFonts w:hint="default"/>
        <w:lang w:eastAsia="en-US" w:bidi="ar-SA"/>
      </w:rPr>
    </w:lvl>
    <w:lvl w:ilvl="7" w:tplc="E3E68B98">
      <w:numFmt w:val="bullet"/>
      <w:lvlText w:val="•"/>
      <w:lvlJc w:val="left"/>
      <w:pPr>
        <w:ind w:left="7288" w:hanging="569"/>
      </w:pPr>
      <w:rPr>
        <w:rFonts w:hint="default"/>
        <w:lang w:eastAsia="en-US" w:bidi="ar-SA"/>
      </w:rPr>
    </w:lvl>
    <w:lvl w:ilvl="8" w:tplc="E01E93DE">
      <w:numFmt w:val="bullet"/>
      <w:lvlText w:val="•"/>
      <w:lvlJc w:val="left"/>
      <w:pPr>
        <w:ind w:left="8184" w:hanging="569"/>
      </w:pPr>
      <w:rPr>
        <w:rFonts w:hint="default"/>
        <w:lang w:eastAsia="en-US" w:bidi="ar-SA"/>
      </w:rPr>
    </w:lvl>
  </w:abstractNum>
  <w:abstractNum w:abstractNumId="37" w15:restartNumberingAfterBreak="0">
    <w:nsid w:val="66506214"/>
    <w:multiLevelType w:val="hybridMultilevel"/>
    <w:tmpl w:val="B0983942"/>
    <w:lvl w:ilvl="0" w:tplc="2648F2D2">
      <w:start w:val="1"/>
      <w:numFmt w:val="decimal"/>
      <w:lvlText w:val="%1."/>
      <w:lvlJc w:val="left"/>
      <w:pPr>
        <w:ind w:left="2013" w:hanging="572"/>
      </w:pPr>
      <w:rPr>
        <w:rFonts w:ascii="Cambria" w:eastAsia="Cambria" w:hAnsi="Cambria" w:cs="Cambria" w:hint="default"/>
        <w:b w:val="0"/>
        <w:bCs w:val="0"/>
        <w:i w:val="0"/>
        <w:iCs w:val="0"/>
        <w:spacing w:val="-1"/>
        <w:w w:val="111"/>
        <w:sz w:val="24"/>
        <w:szCs w:val="24"/>
        <w:lang w:eastAsia="en-US" w:bidi="ar-SA"/>
      </w:rPr>
    </w:lvl>
    <w:lvl w:ilvl="1" w:tplc="00622818">
      <w:numFmt w:val="bullet"/>
      <w:lvlText w:val="•"/>
      <w:lvlJc w:val="left"/>
      <w:pPr>
        <w:ind w:left="2815" w:hanging="572"/>
      </w:pPr>
      <w:rPr>
        <w:rFonts w:hint="default"/>
        <w:lang w:eastAsia="en-US" w:bidi="ar-SA"/>
      </w:rPr>
    </w:lvl>
    <w:lvl w:ilvl="2" w:tplc="6B96C07E">
      <w:numFmt w:val="bullet"/>
      <w:lvlText w:val="•"/>
      <w:lvlJc w:val="left"/>
      <w:pPr>
        <w:ind w:left="3611" w:hanging="572"/>
      </w:pPr>
      <w:rPr>
        <w:rFonts w:hint="default"/>
        <w:lang w:eastAsia="en-US" w:bidi="ar-SA"/>
      </w:rPr>
    </w:lvl>
    <w:lvl w:ilvl="3" w:tplc="4AD2E138">
      <w:numFmt w:val="bullet"/>
      <w:lvlText w:val="•"/>
      <w:lvlJc w:val="left"/>
      <w:pPr>
        <w:ind w:left="4406" w:hanging="572"/>
      </w:pPr>
      <w:rPr>
        <w:rFonts w:hint="default"/>
        <w:lang w:eastAsia="en-US" w:bidi="ar-SA"/>
      </w:rPr>
    </w:lvl>
    <w:lvl w:ilvl="4" w:tplc="C8A261DE">
      <w:numFmt w:val="bullet"/>
      <w:lvlText w:val="•"/>
      <w:lvlJc w:val="left"/>
      <w:pPr>
        <w:ind w:left="5202" w:hanging="572"/>
      </w:pPr>
      <w:rPr>
        <w:rFonts w:hint="default"/>
        <w:lang w:eastAsia="en-US" w:bidi="ar-SA"/>
      </w:rPr>
    </w:lvl>
    <w:lvl w:ilvl="5" w:tplc="0634697C">
      <w:numFmt w:val="bullet"/>
      <w:lvlText w:val="•"/>
      <w:lvlJc w:val="left"/>
      <w:pPr>
        <w:ind w:left="5997" w:hanging="572"/>
      </w:pPr>
      <w:rPr>
        <w:rFonts w:hint="default"/>
        <w:lang w:eastAsia="en-US" w:bidi="ar-SA"/>
      </w:rPr>
    </w:lvl>
    <w:lvl w:ilvl="6" w:tplc="3B1ABC64">
      <w:numFmt w:val="bullet"/>
      <w:lvlText w:val="•"/>
      <w:lvlJc w:val="left"/>
      <w:pPr>
        <w:ind w:left="6793" w:hanging="572"/>
      </w:pPr>
      <w:rPr>
        <w:rFonts w:hint="default"/>
        <w:lang w:eastAsia="en-US" w:bidi="ar-SA"/>
      </w:rPr>
    </w:lvl>
    <w:lvl w:ilvl="7" w:tplc="DEE217A4">
      <w:numFmt w:val="bullet"/>
      <w:lvlText w:val="•"/>
      <w:lvlJc w:val="left"/>
      <w:pPr>
        <w:ind w:left="7588" w:hanging="572"/>
      </w:pPr>
      <w:rPr>
        <w:rFonts w:hint="default"/>
        <w:lang w:eastAsia="en-US" w:bidi="ar-SA"/>
      </w:rPr>
    </w:lvl>
    <w:lvl w:ilvl="8" w:tplc="2E18C7B8">
      <w:numFmt w:val="bullet"/>
      <w:lvlText w:val="•"/>
      <w:lvlJc w:val="left"/>
      <w:pPr>
        <w:ind w:left="8384" w:hanging="572"/>
      </w:pPr>
      <w:rPr>
        <w:rFonts w:hint="default"/>
        <w:lang w:eastAsia="en-US" w:bidi="ar-SA"/>
      </w:rPr>
    </w:lvl>
  </w:abstractNum>
  <w:abstractNum w:abstractNumId="38" w15:restartNumberingAfterBreak="0">
    <w:nsid w:val="67F43924"/>
    <w:multiLevelType w:val="hybridMultilevel"/>
    <w:tmpl w:val="D05CF90E"/>
    <w:lvl w:ilvl="0" w:tplc="67129B28">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9" w15:restartNumberingAfterBreak="0">
    <w:nsid w:val="6DFD5F41"/>
    <w:multiLevelType w:val="hybridMultilevel"/>
    <w:tmpl w:val="18FCD35A"/>
    <w:lvl w:ilvl="0" w:tplc="B1689192">
      <w:start w:val="1"/>
      <w:numFmt w:val="decimal"/>
      <w:lvlText w:val="%1."/>
      <w:lvlJc w:val="left"/>
      <w:pPr>
        <w:ind w:left="2041" w:hanging="360"/>
      </w:pPr>
      <w:rPr>
        <w:rFonts w:ascii="Arial" w:eastAsia="Calibri" w:hAnsi="Arial" w:cs="Arial" w:hint="default"/>
      </w:rPr>
    </w:lvl>
    <w:lvl w:ilvl="1" w:tplc="04090019" w:tentative="1">
      <w:start w:val="1"/>
      <w:numFmt w:val="lowerLetter"/>
      <w:lvlText w:val="%2."/>
      <w:lvlJc w:val="left"/>
      <w:pPr>
        <w:ind w:left="2761" w:hanging="360"/>
      </w:pPr>
    </w:lvl>
    <w:lvl w:ilvl="2" w:tplc="0409001B" w:tentative="1">
      <w:start w:val="1"/>
      <w:numFmt w:val="lowerRoman"/>
      <w:lvlText w:val="%3."/>
      <w:lvlJc w:val="right"/>
      <w:pPr>
        <w:ind w:left="3481" w:hanging="180"/>
      </w:pPr>
    </w:lvl>
    <w:lvl w:ilvl="3" w:tplc="0409000F" w:tentative="1">
      <w:start w:val="1"/>
      <w:numFmt w:val="decimal"/>
      <w:lvlText w:val="%4."/>
      <w:lvlJc w:val="left"/>
      <w:pPr>
        <w:ind w:left="4201" w:hanging="360"/>
      </w:pPr>
    </w:lvl>
    <w:lvl w:ilvl="4" w:tplc="04090019" w:tentative="1">
      <w:start w:val="1"/>
      <w:numFmt w:val="lowerLetter"/>
      <w:lvlText w:val="%5."/>
      <w:lvlJc w:val="left"/>
      <w:pPr>
        <w:ind w:left="4921" w:hanging="360"/>
      </w:pPr>
    </w:lvl>
    <w:lvl w:ilvl="5" w:tplc="0409001B" w:tentative="1">
      <w:start w:val="1"/>
      <w:numFmt w:val="lowerRoman"/>
      <w:lvlText w:val="%6."/>
      <w:lvlJc w:val="right"/>
      <w:pPr>
        <w:ind w:left="5641" w:hanging="180"/>
      </w:pPr>
    </w:lvl>
    <w:lvl w:ilvl="6" w:tplc="0409000F" w:tentative="1">
      <w:start w:val="1"/>
      <w:numFmt w:val="decimal"/>
      <w:lvlText w:val="%7."/>
      <w:lvlJc w:val="left"/>
      <w:pPr>
        <w:ind w:left="6361" w:hanging="360"/>
      </w:pPr>
    </w:lvl>
    <w:lvl w:ilvl="7" w:tplc="04090019" w:tentative="1">
      <w:start w:val="1"/>
      <w:numFmt w:val="lowerLetter"/>
      <w:lvlText w:val="%8."/>
      <w:lvlJc w:val="left"/>
      <w:pPr>
        <w:ind w:left="7081" w:hanging="360"/>
      </w:pPr>
    </w:lvl>
    <w:lvl w:ilvl="8" w:tplc="0409001B" w:tentative="1">
      <w:start w:val="1"/>
      <w:numFmt w:val="lowerRoman"/>
      <w:lvlText w:val="%9."/>
      <w:lvlJc w:val="right"/>
      <w:pPr>
        <w:ind w:left="7801" w:hanging="180"/>
      </w:pPr>
    </w:lvl>
  </w:abstractNum>
  <w:abstractNum w:abstractNumId="40" w15:restartNumberingAfterBreak="0">
    <w:nsid w:val="735B2CF8"/>
    <w:multiLevelType w:val="hybridMultilevel"/>
    <w:tmpl w:val="C9D0E808"/>
    <w:lvl w:ilvl="0" w:tplc="074C3AF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50353A1"/>
    <w:multiLevelType w:val="hybridMultilevel"/>
    <w:tmpl w:val="ACBC52DC"/>
    <w:lvl w:ilvl="0" w:tplc="23AA9D5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2" w15:restartNumberingAfterBreak="0">
    <w:nsid w:val="764922D2"/>
    <w:multiLevelType w:val="hybridMultilevel"/>
    <w:tmpl w:val="7A8EF564"/>
    <w:lvl w:ilvl="0" w:tplc="0A32A22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15:restartNumberingAfterBreak="0">
    <w:nsid w:val="768F1D4F"/>
    <w:multiLevelType w:val="multilevel"/>
    <w:tmpl w:val="FD7AE06A"/>
    <w:lvl w:ilvl="0">
      <w:start w:val="1"/>
      <w:numFmt w:val="decimal"/>
      <w:lvlText w:val="%1."/>
      <w:lvlJc w:val="left"/>
      <w:pPr>
        <w:ind w:left="1463" w:hanging="360"/>
      </w:pPr>
      <w:rPr>
        <w:rFonts w:ascii="Cambria" w:eastAsia="Cambria" w:hAnsi="Cambria" w:cs="Cambria" w:hint="default"/>
        <w:b w:val="0"/>
        <w:bCs w:val="0"/>
        <w:i w:val="0"/>
        <w:iCs w:val="0"/>
        <w:spacing w:val="-1"/>
        <w:w w:val="111"/>
        <w:sz w:val="24"/>
        <w:szCs w:val="24"/>
        <w:lang w:eastAsia="en-US" w:bidi="ar-SA"/>
      </w:rPr>
    </w:lvl>
    <w:lvl w:ilvl="1">
      <w:start w:val="1"/>
      <w:numFmt w:val="decimal"/>
      <w:lvlText w:val="%1.%2."/>
      <w:lvlJc w:val="left"/>
      <w:pPr>
        <w:ind w:left="764" w:hanging="562"/>
        <w:jc w:val="right"/>
      </w:pPr>
      <w:rPr>
        <w:rFonts w:hint="default"/>
        <w:spacing w:val="-1"/>
        <w:w w:val="111"/>
        <w:lang w:eastAsia="en-US" w:bidi="ar-SA"/>
      </w:rPr>
    </w:lvl>
    <w:lvl w:ilvl="2">
      <w:start w:val="1"/>
      <w:numFmt w:val="lowerLetter"/>
      <w:lvlText w:val="%3."/>
      <w:lvlJc w:val="left"/>
      <w:pPr>
        <w:ind w:left="1016" w:hanging="428"/>
      </w:pPr>
      <w:rPr>
        <w:rFonts w:ascii="Arial MT" w:eastAsia="Arial MT" w:hAnsi="Arial MT" w:cs="Arial MT" w:hint="default"/>
        <w:b w:val="0"/>
        <w:bCs w:val="0"/>
        <w:i w:val="0"/>
        <w:iCs w:val="0"/>
        <w:spacing w:val="0"/>
        <w:w w:val="100"/>
        <w:sz w:val="24"/>
        <w:szCs w:val="24"/>
        <w:lang w:eastAsia="en-US" w:bidi="ar-SA"/>
      </w:rPr>
    </w:lvl>
    <w:lvl w:ilvl="3">
      <w:numFmt w:val="bullet"/>
      <w:lvlText w:val="•"/>
      <w:lvlJc w:val="left"/>
      <w:pPr>
        <w:ind w:left="2453" w:hanging="428"/>
      </w:pPr>
      <w:rPr>
        <w:rFonts w:hint="default"/>
        <w:lang w:eastAsia="en-US" w:bidi="ar-SA"/>
      </w:rPr>
    </w:lvl>
    <w:lvl w:ilvl="4">
      <w:numFmt w:val="bullet"/>
      <w:lvlText w:val="•"/>
      <w:lvlJc w:val="left"/>
      <w:pPr>
        <w:ind w:left="3447" w:hanging="428"/>
      </w:pPr>
      <w:rPr>
        <w:rFonts w:hint="default"/>
        <w:lang w:eastAsia="en-US" w:bidi="ar-SA"/>
      </w:rPr>
    </w:lvl>
    <w:lvl w:ilvl="5">
      <w:numFmt w:val="bullet"/>
      <w:lvlText w:val="•"/>
      <w:lvlJc w:val="left"/>
      <w:pPr>
        <w:ind w:left="4440" w:hanging="428"/>
      </w:pPr>
      <w:rPr>
        <w:rFonts w:hint="default"/>
        <w:lang w:eastAsia="en-US" w:bidi="ar-SA"/>
      </w:rPr>
    </w:lvl>
    <w:lvl w:ilvl="6">
      <w:numFmt w:val="bullet"/>
      <w:lvlText w:val="•"/>
      <w:lvlJc w:val="left"/>
      <w:pPr>
        <w:ind w:left="5434" w:hanging="428"/>
      </w:pPr>
      <w:rPr>
        <w:rFonts w:hint="default"/>
        <w:lang w:eastAsia="en-US" w:bidi="ar-SA"/>
      </w:rPr>
    </w:lvl>
    <w:lvl w:ilvl="7">
      <w:numFmt w:val="bullet"/>
      <w:lvlText w:val="•"/>
      <w:lvlJc w:val="left"/>
      <w:pPr>
        <w:ind w:left="6427" w:hanging="428"/>
      </w:pPr>
      <w:rPr>
        <w:rFonts w:hint="default"/>
        <w:lang w:eastAsia="en-US" w:bidi="ar-SA"/>
      </w:rPr>
    </w:lvl>
    <w:lvl w:ilvl="8">
      <w:numFmt w:val="bullet"/>
      <w:lvlText w:val="•"/>
      <w:lvlJc w:val="left"/>
      <w:pPr>
        <w:ind w:left="7421" w:hanging="428"/>
      </w:pPr>
      <w:rPr>
        <w:rFonts w:hint="default"/>
        <w:lang w:eastAsia="en-US" w:bidi="ar-SA"/>
      </w:rPr>
    </w:lvl>
  </w:abstractNum>
  <w:abstractNum w:abstractNumId="44" w15:restartNumberingAfterBreak="0">
    <w:nsid w:val="77427C8B"/>
    <w:multiLevelType w:val="hybridMultilevel"/>
    <w:tmpl w:val="8138A682"/>
    <w:lvl w:ilvl="0" w:tplc="49B658D0">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5" w15:restartNumberingAfterBreak="0">
    <w:nsid w:val="7EA2522E"/>
    <w:multiLevelType w:val="hybridMultilevel"/>
    <w:tmpl w:val="EC9A725C"/>
    <w:lvl w:ilvl="0" w:tplc="C00869A8">
      <w:start w:val="1"/>
      <w:numFmt w:val="lowerLetter"/>
      <w:lvlText w:val="%1."/>
      <w:lvlJc w:val="left"/>
      <w:pPr>
        <w:ind w:left="2015" w:hanging="428"/>
      </w:pPr>
      <w:rPr>
        <w:rFonts w:ascii="Cambria" w:eastAsia="Cambria" w:hAnsi="Cambria" w:cs="Cambria" w:hint="default"/>
        <w:b w:val="0"/>
        <w:bCs w:val="0"/>
        <w:i w:val="0"/>
        <w:iCs w:val="0"/>
        <w:spacing w:val="-1"/>
        <w:w w:val="118"/>
        <w:sz w:val="24"/>
        <w:szCs w:val="24"/>
        <w:lang w:eastAsia="en-US" w:bidi="ar-SA"/>
      </w:rPr>
    </w:lvl>
    <w:lvl w:ilvl="1" w:tplc="BEC87996">
      <w:numFmt w:val="bullet"/>
      <w:lvlText w:val="•"/>
      <w:lvlJc w:val="left"/>
      <w:pPr>
        <w:ind w:left="2815" w:hanging="428"/>
      </w:pPr>
      <w:rPr>
        <w:rFonts w:hint="default"/>
        <w:lang w:eastAsia="en-US" w:bidi="ar-SA"/>
      </w:rPr>
    </w:lvl>
    <w:lvl w:ilvl="2" w:tplc="F08E3674">
      <w:numFmt w:val="bullet"/>
      <w:lvlText w:val="•"/>
      <w:lvlJc w:val="left"/>
      <w:pPr>
        <w:ind w:left="3611" w:hanging="428"/>
      </w:pPr>
      <w:rPr>
        <w:rFonts w:hint="default"/>
        <w:lang w:eastAsia="en-US" w:bidi="ar-SA"/>
      </w:rPr>
    </w:lvl>
    <w:lvl w:ilvl="3" w:tplc="6520F882">
      <w:numFmt w:val="bullet"/>
      <w:lvlText w:val="•"/>
      <w:lvlJc w:val="left"/>
      <w:pPr>
        <w:ind w:left="4406" w:hanging="428"/>
      </w:pPr>
      <w:rPr>
        <w:rFonts w:hint="default"/>
        <w:lang w:eastAsia="en-US" w:bidi="ar-SA"/>
      </w:rPr>
    </w:lvl>
    <w:lvl w:ilvl="4" w:tplc="56E04F64">
      <w:numFmt w:val="bullet"/>
      <w:lvlText w:val="•"/>
      <w:lvlJc w:val="left"/>
      <w:pPr>
        <w:ind w:left="5202" w:hanging="428"/>
      </w:pPr>
      <w:rPr>
        <w:rFonts w:hint="default"/>
        <w:lang w:eastAsia="en-US" w:bidi="ar-SA"/>
      </w:rPr>
    </w:lvl>
    <w:lvl w:ilvl="5" w:tplc="14C8A512">
      <w:numFmt w:val="bullet"/>
      <w:lvlText w:val="•"/>
      <w:lvlJc w:val="left"/>
      <w:pPr>
        <w:ind w:left="5997" w:hanging="428"/>
      </w:pPr>
      <w:rPr>
        <w:rFonts w:hint="default"/>
        <w:lang w:eastAsia="en-US" w:bidi="ar-SA"/>
      </w:rPr>
    </w:lvl>
    <w:lvl w:ilvl="6" w:tplc="5442E68A">
      <w:numFmt w:val="bullet"/>
      <w:lvlText w:val="•"/>
      <w:lvlJc w:val="left"/>
      <w:pPr>
        <w:ind w:left="6793" w:hanging="428"/>
      </w:pPr>
      <w:rPr>
        <w:rFonts w:hint="default"/>
        <w:lang w:eastAsia="en-US" w:bidi="ar-SA"/>
      </w:rPr>
    </w:lvl>
    <w:lvl w:ilvl="7" w:tplc="EDD6D20E">
      <w:numFmt w:val="bullet"/>
      <w:lvlText w:val="•"/>
      <w:lvlJc w:val="left"/>
      <w:pPr>
        <w:ind w:left="7588" w:hanging="428"/>
      </w:pPr>
      <w:rPr>
        <w:rFonts w:hint="default"/>
        <w:lang w:eastAsia="en-US" w:bidi="ar-SA"/>
      </w:rPr>
    </w:lvl>
    <w:lvl w:ilvl="8" w:tplc="E38884D8">
      <w:numFmt w:val="bullet"/>
      <w:lvlText w:val="•"/>
      <w:lvlJc w:val="left"/>
      <w:pPr>
        <w:ind w:left="8384" w:hanging="428"/>
      </w:pPr>
      <w:rPr>
        <w:rFonts w:hint="default"/>
        <w:lang w:eastAsia="en-US" w:bidi="ar-SA"/>
      </w:rPr>
    </w:lvl>
  </w:abstractNum>
  <w:abstractNum w:abstractNumId="46" w15:restartNumberingAfterBreak="0">
    <w:nsid w:val="7F7D2F55"/>
    <w:multiLevelType w:val="hybridMultilevel"/>
    <w:tmpl w:val="D6A071AC"/>
    <w:lvl w:ilvl="0" w:tplc="A2647D78">
      <w:start w:val="2030"/>
      <w:numFmt w:val="bullet"/>
      <w:lvlText w:val="-"/>
      <w:lvlJc w:val="left"/>
      <w:pPr>
        <w:ind w:left="2097" w:hanging="360"/>
      </w:pPr>
      <w:rPr>
        <w:rFonts w:ascii="Arial" w:eastAsia="Calibri" w:hAnsi="Arial" w:cs="Arial" w:hint="default"/>
      </w:rPr>
    </w:lvl>
    <w:lvl w:ilvl="1" w:tplc="38090003" w:tentative="1">
      <w:start w:val="1"/>
      <w:numFmt w:val="bullet"/>
      <w:lvlText w:val="o"/>
      <w:lvlJc w:val="left"/>
      <w:pPr>
        <w:ind w:left="2817" w:hanging="360"/>
      </w:pPr>
      <w:rPr>
        <w:rFonts w:ascii="Courier New" w:hAnsi="Courier New" w:cs="Courier New" w:hint="default"/>
      </w:rPr>
    </w:lvl>
    <w:lvl w:ilvl="2" w:tplc="38090005" w:tentative="1">
      <w:start w:val="1"/>
      <w:numFmt w:val="bullet"/>
      <w:lvlText w:val=""/>
      <w:lvlJc w:val="left"/>
      <w:pPr>
        <w:ind w:left="3537" w:hanging="360"/>
      </w:pPr>
      <w:rPr>
        <w:rFonts w:ascii="Wingdings" w:hAnsi="Wingdings" w:hint="default"/>
      </w:rPr>
    </w:lvl>
    <w:lvl w:ilvl="3" w:tplc="38090001" w:tentative="1">
      <w:start w:val="1"/>
      <w:numFmt w:val="bullet"/>
      <w:lvlText w:val=""/>
      <w:lvlJc w:val="left"/>
      <w:pPr>
        <w:ind w:left="4257" w:hanging="360"/>
      </w:pPr>
      <w:rPr>
        <w:rFonts w:ascii="Symbol" w:hAnsi="Symbol" w:hint="default"/>
      </w:rPr>
    </w:lvl>
    <w:lvl w:ilvl="4" w:tplc="38090003" w:tentative="1">
      <w:start w:val="1"/>
      <w:numFmt w:val="bullet"/>
      <w:lvlText w:val="o"/>
      <w:lvlJc w:val="left"/>
      <w:pPr>
        <w:ind w:left="4977" w:hanging="360"/>
      </w:pPr>
      <w:rPr>
        <w:rFonts w:ascii="Courier New" w:hAnsi="Courier New" w:cs="Courier New" w:hint="default"/>
      </w:rPr>
    </w:lvl>
    <w:lvl w:ilvl="5" w:tplc="38090005" w:tentative="1">
      <w:start w:val="1"/>
      <w:numFmt w:val="bullet"/>
      <w:lvlText w:val=""/>
      <w:lvlJc w:val="left"/>
      <w:pPr>
        <w:ind w:left="5697" w:hanging="360"/>
      </w:pPr>
      <w:rPr>
        <w:rFonts w:ascii="Wingdings" w:hAnsi="Wingdings" w:hint="default"/>
      </w:rPr>
    </w:lvl>
    <w:lvl w:ilvl="6" w:tplc="38090001" w:tentative="1">
      <w:start w:val="1"/>
      <w:numFmt w:val="bullet"/>
      <w:lvlText w:val=""/>
      <w:lvlJc w:val="left"/>
      <w:pPr>
        <w:ind w:left="6417" w:hanging="360"/>
      </w:pPr>
      <w:rPr>
        <w:rFonts w:ascii="Symbol" w:hAnsi="Symbol" w:hint="default"/>
      </w:rPr>
    </w:lvl>
    <w:lvl w:ilvl="7" w:tplc="38090003" w:tentative="1">
      <w:start w:val="1"/>
      <w:numFmt w:val="bullet"/>
      <w:lvlText w:val="o"/>
      <w:lvlJc w:val="left"/>
      <w:pPr>
        <w:ind w:left="7137" w:hanging="360"/>
      </w:pPr>
      <w:rPr>
        <w:rFonts w:ascii="Courier New" w:hAnsi="Courier New" w:cs="Courier New" w:hint="default"/>
      </w:rPr>
    </w:lvl>
    <w:lvl w:ilvl="8" w:tplc="38090005" w:tentative="1">
      <w:start w:val="1"/>
      <w:numFmt w:val="bullet"/>
      <w:lvlText w:val=""/>
      <w:lvlJc w:val="left"/>
      <w:pPr>
        <w:ind w:left="7857" w:hanging="360"/>
      </w:pPr>
      <w:rPr>
        <w:rFonts w:ascii="Wingdings" w:hAnsi="Wingdings" w:hint="default"/>
      </w:rPr>
    </w:lvl>
  </w:abstractNum>
  <w:num w:numId="1">
    <w:abstractNumId w:val="35"/>
  </w:num>
  <w:num w:numId="2">
    <w:abstractNumId w:val="7"/>
  </w:num>
  <w:num w:numId="3">
    <w:abstractNumId w:val="20"/>
  </w:num>
  <w:num w:numId="4">
    <w:abstractNumId w:val="43"/>
  </w:num>
  <w:num w:numId="5">
    <w:abstractNumId w:val="23"/>
  </w:num>
  <w:num w:numId="6">
    <w:abstractNumId w:val="27"/>
  </w:num>
  <w:num w:numId="7">
    <w:abstractNumId w:val="10"/>
  </w:num>
  <w:num w:numId="8">
    <w:abstractNumId w:val="25"/>
  </w:num>
  <w:num w:numId="9">
    <w:abstractNumId w:val="24"/>
  </w:num>
  <w:num w:numId="10">
    <w:abstractNumId w:val="37"/>
  </w:num>
  <w:num w:numId="11">
    <w:abstractNumId w:val="14"/>
  </w:num>
  <w:num w:numId="12">
    <w:abstractNumId w:val="28"/>
  </w:num>
  <w:num w:numId="13">
    <w:abstractNumId w:val="45"/>
  </w:num>
  <w:num w:numId="14">
    <w:abstractNumId w:val="36"/>
  </w:num>
  <w:num w:numId="15">
    <w:abstractNumId w:val="13"/>
  </w:num>
  <w:num w:numId="16">
    <w:abstractNumId w:val="42"/>
  </w:num>
  <w:num w:numId="17">
    <w:abstractNumId w:val="31"/>
  </w:num>
  <w:num w:numId="18">
    <w:abstractNumId w:val="11"/>
  </w:num>
  <w:num w:numId="19">
    <w:abstractNumId w:val="32"/>
  </w:num>
  <w:num w:numId="20">
    <w:abstractNumId w:val="30"/>
  </w:num>
  <w:num w:numId="21">
    <w:abstractNumId w:val="39"/>
  </w:num>
  <w:num w:numId="22">
    <w:abstractNumId w:val="21"/>
  </w:num>
  <w:num w:numId="23">
    <w:abstractNumId w:val="16"/>
  </w:num>
  <w:num w:numId="24">
    <w:abstractNumId w:val="6"/>
  </w:num>
  <w:num w:numId="25">
    <w:abstractNumId w:val="12"/>
  </w:num>
  <w:num w:numId="26">
    <w:abstractNumId w:val="3"/>
  </w:num>
  <w:num w:numId="27">
    <w:abstractNumId w:val="33"/>
  </w:num>
  <w:num w:numId="28">
    <w:abstractNumId w:val="9"/>
  </w:num>
  <w:num w:numId="29">
    <w:abstractNumId w:val="29"/>
  </w:num>
  <w:num w:numId="30">
    <w:abstractNumId w:val="8"/>
  </w:num>
  <w:num w:numId="31">
    <w:abstractNumId w:val="40"/>
  </w:num>
  <w:num w:numId="32">
    <w:abstractNumId w:val="18"/>
  </w:num>
  <w:num w:numId="33">
    <w:abstractNumId w:val="26"/>
  </w:num>
  <w:num w:numId="34">
    <w:abstractNumId w:val="2"/>
  </w:num>
  <w:num w:numId="35">
    <w:abstractNumId w:val="44"/>
  </w:num>
  <w:num w:numId="36">
    <w:abstractNumId w:val="17"/>
  </w:num>
  <w:num w:numId="37">
    <w:abstractNumId w:val="38"/>
  </w:num>
  <w:num w:numId="38">
    <w:abstractNumId w:val="5"/>
  </w:num>
  <w:num w:numId="39">
    <w:abstractNumId w:val="1"/>
  </w:num>
  <w:num w:numId="40">
    <w:abstractNumId w:val="15"/>
  </w:num>
  <w:num w:numId="41">
    <w:abstractNumId w:val="41"/>
  </w:num>
  <w:num w:numId="42">
    <w:abstractNumId w:val="46"/>
  </w:num>
  <w:num w:numId="43">
    <w:abstractNumId w:val="4"/>
  </w:num>
  <w:num w:numId="44">
    <w:abstractNumId w:val="34"/>
  </w:num>
  <w:num w:numId="45">
    <w:abstractNumId w:val="0"/>
  </w:num>
  <w:num w:numId="46">
    <w:abstractNumId w:val="22"/>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6E3FD7"/>
    <w:rsid w:val="0001141B"/>
    <w:rsid w:val="00012098"/>
    <w:rsid w:val="00021D9E"/>
    <w:rsid w:val="00027742"/>
    <w:rsid w:val="00040C8C"/>
    <w:rsid w:val="00041E0A"/>
    <w:rsid w:val="000425FC"/>
    <w:rsid w:val="0005317C"/>
    <w:rsid w:val="00066440"/>
    <w:rsid w:val="00070D8F"/>
    <w:rsid w:val="000A786C"/>
    <w:rsid w:val="000D0FF4"/>
    <w:rsid w:val="00102150"/>
    <w:rsid w:val="0011768E"/>
    <w:rsid w:val="00117F7C"/>
    <w:rsid w:val="00124049"/>
    <w:rsid w:val="00151235"/>
    <w:rsid w:val="001522A4"/>
    <w:rsid w:val="00165BF5"/>
    <w:rsid w:val="00171C82"/>
    <w:rsid w:val="001770C3"/>
    <w:rsid w:val="00185774"/>
    <w:rsid w:val="00187414"/>
    <w:rsid w:val="00197C17"/>
    <w:rsid w:val="001A084E"/>
    <w:rsid w:val="001A617C"/>
    <w:rsid w:val="001B0151"/>
    <w:rsid w:val="001B13C4"/>
    <w:rsid w:val="001B5CB4"/>
    <w:rsid w:val="001B6A20"/>
    <w:rsid w:val="001C0CC9"/>
    <w:rsid w:val="001F4427"/>
    <w:rsid w:val="001F63AB"/>
    <w:rsid w:val="00206869"/>
    <w:rsid w:val="00217C66"/>
    <w:rsid w:val="00234E0E"/>
    <w:rsid w:val="00251B1A"/>
    <w:rsid w:val="00253659"/>
    <w:rsid w:val="00254175"/>
    <w:rsid w:val="00280CEF"/>
    <w:rsid w:val="002B58DA"/>
    <w:rsid w:val="002B7697"/>
    <w:rsid w:val="002C2AE4"/>
    <w:rsid w:val="002D3EF5"/>
    <w:rsid w:val="002D6A6B"/>
    <w:rsid w:val="003052D6"/>
    <w:rsid w:val="003102C3"/>
    <w:rsid w:val="00311C6B"/>
    <w:rsid w:val="00314441"/>
    <w:rsid w:val="003260E2"/>
    <w:rsid w:val="003469C4"/>
    <w:rsid w:val="0036118C"/>
    <w:rsid w:val="00385855"/>
    <w:rsid w:val="003A1261"/>
    <w:rsid w:val="003A2CE1"/>
    <w:rsid w:val="003B1E22"/>
    <w:rsid w:val="003B7C77"/>
    <w:rsid w:val="003C214D"/>
    <w:rsid w:val="003C27B4"/>
    <w:rsid w:val="003D4E4F"/>
    <w:rsid w:val="003E3E8C"/>
    <w:rsid w:val="003F0A65"/>
    <w:rsid w:val="004248D2"/>
    <w:rsid w:val="004371F0"/>
    <w:rsid w:val="00444710"/>
    <w:rsid w:val="00447E51"/>
    <w:rsid w:val="00452DF7"/>
    <w:rsid w:val="0045320B"/>
    <w:rsid w:val="004573E4"/>
    <w:rsid w:val="00482008"/>
    <w:rsid w:val="00482AEB"/>
    <w:rsid w:val="004A0E73"/>
    <w:rsid w:val="004A7574"/>
    <w:rsid w:val="004B32C9"/>
    <w:rsid w:val="004B4863"/>
    <w:rsid w:val="004B73CD"/>
    <w:rsid w:val="004C2C03"/>
    <w:rsid w:val="004D6E62"/>
    <w:rsid w:val="004F633C"/>
    <w:rsid w:val="005039A3"/>
    <w:rsid w:val="00532D83"/>
    <w:rsid w:val="00542398"/>
    <w:rsid w:val="00544234"/>
    <w:rsid w:val="00547226"/>
    <w:rsid w:val="00555505"/>
    <w:rsid w:val="00556D78"/>
    <w:rsid w:val="00565249"/>
    <w:rsid w:val="005920D9"/>
    <w:rsid w:val="00593886"/>
    <w:rsid w:val="005A4841"/>
    <w:rsid w:val="005A7073"/>
    <w:rsid w:val="005B6FFE"/>
    <w:rsid w:val="005C01EF"/>
    <w:rsid w:val="005C559A"/>
    <w:rsid w:val="005D38D9"/>
    <w:rsid w:val="005E6D73"/>
    <w:rsid w:val="005F1610"/>
    <w:rsid w:val="00605D7C"/>
    <w:rsid w:val="006078B0"/>
    <w:rsid w:val="00612401"/>
    <w:rsid w:val="0063349F"/>
    <w:rsid w:val="00652193"/>
    <w:rsid w:val="00652DD4"/>
    <w:rsid w:val="00665A8D"/>
    <w:rsid w:val="0067361A"/>
    <w:rsid w:val="0068174A"/>
    <w:rsid w:val="006826E7"/>
    <w:rsid w:val="00682966"/>
    <w:rsid w:val="00685CB3"/>
    <w:rsid w:val="00694618"/>
    <w:rsid w:val="006D2D12"/>
    <w:rsid w:val="006E22DA"/>
    <w:rsid w:val="006E3FD7"/>
    <w:rsid w:val="006E6E28"/>
    <w:rsid w:val="006F1312"/>
    <w:rsid w:val="006F1CAE"/>
    <w:rsid w:val="006F54E9"/>
    <w:rsid w:val="00701810"/>
    <w:rsid w:val="00710BC0"/>
    <w:rsid w:val="00713BBA"/>
    <w:rsid w:val="007165A6"/>
    <w:rsid w:val="00720E2E"/>
    <w:rsid w:val="00730B63"/>
    <w:rsid w:val="00731986"/>
    <w:rsid w:val="007362A2"/>
    <w:rsid w:val="00745B3F"/>
    <w:rsid w:val="00760993"/>
    <w:rsid w:val="00764D94"/>
    <w:rsid w:val="007655E3"/>
    <w:rsid w:val="00785DEB"/>
    <w:rsid w:val="007956C6"/>
    <w:rsid w:val="007A4012"/>
    <w:rsid w:val="007A7A2D"/>
    <w:rsid w:val="007D3CFE"/>
    <w:rsid w:val="007D5770"/>
    <w:rsid w:val="007E1EA0"/>
    <w:rsid w:val="007E5FD0"/>
    <w:rsid w:val="007F32D6"/>
    <w:rsid w:val="0080436C"/>
    <w:rsid w:val="00826C06"/>
    <w:rsid w:val="00827EAE"/>
    <w:rsid w:val="008322F0"/>
    <w:rsid w:val="008532E9"/>
    <w:rsid w:val="00866D2C"/>
    <w:rsid w:val="00875400"/>
    <w:rsid w:val="00875755"/>
    <w:rsid w:val="008773AE"/>
    <w:rsid w:val="00885E5D"/>
    <w:rsid w:val="00892F56"/>
    <w:rsid w:val="00893E1A"/>
    <w:rsid w:val="00894155"/>
    <w:rsid w:val="008A376E"/>
    <w:rsid w:val="008B522C"/>
    <w:rsid w:val="008D1AF6"/>
    <w:rsid w:val="008F5DC5"/>
    <w:rsid w:val="00912921"/>
    <w:rsid w:val="0091770A"/>
    <w:rsid w:val="00925A24"/>
    <w:rsid w:val="00931B51"/>
    <w:rsid w:val="00931B78"/>
    <w:rsid w:val="00931D63"/>
    <w:rsid w:val="00932669"/>
    <w:rsid w:val="00934AD5"/>
    <w:rsid w:val="00941926"/>
    <w:rsid w:val="00944789"/>
    <w:rsid w:val="00951991"/>
    <w:rsid w:val="0096444D"/>
    <w:rsid w:val="00970901"/>
    <w:rsid w:val="00977108"/>
    <w:rsid w:val="00980F68"/>
    <w:rsid w:val="00993D70"/>
    <w:rsid w:val="009B489E"/>
    <w:rsid w:val="009D39BD"/>
    <w:rsid w:val="009D4809"/>
    <w:rsid w:val="009E39C9"/>
    <w:rsid w:val="009E67FA"/>
    <w:rsid w:val="009E7D52"/>
    <w:rsid w:val="009F3256"/>
    <w:rsid w:val="00A165BA"/>
    <w:rsid w:val="00A17612"/>
    <w:rsid w:val="00A22D1C"/>
    <w:rsid w:val="00A24A14"/>
    <w:rsid w:val="00A3049B"/>
    <w:rsid w:val="00A36D5A"/>
    <w:rsid w:val="00A6777C"/>
    <w:rsid w:val="00A728BC"/>
    <w:rsid w:val="00A80F65"/>
    <w:rsid w:val="00A86C94"/>
    <w:rsid w:val="00A878D3"/>
    <w:rsid w:val="00A91C7C"/>
    <w:rsid w:val="00AA2BE0"/>
    <w:rsid w:val="00AB05E4"/>
    <w:rsid w:val="00AB3ABE"/>
    <w:rsid w:val="00AB4FDE"/>
    <w:rsid w:val="00AB681F"/>
    <w:rsid w:val="00AD2136"/>
    <w:rsid w:val="00AD6544"/>
    <w:rsid w:val="00AF64F0"/>
    <w:rsid w:val="00B42080"/>
    <w:rsid w:val="00B5516D"/>
    <w:rsid w:val="00B63D83"/>
    <w:rsid w:val="00B65AC7"/>
    <w:rsid w:val="00B724E5"/>
    <w:rsid w:val="00B826D7"/>
    <w:rsid w:val="00B91E1F"/>
    <w:rsid w:val="00B968BB"/>
    <w:rsid w:val="00BB10D4"/>
    <w:rsid w:val="00BC727B"/>
    <w:rsid w:val="00BD0828"/>
    <w:rsid w:val="00BE26BB"/>
    <w:rsid w:val="00BF5F6F"/>
    <w:rsid w:val="00C0142E"/>
    <w:rsid w:val="00C07DEB"/>
    <w:rsid w:val="00C25C6A"/>
    <w:rsid w:val="00C26F4B"/>
    <w:rsid w:val="00C41C00"/>
    <w:rsid w:val="00C42888"/>
    <w:rsid w:val="00C52E67"/>
    <w:rsid w:val="00C53BB9"/>
    <w:rsid w:val="00C54178"/>
    <w:rsid w:val="00C628D5"/>
    <w:rsid w:val="00C870E9"/>
    <w:rsid w:val="00C912DD"/>
    <w:rsid w:val="00C9171B"/>
    <w:rsid w:val="00CA1D09"/>
    <w:rsid w:val="00CB26E1"/>
    <w:rsid w:val="00CE4580"/>
    <w:rsid w:val="00CF62DE"/>
    <w:rsid w:val="00D306A8"/>
    <w:rsid w:val="00D31D8D"/>
    <w:rsid w:val="00D45A6C"/>
    <w:rsid w:val="00D5549A"/>
    <w:rsid w:val="00D66453"/>
    <w:rsid w:val="00D66F14"/>
    <w:rsid w:val="00D74262"/>
    <w:rsid w:val="00D82316"/>
    <w:rsid w:val="00DA2A96"/>
    <w:rsid w:val="00DB6A78"/>
    <w:rsid w:val="00DC4DB2"/>
    <w:rsid w:val="00DD1D9C"/>
    <w:rsid w:val="00DD2328"/>
    <w:rsid w:val="00DD2FFB"/>
    <w:rsid w:val="00DD4E90"/>
    <w:rsid w:val="00DF253B"/>
    <w:rsid w:val="00DF2A0E"/>
    <w:rsid w:val="00E21FF9"/>
    <w:rsid w:val="00E313DE"/>
    <w:rsid w:val="00E47610"/>
    <w:rsid w:val="00E62298"/>
    <w:rsid w:val="00E660FF"/>
    <w:rsid w:val="00EA39ED"/>
    <w:rsid w:val="00EB7DDF"/>
    <w:rsid w:val="00EC113A"/>
    <w:rsid w:val="00EC1D87"/>
    <w:rsid w:val="00EE0CB3"/>
    <w:rsid w:val="00F04E69"/>
    <w:rsid w:val="00F1242C"/>
    <w:rsid w:val="00F12F46"/>
    <w:rsid w:val="00F17C40"/>
    <w:rsid w:val="00F5067A"/>
    <w:rsid w:val="00F51108"/>
    <w:rsid w:val="00F61915"/>
    <w:rsid w:val="00F645A4"/>
    <w:rsid w:val="00F6767C"/>
    <w:rsid w:val="00F74710"/>
    <w:rsid w:val="00F95007"/>
    <w:rsid w:val="00FC4A30"/>
    <w:rsid w:val="00FC4E74"/>
    <w:rsid w:val="00FC5033"/>
    <w:rsid w:val="00FD4047"/>
    <w:rsid w:val="00FE1D14"/>
    <w:rsid w:val="00FE7580"/>
    <w:rsid w:val="00FF2DD9"/>
    <w:rsid w:val="00FF77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477F10"/>
  <w15:docId w15:val="{69D71AAE-7040-44FC-A92B-500511B44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102C3"/>
    <w:rPr>
      <w:rFonts w:ascii="Cambria" w:eastAsia="Cambria" w:hAnsi="Cambria" w:cs="Cambria"/>
    </w:rPr>
  </w:style>
  <w:style w:type="paragraph" w:styleId="Heading1">
    <w:name w:val="heading 1"/>
    <w:basedOn w:val="Normal"/>
    <w:link w:val="Heading1Char"/>
    <w:uiPriority w:val="9"/>
    <w:qFormat/>
    <w:rsid w:val="003102C3"/>
    <w:pPr>
      <w:spacing w:before="78"/>
      <w:ind w:left="148" w:right="431"/>
      <w:jc w:val="center"/>
      <w:outlineLvl w:val="0"/>
    </w:pPr>
    <w:rPr>
      <w:b/>
      <w:bCs/>
      <w:sz w:val="24"/>
      <w:szCs w:val="24"/>
    </w:rPr>
  </w:style>
  <w:style w:type="paragraph" w:styleId="Heading2">
    <w:name w:val="heading 2"/>
    <w:basedOn w:val="Normal"/>
    <w:link w:val="Heading2Char"/>
    <w:uiPriority w:val="9"/>
    <w:qFormat/>
    <w:rsid w:val="003102C3"/>
    <w:pPr>
      <w:ind w:left="1536"/>
      <w:outlineLvl w:val="1"/>
    </w:pPr>
    <w:rPr>
      <w:b/>
      <w:bCs/>
      <w:sz w:val="24"/>
      <w:szCs w:val="24"/>
    </w:rPr>
  </w:style>
  <w:style w:type="paragraph" w:styleId="Heading3">
    <w:name w:val="heading 3"/>
    <w:basedOn w:val="Normal"/>
    <w:next w:val="Normal"/>
    <w:link w:val="Heading3Char"/>
    <w:uiPriority w:val="9"/>
    <w:unhideWhenUsed/>
    <w:qFormat/>
    <w:rsid w:val="00E313DE"/>
    <w:pPr>
      <w:keepNext/>
      <w:keepLines/>
      <w:widowControl/>
      <w:numPr>
        <w:ilvl w:val="2"/>
        <w:numId w:val="43"/>
      </w:numPr>
      <w:autoSpaceDE/>
      <w:autoSpaceDN/>
      <w:spacing w:before="160" w:after="80" w:line="276" w:lineRule="auto"/>
      <w:outlineLvl w:val="2"/>
    </w:pPr>
    <w:rPr>
      <w:rFonts w:ascii="Calibri" w:eastAsiaTheme="majorEastAsia" w:hAnsi="Calibr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313DE"/>
    <w:pPr>
      <w:keepNext/>
      <w:keepLines/>
      <w:widowControl/>
      <w:numPr>
        <w:ilvl w:val="3"/>
        <w:numId w:val="43"/>
      </w:numPr>
      <w:autoSpaceDE/>
      <w:autoSpaceDN/>
      <w:spacing w:before="80" w:after="40" w:line="276" w:lineRule="auto"/>
      <w:outlineLvl w:val="3"/>
    </w:pPr>
    <w:rPr>
      <w:rFonts w:ascii="Calibri" w:eastAsiaTheme="majorEastAsia" w:hAnsi="Calibri" w:cstheme="majorBidi"/>
      <w:i/>
      <w:iCs/>
      <w:color w:val="365F91" w:themeColor="accent1" w:themeShade="BF"/>
    </w:rPr>
  </w:style>
  <w:style w:type="paragraph" w:styleId="Heading5">
    <w:name w:val="heading 5"/>
    <w:basedOn w:val="Normal"/>
    <w:next w:val="Normal"/>
    <w:link w:val="Heading5Char"/>
    <w:uiPriority w:val="9"/>
    <w:semiHidden/>
    <w:unhideWhenUsed/>
    <w:qFormat/>
    <w:rsid w:val="00E313DE"/>
    <w:pPr>
      <w:keepNext/>
      <w:keepLines/>
      <w:widowControl/>
      <w:numPr>
        <w:ilvl w:val="4"/>
        <w:numId w:val="43"/>
      </w:numPr>
      <w:autoSpaceDE/>
      <w:autoSpaceDN/>
      <w:spacing w:before="80" w:after="40" w:line="276" w:lineRule="auto"/>
      <w:outlineLvl w:val="4"/>
    </w:pPr>
    <w:rPr>
      <w:rFonts w:ascii="Calibri" w:eastAsiaTheme="majorEastAsia" w:hAnsi="Calibri" w:cstheme="majorBidi"/>
      <w:color w:val="365F91" w:themeColor="accent1" w:themeShade="BF"/>
    </w:rPr>
  </w:style>
  <w:style w:type="paragraph" w:styleId="Heading6">
    <w:name w:val="heading 6"/>
    <w:basedOn w:val="Normal"/>
    <w:next w:val="Normal"/>
    <w:link w:val="Heading6Char"/>
    <w:uiPriority w:val="9"/>
    <w:semiHidden/>
    <w:unhideWhenUsed/>
    <w:qFormat/>
    <w:rsid w:val="00E313DE"/>
    <w:pPr>
      <w:keepNext/>
      <w:keepLines/>
      <w:widowControl/>
      <w:numPr>
        <w:ilvl w:val="5"/>
        <w:numId w:val="43"/>
      </w:numPr>
      <w:autoSpaceDE/>
      <w:autoSpaceDN/>
      <w:spacing w:before="40" w:line="276" w:lineRule="auto"/>
      <w:outlineLvl w:val="5"/>
    </w:pPr>
    <w:rPr>
      <w:rFonts w:ascii="Calibri" w:eastAsiaTheme="majorEastAsia" w:hAnsi="Calibri" w:cstheme="majorBidi"/>
      <w:i/>
      <w:iCs/>
      <w:color w:val="595959" w:themeColor="text1" w:themeTint="A6"/>
    </w:rPr>
  </w:style>
  <w:style w:type="paragraph" w:styleId="Heading7">
    <w:name w:val="heading 7"/>
    <w:basedOn w:val="Normal"/>
    <w:next w:val="Normal"/>
    <w:link w:val="Heading7Char"/>
    <w:uiPriority w:val="9"/>
    <w:semiHidden/>
    <w:unhideWhenUsed/>
    <w:qFormat/>
    <w:rsid w:val="00E313DE"/>
    <w:pPr>
      <w:keepNext/>
      <w:keepLines/>
      <w:widowControl/>
      <w:numPr>
        <w:ilvl w:val="6"/>
        <w:numId w:val="43"/>
      </w:numPr>
      <w:autoSpaceDE/>
      <w:autoSpaceDN/>
      <w:spacing w:before="40" w:line="276" w:lineRule="auto"/>
      <w:outlineLvl w:val="6"/>
    </w:pPr>
    <w:rPr>
      <w:rFonts w:ascii="Calibri" w:eastAsiaTheme="majorEastAsia" w:hAnsi="Calibri" w:cstheme="majorBidi"/>
      <w:color w:val="595959" w:themeColor="text1" w:themeTint="A6"/>
    </w:rPr>
  </w:style>
  <w:style w:type="paragraph" w:styleId="Heading8">
    <w:name w:val="heading 8"/>
    <w:basedOn w:val="Normal"/>
    <w:next w:val="Normal"/>
    <w:link w:val="Heading8Char"/>
    <w:uiPriority w:val="9"/>
    <w:semiHidden/>
    <w:unhideWhenUsed/>
    <w:qFormat/>
    <w:rsid w:val="00E313DE"/>
    <w:pPr>
      <w:keepNext/>
      <w:keepLines/>
      <w:widowControl/>
      <w:numPr>
        <w:ilvl w:val="7"/>
        <w:numId w:val="43"/>
      </w:numPr>
      <w:autoSpaceDE/>
      <w:autoSpaceDN/>
      <w:spacing w:line="276" w:lineRule="auto"/>
      <w:outlineLvl w:val="7"/>
    </w:pPr>
    <w:rPr>
      <w:rFonts w:ascii="Calibri" w:eastAsiaTheme="majorEastAsia" w:hAnsi="Calibri" w:cstheme="majorBidi"/>
      <w:i/>
      <w:iCs/>
      <w:color w:val="272727" w:themeColor="text1" w:themeTint="D8"/>
    </w:rPr>
  </w:style>
  <w:style w:type="paragraph" w:styleId="Heading9">
    <w:name w:val="heading 9"/>
    <w:basedOn w:val="Normal"/>
    <w:next w:val="Normal"/>
    <w:link w:val="Heading9Char"/>
    <w:uiPriority w:val="9"/>
    <w:semiHidden/>
    <w:unhideWhenUsed/>
    <w:qFormat/>
    <w:rsid w:val="00E313DE"/>
    <w:pPr>
      <w:keepNext/>
      <w:keepLines/>
      <w:widowControl/>
      <w:numPr>
        <w:ilvl w:val="8"/>
        <w:numId w:val="43"/>
      </w:numPr>
      <w:autoSpaceDE/>
      <w:autoSpaceDN/>
      <w:spacing w:line="276" w:lineRule="auto"/>
      <w:outlineLvl w:val="8"/>
    </w:pPr>
    <w:rPr>
      <w:rFonts w:ascii="Calibri" w:eastAsiaTheme="majorEastAsia" w:hAnsi="Calibr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102C3"/>
    <w:rPr>
      <w:sz w:val="24"/>
      <w:szCs w:val="24"/>
    </w:rPr>
  </w:style>
  <w:style w:type="paragraph" w:styleId="Title">
    <w:name w:val="Title"/>
    <w:basedOn w:val="Normal"/>
    <w:link w:val="TitleChar"/>
    <w:uiPriority w:val="10"/>
    <w:qFormat/>
    <w:rsid w:val="003102C3"/>
    <w:pPr>
      <w:spacing w:before="327"/>
      <w:ind w:left="149" w:right="431"/>
      <w:jc w:val="center"/>
    </w:pPr>
    <w:rPr>
      <w:b/>
      <w:bCs/>
      <w:sz w:val="48"/>
      <w:szCs w:val="48"/>
    </w:rPr>
  </w:style>
  <w:style w:type="paragraph" w:styleId="ListParagraph">
    <w:name w:val="List Paragraph"/>
    <w:basedOn w:val="Normal"/>
    <w:link w:val="ListParagraphChar"/>
    <w:uiPriority w:val="34"/>
    <w:qFormat/>
    <w:rsid w:val="003102C3"/>
    <w:pPr>
      <w:spacing w:before="50"/>
      <w:ind w:left="1953" w:hanging="363"/>
      <w:jc w:val="both"/>
    </w:pPr>
  </w:style>
  <w:style w:type="paragraph" w:customStyle="1" w:styleId="TableParagraph">
    <w:name w:val="Table Paragraph"/>
    <w:basedOn w:val="Normal"/>
    <w:uiPriority w:val="1"/>
    <w:qFormat/>
    <w:rsid w:val="003102C3"/>
    <w:rPr>
      <w:rFonts w:ascii="Times New Roman" w:eastAsia="Times New Roman" w:hAnsi="Times New Roman" w:cs="Times New Roman"/>
    </w:rPr>
  </w:style>
  <w:style w:type="paragraph" w:styleId="BalloonText">
    <w:name w:val="Balloon Text"/>
    <w:basedOn w:val="Normal"/>
    <w:link w:val="BalloonTextChar"/>
    <w:uiPriority w:val="99"/>
    <w:semiHidden/>
    <w:unhideWhenUsed/>
    <w:qFormat/>
    <w:rsid w:val="00187414"/>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187414"/>
    <w:rPr>
      <w:rFonts w:ascii="Segoe UI" w:eastAsia="Cambria" w:hAnsi="Segoe UI" w:cs="Segoe UI"/>
      <w:sz w:val="18"/>
      <w:szCs w:val="18"/>
    </w:rPr>
  </w:style>
  <w:style w:type="paragraph" w:styleId="NoSpacing">
    <w:name w:val="No Spacing"/>
    <w:link w:val="NoSpacingChar"/>
    <w:uiPriority w:val="1"/>
    <w:qFormat/>
    <w:rsid w:val="003052D6"/>
    <w:pPr>
      <w:widowControl/>
      <w:autoSpaceDE/>
      <w:autoSpaceDN/>
    </w:pPr>
    <w:rPr>
      <w:rFonts w:ascii="Calibri" w:eastAsia="Calibri" w:hAnsi="Calibri" w:cs="Times New Roman"/>
    </w:rPr>
  </w:style>
  <w:style w:type="character" w:customStyle="1" w:styleId="NoSpacingChar">
    <w:name w:val="No Spacing Char"/>
    <w:basedOn w:val="DefaultParagraphFont"/>
    <w:link w:val="NoSpacing"/>
    <w:uiPriority w:val="1"/>
    <w:locked/>
    <w:rsid w:val="003052D6"/>
    <w:rPr>
      <w:rFonts w:ascii="Calibri" w:eastAsia="Calibri" w:hAnsi="Calibri" w:cs="Times New Roman"/>
    </w:rPr>
  </w:style>
  <w:style w:type="character" w:customStyle="1" w:styleId="ListParagraphChar">
    <w:name w:val="List Paragraph Char"/>
    <w:link w:val="ListParagraph"/>
    <w:uiPriority w:val="34"/>
    <w:qFormat/>
    <w:locked/>
    <w:rsid w:val="00C52E67"/>
    <w:rPr>
      <w:rFonts w:ascii="Cambria" w:eastAsia="Cambria" w:hAnsi="Cambria" w:cs="Cambria"/>
    </w:rPr>
  </w:style>
  <w:style w:type="paragraph" w:customStyle="1" w:styleId="Default">
    <w:name w:val="Default"/>
    <w:rsid w:val="008F5DC5"/>
    <w:pPr>
      <w:widowControl/>
      <w:adjustRightInd w:val="0"/>
    </w:pPr>
    <w:rPr>
      <w:rFonts w:ascii="Bookman Old Style" w:eastAsiaTheme="minorEastAsia" w:hAnsi="Bookman Old Style" w:cs="Bookman Old Style"/>
      <w:color w:val="000000"/>
      <w:sz w:val="24"/>
      <w:szCs w:val="24"/>
      <w:lang w:val="id-ID" w:eastAsia="en-ID"/>
    </w:rPr>
  </w:style>
  <w:style w:type="paragraph" w:styleId="Caption">
    <w:name w:val="caption"/>
    <w:basedOn w:val="Normal"/>
    <w:next w:val="Normal"/>
    <w:uiPriority w:val="35"/>
    <w:unhideWhenUsed/>
    <w:qFormat/>
    <w:rsid w:val="008F5DC5"/>
    <w:pPr>
      <w:widowControl/>
      <w:autoSpaceDE/>
      <w:autoSpaceDN/>
      <w:spacing w:after="200"/>
    </w:pPr>
    <w:rPr>
      <w:rFonts w:ascii="Calibri" w:eastAsia="Calibri" w:hAnsi="Calibri" w:cs="Times New Roman"/>
      <w:i/>
      <w:iCs/>
      <w:color w:val="1F497D" w:themeColor="text2"/>
      <w:sz w:val="18"/>
      <w:szCs w:val="18"/>
    </w:rPr>
  </w:style>
  <w:style w:type="character" w:customStyle="1" w:styleId="Heading3Char">
    <w:name w:val="Heading 3 Char"/>
    <w:basedOn w:val="DefaultParagraphFont"/>
    <w:link w:val="Heading3"/>
    <w:uiPriority w:val="9"/>
    <w:rsid w:val="00E313DE"/>
    <w:rPr>
      <w:rFonts w:ascii="Calibri" w:eastAsiaTheme="majorEastAsia" w:hAnsi="Calibr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313DE"/>
    <w:rPr>
      <w:rFonts w:ascii="Calibri" w:eastAsiaTheme="majorEastAsia" w:hAnsi="Calibri" w:cstheme="majorBidi"/>
      <w:i/>
      <w:iCs/>
      <w:color w:val="365F91" w:themeColor="accent1" w:themeShade="BF"/>
    </w:rPr>
  </w:style>
  <w:style w:type="character" w:customStyle="1" w:styleId="Heading5Char">
    <w:name w:val="Heading 5 Char"/>
    <w:basedOn w:val="DefaultParagraphFont"/>
    <w:link w:val="Heading5"/>
    <w:uiPriority w:val="9"/>
    <w:semiHidden/>
    <w:rsid w:val="00E313DE"/>
    <w:rPr>
      <w:rFonts w:ascii="Calibri" w:eastAsiaTheme="majorEastAsia" w:hAnsi="Calibri" w:cstheme="majorBidi"/>
      <w:color w:val="365F91" w:themeColor="accent1" w:themeShade="BF"/>
    </w:rPr>
  </w:style>
  <w:style w:type="character" w:customStyle="1" w:styleId="Heading6Char">
    <w:name w:val="Heading 6 Char"/>
    <w:basedOn w:val="DefaultParagraphFont"/>
    <w:link w:val="Heading6"/>
    <w:uiPriority w:val="9"/>
    <w:semiHidden/>
    <w:rsid w:val="00E313DE"/>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313DE"/>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313DE"/>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313DE"/>
    <w:rPr>
      <w:rFonts w:ascii="Calibri" w:eastAsiaTheme="majorEastAsia" w:hAnsi="Calibri" w:cstheme="majorBidi"/>
      <w:color w:val="272727" w:themeColor="text1" w:themeTint="D8"/>
    </w:rPr>
  </w:style>
  <w:style w:type="character" w:customStyle="1" w:styleId="Heading1Char">
    <w:name w:val="Heading 1 Char"/>
    <w:basedOn w:val="DefaultParagraphFont"/>
    <w:link w:val="Heading1"/>
    <w:uiPriority w:val="9"/>
    <w:qFormat/>
    <w:rsid w:val="00E313DE"/>
    <w:rPr>
      <w:rFonts w:ascii="Cambria" w:eastAsia="Cambria" w:hAnsi="Cambria" w:cs="Cambria"/>
      <w:b/>
      <w:bCs/>
      <w:sz w:val="24"/>
      <w:szCs w:val="24"/>
    </w:rPr>
  </w:style>
  <w:style w:type="character" w:customStyle="1" w:styleId="Heading2Char">
    <w:name w:val="Heading 2 Char"/>
    <w:basedOn w:val="DefaultParagraphFont"/>
    <w:link w:val="Heading2"/>
    <w:uiPriority w:val="9"/>
    <w:qFormat/>
    <w:rsid w:val="00E313DE"/>
    <w:rPr>
      <w:rFonts w:ascii="Cambria" w:eastAsia="Cambria" w:hAnsi="Cambria" w:cs="Cambria"/>
      <w:b/>
      <w:bCs/>
      <w:sz w:val="24"/>
      <w:szCs w:val="24"/>
    </w:rPr>
  </w:style>
  <w:style w:type="character" w:customStyle="1" w:styleId="TitleChar">
    <w:name w:val="Title Char"/>
    <w:basedOn w:val="DefaultParagraphFont"/>
    <w:link w:val="Title"/>
    <w:uiPriority w:val="10"/>
    <w:qFormat/>
    <w:rsid w:val="00E313DE"/>
    <w:rPr>
      <w:rFonts w:ascii="Cambria" w:eastAsia="Cambria" w:hAnsi="Cambria" w:cs="Cambria"/>
      <w:b/>
      <w:bCs/>
      <w:sz w:val="48"/>
      <w:szCs w:val="48"/>
    </w:rPr>
  </w:style>
  <w:style w:type="paragraph" w:styleId="Subtitle">
    <w:name w:val="Subtitle"/>
    <w:basedOn w:val="Normal"/>
    <w:next w:val="Normal"/>
    <w:link w:val="SubtitleChar"/>
    <w:uiPriority w:val="11"/>
    <w:qFormat/>
    <w:rsid w:val="00E313DE"/>
    <w:pPr>
      <w:widowControl/>
      <w:numPr>
        <w:ilvl w:val="1"/>
      </w:numPr>
      <w:autoSpaceDE/>
      <w:autoSpaceDN/>
      <w:spacing w:after="200" w:line="276"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3DE"/>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E313DE"/>
    <w:pPr>
      <w:widowControl/>
      <w:autoSpaceDE/>
      <w:autoSpaceDN/>
      <w:spacing w:before="160" w:after="200" w:line="276" w:lineRule="auto"/>
      <w:jc w:val="center"/>
    </w:pPr>
    <w:rPr>
      <w:rFonts w:ascii="Calibri" w:eastAsia="Calibri" w:hAnsi="Calibri" w:cs="Times New Roman"/>
      <w:i/>
      <w:iCs/>
      <w:color w:val="404040" w:themeColor="text1" w:themeTint="BF"/>
    </w:rPr>
  </w:style>
  <w:style w:type="character" w:customStyle="1" w:styleId="QuoteChar">
    <w:name w:val="Quote Char"/>
    <w:basedOn w:val="DefaultParagraphFont"/>
    <w:link w:val="Quote"/>
    <w:uiPriority w:val="29"/>
    <w:rsid w:val="00E313DE"/>
    <w:rPr>
      <w:rFonts w:ascii="Calibri" w:eastAsia="Calibri" w:hAnsi="Calibri" w:cs="Times New Roman"/>
      <w:i/>
      <w:iCs/>
      <w:color w:val="404040" w:themeColor="text1" w:themeTint="BF"/>
    </w:rPr>
  </w:style>
  <w:style w:type="character" w:styleId="IntenseEmphasis">
    <w:name w:val="Intense Emphasis"/>
    <w:basedOn w:val="DefaultParagraphFont"/>
    <w:uiPriority w:val="21"/>
    <w:qFormat/>
    <w:rsid w:val="00E313DE"/>
    <w:rPr>
      <w:i/>
      <w:iCs/>
      <w:color w:val="365F91" w:themeColor="accent1" w:themeShade="BF"/>
    </w:rPr>
  </w:style>
  <w:style w:type="paragraph" w:styleId="IntenseQuote">
    <w:name w:val="Intense Quote"/>
    <w:basedOn w:val="Normal"/>
    <w:next w:val="Normal"/>
    <w:link w:val="IntenseQuoteChar"/>
    <w:uiPriority w:val="30"/>
    <w:qFormat/>
    <w:rsid w:val="00E313DE"/>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Calibri" w:eastAsia="Calibri" w:hAnsi="Calibri" w:cs="Times New Roman"/>
      <w:i/>
      <w:iCs/>
      <w:color w:val="365F91" w:themeColor="accent1" w:themeShade="BF"/>
    </w:rPr>
  </w:style>
  <w:style w:type="character" w:customStyle="1" w:styleId="IntenseQuoteChar">
    <w:name w:val="Intense Quote Char"/>
    <w:basedOn w:val="DefaultParagraphFont"/>
    <w:link w:val="IntenseQuote"/>
    <w:uiPriority w:val="30"/>
    <w:rsid w:val="00E313DE"/>
    <w:rPr>
      <w:rFonts w:ascii="Calibri" w:eastAsia="Calibri" w:hAnsi="Calibri" w:cs="Times New Roman"/>
      <w:i/>
      <w:iCs/>
      <w:color w:val="365F91" w:themeColor="accent1" w:themeShade="BF"/>
    </w:rPr>
  </w:style>
  <w:style w:type="character" w:styleId="IntenseReference">
    <w:name w:val="Intense Reference"/>
    <w:basedOn w:val="DefaultParagraphFont"/>
    <w:uiPriority w:val="32"/>
    <w:qFormat/>
    <w:rsid w:val="00E313DE"/>
    <w:rPr>
      <w:b/>
      <w:bCs/>
      <w:smallCaps/>
      <w:color w:val="365F91" w:themeColor="accent1" w:themeShade="BF"/>
      <w:spacing w:val="5"/>
    </w:rPr>
  </w:style>
  <w:style w:type="paragraph" w:styleId="Header">
    <w:name w:val="header"/>
    <w:basedOn w:val="Normal"/>
    <w:link w:val="HeaderChar"/>
    <w:uiPriority w:val="99"/>
    <w:unhideWhenUsed/>
    <w:qFormat/>
    <w:rsid w:val="00E313DE"/>
    <w:pPr>
      <w:widowControl/>
      <w:tabs>
        <w:tab w:val="center" w:pos="4513"/>
        <w:tab w:val="right" w:pos="9026"/>
      </w:tabs>
      <w:autoSpaceDE/>
      <w:autoSpaceDN/>
    </w:pPr>
    <w:rPr>
      <w:rFonts w:ascii="Calibri" w:eastAsia="Calibri" w:hAnsi="Calibri" w:cs="Times New Roman"/>
    </w:rPr>
  </w:style>
  <w:style w:type="character" w:customStyle="1" w:styleId="HeaderChar">
    <w:name w:val="Header Char"/>
    <w:basedOn w:val="DefaultParagraphFont"/>
    <w:link w:val="Header"/>
    <w:uiPriority w:val="99"/>
    <w:qFormat/>
    <w:rsid w:val="00E313DE"/>
    <w:rPr>
      <w:rFonts w:ascii="Calibri" w:eastAsia="Calibri" w:hAnsi="Calibri" w:cs="Times New Roman"/>
    </w:rPr>
  </w:style>
  <w:style w:type="paragraph" w:styleId="Footer">
    <w:name w:val="footer"/>
    <w:basedOn w:val="Normal"/>
    <w:link w:val="FooterChar"/>
    <w:uiPriority w:val="99"/>
    <w:unhideWhenUsed/>
    <w:qFormat/>
    <w:rsid w:val="00E313DE"/>
    <w:pPr>
      <w:widowControl/>
      <w:tabs>
        <w:tab w:val="center" w:pos="4513"/>
        <w:tab w:val="right" w:pos="9026"/>
      </w:tabs>
      <w:autoSpaceDE/>
      <w:autoSpaceDN/>
    </w:pPr>
    <w:rPr>
      <w:rFonts w:ascii="Calibri" w:eastAsia="Calibri" w:hAnsi="Calibri" w:cs="Times New Roman"/>
    </w:rPr>
  </w:style>
  <w:style w:type="character" w:customStyle="1" w:styleId="FooterChar">
    <w:name w:val="Footer Char"/>
    <w:basedOn w:val="DefaultParagraphFont"/>
    <w:link w:val="Footer"/>
    <w:uiPriority w:val="99"/>
    <w:qFormat/>
    <w:rsid w:val="00E313DE"/>
    <w:rPr>
      <w:rFonts w:ascii="Calibri" w:eastAsia="Calibri" w:hAnsi="Calibri" w:cs="Times New Roman"/>
    </w:rPr>
  </w:style>
  <w:style w:type="character" w:customStyle="1" w:styleId="BodyTextChar">
    <w:name w:val="Body Text Char"/>
    <w:basedOn w:val="DefaultParagraphFont"/>
    <w:link w:val="BodyText"/>
    <w:uiPriority w:val="1"/>
    <w:qFormat/>
    <w:rsid w:val="00E313DE"/>
    <w:rPr>
      <w:rFonts w:ascii="Cambria" w:eastAsia="Cambria" w:hAnsi="Cambria" w:cs="Cambria"/>
      <w:sz w:val="24"/>
      <w:szCs w:val="24"/>
    </w:rPr>
  </w:style>
  <w:style w:type="table" w:styleId="MediumList1-Accent5">
    <w:name w:val="Medium List 1 Accent 5"/>
    <w:basedOn w:val="TableNormal"/>
    <w:uiPriority w:val="65"/>
    <w:rsid w:val="00E313DE"/>
    <w:pPr>
      <w:widowControl/>
      <w:autoSpaceDE/>
      <w:autoSpaceDN/>
    </w:pPr>
    <w:rPr>
      <w:rFonts w:ascii="Calibri" w:eastAsia="Calibri" w:hAnsi="Calibri" w:cs="Arial"/>
      <w:color w:val="000000"/>
      <w:sz w:val="20"/>
      <w:szCs w:val="20"/>
      <w:lang w:val="en-ID" w:eastAsia="en-ID"/>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TableGrid">
    <w:name w:val="Table Grid"/>
    <w:basedOn w:val="TableNormal"/>
    <w:uiPriority w:val="59"/>
    <w:qFormat/>
    <w:rsid w:val="00E313DE"/>
    <w:pPr>
      <w:widowControl/>
      <w:autoSpaceDE/>
      <w:autoSpaceDN/>
    </w:pPr>
    <w:rPr>
      <w:kern w:val="2"/>
      <w:sz w:val="24"/>
      <w:szCs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rsid w:val="00E313DE"/>
    <w:pPr>
      <w:spacing w:before="247" w:line="241" w:lineRule="exact"/>
      <w:ind w:right="1680"/>
      <w:jc w:val="right"/>
    </w:pPr>
    <w:rPr>
      <w:rFonts w:ascii="Georgia" w:eastAsia="Georgia" w:hAnsi="Georgia" w:cs="Georgia"/>
    </w:rPr>
  </w:style>
  <w:style w:type="paragraph" w:styleId="TOC2">
    <w:name w:val="toc 2"/>
    <w:basedOn w:val="Normal"/>
    <w:next w:val="Normal"/>
    <w:uiPriority w:val="39"/>
    <w:qFormat/>
    <w:rsid w:val="00E313DE"/>
    <w:pPr>
      <w:spacing w:before="6"/>
      <w:ind w:left="493"/>
    </w:pPr>
    <w:rPr>
      <w:rFonts w:ascii="Georgia" w:eastAsia="Georgia" w:hAnsi="Georgia" w:cs="Georgia"/>
    </w:rPr>
  </w:style>
  <w:style w:type="paragraph" w:styleId="TOC3">
    <w:name w:val="toc 3"/>
    <w:basedOn w:val="Normal"/>
    <w:next w:val="Normal"/>
    <w:uiPriority w:val="1"/>
    <w:qFormat/>
    <w:rsid w:val="00E313DE"/>
    <w:pPr>
      <w:spacing w:before="247"/>
      <w:ind w:left="1628"/>
    </w:pPr>
    <w:rPr>
      <w:rFonts w:ascii="Georgia" w:eastAsia="Georgia" w:hAnsi="Georgia" w:cs="Georgia"/>
    </w:rPr>
  </w:style>
  <w:style w:type="paragraph" w:styleId="TOC4">
    <w:name w:val="toc 4"/>
    <w:basedOn w:val="Normal"/>
    <w:next w:val="Normal"/>
    <w:uiPriority w:val="1"/>
    <w:qFormat/>
    <w:rsid w:val="00E313DE"/>
    <w:pPr>
      <w:ind w:left="2194" w:hanging="851"/>
    </w:pPr>
    <w:rPr>
      <w:rFonts w:ascii="Georgia" w:eastAsia="Georgia" w:hAnsi="Georgia" w:cs="Georgia"/>
    </w:rPr>
  </w:style>
  <w:style w:type="paragraph" w:styleId="TOC5">
    <w:name w:val="toc 5"/>
    <w:basedOn w:val="Normal"/>
    <w:next w:val="Normal"/>
    <w:uiPriority w:val="1"/>
    <w:qFormat/>
    <w:rsid w:val="00E313DE"/>
    <w:pPr>
      <w:spacing w:before="198"/>
      <w:ind w:left="2253" w:hanging="792"/>
    </w:pPr>
    <w:rPr>
      <w:rFonts w:ascii="Georgia" w:eastAsia="Georgia" w:hAnsi="Georgia" w:cs="Georgia"/>
    </w:rPr>
  </w:style>
  <w:style w:type="character" w:styleId="Hyperlink">
    <w:name w:val="Hyperlink"/>
    <w:basedOn w:val="DefaultParagraphFont"/>
    <w:uiPriority w:val="99"/>
    <w:unhideWhenUsed/>
    <w:rsid w:val="00E313DE"/>
    <w:rPr>
      <w:color w:val="0000FF"/>
      <w:u w:val="single"/>
    </w:rPr>
  </w:style>
  <w:style w:type="character" w:styleId="FollowedHyperlink">
    <w:name w:val="FollowedHyperlink"/>
    <w:basedOn w:val="DefaultParagraphFont"/>
    <w:uiPriority w:val="99"/>
    <w:semiHidden/>
    <w:unhideWhenUsed/>
    <w:rsid w:val="00E313DE"/>
    <w:rPr>
      <w:color w:val="800080"/>
      <w:u w:val="single"/>
    </w:rPr>
  </w:style>
  <w:style w:type="paragraph" w:customStyle="1" w:styleId="msonormal0">
    <w:name w:val="msonormal"/>
    <w:basedOn w:val="Normal"/>
    <w:rsid w:val="00E313DE"/>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customStyle="1" w:styleId="xl63">
    <w:name w:val="xl63"/>
    <w:basedOn w:val="Normal"/>
    <w:rsid w:val="00E313DE"/>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customStyle="1" w:styleId="xl64">
    <w:name w:val="xl64"/>
    <w:basedOn w:val="Normal"/>
    <w:rsid w:val="00E313DE"/>
    <w:pPr>
      <w:widowControl/>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D" w:eastAsia="en-ID"/>
    </w:rPr>
  </w:style>
  <w:style w:type="paragraph" w:customStyle="1" w:styleId="xl65">
    <w:name w:val="xl65"/>
    <w:basedOn w:val="Normal"/>
    <w:rsid w:val="00E313DE"/>
    <w:pPr>
      <w:widowControl/>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D" w:eastAsia="en-ID"/>
    </w:rPr>
  </w:style>
  <w:style w:type="paragraph" w:customStyle="1" w:styleId="xl66">
    <w:name w:val="xl66"/>
    <w:basedOn w:val="Normal"/>
    <w:rsid w:val="00E313DE"/>
    <w:pPr>
      <w:widowControl/>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ID" w:eastAsia="en-ID"/>
    </w:rPr>
  </w:style>
  <w:style w:type="paragraph" w:customStyle="1" w:styleId="xl67">
    <w:name w:val="xl67"/>
    <w:basedOn w:val="Normal"/>
    <w:rsid w:val="00E313DE"/>
    <w:pPr>
      <w:widowControl/>
      <w:pBdr>
        <w:top w:val="single" w:sz="4" w:space="0" w:color="000000"/>
        <w:left w:val="single" w:sz="4" w:space="0" w:color="000000"/>
        <w:bottom w:val="single" w:sz="4" w:space="0" w:color="000000"/>
        <w:right w:val="single" w:sz="4" w:space="0" w:color="000000"/>
      </w:pBdr>
      <w:shd w:val="clear" w:color="000000" w:fill="0091DB"/>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en-ID" w:eastAsia="en-ID"/>
    </w:rPr>
  </w:style>
  <w:style w:type="paragraph" w:customStyle="1" w:styleId="xl68">
    <w:name w:val="xl68"/>
    <w:basedOn w:val="Normal"/>
    <w:rsid w:val="00E313DE"/>
    <w:pPr>
      <w:widowControl/>
      <w:pBdr>
        <w:top w:val="single" w:sz="4" w:space="0" w:color="000000"/>
        <w:left w:val="single" w:sz="4" w:space="0" w:color="000000"/>
        <w:bottom w:val="single" w:sz="4" w:space="0" w:color="000000"/>
        <w:right w:val="single" w:sz="4" w:space="0" w:color="000000"/>
      </w:pBdr>
      <w:shd w:val="clear" w:color="000000" w:fill="0091DB"/>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en-ID" w:eastAsia="en-ID"/>
    </w:rPr>
  </w:style>
  <w:style w:type="paragraph" w:customStyle="1" w:styleId="xl69">
    <w:name w:val="xl69"/>
    <w:basedOn w:val="Normal"/>
    <w:rsid w:val="00E313DE"/>
    <w:pPr>
      <w:widowControl/>
      <w:pBdr>
        <w:top w:val="single" w:sz="4" w:space="0" w:color="000000"/>
        <w:left w:val="single" w:sz="4" w:space="0" w:color="000000"/>
        <w:bottom w:val="single" w:sz="4" w:space="0" w:color="000000"/>
        <w:right w:val="single" w:sz="8" w:space="0" w:color="000000"/>
      </w:pBdr>
      <w:shd w:val="clear" w:color="000000" w:fill="0091DB"/>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en-ID" w:eastAsia="en-ID"/>
    </w:rPr>
  </w:style>
  <w:style w:type="paragraph" w:customStyle="1" w:styleId="xl70">
    <w:name w:val="xl70"/>
    <w:basedOn w:val="Normal"/>
    <w:rsid w:val="00E313DE"/>
    <w:pPr>
      <w:widowControl/>
      <w:pBdr>
        <w:top w:val="single" w:sz="4" w:space="0" w:color="000000"/>
        <w:left w:val="single" w:sz="4" w:space="0" w:color="000000"/>
        <w:bottom w:val="single" w:sz="4" w:space="0" w:color="000000"/>
        <w:right w:val="single" w:sz="4" w:space="0" w:color="000000"/>
      </w:pBdr>
      <w:shd w:val="clear" w:color="000000" w:fill="D4E8EE"/>
      <w:autoSpaceDE/>
      <w:autoSpaceDN/>
      <w:spacing w:before="100" w:beforeAutospacing="1" w:after="100" w:afterAutospacing="1"/>
      <w:textAlignment w:val="center"/>
    </w:pPr>
    <w:rPr>
      <w:rFonts w:ascii="Times New Roman" w:eastAsia="Times New Roman" w:hAnsi="Times New Roman" w:cs="Times New Roman"/>
      <w:sz w:val="14"/>
      <w:szCs w:val="14"/>
      <w:lang w:val="en-ID" w:eastAsia="en-ID"/>
    </w:rPr>
  </w:style>
  <w:style w:type="paragraph" w:customStyle="1" w:styleId="xl71">
    <w:name w:val="xl71"/>
    <w:basedOn w:val="Normal"/>
    <w:rsid w:val="00E313DE"/>
    <w:pPr>
      <w:widowControl/>
      <w:pBdr>
        <w:top w:val="single" w:sz="4" w:space="0" w:color="000000"/>
        <w:left w:val="single" w:sz="4" w:space="0" w:color="000000"/>
        <w:bottom w:val="single" w:sz="4" w:space="0" w:color="000000"/>
        <w:right w:val="single" w:sz="4" w:space="0" w:color="000000"/>
      </w:pBdr>
      <w:shd w:val="clear" w:color="000000" w:fill="D4E8EE"/>
      <w:autoSpaceDE/>
      <w:autoSpaceDN/>
      <w:spacing w:before="100" w:beforeAutospacing="1" w:after="100" w:afterAutospacing="1"/>
      <w:textAlignment w:val="center"/>
    </w:pPr>
    <w:rPr>
      <w:rFonts w:ascii="Times New Roman" w:eastAsia="Times New Roman" w:hAnsi="Times New Roman" w:cs="Times New Roman"/>
      <w:sz w:val="14"/>
      <w:szCs w:val="14"/>
      <w:lang w:val="en-ID" w:eastAsia="en-ID"/>
    </w:rPr>
  </w:style>
  <w:style w:type="paragraph" w:customStyle="1" w:styleId="xl72">
    <w:name w:val="xl72"/>
    <w:basedOn w:val="Normal"/>
    <w:rsid w:val="00E313DE"/>
    <w:pPr>
      <w:widowControl/>
      <w:pBdr>
        <w:top w:val="single" w:sz="4" w:space="0" w:color="000000"/>
        <w:left w:val="single" w:sz="4" w:space="0" w:color="000000"/>
        <w:bottom w:val="single" w:sz="4" w:space="0" w:color="000000"/>
        <w:right w:val="single" w:sz="4" w:space="0" w:color="000000"/>
      </w:pBdr>
      <w:shd w:val="clear" w:color="000000" w:fill="D4E8EE"/>
      <w:autoSpaceDE/>
      <w:autoSpaceDN/>
      <w:spacing w:before="100" w:beforeAutospacing="1" w:after="100" w:afterAutospacing="1"/>
      <w:jc w:val="center"/>
      <w:textAlignment w:val="center"/>
    </w:pPr>
    <w:rPr>
      <w:rFonts w:ascii="Times New Roman" w:eastAsia="Times New Roman" w:hAnsi="Times New Roman" w:cs="Times New Roman"/>
      <w:sz w:val="14"/>
      <w:szCs w:val="14"/>
      <w:lang w:val="en-ID" w:eastAsia="en-ID"/>
    </w:rPr>
  </w:style>
  <w:style w:type="paragraph" w:customStyle="1" w:styleId="xl73">
    <w:name w:val="xl73"/>
    <w:basedOn w:val="Normal"/>
    <w:rsid w:val="00E313DE"/>
    <w:pPr>
      <w:widowControl/>
      <w:pBdr>
        <w:top w:val="single" w:sz="4" w:space="0" w:color="000000"/>
        <w:left w:val="single" w:sz="4" w:space="0" w:color="000000"/>
        <w:bottom w:val="single" w:sz="4" w:space="0" w:color="000000"/>
        <w:right w:val="single" w:sz="8" w:space="0" w:color="000000"/>
      </w:pBdr>
      <w:shd w:val="clear" w:color="000000" w:fill="D4E8EE"/>
      <w:autoSpaceDE/>
      <w:autoSpaceDN/>
      <w:spacing w:before="100" w:beforeAutospacing="1" w:after="100" w:afterAutospacing="1"/>
      <w:jc w:val="center"/>
      <w:textAlignment w:val="center"/>
    </w:pPr>
    <w:rPr>
      <w:rFonts w:ascii="Times New Roman" w:eastAsia="Times New Roman" w:hAnsi="Times New Roman" w:cs="Times New Roman"/>
      <w:sz w:val="14"/>
      <w:szCs w:val="14"/>
      <w:lang w:val="en-ID" w:eastAsia="en-ID"/>
    </w:rPr>
  </w:style>
  <w:style w:type="paragraph" w:customStyle="1" w:styleId="xl74">
    <w:name w:val="xl74"/>
    <w:basedOn w:val="Normal"/>
    <w:rsid w:val="00E313DE"/>
    <w:pPr>
      <w:widowControl/>
      <w:pBdr>
        <w:top w:val="single" w:sz="4" w:space="0" w:color="000000"/>
        <w:left w:val="single" w:sz="4" w:space="0" w:color="000000"/>
        <w:bottom w:val="single" w:sz="4" w:space="0" w:color="000000"/>
        <w:right w:val="single" w:sz="4" w:space="0" w:color="000000"/>
      </w:pBdr>
      <w:shd w:val="clear" w:color="000000" w:fill="7DDAF0"/>
      <w:autoSpaceDE/>
      <w:autoSpaceDN/>
      <w:spacing w:before="100" w:beforeAutospacing="1" w:after="100" w:afterAutospacing="1"/>
      <w:textAlignment w:val="center"/>
    </w:pPr>
    <w:rPr>
      <w:rFonts w:ascii="Times New Roman" w:eastAsia="Times New Roman" w:hAnsi="Times New Roman" w:cs="Times New Roman"/>
      <w:sz w:val="14"/>
      <w:szCs w:val="14"/>
      <w:lang w:val="en-ID" w:eastAsia="en-ID"/>
    </w:rPr>
  </w:style>
  <w:style w:type="paragraph" w:customStyle="1" w:styleId="xl75">
    <w:name w:val="xl75"/>
    <w:basedOn w:val="Normal"/>
    <w:rsid w:val="00E313DE"/>
    <w:pPr>
      <w:widowControl/>
      <w:pBdr>
        <w:top w:val="single" w:sz="4" w:space="0" w:color="000000"/>
        <w:left w:val="single" w:sz="4" w:space="0" w:color="000000"/>
        <w:bottom w:val="single" w:sz="4" w:space="0" w:color="000000"/>
        <w:right w:val="single" w:sz="4" w:space="0" w:color="000000"/>
      </w:pBdr>
      <w:shd w:val="clear" w:color="000000" w:fill="7DDAF0"/>
      <w:autoSpaceDE/>
      <w:autoSpaceDN/>
      <w:spacing w:before="100" w:beforeAutospacing="1" w:after="100" w:afterAutospacing="1"/>
      <w:textAlignment w:val="center"/>
    </w:pPr>
    <w:rPr>
      <w:rFonts w:ascii="Times New Roman" w:eastAsia="Times New Roman" w:hAnsi="Times New Roman" w:cs="Times New Roman"/>
      <w:sz w:val="14"/>
      <w:szCs w:val="14"/>
      <w:lang w:val="en-ID" w:eastAsia="en-ID"/>
    </w:rPr>
  </w:style>
  <w:style w:type="paragraph" w:customStyle="1" w:styleId="xl76">
    <w:name w:val="xl76"/>
    <w:basedOn w:val="Normal"/>
    <w:rsid w:val="00E313DE"/>
    <w:pPr>
      <w:widowControl/>
      <w:pBdr>
        <w:top w:val="single" w:sz="4" w:space="0" w:color="000000"/>
        <w:left w:val="single" w:sz="4" w:space="0" w:color="000000"/>
        <w:bottom w:val="single" w:sz="4" w:space="0" w:color="000000"/>
        <w:right w:val="single" w:sz="4" w:space="0" w:color="000000"/>
      </w:pBdr>
      <w:shd w:val="clear" w:color="000000" w:fill="7DDAF0"/>
      <w:autoSpaceDE/>
      <w:autoSpaceDN/>
      <w:spacing w:before="100" w:beforeAutospacing="1" w:after="100" w:afterAutospacing="1"/>
      <w:jc w:val="center"/>
      <w:textAlignment w:val="center"/>
    </w:pPr>
    <w:rPr>
      <w:rFonts w:ascii="Times New Roman" w:eastAsia="Times New Roman" w:hAnsi="Times New Roman" w:cs="Times New Roman"/>
      <w:sz w:val="14"/>
      <w:szCs w:val="14"/>
      <w:lang w:val="en-ID" w:eastAsia="en-ID"/>
    </w:rPr>
  </w:style>
  <w:style w:type="paragraph" w:customStyle="1" w:styleId="xl77">
    <w:name w:val="xl77"/>
    <w:basedOn w:val="Normal"/>
    <w:rsid w:val="00E313DE"/>
    <w:pPr>
      <w:widowControl/>
      <w:pBdr>
        <w:top w:val="single" w:sz="4" w:space="0" w:color="000000"/>
        <w:left w:val="single" w:sz="4" w:space="0" w:color="000000"/>
        <w:bottom w:val="single" w:sz="4" w:space="0" w:color="000000"/>
        <w:right w:val="single" w:sz="8" w:space="0" w:color="000000"/>
      </w:pBdr>
      <w:shd w:val="clear" w:color="000000" w:fill="7DDAF0"/>
      <w:autoSpaceDE/>
      <w:autoSpaceDN/>
      <w:spacing w:before="100" w:beforeAutospacing="1" w:after="100" w:afterAutospacing="1"/>
      <w:jc w:val="center"/>
      <w:textAlignment w:val="center"/>
    </w:pPr>
    <w:rPr>
      <w:rFonts w:ascii="Times New Roman" w:eastAsia="Times New Roman" w:hAnsi="Times New Roman" w:cs="Times New Roman"/>
      <w:sz w:val="14"/>
      <w:szCs w:val="14"/>
      <w:lang w:val="en-ID" w:eastAsia="en-ID"/>
    </w:rPr>
  </w:style>
  <w:style w:type="paragraph" w:customStyle="1" w:styleId="xl78">
    <w:name w:val="xl78"/>
    <w:basedOn w:val="Normal"/>
    <w:rsid w:val="00E313DE"/>
    <w:pPr>
      <w:widowControl/>
      <w:pBdr>
        <w:top w:val="single" w:sz="4" w:space="0" w:color="000000"/>
        <w:left w:val="single" w:sz="4" w:space="0" w:color="000000"/>
        <w:bottom w:val="single" w:sz="4" w:space="0" w:color="000000"/>
        <w:right w:val="single" w:sz="4" w:space="0" w:color="000000"/>
      </w:pBdr>
      <w:shd w:val="clear" w:color="000000" w:fill="F6EA98"/>
      <w:autoSpaceDE/>
      <w:autoSpaceDN/>
      <w:spacing w:before="100" w:beforeAutospacing="1" w:after="100" w:afterAutospacing="1"/>
      <w:textAlignment w:val="center"/>
    </w:pPr>
    <w:rPr>
      <w:rFonts w:ascii="Times New Roman" w:eastAsia="Times New Roman" w:hAnsi="Times New Roman" w:cs="Times New Roman"/>
      <w:sz w:val="14"/>
      <w:szCs w:val="14"/>
      <w:lang w:val="en-ID" w:eastAsia="en-ID"/>
    </w:rPr>
  </w:style>
  <w:style w:type="paragraph" w:customStyle="1" w:styleId="xl79">
    <w:name w:val="xl79"/>
    <w:basedOn w:val="Normal"/>
    <w:rsid w:val="00E313DE"/>
    <w:pPr>
      <w:widowControl/>
      <w:pBdr>
        <w:top w:val="single" w:sz="4" w:space="0" w:color="000000"/>
        <w:left w:val="single" w:sz="4" w:space="0" w:color="000000"/>
        <w:bottom w:val="single" w:sz="4" w:space="0" w:color="000000"/>
        <w:right w:val="single" w:sz="4" w:space="0" w:color="000000"/>
      </w:pBdr>
      <w:shd w:val="clear" w:color="000000" w:fill="F6EA98"/>
      <w:autoSpaceDE/>
      <w:autoSpaceDN/>
      <w:spacing w:before="100" w:beforeAutospacing="1" w:after="100" w:afterAutospacing="1"/>
      <w:jc w:val="center"/>
      <w:textAlignment w:val="center"/>
    </w:pPr>
    <w:rPr>
      <w:rFonts w:ascii="Times New Roman" w:eastAsia="Times New Roman" w:hAnsi="Times New Roman" w:cs="Times New Roman"/>
      <w:sz w:val="14"/>
      <w:szCs w:val="14"/>
      <w:lang w:val="en-ID" w:eastAsia="en-ID"/>
    </w:rPr>
  </w:style>
  <w:style w:type="paragraph" w:customStyle="1" w:styleId="xl80">
    <w:name w:val="xl80"/>
    <w:basedOn w:val="Normal"/>
    <w:rsid w:val="00E313DE"/>
    <w:pPr>
      <w:widowControl/>
      <w:pBdr>
        <w:top w:val="single" w:sz="4" w:space="0" w:color="000000"/>
        <w:left w:val="single" w:sz="4" w:space="0" w:color="000000"/>
        <w:bottom w:val="single" w:sz="4" w:space="0" w:color="000000"/>
        <w:right w:val="single" w:sz="4" w:space="0" w:color="000000"/>
      </w:pBdr>
      <w:shd w:val="clear" w:color="000000" w:fill="B4F5A9"/>
      <w:autoSpaceDE/>
      <w:autoSpaceDN/>
      <w:spacing w:before="100" w:beforeAutospacing="1" w:after="100" w:afterAutospacing="1"/>
      <w:textAlignment w:val="center"/>
    </w:pPr>
    <w:rPr>
      <w:rFonts w:ascii="Times New Roman" w:eastAsia="Times New Roman" w:hAnsi="Times New Roman" w:cs="Times New Roman"/>
      <w:sz w:val="14"/>
      <w:szCs w:val="14"/>
      <w:lang w:val="en-ID" w:eastAsia="en-ID"/>
    </w:rPr>
  </w:style>
  <w:style w:type="paragraph" w:customStyle="1" w:styleId="xl81">
    <w:name w:val="xl81"/>
    <w:basedOn w:val="Normal"/>
    <w:rsid w:val="00E313DE"/>
    <w:pPr>
      <w:widowControl/>
      <w:pBdr>
        <w:top w:val="single" w:sz="4" w:space="0" w:color="000000"/>
        <w:left w:val="single" w:sz="4" w:space="0" w:color="000000"/>
        <w:bottom w:val="single" w:sz="4" w:space="0" w:color="000000"/>
        <w:right w:val="single" w:sz="4" w:space="0" w:color="000000"/>
      </w:pBdr>
      <w:shd w:val="clear" w:color="000000" w:fill="B4F5A9"/>
      <w:autoSpaceDE/>
      <w:autoSpaceDN/>
      <w:spacing w:before="100" w:beforeAutospacing="1" w:after="100" w:afterAutospacing="1"/>
      <w:jc w:val="center"/>
      <w:textAlignment w:val="center"/>
    </w:pPr>
    <w:rPr>
      <w:rFonts w:ascii="Times New Roman" w:eastAsia="Times New Roman" w:hAnsi="Times New Roman" w:cs="Times New Roman"/>
      <w:sz w:val="14"/>
      <w:szCs w:val="14"/>
      <w:lang w:val="en-ID" w:eastAsia="en-ID"/>
    </w:rPr>
  </w:style>
  <w:style w:type="paragraph" w:customStyle="1" w:styleId="xl82">
    <w:name w:val="xl82"/>
    <w:basedOn w:val="Normal"/>
    <w:rsid w:val="00E313DE"/>
    <w:pPr>
      <w:widowControl/>
      <w:pBdr>
        <w:top w:val="single" w:sz="4" w:space="0" w:color="000000"/>
        <w:left w:val="single" w:sz="4" w:space="0" w:color="000000"/>
        <w:bottom w:val="single" w:sz="4" w:space="0" w:color="000000"/>
        <w:right w:val="single" w:sz="8" w:space="0" w:color="000000"/>
      </w:pBdr>
      <w:shd w:val="clear" w:color="000000" w:fill="B4F5A9"/>
      <w:autoSpaceDE/>
      <w:autoSpaceDN/>
      <w:spacing w:before="100" w:beforeAutospacing="1" w:after="100" w:afterAutospacing="1"/>
      <w:jc w:val="center"/>
      <w:textAlignment w:val="center"/>
    </w:pPr>
    <w:rPr>
      <w:rFonts w:ascii="Times New Roman" w:eastAsia="Times New Roman" w:hAnsi="Times New Roman" w:cs="Times New Roman"/>
      <w:sz w:val="14"/>
      <w:szCs w:val="14"/>
      <w:lang w:val="en-ID" w:eastAsia="en-ID"/>
    </w:rPr>
  </w:style>
  <w:style w:type="paragraph" w:customStyle="1" w:styleId="xl83">
    <w:name w:val="xl83"/>
    <w:basedOn w:val="Normal"/>
    <w:rsid w:val="00E313DE"/>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rFonts w:ascii="Times New Roman" w:eastAsia="Times New Roman" w:hAnsi="Times New Roman" w:cs="Times New Roman"/>
      <w:sz w:val="14"/>
      <w:szCs w:val="14"/>
      <w:lang w:val="en-ID" w:eastAsia="en-ID"/>
    </w:rPr>
  </w:style>
  <w:style w:type="paragraph" w:customStyle="1" w:styleId="xl84">
    <w:name w:val="xl84"/>
    <w:basedOn w:val="Normal"/>
    <w:rsid w:val="00E313DE"/>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sz w:val="14"/>
      <w:szCs w:val="14"/>
      <w:lang w:val="en-ID" w:eastAsia="en-ID"/>
    </w:rPr>
  </w:style>
  <w:style w:type="paragraph" w:customStyle="1" w:styleId="xl85">
    <w:name w:val="xl85"/>
    <w:basedOn w:val="Normal"/>
    <w:rsid w:val="00E313DE"/>
    <w:pPr>
      <w:widowControl/>
      <w:pBdr>
        <w:top w:val="single" w:sz="4" w:space="0" w:color="000000"/>
        <w:left w:val="single" w:sz="4" w:space="0" w:color="000000"/>
        <w:bottom w:val="single" w:sz="4" w:space="0" w:color="000000"/>
        <w:right w:val="single" w:sz="8" w:space="0" w:color="000000"/>
      </w:pBdr>
      <w:autoSpaceDE/>
      <w:autoSpaceDN/>
      <w:spacing w:before="100" w:beforeAutospacing="1" w:after="100" w:afterAutospacing="1"/>
      <w:jc w:val="center"/>
      <w:textAlignment w:val="center"/>
    </w:pPr>
    <w:rPr>
      <w:rFonts w:ascii="Times New Roman" w:eastAsia="Times New Roman" w:hAnsi="Times New Roman" w:cs="Times New Roman"/>
      <w:sz w:val="14"/>
      <w:szCs w:val="14"/>
      <w:lang w:val="en-ID" w:eastAsia="en-ID"/>
    </w:rPr>
  </w:style>
  <w:style w:type="paragraph" w:customStyle="1" w:styleId="xl86">
    <w:name w:val="xl86"/>
    <w:basedOn w:val="Normal"/>
    <w:rsid w:val="00E313DE"/>
    <w:pPr>
      <w:widowControl/>
      <w:pBdr>
        <w:top w:val="single" w:sz="4" w:space="0" w:color="000000"/>
        <w:left w:val="single" w:sz="4" w:space="0" w:color="000000"/>
        <w:bottom w:val="single" w:sz="4" w:space="0" w:color="000000"/>
        <w:right w:val="single" w:sz="4" w:space="0" w:color="000000"/>
      </w:pBdr>
      <w:shd w:val="clear" w:color="000000" w:fill="0091DB"/>
      <w:autoSpaceDE/>
      <w:autoSpaceDN/>
      <w:spacing w:before="100" w:beforeAutospacing="1" w:after="100" w:afterAutospacing="1"/>
      <w:jc w:val="center"/>
      <w:textAlignment w:val="center"/>
    </w:pPr>
    <w:rPr>
      <w:rFonts w:ascii="Times New Roman" w:eastAsia="Times New Roman" w:hAnsi="Times New Roman" w:cs="Times New Roman"/>
      <w:b/>
      <w:bCs/>
      <w:sz w:val="14"/>
      <w:szCs w:val="14"/>
      <w:lang w:val="en-ID" w:eastAsia="en-ID"/>
    </w:rPr>
  </w:style>
  <w:style w:type="paragraph" w:customStyle="1" w:styleId="xl87">
    <w:name w:val="xl87"/>
    <w:basedOn w:val="Normal"/>
    <w:rsid w:val="00E313DE"/>
    <w:pPr>
      <w:widowControl/>
      <w:pBdr>
        <w:top w:val="single" w:sz="4" w:space="0" w:color="000000"/>
        <w:left w:val="single" w:sz="4" w:space="0" w:color="000000"/>
        <w:bottom w:val="single" w:sz="4" w:space="0" w:color="000000"/>
        <w:right w:val="single" w:sz="4" w:space="0" w:color="000000"/>
      </w:pBdr>
      <w:shd w:val="clear" w:color="000000" w:fill="0091DB"/>
      <w:autoSpaceDE/>
      <w:autoSpaceDN/>
      <w:spacing w:before="100" w:beforeAutospacing="1" w:after="100" w:afterAutospacing="1"/>
      <w:jc w:val="right"/>
      <w:textAlignment w:val="center"/>
    </w:pPr>
    <w:rPr>
      <w:rFonts w:ascii="Times New Roman" w:eastAsia="Times New Roman" w:hAnsi="Times New Roman" w:cs="Times New Roman"/>
      <w:b/>
      <w:bCs/>
      <w:sz w:val="14"/>
      <w:szCs w:val="14"/>
      <w:lang w:val="en-ID" w:eastAsia="en-ID"/>
    </w:rPr>
  </w:style>
  <w:style w:type="paragraph" w:customStyle="1" w:styleId="xl88">
    <w:name w:val="xl88"/>
    <w:basedOn w:val="Normal"/>
    <w:rsid w:val="00E313DE"/>
    <w:pPr>
      <w:widowControl/>
      <w:pBdr>
        <w:top w:val="single" w:sz="4" w:space="0" w:color="000000"/>
        <w:left w:val="single" w:sz="4" w:space="0" w:color="000000"/>
        <w:bottom w:val="single" w:sz="4" w:space="0" w:color="000000"/>
        <w:right w:val="single" w:sz="8" w:space="0" w:color="000000"/>
      </w:pBdr>
      <w:shd w:val="clear" w:color="000000" w:fill="0091DB"/>
      <w:autoSpaceDE/>
      <w:autoSpaceDN/>
      <w:spacing w:before="100" w:beforeAutospacing="1" w:after="100" w:afterAutospacing="1"/>
      <w:jc w:val="center"/>
      <w:textAlignment w:val="center"/>
    </w:pPr>
    <w:rPr>
      <w:rFonts w:ascii="Times New Roman" w:eastAsia="Times New Roman" w:hAnsi="Times New Roman" w:cs="Times New Roman"/>
      <w:b/>
      <w:bCs/>
      <w:sz w:val="14"/>
      <w:szCs w:val="14"/>
      <w:lang w:val="en-ID" w:eastAsia="en-ID"/>
    </w:rPr>
  </w:style>
  <w:style w:type="paragraph" w:customStyle="1" w:styleId="xl89">
    <w:name w:val="xl89"/>
    <w:basedOn w:val="Normal"/>
    <w:rsid w:val="00E313DE"/>
    <w:pPr>
      <w:widowControl/>
      <w:pBdr>
        <w:top w:val="single" w:sz="4" w:space="0" w:color="000000"/>
        <w:left w:val="single" w:sz="4" w:space="0" w:color="000000"/>
        <w:bottom w:val="single" w:sz="4" w:space="0" w:color="000000"/>
        <w:right w:val="single" w:sz="4" w:space="0" w:color="000000"/>
      </w:pBdr>
      <w:shd w:val="clear" w:color="000000" w:fill="0091DB"/>
      <w:autoSpaceDE/>
      <w:autoSpaceDN/>
      <w:spacing w:before="100" w:beforeAutospacing="1" w:after="100" w:afterAutospacing="1"/>
      <w:textAlignment w:val="center"/>
    </w:pPr>
    <w:rPr>
      <w:rFonts w:ascii="Times New Roman" w:eastAsia="Times New Roman" w:hAnsi="Times New Roman" w:cs="Times New Roman"/>
      <w:b/>
      <w:bCs/>
      <w:sz w:val="14"/>
      <w:szCs w:val="14"/>
      <w:lang w:val="en-ID" w:eastAsia="en-ID"/>
    </w:rPr>
  </w:style>
  <w:style w:type="paragraph" w:customStyle="1" w:styleId="xl90">
    <w:name w:val="xl90"/>
    <w:basedOn w:val="Normal"/>
    <w:rsid w:val="00E313DE"/>
    <w:pPr>
      <w:widowControl/>
      <w:pBdr>
        <w:top w:val="single" w:sz="4" w:space="0" w:color="000000"/>
        <w:left w:val="single" w:sz="4" w:space="0" w:color="000000"/>
        <w:bottom w:val="single" w:sz="4" w:space="0" w:color="000000"/>
        <w:right w:val="single" w:sz="4" w:space="0" w:color="000000"/>
      </w:pBdr>
      <w:shd w:val="clear" w:color="000000" w:fill="0091DB"/>
      <w:autoSpaceDE/>
      <w:autoSpaceDN/>
      <w:spacing w:before="100" w:beforeAutospacing="1" w:after="100" w:afterAutospacing="1"/>
      <w:textAlignment w:val="center"/>
    </w:pPr>
    <w:rPr>
      <w:rFonts w:ascii="Times New Roman" w:eastAsia="Times New Roman" w:hAnsi="Times New Roman" w:cs="Times New Roman"/>
      <w:b/>
      <w:bCs/>
      <w:sz w:val="14"/>
      <w:szCs w:val="14"/>
      <w:lang w:val="en-ID" w:eastAsia="en-ID"/>
    </w:rPr>
  </w:style>
  <w:style w:type="paragraph" w:customStyle="1" w:styleId="xl91">
    <w:name w:val="xl91"/>
    <w:basedOn w:val="Normal"/>
    <w:rsid w:val="00E313DE"/>
    <w:pPr>
      <w:widowControl/>
      <w:pBdr>
        <w:top w:val="single" w:sz="4" w:space="0" w:color="000000"/>
        <w:left w:val="single" w:sz="4" w:space="0" w:color="000000"/>
        <w:right w:val="single" w:sz="8" w:space="0" w:color="000000"/>
      </w:pBdr>
      <w:shd w:val="clear" w:color="000000" w:fill="0091DB"/>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en-ID" w:eastAsia="en-ID"/>
    </w:rPr>
  </w:style>
  <w:style w:type="paragraph" w:customStyle="1" w:styleId="xl92">
    <w:name w:val="xl92"/>
    <w:basedOn w:val="Normal"/>
    <w:rsid w:val="00E313DE"/>
    <w:pPr>
      <w:widowControl/>
      <w:pBdr>
        <w:left w:val="single" w:sz="4" w:space="0" w:color="000000"/>
        <w:bottom w:val="single" w:sz="4" w:space="0" w:color="000000"/>
        <w:right w:val="single" w:sz="8" w:space="0" w:color="000000"/>
      </w:pBdr>
      <w:shd w:val="clear" w:color="000000" w:fill="0091DB"/>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en-ID" w:eastAsia="en-ID"/>
    </w:rPr>
  </w:style>
  <w:style w:type="paragraph" w:customStyle="1" w:styleId="xl93">
    <w:name w:val="xl93"/>
    <w:basedOn w:val="Normal"/>
    <w:rsid w:val="00E313DE"/>
    <w:pPr>
      <w:widowControl/>
      <w:pBdr>
        <w:top w:val="single" w:sz="4" w:space="0" w:color="000000"/>
        <w:left w:val="single" w:sz="4" w:space="0" w:color="000000"/>
        <w:bottom w:val="single" w:sz="4" w:space="0" w:color="000000"/>
        <w:right w:val="single" w:sz="8" w:space="0" w:color="000000"/>
      </w:pBdr>
      <w:shd w:val="clear" w:color="000000" w:fill="F6EA98"/>
      <w:autoSpaceDE/>
      <w:autoSpaceDN/>
      <w:spacing w:before="100" w:beforeAutospacing="1" w:after="100" w:afterAutospacing="1"/>
      <w:jc w:val="center"/>
      <w:textAlignment w:val="center"/>
    </w:pPr>
    <w:rPr>
      <w:rFonts w:ascii="Times New Roman" w:eastAsia="Times New Roman" w:hAnsi="Times New Roman" w:cs="Times New Roman"/>
      <w:sz w:val="14"/>
      <w:szCs w:val="14"/>
      <w:lang w:val="en-ID" w:eastAsia="en-ID"/>
    </w:rPr>
  </w:style>
  <w:style w:type="paragraph" w:customStyle="1" w:styleId="xl94">
    <w:name w:val="xl94"/>
    <w:basedOn w:val="Normal"/>
    <w:rsid w:val="00E313DE"/>
    <w:pPr>
      <w:widowControl/>
      <w:pBdr>
        <w:top w:val="single" w:sz="4" w:space="0" w:color="000000"/>
        <w:left w:val="single" w:sz="4" w:space="0" w:color="000000"/>
        <w:bottom w:val="single" w:sz="4" w:space="0" w:color="000000"/>
        <w:right w:val="single" w:sz="4" w:space="0" w:color="000000"/>
      </w:pBdr>
      <w:shd w:val="clear" w:color="000000" w:fill="F6EA98"/>
      <w:autoSpaceDE/>
      <w:autoSpaceDN/>
      <w:spacing w:before="100" w:beforeAutospacing="1" w:after="100" w:afterAutospacing="1"/>
      <w:textAlignment w:val="center"/>
    </w:pPr>
    <w:rPr>
      <w:rFonts w:ascii="Times New Roman" w:eastAsia="Times New Roman" w:hAnsi="Times New Roman" w:cs="Times New Roman"/>
      <w:sz w:val="14"/>
      <w:szCs w:val="14"/>
      <w:lang w:val="en-ID" w:eastAsia="en-ID"/>
    </w:rPr>
  </w:style>
  <w:style w:type="paragraph" w:styleId="TOCHeading">
    <w:name w:val="TOC Heading"/>
    <w:basedOn w:val="Heading1"/>
    <w:next w:val="Normal"/>
    <w:uiPriority w:val="39"/>
    <w:unhideWhenUsed/>
    <w:qFormat/>
    <w:rsid w:val="00E313DE"/>
    <w:pPr>
      <w:widowControl/>
      <w:tabs>
        <w:tab w:val="center" w:pos="4513"/>
        <w:tab w:val="right" w:pos="9026"/>
      </w:tabs>
      <w:autoSpaceDE/>
      <w:autoSpaceDN/>
      <w:spacing w:before="240" w:line="259" w:lineRule="auto"/>
      <w:ind w:left="0" w:right="0"/>
      <w:outlineLvl w:val="9"/>
    </w:pPr>
    <w:rPr>
      <w:rFonts w:ascii="Bookman Old Style" w:eastAsia="Calibri" w:hAnsi="Bookman Old Style" w:cs="Arial"/>
      <w:bCs w:val="0"/>
      <w:color w:val="000000"/>
      <w:sz w:val="32"/>
      <w:szCs w:val="32"/>
    </w:rPr>
  </w:style>
  <w:style w:type="paragraph" w:styleId="TableofFigures">
    <w:name w:val="table of figures"/>
    <w:basedOn w:val="Normal"/>
    <w:next w:val="Normal"/>
    <w:uiPriority w:val="99"/>
    <w:unhideWhenUsed/>
    <w:rsid w:val="00E313DE"/>
    <w:pPr>
      <w:widowControl/>
      <w:autoSpaceDE/>
      <w:autoSpaceDN/>
      <w:spacing w:line="276"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2.xml"/><Relationship Id="rId28" Type="http://schemas.openxmlformats.org/officeDocument/2006/relationships/footer" Target="footer17.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2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9.xml"/><Relationship Id="rId8"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8ECE5-FAEC-4B06-B56B-C17FCCE18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Pages>
  <Words>16583</Words>
  <Characters>94524</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Fachrul</cp:lastModifiedBy>
  <cp:revision>31</cp:revision>
  <cp:lastPrinted>2026-01-05T06:44:00Z</cp:lastPrinted>
  <dcterms:created xsi:type="dcterms:W3CDTF">2026-01-05T06:18:00Z</dcterms:created>
  <dcterms:modified xsi:type="dcterms:W3CDTF">2026-02-13T07:14:00Z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2025-08-22T00:00:00Z</vt:filetime>
  </property>
  <property fmtid="{D5CDD505-2E9C-101B-9397-08002B2CF9AE}" pid="3" name="Creator">
    <vt:lpwstr>WPS Writer</vt:lpwstr>
  </property>
  <property fmtid="{D5CDD505-2E9C-101B-9397-08002B2CF9AE}" pid="4" name="LastSaved">
    <vt:filetime>2025-10-02T00:00:00Z</vt:filetime>
  </property>
  <property fmtid="{D5CDD505-2E9C-101B-9397-08002B2CF9AE}" pid="5" name="SourceModified">
    <vt:lpwstr>D:20250822091519+07'00'</vt:lpwstr>
  </property>
</Properties>
</file>